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2C39C7">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2C39C7"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2C39C7"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2C39C7"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2C39C7"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2C39C7"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2C39C7"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2C39C7"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2C39C7"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2C39C7"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2C39C7"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2C39C7"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2C39C7"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2C39C7"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2C39C7"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2C39C7">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2C39C7">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w:t>
      </w:r>
      <w:r w:rsidR="00987159">
        <w:rPr>
          <w:sz w:val="24"/>
          <w:szCs w:val="24"/>
        </w:rPr>
        <w:t>проведения открытого</w:t>
      </w:r>
      <w:r w:rsidRPr="00F3026D">
        <w:rPr>
          <w:sz w:val="24"/>
          <w:szCs w:val="24"/>
        </w:rPr>
        <w:t xml:space="preserve"> запроса предложений </w:t>
      </w:r>
      <w:r w:rsidRPr="005F2DF2">
        <w:rPr>
          <w:color w:val="000000"/>
          <w:sz w:val="24"/>
          <w:szCs w:val="24"/>
        </w:rPr>
        <w:t xml:space="preserve">№ </w:t>
      </w:r>
      <w:r w:rsidR="00E4730C">
        <w:rPr>
          <w:sz w:val="24"/>
          <w:szCs w:val="24"/>
        </w:rPr>
        <w:t>47</w:t>
      </w:r>
      <w:r w:rsidR="006E732C">
        <w:rPr>
          <w:sz w:val="24"/>
          <w:szCs w:val="24"/>
        </w:rPr>
        <w:t>/У от</w:t>
      </w:r>
      <w:r w:rsidR="00825575">
        <w:rPr>
          <w:sz w:val="24"/>
          <w:szCs w:val="24"/>
        </w:rPr>
        <w:t xml:space="preserve"> </w:t>
      </w:r>
      <w:r w:rsidR="00E4730C">
        <w:rPr>
          <w:sz w:val="24"/>
          <w:szCs w:val="24"/>
        </w:rPr>
        <w:t>19.02.2018</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8E7C89" w:rsidRPr="00913198">
          <w:rPr>
            <w:rStyle w:val="af2"/>
            <w:sz w:val="24"/>
            <w:szCs w:val="24"/>
          </w:rPr>
          <w:t>http://www.</w:t>
        </w:r>
        <w:r w:rsidR="008E7C89" w:rsidRPr="00913198">
          <w:rPr>
            <w:rStyle w:val="af2"/>
            <w:sz w:val="24"/>
            <w:szCs w:val="24"/>
            <w:lang w:val="en-US"/>
          </w:rPr>
          <w:t>unipro</w:t>
        </w:r>
        <w:r w:rsidR="008E7C89" w:rsidRPr="00913198">
          <w:rPr>
            <w:rStyle w:val="af2"/>
            <w:sz w:val="24"/>
            <w:szCs w:val="24"/>
          </w:rPr>
          <w:t>.</w:t>
        </w:r>
        <w:r w:rsidR="008E7C89" w:rsidRPr="00913198">
          <w:rPr>
            <w:rStyle w:val="af2"/>
            <w:sz w:val="24"/>
            <w:szCs w:val="24"/>
            <w:lang w:val="en-US"/>
          </w:rPr>
          <w:t>energy</w:t>
        </w:r>
        <w:r w:rsidR="008E7C89" w:rsidRPr="00913198">
          <w:rPr>
            <w:rStyle w:val="af2"/>
            <w:sz w:val="24"/>
            <w:szCs w:val="24"/>
          </w:rPr>
          <w:t>/purchase/documents/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E4730C" w:rsidRDefault="00E4730C" w:rsidP="00E4730C">
            <w:pPr>
              <w:shd w:val="clear" w:color="auto" w:fill="FFFFFF"/>
              <w:spacing w:before="100" w:beforeAutospacing="1" w:after="100" w:afterAutospacing="1" w:line="240" w:lineRule="auto"/>
              <w:ind w:firstLine="0"/>
              <w:rPr>
                <w:snapToGrid/>
                <w:color w:val="000000"/>
                <w:sz w:val="24"/>
                <w:szCs w:val="24"/>
              </w:rPr>
            </w:pPr>
            <w:r w:rsidRPr="00E4730C">
              <w:rPr>
                <w:snapToGrid/>
                <w:color w:val="000000"/>
                <w:sz w:val="24"/>
                <w:szCs w:val="24"/>
              </w:rPr>
              <w:t>выполнение работ по монтажу системы аспирации и подключению сплит систем и вентиляции Узла приёма топлива в целях реализации проекта «Строительство 3-го энергоблока на базе ПСУ-800 филиала «Березовская ГРЭС» ПАО «Юнипро».</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3129" w:rsidP="00F3026D">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C5425" w:rsidRPr="00F3026D">
              <w:rPr>
                <w:sz w:val="24"/>
                <w:szCs w:val="24"/>
                <w:lang w:eastAsia="en-US"/>
              </w:rPr>
              <w:t xml:space="preserve">» </w:t>
            </w:r>
            <w:r w:rsidR="00BC5425" w:rsidRPr="00F3026D">
              <w:rPr>
                <w:sz w:val="24"/>
                <w:szCs w:val="24"/>
              </w:rPr>
              <w:t xml:space="preserve">  </w:t>
            </w:r>
          </w:p>
          <w:p w:rsidR="00BC5425" w:rsidRPr="00F3026D" w:rsidRDefault="00D455F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F3026D">
              <w:rPr>
                <w:sz w:val="24"/>
                <w:szCs w:val="24"/>
                <w:lang w:eastAsia="en-US"/>
              </w:rPr>
              <w:t xml:space="preserve">заказчика: </w:t>
            </w:r>
            <w:r w:rsidR="00BC3129">
              <w:rPr>
                <w:sz w:val="24"/>
                <w:szCs w:val="24"/>
              </w:rPr>
              <w:t>123112</w:t>
            </w:r>
            <w:r w:rsidR="00DF1F4A" w:rsidRPr="00DF1F4A">
              <w:rPr>
                <w:sz w:val="24"/>
                <w:szCs w:val="24"/>
              </w:rPr>
              <w:t xml:space="preserve"> г.</w:t>
            </w:r>
            <w:r>
              <w:rPr>
                <w:sz w:val="24"/>
                <w:szCs w:val="24"/>
              </w:rPr>
              <w:t xml:space="preserve"> </w:t>
            </w:r>
            <w:r w:rsidR="00DF1F4A" w:rsidRPr="00DF1F4A">
              <w:rPr>
                <w:sz w:val="24"/>
                <w:szCs w:val="24"/>
              </w:rPr>
              <w:t>Москва, Пресненская набережная, д.10, блок В, 23-й этаж.</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ООО «Юнипро</w:t>
            </w:r>
            <w:r w:rsidR="00DF1F4A" w:rsidRPr="00DF1F4A">
              <w:rPr>
                <w:sz w:val="24"/>
                <w:szCs w:val="24"/>
                <w:lang w:eastAsia="en-US"/>
              </w:rPr>
              <w:t xml:space="preserve"> Инжиниринг»</w:t>
            </w:r>
          </w:p>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Почтовый адрес: 123112</w:t>
            </w:r>
            <w:r w:rsidR="00DF1F4A" w:rsidRPr="00DF1F4A">
              <w:rPr>
                <w:sz w:val="24"/>
                <w:szCs w:val="24"/>
                <w:lang w:eastAsia="en-US"/>
              </w:rPr>
              <w:t xml:space="preserve"> г</w:t>
            </w:r>
            <w:r w:rsidR="00D455F6">
              <w:rPr>
                <w:sz w:val="24"/>
                <w:szCs w:val="24"/>
                <w:lang w:eastAsia="en-US"/>
              </w:rPr>
              <w:t xml:space="preserve"> </w:t>
            </w:r>
            <w:r w:rsidR="00DF1F4A" w:rsidRPr="00DF1F4A">
              <w:rPr>
                <w:sz w:val="24"/>
                <w:szCs w:val="24"/>
                <w:lang w:eastAsia="en-US"/>
              </w:rPr>
              <w:t xml:space="preserve">Москва, Пресненская набережная, д.10, блок В, 23-й этаж.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Сотрудник подразделения закупок</w:t>
            </w:r>
            <w:r w:rsidR="00423CC4">
              <w:rPr>
                <w:sz w:val="24"/>
                <w:szCs w:val="24"/>
                <w:lang w:eastAsia="en-US"/>
              </w:rPr>
              <w:t>:</w:t>
            </w:r>
            <w:r w:rsidR="00D455F6">
              <w:rPr>
                <w:sz w:val="24"/>
                <w:szCs w:val="24"/>
                <w:lang w:eastAsia="en-US"/>
              </w:rPr>
              <w:t xml:space="preserve"> </w:t>
            </w:r>
            <w:r w:rsidR="00423CC4">
              <w:rPr>
                <w:sz w:val="24"/>
                <w:szCs w:val="24"/>
                <w:lang w:eastAsia="en-US"/>
              </w:rPr>
              <w:t>Кошкин Михаил Васильевич</w:t>
            </w:r>
            <w:r w:rsidRPr="00DF1F4A">
              <w:rPr>
                <w:sz w:val="24"/>
                <w:szCs w:val="24"/>
                <w:lang w:eastAsia="en-US"/>
              </w:rPr>
              <w:t>, Т</w:t>
            </w:r>
            <w:r w:rsidR="00423CC4">
              <w:rPr>
                <w:sz w:val="24"/>
                <w:szCs w:val="24"/>
                <w:lang w:eastAsia="en-US"/>
              </w:rPr>
              <w:t>ел: +7 (495) 545-38-38 доб. 3269</w:t>
            </w:r>
            <w:r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Адре</w:t>
            </w:r>
            <w:r w:rsidR="00BC3129">
              <w:rPr>
                <w:sz w:val="24"/>
                <w:szCs w:val="24"/>
                <w:lang w:eastAsia="en-US"/>
              </w:rPr>
              <w:t xml:space="preserve">с электронной почты: </w:t>
            </w:r>
            <w:hyperlink r:id="rId10"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BC3129" w:rsidP="00DF1F4A">
            <w:pPr>
              <w:tabs>
                <w:tab w:val="left" w:pos="386"/>
              </w:tabs>
              <w:spacing w:line="276" w:lineRule="auto"/>
              <w:ind w:firstLine="0"/>
              <w:jc w:val="left"/>
              <w:rPr>
                <w:spacing w:val="-6"/>
                <w:sz w:val="24"/>
                <w:szCs w:val="24"/>
              </w:rPr>
            </w:pPr>
            <w:r>
              <w:rPr>
                <w:spacing w:val="-6"/>
                <w:sz w:val="24"/>
                <w:szCs w:val="24"/>
              </w:rPr>
              <w:t>Официальный интернет-сайт П</w:t>
            </w:r>
            <w:r w:rsidR="00DF1F4A" w:rsidRPr="00DF1F4A">
              <w:rPr>
                <w:spacing w:val="-6"/>
                <w:sz w:val="24"/>
                <w:szCs w:val="24"/>
              </w:rPr>
              <w:t>АО «</w:t>
            </w:r>
            <w:r>
              <w:rPr>
                <w:spacing w:val="-6"/>
                <w:sz w:val="24"/>
                <w:szCs w:val="24"/>
              </w:rPr>
              <w:t>Юнипро»</w:t>
            </w:r>
            <w:r w:rsidR="00D455F6">
              <w:rPr>
                <w:spacing w:val="-6"/>
                <w:sz w:val="24"/>
                <w:szCs w:val="24"/>
              </w:rPr>
              <w:t xml:space="preserve"> Раздел «Закупки»: </w:t>
            </w:r>
            <w:r>
              <w:rPr>
                <w:spacing w:val="-6"/>
                <w:sz w:val="24"/>
                <w:szCs w:val="24"/>
              </w:rPr>
              <w:t>(</w:t>
            </w:r>
            <w:r w:rsidRPr="00BC3129">
              <w:rPr>
                <w:spacing w:val="-6"/>
                <w:sz w:val="24"/>
                <w:szCs w:val="24"/>
              </w:rPr>
              <w:t>http://www.unipro.energy/purchase/announcement/</w:t>
            </w:r>
            <w:r w:rsidR="00DF1F4A" w:rsidRPr="00DF1F4A">
              <w:rPr>
                <w:spacing w:val="-6"/>
                <w:sz w:val="24"/>
                <w:szCs w:val="24"/>
              </w:rPr>
              <w:t>)</w:t>
            </w:r>
          </w:p>
          <w:p w:rsidR="00BC5425" w:rsidRPr="00F3026D" w:rsidRDefault="00DF1F4A" w:rsidP="005F2D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E4730C">
              <w:rPr>
                <w:spacing w:val="-6"/>
                <w:sz w:val="24"/>
                <w:szCs w:val="24"/>
              </w:rPr>
              <w:t>19.02.2018</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15:00 (по московскому времени) </w:t>
            </w:r>
            <w:r w:rsidR="00E4730C">
              <w:rPr>
                <w:sz w:val="24"/>
                <w:szCs w:val="24"/>
                <w:lang w:eastAsia="en-US"/>
              </w:rPr>
              <w:t>28.02.2018</w:t>
            </w:r>
            <w:bookmarkStart w:id="2" w:name="_GoBack"/>
            <w:bookmarkEnd w:id="2"/>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на адре</w:t>
            </w:r>
            <w:r w:rsidR="00657ED1">
              <w:rPr>
                <w:sz w:val="24"/>
                <w:szCs w:val="24"/>
                <w:lang w:eastAsia="en-US"/>
              </w:rPr>
              <w:t>с электронной почты:</w:t>
            </w:r>
            <w:r w:rsidR="00BC3129">
              <w:rPr>
                <w:sz w:val="24"/>
                <w:szCs w:val="24"/>
                <w:lang w:eastAsia="en-US"/>
              </w:rPr>
              <w:t xml:space="preserve"> </w:t>
            </w:r>
            <w:hyperlink r:id="rId11"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r w:rsidR="00BC3129">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Срок</w:t>
            </w:r>
            <w:r w:rsidR="00D455F6">
              <w:rPr>
                <w:b/>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C50878">
            <w:pPr>
              <w:tabs>
                <w:tab w:val="left" w:pos="0"/>
                <w:tab w:val="left" w:pos="5657"/>
              </w:tabs>
              <w:spacing w:line="276" w:lineRule="auto"/>
              <w:ind w:left="540" w:right="153" w:hanging="540"/>
              <w:jc w:val="left"/>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 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662328, Красноярский край, Шарыповский район, с. Холмогорское, промбаза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00D455F6">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p>
          <w:p w:rsidR="00E044C1" w:rsidRDefault="00D455F6"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D455F6" w:rsidP="00FE4AEF">
            <w:pPr>
              <w:tabs>
                <w:tab w:val="left" w:pos="0"/>
                <w:tab w:val="left" w:pos="5657"/>
              </w:tabs>
              <w:spacing w:line="276" w:lineRule="auto"/>
              <w:ind w:right="153" w:firstLine="0"/>
              <w:jc w:val="left"/>
              <w:rPr>
                <w:sz w:val="24"/>
                <w:szCs w:val="24"/>
              </w:rPr>
            </w:pPr>
            <w:r>
              <w:rPr>
                <w:sz w:val="24"/>
                <w:szCs w:val="24"/>
              </w:rPr>
              <w:t xml:space="preserve">В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3136C5">
              <w:t xml:space="preserve"> </w:t>
            </w:r>
            <w:r w:rsidR="003136C5" w:rsidRPr="003136C5">
              <w:rPr>
                <w:sz w:val="24"/>
                <w:szCs w:val="24"/>
              </w:rPr>
              <w:t>http://www.eon-russia.ru/purchase/documents/</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D455F6"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00C50878"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BA2BA0">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BA2BA0">
            <w:pPr>
              <w:pStyle w:val="afffa"/>
              <w:numPr>
                <w:ilvl w:val="0"/>
                <w:numId w:val="50"/>
              </w:numPr>
              <w:ind w:left="353" w:hanging="353"/>
              <w:contextualSpacing/>
              <w:jc w:val="both"/>
            </w:pPr>
            <w:r w:rsidRPr="00C50878">
              <w:t>каждый вид документа должен быть поименован в соответствии с содержимым (</w:t>
            </w:r>
            <w:r w:rsidR="00657ED1">
              <w:t>например, Выписка из ЕГРЮЛ от 25.05.16</w:t>
            </w:r>
            <w:r w:rsidRPr="00C50878">
              <w:t>.</w:t>
            </w:r>
            <w:r w:rsidRPr="00C50878">
              <w:rPr>
                <w:lang w:val="en-US"/>
              </w:rPr>
              <w:t>pdf</w:t>
            </w:r>
            <w:r w:rsidRPr="00C50878">
              <w:t xml:space="preserve">); </w:t>
            </w:r>
          </w:p>
          <w:p w:rsidR="00E044C1" w:rsidRDefault="00F5764B" w:rsidP="00BA2BA0">
            <w:pPr>
              <w:pStyle w:val="afffa"/>
              <w:numPr>
                <w:ilvl w:val="0"/>
                <w:numId w:val="50"/>
              </w:numPr>
              <w:ind w:left="353" w:hanging="353"/>
              <w:contextualSpacing/>
              <w:jc w:val="both"/>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w:history="1">
              <w:r w:rsidR="008E7C89" w:rsidRPr="00913198">
                <w:rPr>
                  <w:rStyle w:val="af2"/>
                  <w:i/>
                  <w:sz w:val="24"/>
                  <w:szCs w:val="24"/>
                </w:rPr>
                <w:t xml:space="preserve">http://www </w:t>
              </w:r>
              <w:r w:rsidR="008E7C89" w:rsidRPr="00913198">
                <w:rPr>
                  <w:rStyle w:val="af2"/>
                  <w:i/>
                  <w:sz w:val="24"/>
                  <w:szCs w:val="24"/>
                  <w:lang w:val="en-US"/>
                </w:rPr>
                <w:t>unipro</w:t>
              </w:r>
              <w:r w:rsidR="008E7C89" w:rsidRPr="00913198">
                <w:rPr>
                  <w:rStyle w:val="af2"/>
                  <w:i/>
                  <w:sz w:val="24"/>
                  <w:szCs w:val="24"/>
                </w:rPr>
                <w:t>.</w:t>
              </w:r>
              <w:r w:rsidR="008E7C89" w:rsidRPr="00913198">
                <w:rPr>
                  <w:rStyle w:val="af2"/>
                  <w:i/>
                  <w:sz w:val="24"/>
                  <w:szCs w:val="24"/>
                  <w:lang w:val="en-US"/>
                </w:rPr>
                <w:t>energy</w:t>
              </w:r>
              <w:r w:rsidR="008E7C89" w:rsidRPr="00913198">
                <w:rPr>
                  <w:rStyle w:val="af2"/>
                  <w:i/>
                  <w:sz w:val="24"/>
                  <w:szCs w:val="24"/>
                </w:rPr>
                <w:t>/files/117/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Пакет документов, необходимых для прохождения аккредитации, направляется на портал для самостоятельной регистрации в ба</w:t>
            </w:r>
            <w:r w:rsidR="0098235D">
              <w:rPr>
                <w:sz w:val="24"/>
                <w:szCs w:val="24"/>
                <w:lang w:eastAsia="en-US"/>
              </w:rPr>
              <w:t>зе поставщиков                 ПАО «Юнипро</w:t>
            </w:r>
            <w:r w:rsidRPr="00B654D1">
              <w:rPr>
                <w:sz w:val="24"/>
                <w:szCs w:val="24"/>
                <w:lang w:eastAsia="en-US"/>
              </w:rPr>
              <w:t xml:space="preserve">»: </w:t>
            </w:r>
            <w:hyperlink r:id="rId12" w:history="1">
              <w:r w:rsidR="008E7C89" w:rsidRPr="00913198">
                <w:rPr>
                  <w:rStyle w:val="af2"/>
                  <w:sz w:val="24"/>
                  <w:szCs w:val="24"/>
                  <w:lang w:eastAsia="en-US"/>
                </w:rPr>
                <w:t>http://www.</w:t>
              </w:r>
              <w:r w:rsidR="008E7C89" w:rsidRPr="00913198">
                <w:rPr>
                  <w:rStyle w:val="af2"/>
                  <w:sz w:val="24"/>
                  <w:szCs w:val="24"/>
                  <w:lang w:val="en-US" w:eastAsia="en-US"/>
                </w:rPr>
                <w:t>unipro</w:t>
              </w:r>
              <w:r w:rsidR="008E7C89" w:rsidRPr="00913198">
                <w:rPr>
                  <w:rStyle w:val="af2"/>
                  <w:sz w:val="24"/>
                  <w:szCs w:val="24"/>
                  <w:lang w:eastAsia="en-US"/>
                </w:rPr>
                <w:t>.</w:t>
              </w:r>
              <w:r w:rsidR="008E7C89" w:rsidRPr="00913198">
                <w:rPr>
                  <w:rStyle w:val="af2"/>
                  <w:sz w:val="24"/>
                  <w:szCs w:val="24"/>
                  <w:lang w:val="en-US" w:eastAsia="en-US"/>
                </w:rPr>
                <w:t>energy</w:t>
              </w:r>
              <w:r w:rsidR="008E7C89" w:rsidRPr="00913198">
                <w:rPr>
                  <w:rStyle w:val="af2"/>
                  <w:sz w:val="24"/>
                  <w:szCs w:val="24"/>
                  <w:lang w:eastAsia="en-US"/>
                </w:rPr>
                <w:t>/purchase/accreditation/</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w:t>
            </w:r>
            <w:r w:rsidR="0098235D">
              <w:rPr>
                <w:color w:val="000000"/>
              </w:rPr>
              <w:t>жащими материалами на объектах П</w:t>
            </w:r>
            <w:r w:rsidRPr="00E95073">
              <w:rPr>
                <w:color w:val="000000"/>
              </w:rPr>
              <w:t>АО «</w:t>
            </w:r>
            <w:r w:rsidR="0098235D">
              <w:rPr>
                <w:color w:val="000000"/>
              </w:rPr>
              <w:t>Юнипро</w:t>
            </w:r>
            <w:r w:rsidRPr="00E95073">
              <w:rPr>
                <w:color w:val="000000"/>
              </w:rPr>
              <w:t>»</w:t>
            </w:r>
            <w:r>
              <w:rPr>
                <w:color w:val="000000"/>
              </w:rPr>
              <w:t xml:space="preserve"> (СО_СОТТА-20)</w:t>
            </w:r>
            <w:r w:rsidRPr="00E95073">
              <w:rPr>
                <w:color w:val="000000"/>
              </w:rPr>
              <w:t>;</w:t>
            </w:r>
          </w:p>
          <w:p w:rsidR="00E044C1" w:rsidRDefault="001E2003" w:rsidP="00BA2BA0">
            <w:pPr>
              <w:pStyle w:val="afffa"/>
              <w:numPr>
                <w:ilvl w:val="0"/>
                <w:numId w:val="53"/>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03BE9">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6E732C">
        <w:rPr>
          <w:color w:val="000000"/>
          <w:sz w:val="24"/>
          <w:szCs w:val="24"/>
        </w:rPr>
        <w:t>официальном сайте ПАО «Юнипро</w:t>
      </w:r>
      <w:r w:rsidR="00D20281" w:rsidRPr="00CC6391">
        <w:rPr>
          <w:color w:val="000000"/>
          <w:sz w:val="24"/>
          <w:szCs w:val="24"/>
        </w:rPr>
        <w:t xml:space="preserve">» </w:t>
      </w:r>
      <w:r w:rsidR="006E732C">
        <w:rPr>
          <w:sz w:val="24"/>
          <w:szCs w:val="24"/>
        </w:rPr>
        <w:t>www.</w:t>
      </w:r>
      <w:r w:rsidR="006E732C">
        <w:t xml:space="preserve"> </w:t>
      </w:r>
      <w:r w:rsidR="006E732C">
        <w:rPr>
          <w:sz w:val="24"/>
          <w:szCs w:val="24"/>
        </w:rPr>
        <w:t>unipro.energ</w:t>
      </w:r>
      <w:r w:rsidR="006E732C">
        <w:rPr>
          <w:sz w:val="24"/>
          <w:szCs w:val="24"/>
          <w:lang w:val="en-US"/>
        </w:rPr>
        <w:t>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Предлагаемая стоимость продукции должна включать все налоги, сборы и другие обязательные платежи, стоимость все</w:t>
      </w:r>
      <w:r w:rsidR="008E7C89">
        <w:rPr>
          <w:sz w:val="24"/>
          <w:szCs w:val="24"/>
        </w:rPr>
        <w:t xml:space="preserve">х сопутствующих работ, а также </w:t>
      </w:r>
      <w:r w:rsidRPr="00CC6391">
        <w:rPr>
          <w:sz w:val="24"/>
          <w:szCs w:val="24"/>
        </w:rPr>
        <w:t xml:space="preserve">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r w:rsidRPr="00CC6391">
              <w:rPr>
                <w:b/>
                <w:sz w:val="24"/>
                <w:szCs w:val="24"/>
                <w:lang w:val="en-US"/>
              </w:rPr>
              <w:t xml:space="preserve">Наименование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Работы (услуги) в т.ч.</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54279D" w:rsidRPr="00CC6391">
              <w:rPr>
                <w:b/>
                <w:bCs/>
                <w:sz w:val="24"/>
                <w:szCs w:val="24"/>
                <w:lang w:val="en-US"/>
              </w:rPr>
              <w:t>3. Обеспечение обязательств</w:t>
            </w:r>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lang w:val="en-US"/>
              </w:rPr>
              <w:t>Требования Заказчика</w:t>
            </w:r>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3D76C2" w:rsidRPr="00CC6391" w:rsidRDefault="003D76C2" w:rsidP="00C02EB2">
      <w:pPr>
        <w:spacing w:line="240" w:lineRule="auto"/>
        <w:ind w:firstLine="0"/>
        <w:rPr>
          <w:sz w:val="24"/>
          <w:szCs w:val="24"/>
        </w:rPr>
      </w:pPr>
      <w:r w:rsidRPr="00CC6391">
        <w:rPr>
          <w:sz w:val="24"/>
          <w:szCs w:val="24"/>
        </w:rPr>
        <w:lastRenderedPageBreak/>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Ед. изм</w:t>
            </w:r>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B42BEA" w:rsidRPr="00CC6391">
              <w:rPr>
                <w:b/>
                <w:bCs/>
                <w:sz w:val="24"/>
                <w:szCs w:val="24"/>
                <w:lang w:val="en-US"/>
              </w:rPr>
              <w:t>3. Обеспечение обязательств</w:t>
            </w:r>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lang w:val="en-US"/>
              </w:rPr>
              <w:t>Требования Заказчика</w:t>
            </w:r>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lang w:val="en-US"/>
              </w:rPr>
              <w:t>Таблица</w:t>
            </w:r>
            <w:r w:rsidR="0062612E" w:rsidRPr="00CC6391">
              <w:rPr>
                <w:b/>
                <w:bCs/>
                <w:sz w:val="24"/>
                <w:szCs w:val="24"/>
              </w:rPr>
              <w:t xml:space="preserve"> </w:t>
            </w:r>
            <w:r w:rsidR="0062612E" w:rsidRPr="00CC6391">
              <w:rPr>
                <w:b/>
                <w:bCs/>
                <w:sz w:val="24"/>
                <w:szCs w:val="24"/>
                <w:lang w:val="en-US"/>
              </w:rPr>
              <w:t>3. Обеспечение обязательств</w:t>
            </w:r>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lang w:val="en-US"/>
              </w:rPr>
              <w:t>Требования Заказчика</w:t>
            </w:r>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подэтапы,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39C7" w:rsidRDefault="002C39C7">
      <w:r>
        <w:separator/>
      </w:r>
    </w:p>
  </w:endnote>
  <w:endnote w:type="continuationSeparator" w:id="0">
    <w:p w:rsidR="002C39C7" w:rsidRDefault="002C39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altName w:val="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6E732C" w:rsidRDefault="006E732C">
        <w:pPr>
          <w:pStyle w:val="af0"/>
          <w:jc w:val="right"/>
        </w:pPr>
        <w:r>
          <w:fldChar w:fldCharType="begin"/>
        </w:r>
        <w:r>
          <w:instrText xml:space="preserve"> PAGE   \* MERGEFORMAT </w:instrText>
        </w:r>
        <w:r>
          <w:fldChar w:fldCharType="separate"/>
        </w:r>
        <w:r w:rsidR="00E4730C">
          <w:rPr>
            <w:noProof/>
          </w:rPr>
          <w:t>1</w:t>
        </w:r>
        <w:r>
          <w:rPr>
            <w:noProof/>
          </w:rPr>
          <w:fldChar w:fldCharType="end"/>
        </w:r>
      </w:p>
    </w:sdtContent>
  </w:sdt>
  <w:p w:rsidR="006E732C" w:rsidRDefault="006E732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39C7" w:rsidRDefault="002C39C7">
      <w:r>
        <w:separator/>
      </w:r>
    </w:p>
  </w:footnote>
  <w:footnote w:type="continuationSeparator" w:id="0">
    <w:p w:rsidR="002C39C7" w:rsidRDefault="002C39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32C" w:rsidRPr="00F01080" w:rsidRDefault="006E732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4EA4"/>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2C0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170B"/>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A7D3C"/>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9C7"/>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6C5"/>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8FE"/>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014C"/>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93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3CC4"/>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57ED1"/>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DA2"/>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2C"/>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4A5"/>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575"/>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A1"/>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E7C89"/>
    <w:rsid w:val="008F0C5A"/>
    <w:rsid w:val="008F11DE"/>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35D"/>
    <w:rsid w:val="009827A6"/>
    <w:rsid w:val="009833BF"/>
    <w:rsid w:val="009847C7"/>
    <w:rsid w:val="00984E74"/>
    <w:rsid w:val="00984E8B"/>
    <w:rsid w:val="00984F59"/>
    <w:rsid w:val="00986302"/>
    <w:rsid w:val="00987159"/>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1AA3"/>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0FC1"/>
    <w:rsid w:val="00AF154B"/>
    <w:rsid w:val="00AF160F"/>
    <w:rsid w:val="00AF1902"/>
    <w:rsid w:val="00AF23C6"/>
    <w:rsid w:val="00AF2E79"/>
    <w:rsid w:val="00AF3192"/>
    <w:rsid w:val="00AF3B46"/>
    <w:rsid w:val="00AF42DB"/>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363"/>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D7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129"/>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0DA"/>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135"/>
    <w:rsid w:val="00CC46B9"/>
    <w:rsid w:val="00CC48E1"/>
    <w:rsid w:val="00CC4A79"/>
    <w:rsid w:val="00CC4B64"/>
    <w:rsid w:val="00CC5252"/>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9CD"/>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55F6"/>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B42"/>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30C"/>
    <w:rsid w:val="00E47B8E"/>
    <w:rsid w:val="00E50351"/>
    <w:rsid w:val="00E507AB"/>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4C6E"/>
    <w:rsid w:val="00F95412"/>
    <w:rsid w:val="00F95A4F"/>
    <w:rsid w:val="00F95F45"/>
    <w:rsid w:val="00F9615A"/>
    <w:rsid w:val="00F962E1"/>
    <w:rsid w:val="00F96E56"/>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8E5"/>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customStyle="1" w:styleId="73">
    <w:name w:val="Основной текст (7)_"/>
    <w:basedOn w:val="ab"/>
    <w:link w:val="74"/>
    <w:rsid w:val="009E1AA3"/>
    <w:rPr>
      <w:rFonts w:ascii="Verdana" w:eastAsia="Verdana" w:hAnsi="Verdana" w:cs="Verdana"/>
      <w:sz w:val="19"/>
      <w:szCs w:val="19"/>
      <w:shd w:val="clear" w:color="auto" w:fill="FFFFFF"/>
    </w:rPr>
  </w:style>
  <w:style w:type="paragraph" w:customStyle="1" w:styleId="74">
    <w:name w:val="Основной текст (7)"/>
    <w:basedOn w:val="aa"/>
    <w:link w:val="73"/>
    <w:rsid w:val="009E1AA3"/>
    <w:pPr>
      <w:shd w:val="clear" w:color="auto" w:fill="FFFFFF"/>
      <w:spacing w:before="420" w:after="120" w:line="230" w:lineRule="exact"/>
      <w:ind w:hanging="360"/>
      <w:jc w:val="left"/>
    </w:pPr>
    <w:rPr>
      <w:rFonts w:ascii="Verdana" w:eastAsia="Verdana" w:hAnsi="Verdana" w:cs="Verdana"/>
      <w:snapToGrid/>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shkin_M@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shkin_M@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779C56-B426-421F-9FC5-3BF454E1D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8004</Words>
  <Characters>45628</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53525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2</cp:revision>
  <cp:lastPrinted>2015-08-13T14:45:00Z</cp:lastPrinted>
  <dcterms:created xsi:type="dcterms:W3CDTF">2018-02-19T10:37:00Z</dcterms:created>
  <dcterms:modified xsi:type="dcterms:W3CDTF">2018-02-19T10:37:00Z</dcterms:modified>
</cp:coreProperties>
</file>