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43B08" w14:textId="77777777" w:rsidR="00944008" w:rsidRPr="00C443A5" w:rsidRDefault="00944008" w:rsidP="00F14BF6">
      <w:pPr>
        <w:pStyle w:val="90"/>
        <w:shd w:val="clear" w:color="auto" w:fill="auto"/>
        <w:spacing w:before="0" w:after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</w:p>
    <w:p w14:paraId="62D65B0A" w14:textId="77777777" w:rsidR="00C443A5" w:rsidRDefault="00C443A5" w:rsidP="00F14BF6">
      <w:pPr>
        <w:pStyle w:val="101"/>
        <w:shd w:val="clear" w:color="auto" w:fill="auto"/>
        <w:spacing w:before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57168CE" w14:textId="77777777" w:rsidR="00990948" w:rsidRPr="00C443A5" w:rsidRDefault="00666ABA" w:rsidP="00F14BF6">
      <w:pPr>
        <w:pStyle w:val="101"/>
        <w:shd w:val="clear" w:color="auto" w:fill="auto"/>
        <w:spacing w:before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443A5">
        <w:rPr>
          <w:rFonts w:ascii="Arial" w:hAnsi="Arial" w:cs="Arial"/>
          <w:color w:val="000000" w:themeColor="text1"/>
          <w:sz w:val="20"/>
          <w:szCs w:val="20"/>
        </w:rPr>
        <w:t>Техническое задание</w:t>
      </w:r>
    </w:p>
    <w:p w14:paraId="7ACE77E8" w14:textId="77777777" w:rsidR="00990948" w:rsidRPr="00C443A5" w:rsidRDefault="00C443A5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color w:val="000000" w:themeColor="text1"/>
          <w:sz w:val="20"/>
          <w:szCs w:val="20"/>
        </w:rPr>
      </w:pPr>
      <w:r w:rsidRPr="00C443A5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r w:rsidRPr="00C443A5">
        <w:rPr>
          <w:rFonts w:ascii="Arial" w:hAnsi="Arial" w:cs="Arial"/>
          <w:i w:val="0"/>
          <w:color w:val="000000" w:themeColor="text1"/>
          <w:sz w:val="20"/>
          <w:szCs w:val="20"/>
        </w:rPr>
        <w:t>оказание услуг</w:t>
      </w:r>
      <w:r w:rsidR="00666ABA" w:rsidRPr="00C443A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443A5">
        <w:rPr>
          <w:rStyle w:val="91"/>
          <w:rFonts w:ascii="Arial" w:hAnsi="Arial" w:cs="Arial"/>
          <w:b/>
          <w:color w:val="000000" w:themeColor="text1"/>
          <w:sz w:val="20"/>
          <w:szCs w:val="20"/>
        </w:rPr>
        <w:t>по</w:t>
      </w:r>
      <w:r>
        <w:rPr>
          <w:rStyle w:val="91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443A5">
        <w:rPr>
          <w:rFonts w:ascii="Arial" w:eastAsia="Times New Roman" w:hAnsi="Arial" w:cs="Arial"/>
          <w:i w:val="0"/>
          <w:sz w:val="20"/>
          <w:szCs w:val="20"/>
        </w:rPr>
        <w:t xml:space="preserve">сервисному техническому обслуживанию программно-технического комплекса системы управления газовыми горелками «КЭР-АТ» на энергоблоках ст. №2 и ст. №3 </w:t>
      </w:r>
      <w:r w:rsidR="00C92504">
        <w:rPr>
          <w:rFonts w:ascii="Arial" w:eastAsia="Times New Roman" w:hAnsi="Arial" w:cs="Arial"/>
          <w:i w:val="0"/>
          <w:sz w:val="20"/>
          <w:szCs w:val="20"/>
        </w:rPr>
        <w:t>«</w:t>
      </w:r>
      <w:r w:rsidRPr="00C443A5">
        <w:rPr>
          <w:rFonts w:ascii="Arial" w:eastAsia="Times New Roman" w:hAnsi="Arial" w:cs="Arial"/>
          <w:i w:val="0"/>
          <w:sz w:val="20"/>
          <w:szCs w:val="20"/>
        </w:rPr>
        <w:t>Смоленской ГРЭС</w:t>
      </w:r>
      <w:r w:rsidR="00C92504">
        <w:rPr>
          <w:rFonts w:ascii="Arial" w:eastAsia="Times New Roman" w:hAnsi="Arial" w:cs="Arial"/>
          <w:i w:val="0"/>
          <w:sz w:val="20"/>
          <w:szCs w:val="20"/>
        </w:rPr>
        <w:t>»</w:t>
      </w:r>
      <w:r w:rsidRPr="00C443A5">
        <w:rPr>
          <w:rFonts w:ascii="Arial" w:eastAsia="Times New Roman" w:hAnsi="Arial" w:cs="Arial"/>
          <w:i w:val="0"/>
          <w:sz w:val="20"/>
          <w:szCs w:val="20"/>
        </w:rPr>
        <w:t>.</w:t>
      </w:r>
    </w:p>
    <w:p w14:paraId="5DDAEDA6" w14:textId="77777777" w:rsidR="00C443A5" w:rsidRPr="00C443A5" w:rsidRDefault="00C443A5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color w:val="000000" w:themeColor="text1"/>
          <w:sz w:val="20"/>
          <w:szCs w:val="20"/>
        </w:rPr>
      </w:pPr>
    </w:p>
    <w:p w14:paraId="32DBE893" w14:textId="77777777" w:rsidR="00990948" w:rsidRPr="002A382B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2A382B">
        <w:rPr>
          <w:rFonts w:ascii="Arial" w:hAnsi="Arial" w:cs="Arial"/>
          <w:i w:val="0"/>
          <w:color w:val="000000" w:themeColor="text1"/>
          <w:sz w:val="20"/>
          <w:szCs w:val="20"/>
        </w:rPr>
        <w:t>Наименование филиала.</w:t>
      </w:r>
    </w:p>
    <w:p w14:paraId="39761F20" w14:textId="77777777" w:rsidR="00990948" w:rsidRPr="00171642" w:rsidRDefault="00666ABA" w:rsidP="00F14BF6">
      <w:pPr>
        <w:pStyle w:val="20"/>
        <w:shd w:val="clear" w:color="auto" w:fill="auto"/>
        <w:tabs>
          <w:tab w:val="left" w:leader="underscore" w:pos="286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Филиал «</w:t>
      </w:r>
      <w:r w:rsidR="000E1589">
        <w:rPr>
          <w:rFonts w:ascii="Arial" w:hAnsi="Arial" w:cs="Arial"/>
          <w:color w:val="000000" w:themeColor="text1"/>
          <w:sz w:val="20"/>
          <w:szCs w:val="20"/>
        </w:rPr>
        <w:t xml:space="preserve">Смоленская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ГРЭС» ПАО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Юнипро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».</w:t>
      </w:r>
    </w:p>
    <w:p w14:paraId="0394F2A9" w14:textId="77777777" w:rsidR="00990948" w:rsidRPr="00171642" w:rsidRDefault="00666ABA" w:rsidP="00604ED4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2A382B">
        <w:rPr>
          <w:rFonts w:ascii="Arial" w:hAnsi="Arial" w:cs="Arial"/>
          <w:i w:val="0"/>
          <w:color w:val="000000" w:themeColor="text1"/>
          <w:sz w:val="20"/>
          <w:szCs w:val="20"/>
        </w:rPr>
        <w:t>Полное наименование оборудования (системы)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A2CB7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место выполнения оказания услуг</w:t>
      </w:r>
      <w:r w:rsidRPr="001716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</w:p>
    <w:p w14:paraId="042DDD51" w14:textId="79092605" w:rsidR="000E1589" w:rsidRPr="000E1589" w:rsidRDefault="000E1589" w:rsidP="0053001D">
      <w:pPr>
        <w:pStyle w:val="510"/>
        <w:shd w:val="clear" w:color="auto" w:fill="auto"/>
        <w:tabs>
          <w:tab w:val="left" w:leader="underscore" w:pos="6085"/>
        </w:tabs>
        <w:spacing w:line="240" w:lineRule="auto"/>
        <w:ind w:firstLine="284"/>
        <w:rPr>
          <w:rFonts w:ascii="Arial" w:eastAsia="Times New Roman" w:hAnsi="Arial" w:cs="Arial"/>
          <w:sz w:val="20"/>
          <w:szCs w:val="20"/>
        </w:rPr>
      </w:pPr>
      <w:r w:rsidRPr="000E1589">
        <w:rPr>
          <w:rFonts w:ascii="Arial" w:eastAsia="Times New Roman" w:hAnsi="Arial" w:cs="Arial"/>
          <w:sz w:val="20"/>
          <w:szCs w:val="20"/>
        </w:rPr>
        <w:t>- Программно-технического комплекс системы управления газовыми горелками (ПТК САУГ) «КЭР-АТ»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котлоагрегата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ТПЕ-208</w:t>
      </w:r>
      <w:r w:rsidRPr="000E1589">
        <w:rPr>
          <w:rFonts w:ascii="Arial" w:eastAsia="Times New Roman" w:hAnsi="Arial" w:cs="Arial"/>
          <w:sz w:val="20"/>
          <w:szCs w:val="20"/>
        </w:rPr>
        <w:t xml:space="preserve"> на энергоблоке ст. №2, главный корпус, БЩУ №1, шкафы ПТК, котельное отделение ряд</w:t>
      </w:r>
      <w:r w:rsidR="0053001D">
        <w:rPr>
          <w:rFonts w:ascii="Arial" w:eastAsia="Times New Roman" w:hAnsi="Arial" w:cs="Arial"/>
          <w:sz w:val="20"/>
          <w:szCs w:val="20"/>
        </w:rPr>
        <w:t>ы</w:t>
      </w:r>
      <w:proofErr w:type="gramStart"/>
      <w:r w:rsidR="00061454">
        <w:rPr>
          <w:rFonts w:ascii="Arial" w:eastAsia="Times New Roman" w:hAnsi="Arial" w:cs="Arial"/>
          <w:sz w:val="20"/>
          <w:szCs w:val="20"/>
        </w:rPr>
        <w:t xml:space="preserve"> </w:t>
      </w:r>
      <w:r w:rsidR="00AF6138">
        <w:rPr>
          <w:rFonts w:ascii="Arial" w:eastAsia="Times New Roman" w:hAnsi="Arial" w:cs="Arial"/>
          <w:sz w:val="20"/>
          <w:szCs w:val="20"/>
        </w:rPr>
        <w:t>Б</w:t>
      </w:r>
      <w:proofErr w:type="gramEnd"/>
      <w:r w:rsidRPr="000E1589">
        <w:rPr>
          <w:rFonts w:ascii="Arial" w:eastAsia="Times New Roman" w:hAnsi="Arial" w:cs="Arial"/>
          <w:sz w:val="20"/>
          <w:szCs w:val="20"/>
        </w:rPr>
        <w:t xml:space="preserve"> – Г </w:t>
      </w:r>
      <w:proofErr w:type="spellStart"/>
      <w:r w:rsidRPr="000E1589">
        <w:rPr>
          <w:rFonts w:ascii="Arial" w:eastAsia="Times New Roman" w:hAnsi="Arial" w:cs="Arial"/>
          <w:sz w:val="20"/>
          <w:szCs w:val="20"/>
        </w:rPr>
        <w:t>отм</w:t>
      </w:r>
      <w:proofErr w:type="spellEnd"/>
      <w:r w:rsidRPr="000E1589">
        <w:rPr>
          <w:rFonts w:ascii="Arial" w:eastAsia="Times New Roman" w:hAnsi="Arial" w:cs="Arial"/>
          <w:sz w:val="20"/>
          <w:szCs w:val="20"/>
        </w:rPr>
        <w:t>. 9,6 м, оси 6-10.</w:t>
      </w:r>
    </w:p>
    <w:p w14:paraId="6E902E6F" w14:textId="77777777" w:rsidR="000E1589" w:rsidRPr="000E1589" w:rsidRDefault="000E1589" w:rsidP="0053001D">
      <w:pPr>
        <w:pStyle w:val="510"/>
        <w:shd w:val="clear" w:color="auto" w:fill="auto"/>
        <w:tabs>
          <w:tab w:val="left" w:leader="underscore" w:pos="6085"/>
        </w:tabs>
        <w:spacing w:line="240" w:lineRule="auto"/>
        <w:ind w:firstLine="284"/>
        <w:rPr>
          <w:rFonts w:ascii="Arial" w:eastAsia="Times New Roman" w:hAnsi="Arial" w:cs="Arial"/>
          <w:sz w:val="20"/>
          <w:szCs w:val="20"/>
        </w:rPr>
      </w:pPr>
      <w:r w:rsidRPr="000E1589">
        <w:rPr>
          <w:rFonts w:ascii="Arial" w:eastAsia="Times New Roman" w:hAnsi="Arial" w:cs="Arial"/>
          <w:sz w:val="20"/>
          <w:szCs w:val="20"/>
        </w:rPr>
        <w:t>- ПТК САУГ «КЭР-АТ»</w:t>
      </w:r>
      <w:r w:rsidR="00D357D1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357D1">
        <w:rPr>
          <w:rFonts w:ascii="Arial" w:eastAsia="Times New Roman" w:hAnsi="Arial" w:cs="Arial"/>
          <w:sz w:val="20"/>
          <w:szCs w:val="20"/>
        </w:rPr>
        <w:t>котлоагрегата</w:t>
      </w:r>
      <w:proofErr w:type="spellEnd"/>
      <w:r w:rsidR="00D357D1">
        <w:rPr>
          <w:rFonts w:ascii="Arial" w:eastAsia="Times New Roman" w:hAnsi="Arial" w:cs="Arial"/>
          <w:sz w:val="20"/>
          <w:szCs w:val="20"/>
        </w:rPr>
        <w:t xml:space="preserve"> ТПЕ-208</w:t>
      </w:r>
      <w:r w:rsidRPr="000E1589">
        <w:rPr>
          <w:rFonts w:ascii="Arial" w:eastAsia="Times New Roman" w:hAnsi="Arial" w:cs="Arial"/>
          <w:sz w:val="20"/>
          <w:szCs w:val="20"/>
        </w:rPr>
        <w:t xml:space="preserve"> на энергоблоке ст. №3, главный корпус, БЩУ №2, шкафы ПТК, котельное отделение</w:t>
      </w:r>
      <w:r w:rsidR="0053001D">
        <w:rPr>
          <w:rFonts w:ascii="Arial" w:eastAsia="Times New Roman" w:hAnsi="Arial" w:cs="Arial"/>
          <w:sz w:val="20"/>
          <w:szCs w:val="20"/>
        </w:rPr>
        <w:t>,</w:t>
      </w:r>
      <w:r w:rsidRPr="000E1589">
        <w:rPr>
          <w:rFonts w:ascii="Arial" w:eastAsia="Times New Roman" w:hAnsi="Arial" w:cs="Arial"/>
          <w:sz w:val="20"/>
          <w:szCs w:val="20"/>
        </w:rPr>
        <w:t xml:space="preserve"> ряд</w:t>
      </w:r>
      <w:r w:rsidR="0053001D">
        <w:rPr>
          <w:rFonts w:ascii="Arial" w:eastAsia="Times New Roman" w:hAnsi="Arial" w:cs="Arial"/>
          <w:sz w:val="20"/>
          <w:szCs w:val="20"/>
        </w:rPr>
        <w:t>ы</w:t>
      </w:r>
      <w:proofErr w:type="gramStart"/>
      <w:r w:rsidRPr="000E1589">
        <w:rPr>
          <w:rFonts w:ascii="Arial" w:eastAsia="Times New Roman" w:hAnsi="Arial" w:cs="Arial"/>
          <w:sz w:val="20"/>
          <w:szCs w:val="20"/>
        </w:rPr>
        <w:t xml:space="preserve"> Б</w:t>
      </w:r>
      <w:proofErr w:type="gramEnd"/>
      <w:r w:rsidRPr="000E1589">
        <w:rPr>
          <w:rFonts w:ascii="Arial" w:eastAsia="Times New Roman" w:hAnsi="Arial" w:cs="Arial"/>
          <w:sz w:val="20"/>
          <w:szCs w:val="20"/>
        </w:rPr>
        <w:t xml:space="preserve"> – Г </w:t>
      </w:r>
      <w:proofErr w:type="spellStart"/>
      <w:r w:rsidRPr="000E1589">
        <w:rPr>
          <w:rFonts w:ascii="Arial" w:eastAsia="Times New Roman" w:hAnsi="Arial" w:cs="Arial"/>
          <w:sz w:val="20"/>
          <w:szCs w:val="20"/>
        </w:rPr>
        <w:t>отм</w:t>
      </w:r>
      <w:proofErr w:type="spellEnd"/>
      <w:r w:rsidRPr="000E1589">
        <w:rPr>
          <w:rFonts w:ascii="Arial" w:eastAsia="Times New Roman" w:hAnsi="Arial" w:cs="Arial"/>
          <w:sz w:val="20"/>
          <w:szCs w:val="20"/>
        </w:rPr>
        <w:t>. 9,6 м, оси 10-12.</w:t>
      </w:r>
    </w:p>
    <w:p w14:paraId="2C525981" w14:textId="77777777" w:rsidR="00990948" w:rsidRPr="00171642" w:rsidRDefault="002A382B" w:rsidP="00F14BF6">
      <w:pPr>
        <w:pStyle w:val="111"/>
        <w:numPr>
          <w:ilvl w:val="0"/>
          <w:numId w:val="10"/>
        </w:numPr>
        <w:shd w:val="clear" w:color="auto" w:fill="auto"/>
        <w:tabs>
          <w:tab w:val="left" w:pos="358"/>
        </w:tabs>
        <w:spacing w:before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Основание </w:t>
      </w:r>
      <w:r>
        <w:rPr>
          <w:rStyle w:val="11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оказания услуг</w:t>
      </w:r>
      <w:r w:rsidR="00666ABA" w:rsidRPr="00171642">
        <w:rPr>
          <w:rStyle w:val="119pt"/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6E406308" w14:textId="742BF3ED" w:rsidR="00990948" w:rsidRPr="00D357D1" w:rsidRDefault="00666ABA" w:rsidP="00D357D1">
      <w:pPr>
        <w:pStyle w:val="90"/>
        <w:shd w:val="clear" w:color="auto" w:fill="auto"/>
        <w:tabs>
          <w:tab w:val="left" w:leader="underscore" w:pos="6908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Программа ремонта на 20</w:t>
      </w:r>
      <w:r w:rsidR="00D357D1"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19</w:t>
      </w:r>
      <w:r w:rsidR="00A84588"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-2021</w:t>
      </w:r>
      <w:r w:rsidR="00D357D1"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год</w:t>
      </w:r>
      <w:r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37241A73" w14:textId="1F7349D4" w:rsidR="00990948" w:rsidRPr="00171642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8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Цель проведения </w:t>
      </w:r>
      <w:r w:rsidRPr="006D71DF">
        <w:rPr>
          <w:rFonts w:ascii="Arial" w:hAnsi="Arial" w:cs="Arial"/>
          <w:i w:val="0"/>
          <w:color w:val="000000" w:themeColor="text1"/>
          <w:sz w:val="20"/>
          <w:szCs w:val="20"/>
        </w:rPr>
        <w:t>оказания услуг.</w:t>
      </w:r>
    </w:p>
    <w:p w14:paraId="7F178105" w14:textId="77777777" w:rsidR="00AF6138" w:rsidRPr="00AF6138" w:rsidRDefault="00AF6138" w:rsidP="00AF6138">
      <w:pPr>
        <w:pStyle w:val="61"/>
        <w:shd w:val="clear" w:color="auto" w:fill="auto"/>
        <w:spacing w:after="0" w:line="240" w:lineRule="auto"/>
        <w:ind w:firstLine="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F6138">
        <w:rPr>
          <w:rFonts w:ascii="Arial" w:hAnsi="Arial" w:cs="Arial"/>
          <w:sz w:val="20"/>
          <w:szCs w:val="20"/>
        </w:rPr>
        <w:t xml:space="preserve">Обеспечение надежной эксплуатации </w:t>
      </w:r>
      <w:r w:rsidRPr="00AF6138">
        <w:rPr>
          <w:rFonts w:ascii="Arial" w:eastAsia="Times New Roman" w:hAnsi="Arial" w:cs="Arial"/>
          <w:sz w:val="20"/>
          <w:szCs w:val="20"/>
        </w:rPr>
        <w:t>ПТК САУГ «КЭР-АТ» на энергоблоках ст. №2 и ст. №3.</w:t>
      </w:r>
      <w:r w:rsidRPr="00AF6138">
        <w:rPr>
          <w:rFonts w:ascii="Arial" w:eastAsia="Times New Roman" w:hAnsi="Arial" w:cs="Arial"/>
          <w:sz w:val="20"/>
          <w:szCs w:val="20"/>
          <w:lang w:val="ru-RU"/>
        </w:rPr>
        <w:t xml:space="preserve"> («Правила технической эксплуатации электрических станций и сетей Российской Федерации» п. 4.7.1, 4.7.2, 4.7.13 в редакции, действующей на момент заключения договора).</w:t>
      </w:r>
    </w:p>
    <w:p w14:paraId="43BD9573" w14:textId="77777777" w:rsidR="00AF6138" w:rsidRPr="00AF6138" w:rsidRDefault="00AF6138" w:rsidP="00AF6138">
      <w:pPr>
        <w:pStyle w:val="61"/>
        <w:shd w:val="clear" w:color="auto" w:fill="auto"/>
        <w:spacing w:after="0" w:line="240" w:lineRule="auto"/>
        <w:ind w:left="284" w:firstLine="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F6138">
        <w:rPr>
          <w:rFonts w:ascii="Arial" w:eastAsia="Times New Roman" w:hAnsi="Arial" w:cs="Arial"/>
          <w:sz w:val="20"/>
          <w:szCs w:val="20"/>
          <w:lang w:val="ru-RU"/>
        </w:rPr>
        <w:t xml:space="preserve">Обеспечение надежной </w:t>
      </w:r>
      <w:proofErr w:type="gramStart"/>
      <w:r w:rsidRPr="00AF6138">
        <w:rPr>
          <w:rFonts w:ascii="Arial" w:eastAsia="Times New Roman" w:hAnsi="Arial" w:cs="Arial"/>
          <w:sz w:val="20"/>
          <w:szCs w:val="20"/>
          <w:lang w:val="ru-RU"/>
        </w:rPr>
        <w:t>работы систем автоматического регулирования котлов энергоблоков</w:t>
      </w:r>
      <w:proofErr w:type="gramEnd"/>
      <w:r w:rsidRPr="00AF6138">
        <w:rPr>
          <w:rFonts w:ascii="Arial" w:eastAsia="Times New Roman" w:hAnsi="Arial" w:cs="Arial"/>
          <w:sz w:val="20"/>
          <w:szCs w:val="20"/>
          <w:lang w:val="ru-RU"/>
        </w:rPr>
        <w:t xml:space="preserve"> ст. № 2, 3.</w:t>
      </w:r>
    </w:p>
    <w:p w14:paraId="5B1B47B3" w14:textId="77777777" w:rsidR="00990948" w:rsidRPr="00171642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63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Содержание </w:t>
      </w:r>
      <w:r w:rsidR="00DF496D" w:rsidRPr="00DF496D">
        <w:rPr>
          <w:rFonts w:ascii="Arial" w:hAnsi="Arial" w:cs="Arial"/>
          <w:i w:val="0"/>
          <w:color w:val="000000" w:themeColor="text1"/>
          <w:sz w:val="20"/>
          <w:szCs w:val="20"/>
        </w:rPr>
        <w:t>услуг</w:t>
      </w:r>
      <w:r w:rsidRPr="00DF496D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14:paraId="14D62C81" w14:textId="2BFFB20F" w:rsidR="00AC0E90" w:rsidRDefault="00F046A7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F046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Выполнение сервисного</w:t>
      </w:r>
      <w:r w:rsidR="00CB46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технического</w:t>
      </w:r>
      <w:r w:rsidRPr="00F046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обслуживания </w:t>
      </w:r>
      <w:r w:rsidR="00363D1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оборудования </w:t>
      </w:r>
      <w:r w:rsidRPr="00F046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ПТК САУГ «КЭР-АТ» </w:t>
      </w:r>
      <w:proofErr w:type="spellStart"/>
      <w:r>
        <w:rPr>
          <w:rFonts w:ascii="Arial" w:eastAsia="Times New Roman" w:hAnsi="Arial" w:cs="Arial"/>
          <w:b w:val="0"/>
          <w:i w:val="0"/>
          <w:sz w:val="20"/>
          <w:szCs w:val="20"/>
        </w:rPr>
        <w:t>котлоагрегата</w:t>
      </w:r>
      <w:proofErr w:type="spellEnd"/>
      <w:r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</w:t>
      </w:r>
      <w:r w:rsidRPr="00F046A7">
        <w:rPr>
          <w:rFonts w:ascii="Arial" w:eastAsia="Times New Roman" w:hAnsi="Arial" w:cs="Arial"/>
          <w:b w:val="0"/>
          <w:i w:val="0"/>
          <w:sz w:val="20"/>
          <w:szCs w:val="20"/>
        </w:rPr>
        <w:t>ТПЕ-208 на энергоблоках ст. №2 и №3</w:t>
      </w:r>
      <w:r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с диагностикой технического состояния</w:t>
      </w:r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и </w:t>
      </w:r>
      <w:r w:rsidR="00DF496D">
        <w:rPr>
          <w:rFonts w:ascii="Arial" w:eastAsia="Times New Roman" w:hAnsi="Arial" w:cs="Arial"/>
          <w:b w:val="0"/>
          <w:i w:val="0"/>
          <w:sz w:val="20"/>
          <w:szCs w:val="20"/>
        </w:rPr>
        <w:t>устранением неисправностей</w:t>
      </w:r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</w:t>
      </w:r>
      <w:proofErr w:type="spellStart"/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>электросхем</w:t>
      </w:r>
      <w:proofErr w:type="spellEnd"/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и аппаратуры, а также</w:t>
      </w:r>
      <w:r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проверкой </w:t>
      </w:r>
      <w:r w:rsidR="00DF496D">
        <w:rPr>
          <w:rFonts w:ascii="Arial" w:eastAsia="Times New Roman" w:hAnsi="Arial" w:cs="Arial"/>
          <w:b w:val="0"/>
          <w:i w:val="0"/>
          <w:sz w:val="20"/>
          <w:szCs w:val="20"/>
        </w:rPr>
        <w:t>условий эксплуатации аппаратуры</w:t>
      </w:r>
      <w:r w:rsidR="00DF496D">
        <w:rPr>
          <w:rFonts w:ascii="Arial" w:hAnsi="Arial" w:cs="Arial"/>
          <w:b w:val="0"/>
          <w:i w:val="0"/>
          <w:sz w:val="20"/>
          <w:szCs w:val="20"/>
        </w:rPr>
        <w:t xml:space="preserve"> и устранением неисправностей в работе программных средств</w:t>
      </w:r>
      <w:r w:rsidR="00AC0E90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0558B714" w14:textId="7D2C836D" w:rsidR="00E1604F" w:rsidRDefault="00193FFD" w:rsidP="001243B3">
      <w:pPr>
        <w:pStyle w:val="90"/>
        <w:numPr>
          <w:ilvl w:val="1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Состав</w:t>
      </w:r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оборудования</w:t>
      </w:r>
      <w:r w:rsidR="00363D1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для проведения сервисного технического обслуживания</w:t>
      </w:r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ПТК САУГ «КЭР-АТ» </w:t>
      </w:r>
      <w:proofErr w:type="spellStart"/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котлоагрегатов</w:t>
      </w:r>
      <w:proofErr w:type="spellEnd"/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ст.№2 и №3</w:t>
      </w:r>
      <w:r w:rsidR="0006298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представлен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 Таблице 1</w:t>
      </w:r>
      <w:r w:rsidRPr="006D71DF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14:paraId="2FBADC64" w14:textId="77777777" w:rsidR="0006298C" w:rsidRDefault="0006298C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6C817811" w14:textId="56FC5198" w:rsidR="00193FFD" w:rsidRPr="00193FFD" w:rsidRDefault="00363D1B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                                                                 </w:t>
      </w:r>
      <w:r w:rsidR="006C2D8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     </w:t>
      </w:r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Таблица 1. Состав оборудования </w:t>
      </w:r>
      <w:proofErr w:type="spellStart"/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котлоагрегатов</w:t>
      </w:r>
      <w:proofErr w:type="spellEnd"/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ст.№2 и №3</w:t>
      </w:r>
    </w:p>
    <w:tbl>
      <w:tblPr>
        <w:tblStyle w:val="ad"/>
        <w:tblW w:w="10343" w:type="dxa"/>
        <w:tblLayout w:type="fixed"/>
        <w:tblLook w:val="04A0" w:firstRow="1" w:lastRow="0" w:firstColumn="1" w:lastColumn="0" w:noHBand="0" w:noVBand="1"/>
      </w:tblPr>
      <w:tblGrid>
        <w:gridCol w:w="653"/>
        <w:gridCol w:w="2603"/>
        <w:gridCol w:w="1695"/>
        <w:gridCol w:w="1707"/>
        <w:gridCol w:w="1842"/>
        <w:gridCol w:w="1843"/>
      </w:tblGrid>
      <w:tr w:rsidR="00405CD7" w14:paraId="4CDF19BB" w14:textId="77777777" w:rsidTr="006D71DF">
        <w:trPr>
          <w:trHeight w:val="590"/>
        </w:trPr>
        <w:tc>
          <w:tcPr>
            <w:tcW w:w="653" w:type="dxa"/>
            <w:vMerge w:val="restart"/>
          </w:tcPr>
          <w:p w14:paraId="46005DEA" w14:textId="77777777" w:rsidR="00F87F27" w:rsidRPr="006D71DF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№№</w:t>
            </w:r>
          </w:p>
          <w:p w14:paraId="16EC3C2F" w14:textId="171FA1F1" w:rsidR="00F87F27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603" w:type="dxa"/>
            <w:vMerge w:val="restart"/>
          </w:tcPr>
          <w:p w14:paraId="327BEDDF" w14:textId="4E9CE72B" w:rsidR="00F87F27" w:rsidRPr="006D71DF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695" w:type="dxa"/>
            <w:vMerge w:val="restart"/>
          </w:tcPr>
          <w:p w14:paraId="63442449" w14:textId="34D56500" w:rsidR="00F87F27" w:rsidRDefault="00DF6856" w:rsidP="00DF6856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1707" w:type="dxa"/>
            <w:vMerge w:val="restart"/>
          </w:tcPr>
          <w:p w14:paraId="50F0C435" w14:textId="1795A769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Производитель</w:t>
            </w:r>
          </w:p>
          <w:p w14:paraId="1D6B24E9" w14:textId="6765EB1C" w:rsidR="00F87F27" w:rsidRPr="006D71DF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</w:tcPr>
          <w:p w14:paraId="30FE6B6E" w14:textId="6886FB7F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Количество единиц оборудования</w:t>
            </w:r>
          </w:p>
          <w:p w14:paraId="0A5A7FA2" w14:textId="6D4A1B26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(шт.)</w:t>
            </w:r>
          </w:p>
        </w:tc>
      </w:tr>
      <w:tr w:rsidR="00E801BD" w14:paraId="02796CC6" w14:textId="77777777" w:rsidTr="006D71DF">
        <w:trPr>
          <w:trHeight w:val="590"/>
        </w:trPr>
        <w:tc>
          <w:tcPr>
            <w:tcW w:w="653" w:type="dxa"/>
            <w:vMerge/>
          </w:tcPr>
          <w:p w14:paraId="0A8FB580" w14:textId="77777777" w:rsidR="00F87F27" w:rsidRPr="00171642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14:paraId="4632B58F" w14:textId="77777777" w:rsidR="00F87F27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1711329D" w14:textId="77777777" w:rsidR="00F87F27" w:rsidRDefault="00F87F27" w:rsidP="00A5589C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1C1D7A15" w14:textId="4830E6C0" w:rsidR="00F87F27" w:rsidRDefault="00F87F27" w:rsidP="00A5589C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26C026C" w14:textId="25FD9144" w:rsidR="00F87F27" w:rsidRDefault="00F87F27" w:rsidP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ПТК САУГ «КЭР-АТ» </w:t>
            </w:r>
            <w:r w:rsidR="00405CD7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котла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ст.№2</w:t>
            </w:r>
          </w:p>
        </w:tc>
        <w:tc>
          <w:tcPr>
            <w:tcW w:w="1843" w:type="dxa"/>
          </w:tcPr>
          <w:p w14:paraId="24A5AA0D" w14:textId="11320E6F" w:rsidR="00F87F27" w:rsidRDefault="00F87F27" w:rsidP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ПТК САУГ «КЭР-АТ» </w:t>
            </w:r>
            <w:r w:rsidR="00405CD7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котла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ст.№3</w:t>
            </w:r>
          </w:p>
        </w:tc>
      </w:tr>
      <w:tr w:rsidR="00E801BD" w14:paraId="1D9FAA91" w14:textId="77777777" w:rsidTr="006D71DF">
        <w:trPr>
          <w:trHeight w:val="203"/>
        </w:trPr>
        <w:tc>
          <w:tcPr>
            <w:tcW w:w="653" w:type="dxa"/>
          </w:tcPr>
          <w:p w14:paraId="25EAF766" w14:textId="414A0BEE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03" w:type="dxa"/>
          </w:tcPr>
          <w:p w14:paraId="4E573A7C" w14:textId="26D14C5E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Станция оператора</w:t>
            </w:r>
            <w:r w:rsidR="009155A3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9155A3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К-А</w:t>
            </w:r>
            <w:proofErr w:type="gramEnd"/>
          </w:p>
        </w:tc>
        <w:tc>
          <w:tcPr>
            <w:tcW w:w="1695" w:type="dxa"/>
          </w:tcPr>
          <w:p w14:paraId="74108A1B" w14:textId="60CCDFE3" w:rsidR="00F87F27" w:rsidRPr="00F87F27" w:rsidRDefault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Системн</w:t>
            </w:r>
            <w:proofErr w:type="spellEnd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. блок</w:t>
            </w:r>
          </w:p>
        </w:tc>
        <w:tc>
          <w:tcPr>
            <w:tcW w:w="1707" w:type="dxa"/>
          </w:tcPr>
          <w:p w14:paraId="27F188F4" w14:textId="09CF62DE" w:rsidR="00F87F27" w:rsidRPr="001560C4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6D71DF">
              <w:rPr>
                <w:rFonts w:ascii="Arial" w:hAnsi="Arial" w:cs="Arial"/>
                <w:b w:val="0"/>
                <w:i w:val="0"/>
                <w:sz w:val="20"/>
                <w:szCs w:val="20"/>
              </w:rPr>
              <w:t>Hewlett-Packard</w:t>
            </w:r>
            <w:proofErr w:type="spellEnd"/>
          </w:p>
        </w:tc>
        <w:tc>
          <w:tcPr>
            <w:tcW w:w="1842" w:type="dxa"/>
          </w:tcPr>
          <w:p w14:paraId="4221BD13" w14:textId="7C358412" w:rsidR="00F87F27" w:rsidRDefault="009155A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35F6483" w14:textId="49FDCA8B" w:rsidR="00F87F27" w:rsidRDefault="009155A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9155A3" w14:paraId="75FA1DA6" w14:textId="77777777" w:rsidTr="00E234FD">
        <w:trPr>
          <w:trHeight w:val="203"/>
        </w:trPr>
        <w:tc>
          <w:tcPr>
            <w:tcW w:w="653" w:type="dxa"/>
          </w:tcPr>
          <w:p w14:paraId="7E0809E0" w14:textId="0811B50E" w:rsidR="009155A3" w:rsidRDefault="008237B0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03" w:type="dxa"/>
          </w:tcPr>
          <w:p w14:paraId="156FC113" w14:textId="06F34A80" w:rsidR="009155A3" w:rsidRDefault="009155A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Станция оператора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К-Б</w:t>
            </w:r>
            <w:proofErr w:type="gramEnd"/>
          </w:p>
        </w:tc>
        <w:tc>
          <w:tcPr>
            <w:tcW w:w="1695" w:type="dxa"/>
          </w:tcPr>
          <w:p w14:paraId="7B4EC28D" w14:textId="0DD0BBEB" w:rsidR="009155A3" w:rsidRDefault="009155A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Системн</w:t>
            </w:r>
            <w:proofErr w:type="spellEnd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. блок</w:t>
            </w:r>
          </w:p>
        </w:tc>
        <w:tc>
          <w:tcPr>
            <w:tcW w:w="1707" w:type="dxa"/>
          </w:tcPr>
          <w:p w14:paraId="178A9476" w14:textId="2F6CE5BB" w:rsidR="009155A3" w:rsidRPr="009155A3" w:rsidRDefault="009155A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proofErr w:type="spellStart"/>
            <w:r w:rsidRPr="00500403">
              <w:rPr>
                <w:rFonts w:ascii="Arial" w:hAnsi="Arial" w:cs="Arial"/>
                <w:b w:val="0"/>
                <w:i w:val="0"/>
                <w:sz w:val="20"/>
                <w:szCs w:val="20"/>
              </w:rPr>
              <w:t>Hewlett-Packard</w:t>
            </w:r>
            <w:proofErr w:type="spellEnd"/>
          </w:p>
        </w:tc>
        <w:tc>
          <w:tcPr>
            <w:tcW w:w="1842" w:type="dxa"/>
          </w:tcPr>
          <w:p w14:paraId="3A6E2273" w14:textId="28501DE6" w:rsidR="009155A3" w:rsidRDefault="009155A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E2C565E" w14:textId="2497CD82" w:rsidR="009155A3" w:rsidRDefault="009155A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53E3FFF5" w14:textId="77777777" w:rsidTr="006D71DF">
        <w:tc>
          <w:tcPr>
            <w:tcW w:w="653" w:type="dxa"/>
          </w:tcPr>
          <w:p w14:paraId="115F4044" w14:textId="150DA217" w:rsidR="00F87F27" w:rsidRDefault="008237B0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03" w:type="dxa"/>
          </w:tcPr>
          <w:p w14:paraId="514FF2B3" w14:textId="64482E7F" w:rsidR="00F87F27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Инженерная станция</w:t>
            </w:r>
          </w:p>
        </w:tc>
        <w:tc>
          <w:tcPr>
            <w:tcW w:w="1695" w:type="dxa"/>
          </w:tcPr>
          <w:p w14:paraId="412AA5C6" w14:textId="65227D12" w:rsidR="00F87F27" w:rsidRPr="00DB1D65" w:rsidRDefault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Системн</w:t>
            </w:r>
            <w:proofErr w:type="spellEnd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. блок</w:t>
            </w:r>
          </w:p>
        </w:tc>
        <w:tc>
          <w:tcPr>
            <w:tcW w:w="1707" w:type="dxa"/>
          </w:tcPr>
          <w:p w14:paraId="768479BE" w14:textId="398F1523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DB1D65">
              <w:rPr>
                <w:rFonts w:ascii="Arial" w:hAnsi="Arial" w:cs="Arial"/>
                <w:b w:val="0"/>
                <w:i w:val="0"/>
                <w:sz w:val="20"/>
                <w:szCs w:val="20"/>
              </w:rPr>
              <w:t>Hewlett-Packard</w:t>
            </w:r>
            <w:proofErr w:type="spellEnd"/>
          </w:p>
        </w:tc>
        <w:tc>
          <w:tcPr>
            <w:tcW w:w="1842" w:type="dxa"/>
          </w:tcPr>
          <w:p w14:paraId="0E311E0A" w14:textId="781FC98F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D5A14FE" w14:textId="2F02163B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034843F2" w14:textId="77777777" w:rsidTr="006D71DF">
        <w:tc>
          <w:tcPr>
            <w:tcW w:w="653" w:type="dxa"/>
          </w:tcPr>
          <w:p w14:paraId="6CDF2FDF" w14:textId="4F17FA8C" w:rsidR="00F87F27" w:rsidRDefault="008237B0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03" w:type="dxa"/>
          </w:tcPr>
          <w:p w14:paraId="4ABEEF97" w14:textId="65812AC1" w:rsidR="00F87F27" w:rsidRDefault="00F87F27" w:rsidP="00D954E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Шкаф контроллера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К-А</w:t>
            </w:r>
            <w:proofErr w:type="gramEnd"/>
          </w:p>
        </w:tc>
        <w:tc>
          <w:tcPr>
            <w:tcW w:w="1695" w:type="dxa"/>
          </w:tcPr>
          <w:p w14:paraId="09B2E03C" w14:textId="676EC75F" w:rsidR="00F87F27" w:rsidRPr="006D71DF" w:rsidRDefault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1707" w:type="dxa"/>
          </w:tcPr>
          <w:p w14:paraId="422707D2" w14:textId="1C267067" w:rsidR="00F87F27" w:rsidRPr="006D71DF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Rittail</w:t>
            </w:r>
            <w:proofErr w:type="spellEnd"/>
          </w:p>
        </w:tc>
        <w:tc>
          <w:tcPr>
            <w:tcW w:w="1842" w:type="dxa"/>
          </w:tcPr>
          <w:p w14:paraId="493C5DFF" w14:textId="533F6589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BEECD57" w14:textId="205EB738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1295A636" w14:textId="77777777" w:rsidTr="006D71DF">
        <w:tc>
          <w:tcPr>
            <w:tcW w:w="653" w:type="dxa"/>
          </w:tcPr>
          <w:p w14:paraId="5C41A503" w14:textId="4E5D7D90" w:rsidR="00F87F27" w:rsidRDefault="008237B0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03" w:type="dxa"/>
          </w:tcPr>
          <w:p w14:paraId="5D645D53" w14:textId="5AEBDB61" w:rsidR="00F87F27" w:rsidRDefault="00F87F27" w:rsidP="00D954E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Шкаф контроллера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К-Б</w:t>
            </w:r>
            <w:proofErr w:type="gramEnd"/>
          </w:p>
        </w:tc>
        <w:tc>
          <w:tcPr>
            <w:tcW w:w="1695" w:type="dxa"/>
          </w:tcPr>
          <w:p w14:paraId="77BFD436" w14:textId="04A2EE84" w:rsidR="00F87F27" w:rsidRDefault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1707" w:type="dxa"/>
          </w:tcPr>
          <w:p w14:paraId="0607C51B" w14:textId="2E5115D8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Rittail</w:t>
            </w:r>
            <w:proofErr w:type="spellEnd"/>
          </w:p>
        </w:tc>
        <w:tc>
          <w:tcPr>
            <w:tcW w:w="1842" w:type="dxa"/>
          </w:tcPr>
          <w:p w14:paraId="6E5D0EF1" w14:textId="6E63CEF7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31332EF" w14:textId="78783D41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14975F82" w14:textId="77777777" w:rsidTr="006D71DF">
        <w:tc>
          <w:tcPr>
            <w:tcW w:w="653" w:type="dxa"/>
          </w:tcPr>
          <w:p w14:paraId="598B98C4" w14:textId="62AA0410" w:rsidR="00F87F27" w:rsidRDefault="008237B0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03" w:type="dxa"/>
          </w:tcPr>
          <w:p w14:paraId="5B707383" w14:textId="2EA5C278" w:rsidR="00F87F27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 питания</w:t>
            </w:r>
          </w:p>
        </w:tc>
        <w:tc>
          <w:tcPr>
            <w:tcW w:w="1695" w:type="dxa"/>
          </w:tcPr>
          <w:p w14:paraId="61225E7C" w14:textId="79A4E8BC" w:rsidR="00F87F27" w:rsidRDefault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1707" w:type="dxa"/>
          </w:tcPr>
          <w:p w14:paraId="61C0FECA" w14:textId="153D062B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Rittail</w:t>
            </w:r>
            <w:proofErr w:type="spellEnd"/>
          </w:p>
        </w:tc>
        <w:tc>
          <w:tcPr>
            <w:tcW w:w="1842" w:type="dxa"/>
          </w:tcPr>
          <w:p w14:paraId="040C6067" w14:textId="73215B85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9DB13E6" w14:textId="44826733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59705CD3" w14:textId="77777777" w:rsidTr="006D71DF">
        <w:tc>
          <w:tcPr>
            <w:tcW w:w="653" w:type="dxa"/>
          </w:tcPr>
          <w:p w14:paraId="5B9732DF" w14:textId="2D74C894" w:rsidR="00F87F27" w:rsidRPr="008237B0" w:rsidRDefault="008237B0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03" w:type="dxa"/>
          </w:tcPr>
          <w:p w14:paraId="52878913" w14:textId="59BDDF40" w:rsidR="00F87F27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Сетевой шкаф</w:t>
            </w:r>
          </w:p>
        </w:tc>
        <w:tc>
          <w:tcPr>
            <w:tcW w:w="1695" w:type="dxa"/>
          </w:tcPr>
          <w:p w14:paraId="67971FE2" w14:textId="468169A2" w:rsidR="00F87F27" w:rsidRDefault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1707" w:type="dxa"/>
          </w:tcPr>
          <w:p w14:paraId="236ED371" w14:textId="7E8FA418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Rittail</w:t>
            </w:r>
            <w:proofErr w:type="spellEnd"/>
          </w:p>
        </w:tc>
        <w:tc>
          <w:tcPr>
            <w:tcW w:w="1842" w:type="dxa"/>
          </w:tcPr>
          <w:p w14:paraId="34A2859B" w14:textId="43FB86CA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9EC4DC5" w14:textId="4D3B5670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5C029643" w14:textId="77777777" w:rsidTr="006D71DF">
        <w:tc>
          <w:tcPr>
            <w:tcW w:w="653" w:type="dxa"/>
          </w:tcPr>
          <w:p w14:paraId="698C1262" w14:textId="4AB9598C" w:rsidR="00F87F27" w:rsidRPr="008237B0" w:rsidRDefault="008237B0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03" w:type="dxa"/>
          </w:tcPr>
          <w:p w14:paraId="3DAA1FCE" w14:textId="32F6F06D" w:rsidR="00F87F27" w:rsidRDefault="00F87F27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 УСО</w:t>
            </w:r>
          </w:p>
        </w:tc>
        <w:tc>
          <w:tcPr>
            <w:tcW w:w="1695" w:type="dxa"/>
          </w:tcPr>
          <w:p w14:paraId="73EBF510" w14:textId="6DBE5712" w:rsidR="00F87F27" w:rsidRDefault="00405CD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1707" w:type="dxa"/>
          </w:tcPr>
          <w:p w14:paraId="70B2188D" w14:textId="2BAF01FC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Rittail</w:t>
            </w:r>
            <w:proofErr w:type="spellEnd"/>
          </w:p>
        </w:tc>
        <w:tc>
          <w:tcPr>
            <w:tcW w:w="1842" w:type="dxa"/>
          </w:tcPr>
          <w:p w14:paraId="4292F262" w14:textId="6DB26AA4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1A697D8F" w14:textId="54EFC345" w:rsidR="00F87F27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</w:tr>
      <w:tr w:rsidR="00E801BD" w14:paraId="00FC6B63" w14:textId="77777777" w:rsidTr="006D71DF">
        <w:tc>
          <w:tcPr>
            <w:tcW w:w="653" w:type="dxa"/>
          </w:tcPr>
          <w:p w14:paraId="57D8A2F2" w14:textId="67E2EA24" w:rsidR="00F87F27" w:rsidRPr="008237B0" w:rsidRDefault="008237B0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03" w:type="dxa"/>
          </w:tcPr>
          <w:p w14:paraId="2CEFF821" w14:textId="393BA42F" w:rsidR="00F87F27" w:rsidRPr="006D71DF" w:rsidRDefault="00F87F27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7718B1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Сетевой коммутатор</w:t>
            </w:r>
            <w:r w:rsidR="00E801B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E801B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К-А</w:t>
            </w:r>
            <w:proofErr w:type="gramEnd"/>
          </w:p>
        </w:tc>
        <w:tc>
          <w:tcPr>
            <w:tcW w:w="1695" w:type="dxa"/>
          </w:tcPr>
          <w:p w14:paraId="3B4CDD71" w14:textId="24D42D40" w:rsidR="00F87F27" w:rsidRPr="006D71DF" w:rsidRDefault="00E801BD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оммутат</w:t>
            </w:r>
            <w:proofErr w:type="spell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7" w:type="dxa"/>
          </w:tcPr>
          <w:p w14:paraId="64219CEF" w14:textId="3E2562D2" w:rsidR="00F87F27" w:rsidRDefault="00F87F2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0D0ED824" w14:textId="7E1C1123" w:rsidR="00F87F27" w:rsidRDefault="0042796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D86A1DE" w14:textId="11F6E3FC" w:rsidR="00F87F27" w:rsidRDefault="0042796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75EB9194" w14:textId="77777777" w:rsidTr="006D71DF">
        <w:tc>
          <w:tcPr>
            <w:tcW w:w="653" w:type="dxa"/>
          </w:tcPr>
          <w:p w14:paraId="1EA9A4ED" w14:textId="58685592" w:rsidR="00E801BD" w:rsidRPr="006D71DF" w:rsidRDefault="008237B0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603" w:type="dxa"/>
          </w:tcPr>
          <w:p w14:paraId="6D28D0F7" w14:textId="7DA93CB0" w:rsidR="00E801BD" w:rsidRPr="007718B1" w:rsidRDefault="00E801BD" w:rsidP="0042796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7718B1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Сетевой коммутатор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</w:t>
            </w:r>
            <w:r w:rsidR="00427967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Б</w:t>
            </w:r>
            <w:proofErr w:type="gramEnd"/>
          </w:p>
        </w:tc>
        <w:tc>
          <w:tcPr>
            <w:tcW w:w="1695" w:type="dxa"/>
          </w:tcPr>
          <w:p w14:paraId="51E58EC3" w14:textId="1186511E" w:rsidR="00E801BD" w:rsidRPr="006D71DF" w:rsidRDefault="00E801BD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оммутат</w:t>
            </w:r>
            <w:proofErr w:type="spell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7" w:type="dxa"/>
          </w:tcPr>
          <w:p w14:paraId="6EA2B291" w14:textId="5D6D41C7" w:rsidR="00E801BD" w:rsidRPr="006D71DF" w:rsidRDefault="00E234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72A95BCF" w14:textId="35F25F92" w:rsidR="00E801BD" w:rsidRDefault="0042796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6340D35" w14:textId="4925A5F0" w:rsidR="00E801BD" w:rsidRDefault="0042796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E801BD" w14:paraId="2D98C279" w14:textId="77777777" w:rsidTr="006D71DF">
        <w:tc>
          <w:tcPr>
            <w:tcW w:w="653" w:type="dxa"/>
          </w:tcPr>
          <w:p w14:paraId="0355BA6B" w14:textId="7B6CC8E3" w:rsidR="00F87F27" w:rsidRPr="00E801BD" w:rsidRDefault="008237B0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603" w:type="dxa"/>
          </w:tcPr>
          <w:p w14:paraId="0ADD5CD0" w14:textId="1C3E6A90" w:rsidR="00F87F27" w:rsidRPr="00C93928" w:rsidRDefault="00F87F27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  <w:r w:rsidR="00C93928"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9155A3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К-А</w:t>
            </w:r>
            <w:proofErr w:type="gramEnd"/>
          </w:p>
        </w:tc>
        <w:tc>
          <w:tcPr>
            <w:tcW w:w="1695" w:type="dxa"/>
          </w:tcPr>
          <w:p w14:paraId="13443D38" w14:textId="4F437387" w:rsidR="00F87F27" w:rsidRPr="006D71DF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</w:p>
        </w:tc>
        <w:tc>
          <w:tcPr>
            <w:tcW w:w="1707" w:type="dxa"/>
          </w:tcPr>
          <w:p w14:paraId="0903F966" w14:textId="0ED81903" w:rsidR="00F87F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693E450B" w14:textId="7DC70750" w:rsidR="00F87F27" w:rsidRDefault="0042796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14EB9AA7" w14:textId="28F0991D" w:rsidR="00F87F27" w:rsidRDefault="0042796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</w:tr>
      <w:tr w:rsidR="00E801BD" w14:paraId="2B4257A9" w14:textId="77777777" w:rsidTr="006D71DF">
        <w:tc>
          <w:tcPr>
            <w:tcW w:w="653" w:type="dxa"/>
          </w:tcPr>
          <w:p w14:paraId="6EBABBA8" w14:textId="6673A766" w:rsidR="00E801BD" w:rsidRPr="006D71DF" w:rsidRDefault="008237B0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03" w:type="dxa"/>
          </w:tcPr>
          <w:p w14:paraId="0CBDFBF1" w14:textId="218AD4E1" w:rsidR="00E801BD" w:rsidRDefault="00E801BD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9155A3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К-Б</w:t>
            </w:r>
            <w:proofErr w:type="gramEnd"/>
          </w:p>
        </w:tc>
        <w:tc>
          <w:tcPr>
            <w:tcW w:w="1695" w:type="dxa"/>
          </w:tcPr>
          <w:p w14:paraId="6F771335" w14:textId="69B3DDD4" w:rsidR="00E801BD" w:rsidRPr="006D71DF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</w:p>
        </w:tc>
        <w:tc>
          <w:tcPr>
            <w:tcW w:w="1707" w:type="dxa"/>
          </w:tcPr>
          <w:p w14:paraId="4628BD1B" w14:textId="43815891" w:rsidR="00E801BD" w:rsidRPr="006D71DF" w:rsidRDefault="00E234F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23EBA188" w14:textId="57707229" w:rsidR="00E801BD" w:rsidRDefault="0042796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21A0A763" w14:textId="0FD87088" w:rsidR="00E801BD" w:rsidRDefault="0042796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</w:tr>
      <w:tr w:rsidR="00E801BD" w14:paraId="5367740A" w14:textId="77777777" w:rsidTr="006D71DF">
        <w:tc>
          <w:tcPr>
            <w:tcW w:w="653" w:type="dxa"/>
          </w:tcPr>
          <w:p w14:paraId="2C3138D5" w14:textId="122446F9" w:rsidR="00F87F27" w:rsidRPr="00E801BD" w:rsidRDefault="008237B0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603" w:type="dxa"/>
          </w:tcPr>
          <w:p w14:paraId="775E04A3" w14:textId="625482B9" w:rsidR="00F87F27" w:rsidRPr="00E003FA" w:rsidRDefault="00F87F27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sz w:val="20"/>
                <w:szCs w:val="20"/>
              </w:rPr>
              <w:t>Коммуникационный модуль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(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CP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695" w:type="dxa"/>
          </w:tcPr>
          <w:p w14:paraId="169D7852" w14:textId="33542B4E" w:rsidR="00F87F27" w:rsidRPr="006D71DF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Коммуникац</w:t>
            </w:r>
            <w:proofErr w:type="spell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 модуль</w:t>
            </w:r>
          </w:p>
        </w:tc>
        <w:tc>
          <w:tcPr>
            <w:tcW w:w="1707" w:type="dxa"/>
          </w:tcPr>
          <w:p w14:paraId="6CE4E96F" w14:textId="3BED3881" w:rsidR="00F87F27" w:rsidRPr="006D71DF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24DC29DB" w14:textId="20A8C5B6" w:rsidR="00F87F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2D3E8B01" w14:textId="41F11B21" w:rsidR="00F87F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4</w:t>
            </w:r>
          </w:p>
        </w:tc>
      </w:tr>
      <w:tr w:rsidR="00E801BD" w14:paraId="716FEBA2" w14:textId="77777777" w:rsidTr="006D71DF">
        <w:tc>
          <w:tcPr>
            <w:tcW w:w="653" w:type="dxa"/>
          </w:tcPr>
          <w:p w14:paraId="0CD9D746" w14:textId="29472BE0" w:rsidR="00F87F27" w:rsidRPr="00E801BD" w:rsidRDefault="008237B0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603" w:type="dxa"/>
          </w:tcPr>
          <w:p w14:paraId="1C243F05" w14:textId="0149859C" w:rsidR="00F87F27" w:rsidRPr="00E003FA" w:rsidRDefault="00F87F27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Станция (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ET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695" w:type="dxa"/>
          </w:tcPr>
          <w:p w14:paraId="3372C932" w14:textId="16193581" w:rsidR="00F87F27" w:rsidRPr="006D71DF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Коммуникац</w:t>
            </w:r>
            <w:proofErr w:type="spell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 модуль</w:t>
            </w:r>
          </w:p>
        </w:tc>
        <w:tc>
          <w:tcPr>
            <w:tcW w:w="1707" w:type="dxa"/>
          </w:tcPr>
          <w:p w14:paraId="35926B33" w14:textId="321D91E5" w:rsidR="00F87F27" w:rsidRPr="006D71DF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4D2748D6" w14:textId="45B549C2" w:rsidR="00F87F27" w:rsidRPr="00E801BD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77221441" w14:textId="2D0F999A" w:rsidR="00F87F27" w:rsidRPr="00E801BD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</w:tr>
      <w:tr w:rsidR="00E801BD" w14:paraId="065D9A59" w14:textId="77777777" w:rsidTr="006D71DF">
        <w:tc>
          <w:tcPr>
            <w:tcW w:w="653" w:type="dxa"/>
          </w:tcPr>
          <w:p w14:paraId="1B31C3E4" w14:textId="6756F2F2" w:rsidR="00F87F27" w:rsidRPr="006D71DF" w:rsidRDefault="008237B0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03" w:type="dxa"/>
          </w:tcPr>
          <w:p w14:paraId="5F34CD6E" w14:textId="6474B47D" w:rsidR="00F87F27" w:rsidRPr="00FB7996" w:rsidRDefault="00F87F27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Сенсорная панель (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TR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695" w:type="dxa"/>
          </w:tcPr>
          <w:p w14:paraId="10002CCF" w14:textId="7E342840" w:rsidR="00F87F27" w:rsidRPr="006D71DF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Сенс</w:t>
            </w:r>
            <w:proofErr w:type="spell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 панель</w:t>
            </w:r>
          </w:p>
        </w:tc>
        <w:tc>
          <w:tcPr>
            <w:tcW w:w="1707" w:type="dxa"/>
          </w:tcPr>
          <w:p w14:paraId="07B9D95E" w14:textId="559D562F" w:rsidR="00F87F27" w:rsidRPr="006D71DF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7FD4ADE8" w14:textId="25686CB5" w:rsidR="00F87F27" w:rsidRPr="00E801BD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1D20976B" w14:textId="242C68A9" w:rsidR="00F87F27" w:rsidRPr="00E801BD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</w:tr>
      <w:tr w:rsidR="00E801BD" w14:paraId="28F7921F" w14:textId="77777777" w:rsidTr="006D71DF">
        <w:tc>
          <w:tcPr>
            <w:tcW w:w="653" w:type="dxa"/>
          </w:tcPr>
          <w:p w14:paraId="103AA992" w14:textId="289944A6" w:rsidR="00F87F27" w:rsidRPr="006D71DF" w:rsidRDefault="008237B0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603" w:type="dxa"/>
          </w:tcPr>
          <w:p w14:paraId="35880A4D" w14:textId="2F50E43D" w:rsidR="00F87F27" w:rsidRPr="00E801BD" w:rsidRDefault="00F87F27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 w:rsidRPr="00FB7996">
              <w:rPr>
                <w:rFonts w:ascii="Arial" w:hAnsi="Arial" w:cs="Arial"/>
                <w:b w:val="0"/>
                <w:i w:val="0"/>
                <w:sz w:val="20"/>
                <w:szCs w:val="20"/>
              </w:rPr>
              <w:t xml:space="preserve">Блок питания </w:t>
            </w:r>
            <w:r w:rsidRPr="006D71DF">
              <w:rPr>
                <w:rFonts w:ascii="Arial" w:hAnsi="Arial" w:cs="Arial"/>
                <w:b w:val="0"/>
                <w:i w:val="0"/>
                <w:sz w:val="20"/>
                <w:szCs w:val="20"/>
              </w:rPr>
              <w:t>(</w:t>
            </w:r>
            <w:r w:rsidRPr="00FB7996">
              <w:rPr>
                <w:rFonts w:ascii="Arial" w:hAnsi="Arial" w:cs="Arial"/>
                <w:b w:val="0"/>
                <w:i w:val="0"/>
                <w:sz w:val="20"/>
                <w:szCs w:val="20"/>
              </w:rPr>
              <w:t>PS</w:t>
            </w:r>
            <w:r w:rsidRPr="006D71DF">
              <w:rPr>
                <w:rFonts w:ascii="Arial" w:hAnsi="Arial" w:cs="Arial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695" w:type="dxa"/>
          </w:tcPr>
          <w:p w14:paraId="7A9B522A" w14:textId="31F92AEB" w:rsidR="00F87F27" w:rsidRPr="006D71DF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Блок питания</w:t>
            </w:r>
          </w:p>
        </w:tc>
        <w:tc>
          <w:tcPr>
            <w:tcW w:w="1707" w:type="dxa"/>
          </w:tcPr>
          <w:p w14:paraId="3EFFF1A8" w14:textId="71C3AB9B" w:rsidR="00F87F27" w:rsidRPr="006D71DF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7BE69105" w14:textId="1C924C13" w:rsidR="00F87F27" w:rsidRPr="00E801BD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57566899" w14:textId="117776D7" w:rsidR="00F87F27" w:rsidRPr="00E801BD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4</w:t>
            </w:r>
          </w:p>
        </w:tc>
      </w:tr>
      <w:tr w:rsidR="00E801BD" w14:paraId="2AEDCCFB" w14:textId="77777777" w:rsidTr="006D71DF">
        <w:tc>
          <w:tcPr>
            <w:tcW w:w="653" w:type="dxa"/>
          </w:tcPr>
          <w:p w14:paraId="3EB05874" w14:textId="1C573613" w:rsidR="00F87F27" w:rsidRPr="008836CC" w:rsidRDefault="008237B0" w:rsidP="00103BCA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603" w:type="dxa"/>
          </w:tcPr>
          <w:p w14:paraId="0E3E3602" w14:textId="0A3FFD5E" w:rsidR="00F87F27" w:rsidRPr="00FB7996" w:rsidRDefault="00F87F27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sz w:val="20"/>
                <w:szCs w:val="20"/>
              </w:rPr>
              <w:t xml:space="preserve">Модуль 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(</w:t>
            </w:r>
            <w:r w:rsidRPr="006D71DF">
              <w:rPr>
                <w:rFonts w:ascii="Arial" w:hAnsi="Arial" w:cs="Arial"/>
                <w:b w:val="0"/>
                <w:i w:val="0"/>
                <w:sz w:val="20"/>
                <w:szCs w:val="20"/>
              </w:rPr>
              <w:t>IM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695" w:type="dxa"/>
          </w:tcPr>
          <w:p w14:paraId="6BAEE263" w14:textId="3EF04307" w:rsidR="00F87F27" w:rsidRPr="006D71DF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Модуль связи</w:t>
            </w:r>
          </w:p>
        </w:tc>
        <w:tc>
          <w:tcPr>
            <w:tcW w:w="1707" w:type="dxa"/>
          </w:tcPr>
          <w:p w14:paraId="63C455CE" w14:textId="33AC1503" w:rsidR="00F87F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  <w:t>Siemens</w:t>
            </w:r>
          </w:p>
        </w:tc>
        <w:tc>
          <w:tcPr>
            <w:tcW w:w="1842" w:type="dxa"/>
          </w:tcPr>
          <w:p w14:paraId="03AA925E" w14:textId="788364F0" w:rsidR="00F87F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41BDD6FF" w14:textId="6E1F2706" w:rsidR="00F87F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</w:tr>
      <w:tr w:rsidR="00E801BD" w14:paraId="2C8CA9E1" w14:textId="77777777" w:rsidTr="006D71DF">
        <w:tc>
          <w:tcPr>
            <w:tcW w:w="653" w:type="dxa"/>
          </w:tcPr>
          <w:p w14:paraId="509CCB7B" w14:textId="6479FCC6" w:rsidR="00F87F27" w:rsidRPr="006D71DF" w:rsidRDefault="008237B0" w:rsidP="00103BCA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603" w:type="dxa"/>
          </w:tcPr>
          <w:p w14:paraId="2A36FF5B" w14:textId="02B235ED" w:rsidR="00F87F27" w:rsidRPr="006D71DF" w:rsidRDefault="00F87F27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 xml:space="preserve">ИБП 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UPS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 xml:space="preserve">1, 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UPS2</w:t>
            </w:r>
          </w:p>
        </w:tc>
        <w:tc>
          <w:tcPr>
            <w:tcW w:w="1695" w:type="dxa"/>
          </w:tcPr>
          <w:p w14:paraId="5C0C5F94" w14:textId="2B128F3E" w:rsidR="00F87F27" w:rsidRPr="00FB7996" w:rsidRDefault="00E801BD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Источник беспер</w:t>
            </w:r>
            <w:r w:rsidR="004F4527">
              <w:rPr>
                <w:rFonts w:ascii="Arial" w:hAnsi="Arial" w:cs="Arial"/>
                <w:b w:val="0"/>
                <w:i w:val="0"/>
                <w:sz w:val="20"/>
                <w:szCs w:val="20"/>
              </w:rPr>
              <w:t>.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 xml:space="preserve"> </w:t>
            </w:r>
            <w:r w:rsidR="004F4527">
              <w:rPr>
                <w:rFonts w:ascii="Arial" w:hAnsi="Arial" w:cs="Arial"/>
                <w:b w:val="0"/>
                <w:i w:val="0"/>
                <w:sz w:val="20"/>
                <w:szCs w:val="20"/>
              </w:rPr>
              <w:t>Пит.</w:t>
            </w:r>
          </w:p>
        </w:tc>
        <w:tc>
          <w:tcPr>
            <w:tcW w:w="1707" w:type="dxa"/>
          </w:tcPr>
          <w:p w14:paraId="1AEF1F73" w14:textId="5818D2B8" w:rsidR="00F87F27" w:rsidRPr="00B351BA" w:rsidRDefault="00B351BA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Emerson</w:t>
            </w:r>
          </w:p>
        </w:tc>
        <w:tc>
          <w:tcPr>
            <w:tcW w:w="1842" w:type="dxa"/>
          </w:tcPr>
          <w:p w14:paraId="62964D00" w14:textId="61A19AB9" w:rsidR="00F87F27" w:rsidRPr="004F45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3B14EB1E" w14:textId="2F0D9BD0" w:rsidR="00F87F27" w:rsidRPr="004F4527" w:rsidRDefault="00F87F27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6BF39B13" w14:textId="77777777" w:rsidR="00AE0860" w:rsidRDefault="00AE0860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396D2082" w14:textId="5C2F132B" w:rsidR="001243B3" w:rsidRDefault="008158C2" w:rsidP="001243B3">
      <w:pPr>
        <w:pStyle w:val="90"/>
        <w:numPr>
          <w:ilvl w:val="1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Объемы</w:t>
      </w:r>
      <w:r w:rsidR="006336DA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оказываемых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1243B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услуг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, выполняемые в соответствии с данным техническим заданием, определяются ведомостью объема </w:t>
      </w:r>
      <w:r w:rsidR="0097071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оказываемых </w:t>
      </w:r>
      <w:r w:rsidR="001243B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услуг</w:t>
      </w:r>
      <w:r w:rsidR="001243B3"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(Таблица </w:t>
      </w:r>
      <w:r w:rsidR="00DD3C6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2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):</w:t>
      </w:r>
    </w:p>
    <w:p w14:paraId="4A98E490" w14:textId="77777777" w:rsidR="00694E0C" w:rsidRPr="001243B3" w:rsidRDefault="00694E0C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7DC281BE" w14:textId="77777777" w:rsidR="00AC0E90" w:rsidRDefault="00AC0E90" w:rsidP="00F9181C">
      <w:pPr>
        <w:pStyle w:val="20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3C922AEB" w14:textId="7F25507D" w:rsidR="00F9181C" w:rsidRPr="00171642" w:rsidRDefault="00E801BD" w:rsidP="006D71DF">
      <w:pPr>
        <w:pStyle w:val="20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</w:t>
      </w:r>
      <w:r w:rsidR="00F9181C" w:rsidRPr="00171642">
        <w:rPr>
          <w:rFonts w:ascii="Arial" w:hAnsi="Arial" w:cs="Arial"/>
          <w:color w:val="000000" w:themeColor="text1"/>
          <w:sz w:val="20"/>
          <w:szCs w:val="20"/>
        </w:rPr>
        <w:t xml:space="preserve">Таблица </w:t>
      </w:r>
      <w:r w:rsidR="00193FFD">
        <w:rPr>
          <w:rFonts w:ascii="Arial" w:hAnsi="Arial" w:cs="Arial"/>
          <w:color w:val="000000" w:themeColor="text1"/>
          <w:sz w:val="20"/>
          <w:szCs w:val="20"/>
        </w:rPr>
        <w:t>2</w:t>
      </w:r>
      <w:r w:rsidR="00F9181C" w:rsidRPr="00171642">
        <w:rPr>
          <w:rFonts w:ascii="Arial" w:hAnsi="Arial" w:cs="Arial"/>
          <w:color w:val="000000" w:themeColor="text1"/>
          <w:sz w:val="20"/>
          <w:szCs w:val="20"/>
        </w:rPr>
        <w:t>. Ведомость объем</w:t>
      </w:r>
      <w:r w:rsidR="001243B3">
        <w:rPr>
          <w:rFonts w:ascii="Arial" w:hAnsi="Arial" w:cs="Arial"/>
          <w:color w:val="000000" w:themeColor="text1"/>
          <w:sz w:val="20"/>
          <w:szCs w:val="20"/>
        </w:rPr>
        <w:t>а</w:t>
      </w:r>
      <w:r w:rsidR="00AE0566">
        <w:rPr>
          <w:rFonts w:ascii="Arial" w:hAnsi="Arial" w:cs="Arial"/>
          <w:color w:val="000000" w:themeColor="text1"/>
          <w:sz w:val="20"/>
          <w:szCs w:val="20"/>
        </w:rPr>
        <w:t xml:space="preserve"> оказываемых</w:t>
      </w:r>
      <w:r w:rsidR="00F9181C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243B3">
        <w:rPr>
          <w:rFonts w:ascii="Arial" w:hAnsi="Arial" w:cs="Arial"/>
          <w:color w:val="000000" w:themeColor="text1"/>
          <w:sz w:val="20"/>
          <w:szCs w:val="20"/>
        </w:rPr>
        <w:t>услуг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6865"/>
        <w:gridCol w:w="1004"/>
        <w:gridCol w:w="1362"/>
      </w:tblGrid>
      <w:tr w:rsidR="00F9181C" w:rsidRPr="00171642" w14:paraId="6E6D6944" w14:textId="77777777" w:rsidTr="006D71DF">
        <w:tc>
          <w:tcPr>
            <w:tcW w:w="674" w:type="dxa"/>
            <w:vMerge w:val="restart"/>
          </w:tcPr>
          <w:p w14:paraId="4E8547D3" w14:textId="77777777" w:rsidR="00F9181C" w:rsidRPr="00171642" w:rsidRDefault="00F9181C" w:rsidP="0044666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№№ </w:t>
            </w:r>
            <w:proofErr w:type="gramStart"/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6865" w:type="dxa"/>
            <w:vMerge w:val="restart"/>
          </w:tcPr>
          <w:p w14:paraId="6A213AF3" w14:textId="4B5430A8" w:rsidR="00F9181C" w:rsidRPr="00171642" w:rsidRDefault="00C659C0" w:rsidP="0044643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>Н</w:t>
            </w:r>
            <w:r w:rsidR="00F9181C" w:rsidRPr="00171642"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 xml:space="preserve">аименование </w:t>
            </w:r>
            <w:r w:rsidR="006336DA"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>и содержание</w:t>
            </w:r>
            <w:r w:rsidR="00446434"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 xml:space="preserve"> оказываемых услуг</w:t>
            </w:r>
          </w:p>
        </w:tc>
        <w:tc>
          <w:tcPr>
            <w:tcW w:w="2366" w:type="dxa"/>
            <w:gridSpan w:val="2"/>
          </w:tcPr>
          <w:p w14:paraId="17DF5931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Объем планируемых работ</w:t>
            </w:r>
          </w:p>
        </w:tc>
      </w:tr>
      <w:tr w:rsidR="00F9181C" w:rsidRPr="00171642" w14:paraId="4762A1CE" w14:textId="77777777" w:rsidTr="006D71DF">
        <w:tc>
          <w:tcPr>
            <w:tcW w:w="674" w:type="dxa"/>
            <w:vMerge/>
          </w:tcPr>
          <w:p w14:paraId="766C45F1" w14:textId="77777777" w:rsidR="00F9181C" w:rsidRPr="00171642" w:rsidRDefault="00F9181C" w:rsidP="0044666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65" w:type="dxa"/>
            <w:vMerge/>
          </w:tcPr>
          <w:p w14:paraId="32C432A7" w14:textId="77777777" w:rsidR="00F9181C" w:rsidRPr="00171642" w:rsidRDefault="00F9181C" w:rsidP="0044666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14:paraId="2BD7ED23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Ед. изм.</w:t>
            </w:r>
          </w:p>
        </w:tc>
        <w:tc>
          <w:tcPr>
            <w:tcW w:w="1362" w:type="dxa"/>
          </w:tcPr>
          <w:p w14:paraId="15B12199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Кол-во</w:t>
            </w:r>
          </w:p>
        </w:tc>
      </w:tr>
      <w:tr w:rsidR="00F9181C" w:rsidRPr="00171642" w14:paraId="40EC1DF4" w14:textId="77777777" w:rsidTr="006D71DF">
        <w:tc>
          <w:tcPr>
            <w:tcW w:w="674" w:type="dxa"/>
          </w:tcPr>
          <w:p w14:paraId="2DE630A8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6865" w:type="dxa"/>
          </w:tcPr>
          <w:p w14:paraId="72E5682E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04" w:type="dxa"/>
          </w:tcPr>
          <w:p w14:paraId="65DAB408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62" w:type="dxa"/>
          </w:tcPr>
          <w:p w14:paraId="1239728C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315DB9" w:rsidRPr="00171642" w14:paraId="770E554F" w14:textId="184DA136" w:rsidTr="006D71DF">
        <w:tc>
          <w:tcPr>
            <w:tcW w:w="674" w:type="dxa"/>
          </w:tcPr>
          <w:p w14:paraId="3D460337" w14:textId="52720A68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F62C32" w14:textId="7C0623E6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0A647D" w14:textId="129C32E2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A2BF558" w14:textId="481D0780" w:rsidR="00315DB9" w:rsidRPr="00171642" w:rsidRDefault="00315DB9" w:rsidP="00207EA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65" w:type="dxa"/>
          </w:tcPr>
          <w:p w14:paraId="0EA9A795" w14:textId="7E614065" w:rsidR="00AE0566" w:rsidRDefault="00315DB9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Ди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="00AE0566"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Визуальный осмотр и устранение выявленных дефектов оборудования, содержащегося в шкафах, указанных в Таблице 1 </w:t>
            </w:r>
            <w:r w:rsidR="00664B2E">
              <w:rPr>
                <w:rFonts w:ascii="Arial" w:hAnsi="Arial" w:cs="Arial"/>
                <w:sz w:val="20"/>
                <w:szCs w:val="20"/>
                <w:lang w:val="ru-RU"/>
              </w:rPr>
              <w:t>включая</w:t>
            </w:r>
            <w:r w:rsidR="00AE0566" w:rsidRPr="00AE0566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  <w:p w14:paraId="5502A4DB" w14:textId="51E84A75" w:rsidR="00741D9A" w:rsidRPr="00AE0566" w:rsidRDefault="00741D9A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01ABC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Проверку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AE0566">
              <w:rPr>
                <w:rFonts w:ascii="Arial" w:hAnsi="Arial" w:cs="Arial"/>
                <w:sz w:val="20"/>
                <w:szCs w:val="20"/>
              </w:rPr>
              <w:t>аличия пыли и грязи.</w:t>
            </w:r>
          </w:p>
          <w:p w14:paraId="1D8EBD3F" w14:textId="6B7C9405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664B2E">
              <w:rPr>
                <w:rFonts w:ascii="Arial" w:hAnsi="Arial" w:cs="Arial"/>
                <w:sz w:val="20"/>
                <w:szCs w:val="20"/>
                <w:lang w:val="ru-RU"/>
              </w:rPr>
              <w:t>Проверку н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аличия индикации ошибок (на табло) или ошибочной работы.</w:t>
            </w:r>
          </w:p>
          <w:p w14:paraId="07FEE39F" w14:textId="2C2E9436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916892">
              <w:rPr>
                <w:rFonts w:ascii="Arial" w:hAnsi="Arial" w:cs="Arial"/>
                <w:sz w:val="20"/>
                <w:szCs w:val="20"/>
                <w:lang w:val="ru-RU"/>
              </w:rPr>
              <w:t xml:space="preserve">Проверка затяжки </w:t>
            </w:r>
            <w:proofErr w:type="spellStart"/>
            <w:r w:rsidR="00916892">
              <w:rPr>
                <w:rFonts w:ascii="Arial" w:hAnsi="Arial" w:cs="Arial"/>
                <w:sz w:val="20"/>
                <w:szCs w:val="20"/>
                <w:lang w:val="ru-RU"/>
              </w:rPr>
              <w:t>клемных</w:t>
            </w:r>
            <w:proofErr w:type="spellEnd"/>
            <w:r w:rsidR="00916892">
              <w:rPr>
                <w:rFonts w:ascii="Arial" w:hAnsi="Arial" w:cs="Arial"/>
                <w:sz w:val="20"/>
                <w:szCs w:val="20"/>
                <w:lang w:val="ru-RU"/>
              </w:rPr>
              <w:t xml:space="preserve"> рядов.</w:t>
            </w:r>
          </w:p>
          <w:p w14:paraId="586EF40C" w14:textId="3818E9F2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465C1A">
              <w:rPr>
                <w:rFonts w:ascii="Arial" w:hAnsi="Arial" w:cs="Arial"/>
                <w:sz w:val="20"/>
                <w:szCs w:val="20"/>
                <w:lang w:val="ru-RU"/>
              </w:rPr>
              <w:t xml:space="preserve">Проверка надежности фиксации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и состояния разъемов.</w:t>
            </w:r>
          </w:p>
          <w:p w14:paraId="33954D6C" w14:textId="0E8F8812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5D19E8">
              <w:rPr>
                <w:rFonts w:ascii="Arial" w:hAnsi="Arial" w:cs="Arial"/>
                <w:sz w:val="20"/>
                <w:szCs w:val="20"/>
                <w:lang w:val="ru-RU"/>
              </w:rPr>
              <w:t>Проверку р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аботоспособности сенсорных табло.</w:t>
            </w:r>
          </w:p>
          <w:p w14:paraId="01C7F2A4" w14:textId="75211A3C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5D19E8">
              <w:rPr>
                <w:rFonts w:ascii="Arial" w:hAnsi="Arial" w:cs="Arial"/>
                <w:sz w:val="20"/>
                <w:szCs w:val="20"/>
                <w:lang w:val="ru-RU"/>
              </w:rPr>
              <w:t>Проверку</w:t>
            </w:r>
            <w:r w:rsidR="005D19E8"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исправности работы системы вентиляции шкафа</w:t>
            </w:r>
            <w:proofErr w:type="gramEnd"/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6733DEDC" w14:textId="0E6AAE5E" w:rsidR="00446334" w:rsidRPr="006D71DF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5D19E8">
              <w:rPr>
                <w:rFonts w:ascii="Arial" w:hAnsi="Arial" w:cs="Arial"/>
                <w:sz w:val="20"/>
                <w:szCs w:val="20"/>
                <w:lang w:val="ru-RU"/>
              </w:rPr>
              <w:t>Проверку и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справного состояния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заземлений.</w:t>
            </w:r>
          </w:p>
        </w:tc>
        <w:tc>
          <w:tcPr>
            <w:tcW w:w="1004" w:type="dxa"/>
          </w:tcPr>
          <w:p w14:paraId="4BF98D6A" w14:textId="0702C36C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FB30023" w14:textId="100FAE66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1191661" w14:textId="44A24051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A8E642D" w14:textId="47F7E55F" w:rsidR="00315DB9" w:rsidRPr="00171642" w:rsidRDefault="00315DB9" w:rsidP="00207EA6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73A609A1" w14:textId="7EBF56A0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CC6C49" w14:textId="0D6B2274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462FDAB" w14:textId="62156606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E61707" w14:textId="05513AE9" w:rsidR="00315DB9" w:rsidRPr="00171642" w:rsidRDefault="00315DB9" w:rsidP="00207EA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15DB9" w:rsidRPr="00171642" w14:paraId="75720613" w14:textId="77777777" w:rsidTr="006D71DF">
        <w:trPr>
          <w:trHeight w:val="683"/>
        </w:trPr>
        <w:tc>
          <w:tcPr>
            <w:tcW w:w="674" w:type="dxa"/>
          </w:tcPr>
          <w:p w14:paraId="7BEBBBDF" w14:textId="37FD4FDD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03759FD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683F887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E24708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6CBED06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9343BD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65" w:type="dxa"/>
          </w:tcPr>
          <w:p w14:paraId="085B6AF1" w14:textId="69287043" w:rsidR="00AE0566" w:rsidRPr="00AE056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Внутренний и </w:t>
            </w:r>
            <w:r w:rsidR="00AF1F16" w:rsidRPr="00AE0566">
              <w:rPr>
                <w:rFonts w:ascii="Arial" w:hAnsi="Arial" w:cs="Arial"/>
                <w:sz w:val="20"/>
                <w:szCs w:val="20"/>
              </w:rPr>
              <w:t>внешний в</w:t>
            </w:r>
            <w:r w:rsidR="00AF1F16">
              <w:rPr>
                <w:rFonts w:ascii="Arial" w:hAnsi="Arial" w:cs="Arial"/>
                <w:sz w:val="20"/>
                <w:szCs w:val="20"/>
              </w:rPr>
              <w:t>изуальный осмотр, а также выполнение тестирования и диагностики</w:t>
            </w:r>
            <w:r w:rsidR="0097071B">
              <w:rPr>
                <w:rFonts w:ascii="Arial" w:hAnsi="Arial" w:cs="Arial"/>
                <w:sz w:val="20"/>
                <w:szCs w:val="20"/>
              </w:rPr>
              <w:t xml:space="preserve"> элементов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операторских и </w:t>
            </w:r>
            <w:r w:rsidRPr="00AE0566">
              <w:rPr>
                <w:rFonts w:ascii="Arial" w:hAnsi="Arial" w:cs="Arial"/>
                <w:sz w:val="20"/>
                <w:szCs w:val="20"/>
              </w:rPr>
              <w:t>инже</w:t>
            </w: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AE0566">
              <w:rPr>
                <w:rFonts w:ascii="Arial" w:hAnsi="Arial" w:cs="Arial"/>
                <w:sz w:val="20"/>
                <w:szCs w:val="20"/>
              </w:rPr>
              <w:t>ерных станций</w:t>
            </w:r>
            <w:r w:rsidR="005B7A96">
              <w:rPr>
                <w:rFonts w:ascii="Arial" w:hAnsi="Arial" w:cs="Arial"/>
                <w:sz w:val="20"/>
                <w:szCs w:val="20"/>
              </w:rPr>
              <w:t xml:space="preserve"> с устранением неисправностей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B2E">
              <w:rPr>
                <w:rFonts w:ascii="Arial" w:hAnsi="Arial" w:cs="Arial"/>
                <w:sz w:val="20"/>
                <w:szCs w:val="20"/>
              </w:rPr>
              <w:t>включая</w:t>
            </w:r>
            <w:r w:rsidRPr="00AE056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225E91" w14:textId="32C5B852" w:rsidR="00AE0566" w:rsidRPr="00AE056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A6F4E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5A6F4E"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F4E">
              <w:rPr>
                <w:rFonts w:ascii="Arial" w:hAnsi="Arial" w:cs="Arial"/>
                <w:sz w:val="20"/>
                <w:szCs w:val="20"/>
              </w:rPr>
              <w:t>н</w:t>
            </w:r>
            <w:r w:rsidRPr="00AE0566">
              <w:rPr>
                <w:rFonts w:ascii="Arial" w:hAnsi="Arial" w:cs="Arial"/>
                <w:sz w:val="20"/>
                <w:szCs w:val="20"/>
              </w:rPr>
              <w:t>аличия пыли и грязи.</w:t>
            </w:r>
          </w:p>
          <w:p w14:paraId="121E811C" w14:textId="6FBA9B9A" w:rsidR="00AE056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A6F4E">
              <w:rPr>
                <w:rFonts w:ascii="Arial" w:hAnsi="Arial" w:cs="Arial"/>
                <w:sz w:val="20"/>
                <w:szCs w:val="20"/>
              </w:rPr>
              <w:t xml:space="preserve">Проверку 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исправности состояния </w:t>
            </w:r>
            <w:r w:rsidRPr="00AE0566">
              <w:rPr>
                <w:rFonts w:ascii="Arial" w:hAnsi="Arial" w:cs="Arial"/>
                <w:sz w:val="20"/>
                <w:szCs w:val="20"/>
              </w:rPr>
              <w:t>вентиляции системного блока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DFCC25" w14:textId="353553E6" w:rsidR="005B7A9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</w:t>
            </w:r>
            <w:r w:rsidR="005A6F4E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5A6F4E"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F4E">
              <w:rPr>
                <w:rFonts w:ascii="Arial" w:hAnsi="Arial" w:cs="Arial"/>
                <w:sz w:val="20"/>
                <w:szCs w:val="20"/>
              </w:rPr>
              <w:t>состояния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E0566">
              <w:rPr>
                <w:rFonts w:ascii="Arial" w:hAnsi="Arial" w:cs="Arial"/>
                <w:sz w:val="20"/>
                <w:szCs w:val="20"/>
              </w:rPr>
              <w:t>радио деталей</w:t>
            </w:r>
            <w:proofErr w:type="gramEnd"/>
            <w:r w:rsidR="009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0566">
              <w:rPr>
                <w:rFonts w:ascii="Arial" w:hAnsi="Arial" w:cs="Arial"/>
                <w:sz w:val="20"/>
                <w:szCs w:val="20"/>
              </w:rPr>
              <w:t>элементов конфигурации системного блока (материнской платы, блока питания и т.д.).</w:t>
            </w:r>
          </w:p>
          <w:p w14:paraId="1E974F88" w14:textId="3625437C" w:rsidR="005B7A96" w:rsidRDefault="00166180" w:rsidP="006D71DF">
            <w:pPr>
              <w:pStyle w:val="2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Проверку</w:t>
            </w:r>
            <w:r w:rsidR="005B7A96">
              <w:rPr>
                <w:rFonts w:ascii="Arial" w:hAnsi="Arial" w:cs="Arial"/>
                <w:sz w:val="20"/>
                <w:szCs w:val="20"/>
              </w:rPr>
              <w:t xml:space="preserve"> синхронизации времени операторских и инженерных станций. </w:t>
            </w:r>
          </w:p>
          <w:p w14:paraId="3C79A76A" w14:textId="346F0179" w:rsidR="00311AFA" w:rsidRDefault="00AF1F1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</w:t>
            </w:r>
            <w:r w:rsidR="00166180">
              <w:rPr>
                <w:rFonts w:ascii="Arial" w:hAnsi="Arial" w:cs="Arial"/>
                <w:sz w:val="20"/>
                <w:szCs w:val="20"/>
              </w:rPr>
              <w:t>Проверку р</w:t>
            </w:r>
            <w:r>
              <w:rPr>
                <w:rFonts w:ascii="Arial" w:hAnsi="Arial" w:cs="Arial"/>
                <w:sz w:val="20"/>
                <w:szCs w:val="20"/>
              </w:rPr>
              <w:t>аботоспособности жестких</w:t>
            </w:r>
            <w:r w:rsidR="0097071B">
              <w:rPr>
                <w:rFonts w:ascii="Arial" w:hAnsi="Arial" w:cs="Arial"/>
                <w:sz w:val="20"/>
                <w:szCs w:val="20"/>
              </w:rPr>
              <w:t xml:space="preserve"> дисков</w:t>
            </w:r>
            <w:r w:rsidR="00490AE7" w:rsidRPr="006D71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0AE7">
              <w:rPr>
                <w:rFonts w:ascii="Arial" w:hAnsi="Arial" w:cs="Arial"/>
                <w:sz w:val="20"/>
                <w:szCs w:val="20"/>
              </w:rPr>
              <w:t>и их резервирования</w:t>
            </w:r>
            <w:r w:rsidR="009707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AAF872" w14:textId="77777777" w:rsidR="00315DB9" w:rsidRDefault="00311AF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Проверку резервирования станций (инженерных и операторских) между собой.</w:t>
            </w:r>
          </w:p>
          <w:p w14:paraId="359A6887" w14:textId="297FA25B" w:rsidR="0076246B" w:rsidRPr="006D71DF" w:rsidRDefault="0076246B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Проверка сроков лицензионного соглашения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4" w:type="dxa"/>
          </w:tcPr>
          <w:p w14:paraId="7FA8C5BA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850E767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2CA4DA9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120DCF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A887A2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8B663BD" w14:textId="0C27560A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581D042E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681CA1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61F30F7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A663D2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50654C" w14:textId="77777777" w:rsidR="00207EA6" w:rsidRDefault="00207EA6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362D3A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15DB9" w:rsidRPr="00171642" w14:paraId="4C9D649F" w14:textId="77777777" w:rsidTr="006D71DF">
        <w:tc>
          <w:tcPr>
            <w:tcW w:w="674" w:type="dxa"/>
          </w:tcPr>
          <w:p w14:paraId="1E9CC9C9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F5E547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69DD04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509E9F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5FF86B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65" w:type="dxa"/>
          </w:tcPr>
          <w:p w14:paraId="083ADE71" w14:textId="2897F764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BA5F2A">
              <w:rPr>
                <w:rFonts w:ascii="Arial" w:hAnsi="Arial" w:cs="Arial"/>
                <w:sz w:val="20"/>
                <w:szCs w:val="20"/>
              </w:rPr>
              <w:t>Проверка резервирования комм</w:t>
            </w:r>
            <w:r>
              <w:rPr>
                <w:rFonts w:ascii="Arial" w:hAnsi="Arial" w:cs="Arial"/>
                <w:sz w:val="20"/>
                <w:szCs w:val="20"/>
              </w:rPr>
              <w:t xml:space="preserve">уникаций сетевой инфраструктуры </w:t>
            </w:r>
            <w:r w:rsidRPr="00BA5F2A">
              <w:rPr>
                <w:rFonts w:ascii="Arial" w:hAnsi="Arial" w:cs="Arial"/>
                <w:sz w:val="20"/>
                <w:szCs w:val="20"/>
              </w:rPr>
              <w:t>оборудования ПТК САУГ (Таблица 1)</w:t>
            </w:r>
            <w:r w:rsidR="005D19E8">
              <w:rPr>
                <w:rFonts w:ascii="Arial" w:hAnsi="Arial" w:cs="Arial"/>
                <w:sz w:val="20"/>
                <w:szCs w:val="20"/>
              </w:rPr>
              <w:t xml:space="preserve"> включая</w:t>
            </w:r>
            <w:r w:rsidRPr="00BA5F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7449E0" w14:textId="6D08DDC8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11AFA">
              <w:rPr>
                <w:rFonts w:ascii="Arial" w:hAnsi="Arial" w:cs="Arial"/>
                <w:sz w:val="20"/>
                <w:szCs w:val="20"/>
              </w:rPr>
              <w:t>- Проверку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 работоспособности сетевых коммутаторов.</w:t>
            </w:r>
          </w:p>
          <w:p w14:paraId="6942F262" w14:textId="62935F4B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 работоспособности модулей связи между контроллером и модулями ввода-вывода.</w:t>
            </w:r>
          </w:p>
          <w:p w14:paraId="48599BE7" w14:textId="1CFB8E2C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11AFA">
              <w:rPr>
                <w:rFonts w:ascii="Arial" w:hAnsi="Arial" w:cs="Arial"/>
                <w:sz w:val="20"/>
                <w:szCs w:val="20"/>
              </w:rPr>
              <w:t>- Проверку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 наличия связи между элементами оборудования сетевой инфраструктуры.</w:t>
            </w:r>
          </w:p>
          <w:p w14:paraId="0526E219" w14:textId="3A8F928C" w:rsidR="00BA5F2A" w:rsidRDefault="00311AFA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Проверку</w:t>
            </w:r>
            <w:r w:rsidR="00BA5F2A" w:rsidRPr="00BA5F2A">
              <w:rPr>
                <w:rFonts w:ascii="Arial" w:hAnsi="Arial" w:cs="Arial"/>
                <w:sz w:val="20"/>
                <w:szCs w:val="20"/>
              </w:rPr>
              <w:t xml:space="preserve"> работоспособности основных и резервных каналов связи.</w:t>
            </w:r>
          </w:p>
          <w:p w14:paraId="26CA01E8" w14:textId="5A10C1E8" w:rsidR="00315DB9" w:rsidRPr="00860269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14:paraId="56E20E21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944F60F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5A070C5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130ECF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B7DD60" w14:textId="5C1C8005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512BDB7D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A901E68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5EB4703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E0FFFA7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EB47946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15DB9" w:rsidRPr="00171642" w14:paraId="14B72D7B" w14:textId="77777777" w:rsidTr="006D71DF">
        <w:trPr>
          <w:trHeight w:val="441"/>
        </w:trPr>
        <w:tc>
          <w:tcPr>
            <w:tcW w:w="674" w:type="dxa"/>
          </w:tcPr>
          <w:p w14:paraId="56CF8109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196082A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3C4218E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29FAB5" w14:textId="77777777" w:rsidR="00315DB9" w:rsidRPr="00171642" w:rsidRDefault="00315DB9" w:rsidP="002E6FB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65" w:type="dxa"/>
          </w:tcPr>
          <w:p w14:paraId="368D8FA4" w14:textId="629E5402" w:rsidR="00584306" w:rsidRPr="006D71DF" w:rsidRDefault="00584306" w:rsidP="00315DB9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Визуальный осмотр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190C" w:rsidRPr="00AE0566">
              <w:rPr>
                <w:rFonts w:ascii="Arial" w:hAnsi="Arial" w:cs="Arial"/>
                <w:sz w:val="20"/>
                <w:szCs w:val="20"/>
              </w:rPr>
              <w:t>и устранение выявленных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дефектов в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работоспособности контроллеров </w:t>
            </w:r>
            <w:r w:rsidR="00311AFA">
              <w:rPr>
                <w:rFonts w:ascii="Arial" w:hAnsi="Arial" w:cs="Arial"/>
                <w:sz w:val="20"/>
                <w:szCs w:val="20"/>
              </w:rPr>
              <w:t>включая</w:t>
            </w:r>
            <w:r w:rsidRPr="006D71D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55FCF0" w14:textId="03189FE3" w:rsidR="00584306" w:rsidRPr="002C190C" w:rsidRDefault="002C190C" w:rsidP="006D71DF">
            <w:pPr>
              <w:pStyle w:val="20"/>
              <w:shd w:val="clear" w:color="auto" w:fill="auto"/>
              <w:tabs>
                <w:tab w:val="left" w:pos="977"/>
                <w:tab w:val="left" w:pos="4458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 xml:space="preserve">Проверку </w:t>
            </w:r>
            <w:r w:rsidR="00584306">
              <w:rPr>
                <w:rFonts w:ascii="Arial" w:hAnsi="Arial" w:cs="Arial"/>
                <w:sz w:val="20"/>
                <w:szCs w:val="20"/>
              </w:rPr>
              <w:t>исправности.</w:t>
            </w:r>
          </w:p>
          <w:p w14:paraId="4A4C49D9" w14:textId="34D01EDE" w:rsidR="00584306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311AFA"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AFA">
              <w:rPr>
                <w:rFonts w:ascii="Arial" w:hAnsi="Arial" w:cs="Arial"/>
                <w:sz w:val="20"/>
                <w:szCs w:val="20"/>
              </w:rPr>
              <w:t>н</w:t>
            </w:r>
            <w:r w:rsidR="00584306" w:rsidRPr="00AE0566">
              <w:rPr>
                <w:rFonts w:ascii="Arial" w:hAnsi="Arial" w:cs="Arial"/>
                <w:sz w:val="20"/>
                <w:szCs w:val="20"/>
              </w:rPr>
              <w:t xml:space="preserve">аличия </w:t>
            </w:r>
            <w:r w:rsidR="00311AFA">
              <w:rPr>
                <w:rFonts w:ascii="Arial" w:hAnsi="Arial" w:cs="Arial"/>
                <w:sz w:val="20"/>
                <w:szCs w:val="20"/>
              </w:rPr>
              <w:t xml:space="preserve">индикации ошибок (на табло) и </w:t>
            </w:r>
            <w:r w:rsidR="00584306" w:rsidRPr="00AE0566">
              <w:rPr>
                <w:rFonts w:ascii="Arial" w:hAnsi="Arial" w:cs="Arial"/>
                <w:sz w:val="20"/>
                <w:szCs w:val="20"/>
              </w:rPr>
              <w:t>ошибочной работы.</w:t>
            </w:r>
          </w:p>
          <w:p w14:paraId="1C9693CD" w14:textId="22E72057" w:rsidR="00584306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 р</w:t>
            </w:r>
            <w:r w:rsidR="00584306">
              <w:rPr>
                <w:rFonts w:ascii="Arial" w:hAnsi="Arial" w:cs="Arial"/>
                <w:sz w:val="20"/>
                <w:szCs w:val="20"/>
              </w:rPr>
              <w:t>аботоспособности системы резервирования контроллеров.</w:t>
            </w:r>
          </w:p>
          <w:p w14:paraId="3F936703" w14:textId="22B2B294" w:rsidR="00584306" w:rsidRPr="00584306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 к</w:t>
            </w:r>
            <w:r w:rsidR="00584306">
              <w:rPr>
                <w:rFonts w:ascii="Arial" w:hAnsi="Arial" w:cs="Arial"/>
                <w:sz w:val="20"/>
                <w:szCs w:val="20"/>
              </w:rPr>
              <w:t>орректной синхронизации времени.</w:t>
            </w:r>
          </w:p>
          <w:p w14:paraId="5E83CE83" w14:textId="2558F930" w:rsidR="00315DB9" w:rsidRPr="00860269" w:rsidRDefault="00315DB9" w:rsidP="00315DB9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14:paraId="042C36A8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F398C72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CDBAD8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9672DA" w14:textId="4C68171C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6885CA9B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BA89DA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2475F76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C0C0F5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15DB9" w:rsidRPr="00171642" w14:paraId="3D536F95" w14:textId="77777777" w:rsidTr="006D71DF">
        <w:tc>
          <w:tcPr>
            <w:tcW w:w="674" w:type="dxa"/>
          </w:tcPr>
          <w:p w14:paraId="525888AE" w14:textId="14E3A593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980503D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A92F5B9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65" w:type="dxa"/>
          </w:tcPr>
          <w:p w14:paraId="175B3451" w14:textId="77777777" w:rsidR="00EA280E" w:rsidRPr="006D71DF" w:rsidRDefault="00315DB9" w:rsidP="00315DB9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860269">
              <w:rPr>
                <w:rFonts w:ascii="Arial" w:hAnsi="Arial" w:cs="Arial"/>
                <w:spacing w:val="-6"/>
                <w:sz w:val="20"/>
                <w:szCs w:val="20"/>
              </w:rPr>
              <w:t>Устранение неисправностей в работе программных средств и аппаратуры</w:t>
            </w:r>
            <w:r w:rsidR="00EA280E" w:rsidRPr="006D71DF">
              <w:rPr>
                <w:rFonts w:ascii="Arial" w:hAnsi="Arial" w:cs="Arial"/>
                <w:spacing w:val="-6"/>
                <w:sz w:val="20"/>
                <w:szCs w:val="20"/>
              </w:rPr>
              <w:t>:</w:t>
            </w:r>
          </w:p>
          <w:p w14:paraId="36202BBD" w14:textId="133417FC" w:rsidR="00EA280E" w:rsidRPr="006D71DF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- 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Проверка работоспособности </w:t>
            </w:r>
            <w:proofErr w:type="gramStart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системного</w:t>
            </w:r>
            <w:proofErr w:type="gramEnd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 ПО</w:t>
            </w:r>
            <w:r w:rsidR="00161BB7" w:rsidRPr="006D71DF">
              <w:rPr>
                <w:rFonts w:ascii="Arial" w:hAnsi="Arial" w:cs="Arial"/>
                <w:spacing w:val="-6"/>
                <w:sz w:val="20"/>
                <w:szCs w:val="20"/>
              </w:rPr>
              <w:t xml:space="preserve"> (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>Windows</w:t>
            </w:r>
            <w:r w:rsidR="00161BB7" w:rsidRPr="006D71DF">
              <w:rPr>
                <w:rFonts w:ascii="Arial" w:hAnsi="Arial" w:cs="Arial"/>
                <w:spacing w:val="-6"/>
                <w:sz w:val="20"/>
                <w:szCs w:val="20"/>
              </w:rPr>
              <w:t>)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.</w:t>
            </w:r>
          </w:p>
          <w:p w14:paraId="2E4F87D9" w14:textId="681439F7" w:rsidR="005B7A96" w:rsidRPr="006D71DF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- 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Проверка работоспособности </w:t>
            </w:r>
            <w:proofErr w:type="gramStart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прикладного</w:t>
            </w:r>
            <w:proofErr w:type="gramEnd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 и базового ПО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</w:rPr>
              <w:t xml:space="preserve"> (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>Siemens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</w:rPr>
              <w:t>)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.</w:t>
            </w:r>
          </w:p>
          <w:p w14:paraId="32E99193" w14:textId="20B4CF58" w:rsidR="00315DB9" w:rsidRPr="00860269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- </w:t>
            </w:r>
            <w:r w:rsidR="005B7A96">
              <w:rPr>
                <w:rFonts w:ascii="Arial" w:hAnsi="Arial" w:cs="Arial"/>
                <w:spacing w:val="-6"/>
                <w:sz w:val="20"/>
                <w:szCs w:val="20"/>
              </w:rPr>
              <w:t>Проверка работоспособности подсистемы архивирования.</w:t>
            </w:r>
          </w:p>
        </w:tc>
        <w:tc>
          <w:tcPr>
            <w:tcW w:w="1004" w:type="dxa"/>
          </w:tcPr>
          <w:p w14:paraId="4582864D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66FFE8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9742924" w14:textId="504B5819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785B3D51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F4C345A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813824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95DDD" w:rsidRPr="00171642" w:rsidDel="00DD3C65" w14:paraId="63933CA5" w14:textId="77777777" w:rsidTr="006D71DF">
        <w:tc>
          <w:tcPr>
            <w:tcW w:w="674" w:type="dxa"/>
          </w:tcPr>
          <w:p w14:paraId="5DB6DA42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ADFFA74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16D2B34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465530" w14:textId="228A8206" w:rsidR="00395DDD" w:rsidRPr="00AA6452" w:rsidDel="00DD3C65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65" w:type="dxa"/>
          </w:tcPr>
          <w:p w14:paraId="15C13419" w14:textId="6CC2D0E4" w:rsidR="00395DDD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Визуальный осмотр, проверка </w:t>
            </w:r>
            <w:r w:rsidRPr="00AE0566">
              <w:rPr>
                <w:rFonts w:ascii="Arial" w:hAnsi="Arial" w:cs="Arial"/>
                <w:sz w:val="20"/>
                <w:szCs w:val="20"/>
              </w:rPr>
              <w:t>и устранение выявленных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дефектов в работоспособности системы резервирования питания включая</w:t>
            </w:r>
            <w:r w:rsidRPr="00D714E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DE2956" w14:textId="5F9D072D" w:rsidR="00395DDD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Проверку работоспособности источников бесперебойного питания.</w:t>
            </w:r>
          </w:p>
          <w:p w14:paraId="262943C8" w14:textId="1332C7D4" w:rsidR="00395DDD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Анализ времени работы при переходе на источник бесперебойного питания (ИБП) (время недолжно быть ниже проектного).</w:t>
            </w:r>
          </w:p>
          <w:p w14:paraId="543F1C3B" w14:textId="2715AB28" w:rsidR="00395DDD" w:rsidRPr="00AA6452" w:rsidDel="00DD3C65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Проверку работоспособности системы резервирования питания.</w:t>
            </w:r>
          </w:p>
        </w:tc>
        <w:tc>
          <w:tcPr>
            <w:tcW w:w="1004" w:type="dxa"/>
          </w:tcPr>
          <w:p w14:paraId="665CEF7D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65C7C08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1F515D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42ADEC6" w14:textId="750F0EC7" w:rsidR="00395DDD" w:rsidRPr="00AA6452" w:rsidDel="00DD3C65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система</w:t>
            </w:r>
          </w:p>
        </w:tc>
        <w:tc>
          <w:tcPr>
            <w:tcW w:w="1362" w:type="dxa"/>
          </w:tcPr>
          <w:p w14:paraId="0D98243D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B2E173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815712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B11584" w14:textId="097FAF7B" w:rsidR="00395DDD" w:rsidRPr="00AA6452" w:rsidDel="00DD3C65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15DB9" w:rsidRPr="00171642" w14:paraId="63838775" w14:textId="77777777" w:rsidTr="006D71DF">
        <w:tc>
          <w:tcPr>
            <w:tcW w:w="674" w:type="dxa"/>
          </w:tcPr>
          <w:p w14:paraId="562A63D8" w14:textId="1D64C480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262807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34546D6" w14:textId="538330F8" w:rsidR="00315DB9" w:rsidRPr="00171642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65" w:type="dxa"/>
          </w:tcPr>
          <w:p w14:paraId="03BB52C4" w14:textId="315E6351" w:rsidR="00315DB9" w:rsidRPr="00860269" w:rsidRDefault="00315DB9" w:rsidP="00D70ECE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0269">
              <w:rPr>
                <w:rFonts w:ascii="Arial" w:hAnsi="Arial" w:cs="Arial"/>
                <w:sz w:val="20"/>
                <w:szCs w:val="20"/>
              </w:rPr>
              <w:t>Дефектация</w:t>
            </w:r>
            <w:proofErr w:type="spellEnd"/>
            <w:r w:rsidRPr="00860269">
              <w:rPr>
                <w:rFonts w:ascii="Arial" w:hAnsi="Arial" w:cs="Arial"/>
                <w:sz w:val="20"/>
                <w:szCs w:val="20"/>
              </w:rPr>
              <w:t xml:space="preserve"> ошибок</w:t>
            </w:r>
            <w:r w:rsidR="00B569CB">
              <w:rPr>
                <w:rFonts w:ascii="Arial" w:hAnsi="Arial" w:cs="Arial"/>
                <w:sz w:val="20"/>
                <w:szCs w:val="20"/>
              </w:rPr>
              <w:t>,</w:t>
            </w:r>
            <w:r w:rsidR="004C26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0269">
              <w:rPr>
                <w:rFonts w:ascii="Arial" w:hAnsi="Arial" w:cs="Arial"/>
                <w:sz w:val="20"/>
                <w:szCs w:val="20"/>
              </w:rPr>
              <w:t>отказов</w:t>
            </w:r>
            <w:r w:rsidR="00B569CB">
              <w:rPr>
                <w:rFonts w:ascii="Arial" w:hAnsi="Arial" w:cs="Arial"/>
                <w:sz w:val="20"/>
                <w:szCs w:val="20"/>
              </w:rPr>
              <w:t xml:space="preserve"> и неисправностей деталей</w:t>
            </w:r>
            <w:r w:rsidRPr="00860269">
              <w:rPr>
                <w:rFonts w:ascii="Arial" w:hAnsi="Arial" w:cs="Arial"/>
                <w:sz w:val="20"/>
                <w:szCs w:val="20"/>
              </w:rPr>
              <w:t xml:space="preserve"> узлов ПТК</w:t>
            </w:r>
            <w:r w:rsidR="00D93414">
              <w:rPr>
                <w:rFonts w:ascii="Arial" w:hAnsi="Arial" w:cs="Arial"/>
                <w:sz w:val="20"/>
                <w:szCs w:val="20"/>
              </w:rPr>
              <w:t>.</w:t>
            </w:r>
            <w:r w:rsidR="00B67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69CB">
              <w:rPr>
                <w:rFonts w:ascii="Arial" w:hAnsi="Arial" w:cs="Arial"/>
                <w:sz w:val="20"/>
                <w:szCs w:val="20"/>
              </w:rPr>
              <w:t>В</w:t>
            </w:r>
            <w:r w:rsidRPr="00860269">
              <w:rPr>
                <w:rFonts w:ascii="Arial" w:hAnsi="Arial" w:cs="Arial"/>
                <w:sz w:val="20"/>
                <w:szCs w:val="20"/>
              </w:rPr>
              <w:t>ыдача ответственному представителю Заказчика информации о</w:t>
            </w:r>
            <w:r w:rsidR="00D70ECE">
              <w:rPr>
                <w:rFonts w:ascii="Arial" w:hAnsi="Arial" w:cs="Arial"/>
                <w:sz w:val="20"/>
                <w:szCs w:val="20"/>
              </w:rPr>
              <w:t>б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устраненных неисправностях и о</w:t>
            </w:r>
            <w:r w:rsidRPr="00860269">
              <w:rPr>
                <w:rFonts w:ascii="Arial" w:hAnsi="Arial" w:cs="Arial"/>
                <w:sz w:val="20"/>
                <w:szCs w:val="20"/>
              </w:rPr>
              <w:t xml:space="preserve"> результатах диагностики работы оборудования и необходимости замены узлов и деталей в форме отчета.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4462E692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DDA7F8B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343FD0" w14:textId="757FA97F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6C80E10E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25BB9A9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46D5C4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A1560" w:rsidRPr="00171642" w14:paraId="467BB619" w14:textId="77777777" w:rsidTr="006D71DF">
        <w:tc>
          <w:tcPr>
            <w:tcW w:w="674" w:type="dxa"/>
          </w:tcPr>
          <w:p w14:paraId="13EE4AC9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3EFB19" w14:textId="6BA186B7" w:rsidR="003A1560" w:rsidRDefault="003A1560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65" w:type="dxa"/>
          </w:tcPr>
          <w:p w14:paraId="6A33E2E5" w14:textId="21094F52" w:rsidR="007718B1" w:rsidRPr="007718B1" w:rsidRDefault="00AE5985" w:rsidP="007718B1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34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46B6">
              <w:rPr>
                <w:rFonts w:ascii="Arial" w:hAnsi="Arial" w:cs="Arial"/>
                <w:color w:val="000000" w:themeColor="text1"/>
                <w:sz w:val="20"/>
                <w:szCs w:val="20"/>
              </w:rPr>
              <w:t>или актуализация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4188">
              <w:rPr>
                <w:rFonts w:ascii="Arial" w:hAnsi="Arial" w:cs="Arial"/>
                <w:sz w:val="20"/>
                <w:szCs w:val="20"/>
              </w:rPr>
              <w:t>«Регламента по т</w:t>
            </w:r>
            <w:r w:rsidR="003A1560" w:rsidRPr="00434188">
              <w:rPr>
                <w:rFonts w:ascii="Arial" w:hAnsi="Arial" w:cs="Arial"/>
                <w:sz w:val="20"/>
                <w:szCs w:val="20"/>
              </w:rPr>
              <w:t>ехническому обслуживанию ПТК С</w:t>
            </w:r>
            <w:r w:rsidRPr="00434188">
              <w:rPr>
                <w:rFonts w:ascii="Arial" w:hAnsi="Arial" w:cs="Arial"/>
                <w:sz w:val="20"/>
                <w:szCs w:val="20"/>
              </w:rPr>
              <w:t>А</w:t>
            </w:r>
            <w:r w:rsidR="003A1560" w:rsidRPr="00434188">
              <w:rPr>
                <w:rFonts w:ascii="Arial" w:hAnsi="Arial" w:cs="Arial"/>
                <w:sz w:val="20"/>
                <w:szCs w:val="20"/>
              </w:rPr>
              <w:t>УГ «КЭР-АТ»</w:t>
            </w:r>
            <w:r w:rsidR="009349AA">
              <w:rPr>
                <w:rFonts w:ascii="Arial" w:hAnsi="Arial" w:cs="Arial"/>
                <w:sz w:val="20"/>
                <w:szCs w:val="20"/>
              </w:rPr>
              <w:t>»</w:t>
            </w:r>
            <w:r w:rsidR="0014783B" w:rsidRPr="00147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387E">
              <w:rPr>
                <w:rFonts w:ascii="Arial" w:hAnsi="Arial" w:cs="Arial"/>
                <w:sz w:val="20"/>
                <w:szCs w:val="20"/>
              </w:rPr>
              <w:t>блока</w:t>
            </w:r>
            <w:r w:rsidR="0014783B">
              <w:rPr>
                <w:rFonts w:ascii="Arial" w:hAnsi="Arial" w:cs="Arial"/>
                <w:sz w:val="20"/>
                <w:szCs w:val="20"/>
              </w:rPr>
              <w:t xml:space="preserve"> ст.№2 и №3</w:t>
            </w:r>
            <w:r w:rsidRPr="00AE598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на основании и</w:t>
            </w:r>
            <w:r w:rsidR="007718B1">
              <w:rPr>
                <w:rFonts w:ascii="Arial" w:hAnsi="Arial" w:cs="Arial"/>
                <w:sz w:val="20"/>
                <w:szCs w:val="20"/>
              </w:rPr>
              <w:t>нструкций заводов изготовителей</w:t>
            </w:r>
            <w:r w:rsidR="009349AA">
              <w:rPr>
                <w:rFonts w:ascii="Arial" w:hAnsi="Arial" w:cs="Arial"/>
                <w:sz w:val="20"/>
                <w:szCs w:val="20"/>
              </w:rPr>
              <w:t xml:space="preserve"> входящего в состав оборудования</w:t>
            </w:r>
            <w:r w:rsidR="007718B1" w:rsidRPr="007718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4" w:type="dxa"/>
          </w:tcPr>
          <w:p w14:paraId="37B7B1F3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3944BEC" w14:textId="64990F99" w:rsidR="003A1560" w:rsidRDefault="003A1560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система</w:t>
            </w:r>
          </w:p>
        </w:tc>
        <w:tc>
          <w:tcPr>
            <w:tcW w:w="1362" w:type="dxa"/>
          </w:tcPr>
          <w:p w14:paraId="1D329936" w14:textId="77777777" w:rsidR="002E6FB4" w:rsidRDefault="002E6FB4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3189AE" w14:textId="6CE33EFA" w:rsidR="003A1560" w:rsidRDefault="003A1560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15DB9" w:rsidRPr="00171642" w14:paraId="7EBAD463" w14:textId="77777777" w:rsidTr="006D71DF">
        <w:tc>
          <w:tcPr>
            <w:tcW w:w="674" w:type="dxa"/>
          </w:tcPr>
          <w:p w14:paraId="47F089BE" w14:textId="0D14E056" w:rsidR="00315DB9" w:rsidRPr="00171642" w:rsidRDefault="003A1560" w:rsidP="003A156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865" w:type="dxa"/>
          </w:tcPr>
          <w:p w14:paraId="71E109A0" w14:textId="1130835A" w:rsidR="00315DB9" w:rsidRPr="007209B1" w:rsidRDefault="000978E6" w:rsidP="000978E6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Реализация</w:t>
            </w:r>
            <w:r w:rsidRPr="008602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5DB9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315DB9" w:rsidRPr="00860269">
              <w:rPr>
                <w:rFonts w:ascii="Arial" w:hAnsi="Arial" w:cs="Arial"/>
                <w:sz w:val="20"/>
                <w:szCs w:val="20"/>
              </w:rPr>
              <w:t xml:space="preserve"> по информационной безопасности </w:t>
            </w:r>
            <w:r w:rsidR="00315DB9" w:rsidRPr="00BA6B9A">
              <w:rPr>
                <w:rFonts w:ascii="Arial" w:hAnsi="Arial" w:cs="Arial"/>
                <w:color w:val="auto"/>
                <w:sz w:val="20"/>
                <w:szCs w:val="20"/>
              </w:rPr>
              <w:t xml:space="preserve">(ИБ) </w:t>
            </w:r>
            <w:proofErr w:type="gramStart"/>
            <w:r w:rsidR="00315DB9" w:rsidRPr="00BA6B9A">
              <w:rPr>
                <w:rFonts w:ascii="Arial" w:hAnsi="Arial" w:cs="Arial"/>
                <w:color w:val="auto"/>
                <w:sz w:val="20"/>
                <w:szCs w:val="20"/>
              </w:rPr>
              <w:t xml:space="preserve">согласно </w:t>
            </w:r>
            <w:r w:rsidR="00315DB9">
              <w:rPr>
                <w:rFonts w:ascii="Arial" w:hAnsi="Arial" w:cs="Arial"/>
                <w:color w:val="auto"/>
                <w:sz w:val="20"/>
                <w:szCs w:val="20"/>
              </w:rPr>
              <w:t>Приложения</w:t>
            </w:r>
            <w:proofErr w:type="gramEnd"/>
            <w:r w:rsidR="00315DB9">
              <w:rPr>
                <w:rFonts w:ascii="Arial" w:hAnsi="Arial" w:cs="Arial"/>
                <w:color w:val="auto"/>
                <w:sz w:val="20"/>
                <w:szCs w:val="20"/>
              </w:rPr>
              <w:t xml:space="preserve"> 1</w:t>
            </w:r>
            <w:r w:rsidR="00315DB9" w:rsidRPr="00BA6B9A">
              <w:rPr>
                <w:rFonts w:ascii="Arial" w:hAnsi="Arial" w:cs="Arial"/>
                <w:color w:val="auto"/>
                <w:sz w:val="20"/>
                <w:szCs w:val="20"/>
              </w:rPr>
              <w:t xml:space="preserve"> текущего ТЗ.</w:t>
            </w:r>
          </w:p>
        </w:tc>
        <w:tc>
          <w:tcPr>
            <w:tcW w:w="1004" w:type="dxa"/>
          </w:tcPr>
          <w:p w14:paraId="613B2387" w14:textId="3D9654FD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34CEDB2B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6072DD03" w14:textId="77777777" w:rsidR="007958BA" w:rsidRDefault="007958BA" w:rsidP="007958BA">
      <w:pPr>
        <w:pStyle w:val="90"/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Style w:val="995pt"/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351C9EF4" w14:textId="77777777" w:rsidR="00B743B8" w:rsidRDefault="00B743B8" w:rsidP="007958BA">
      <w:pPr>
        <w:pStyle w:val="90"/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Style w:val="995pt"/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4159308D" w14:textId="77777777" w:rsidR="00F227F2" w:rsidRDefault="00F227F2" w:rsidP="007958BA">
      <w:pPr>
        <w:pStyle w:val="90"/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Style w:val="995pt"/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3195B074" w14:textId="77777777" w:rsidR="00990948" w:rsidRPr="00171642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Требования к </w:t>
      </w:r>
      <w:r w:rsidR="00F5325C" w:rsidRPr="00F5325C">
        <w:rPr>
          <w:rFonts w:ascii="Arial" w:hAnsi="Arial" w:cs="Arial"/>
          <w:i w:val="0"/>
          <w:color w:val="000000" w:themeColor="text1"/>
          <w:sz w:val="20"/>
          <w:szCs w:val="20"/>
        </w:rPr>
        <w:t>Исполнителю</w:t>
      </w:r>
      <w:r w:rsidRPr="00F5325C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14:paraId="569F2F5A" w14:textId="77777777" w:rsidR="00990948" w:rsidRPr="008A7DE8" w:rsidRDefault="00666ABA" w:rsidP="00F9181C">
      <w:pPr>
        <w:pStyle w:val="44"/>
        <w:keepNext/>
        <w:keepLines/>
        <w:numPr>
          <w:ilvl w:val="1"/>
          <w:numId w:val="10"/>
        </w:numPr>
        <w:shd w:val="clear" w:color="auto" w:fill="auto"/>
        <w:spacing w:before="0" w:after="0" w:line="240" w:lineRule="auto"/>
        <w:ind w:firstLine="280"/>
        <w:rPr>
          <w:rFonts w:ascii="Arial" w:hAnsi="Arial" w:cs="Arial"/>
          <w:b w:val="0"/>
          <w:color w:val="000000" w:themeColor="text1"/>
          <w:sz w:val="20"/>
          <w:szCs w:val="20"/>
        </w:rPr>
      </w:pPr>
      <w:bookmarkStart w:id="0" w:name="bookmark15"/>
      <w:r w:rsidRPr="008A7DE8">
        <w:rPr>
          <w:rFonts w:ascii="Arial" w:hAnsi="Arial" w:cs="Arial"/>
          <w:b w:val="0"/>
          <w:color w:val="000000" w:themeColor="text1"/>
          <w:sz w:val="20"/>
          <w:szCs w:val="20"/>
        </w:rPr>
        <w:t>Обязательные требования:</w:t>
      </w:r>
      <w:bookmarkEnd w:id="0"/>
    </w:p>
    <w:p w14:paraId="33E86809" w14:textId="77777777" w:rsidR="00C43245" w:rsidRPr="00C43245" w:rsidRDefault="00C43245" w:rsidP="00F9181C">
      <w:pPr>
        <w:pStyle w:val="90"/>
        <w:numPr>
          <w:ilvl w:val="2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280"/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 xml:space="preserve">Наличие у </w:t>
      </w:r>
      <w:r w:rsidR="00666ABA"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И</w:t>
      </w:r>
      <w:r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 xml:space="preserve">сполнителя </w:t>
      </w:r>
      <w:r w:rsidR="00666ABA"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лицензий, разрешений</w:t>
      </w:r>
      <w:r w:rsidR="006C67DA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, сертификатов</w:t>
      </w:r>
      <w:r w:rsidR="00666ABA"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296C21A" w14:textId="6670B47B" w:rsidR="00F84D45" w:rsidRDefault="00512366" w:rsidP="003121B6">
      <w:pPr>
        <w:pStyle w:val="61"/>
        <w:shd w:val="clear" w:color="auto" w:fill="auto"/>
        <w:spacing w:after="0" w:line="240" w:lineRule="auto"/>
        <w:ind w:left="14" w:hanging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lastRenderedPageBreak/>
        <w:t>Ли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цензии</w:t>
      </w:r>
      <w:proofErr w:type="spellEnd"/>
      <w:r w:rsidR="00F84D45" w:rsidRPr="00171642">
        <w:rPr>
          <w:rFonts w:ascii="Arial" w:hAnsi="Arial" w:cs="Arial"/>
          <w:color w:val="000000" w:themeColor="text1"/>
          <w:sz w:val="20"/>
          <w:szCs w:val="20"/>
        </w:rPr>
        <w:t xml:space="preserve"> ФСТЭК РФ на техническую защиту конфиденциальной информации (ТЗКИ) с разрешенными к выполнению видами работ, определенными в подпунктах б), д) и е) пункта 4 Положения о лицензировании деятельности по технической защите конфиденциальной информации, утвержденного Постановлением Правительства РФ от 03.02.2012 № 79</w:t>
      </w:r>
    </w:p>
    <w:p w14:paraId="121F0F4C" w14:textId="77777777" w:rsidR="00990948" w:rsidRPr="00171642" w:rsidRDefault="00253B68" w:rsidP="00F9181C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666ABA" w:rsidRPr="00253B68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</w:t>
      </w:r>
      <w:r w:rsidRPr="00253B68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опыта выполнения подобных по характеру и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объемам работ на объектах электроэнергетики и аналогичном оборудовании не менее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лет.</w:t>
      </w:r>
    </w:p>
    <w:p w14:paraId="4C9AA31C" w14:textId="77777777" w:rsidR="00990948" w:rsidRPr="00171642" w:rsidRDefault="00676CF7" w:rsidP="00F9181C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28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достаточного количества квалифицированного персонала для выполнения всех работ по техническому заданию.</w:t>
      </w:r>
    </w:p>
    <w:p w14:paraId="63705478" w14:textId="77777777" w:rsidR="00990948" w:rsidRPr="00171642" w:rsidRDefault="00666ABA" w:rsidP="00F9181C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28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Наличие у лиц, д</w:t>
      </w:r>
      <w:r w:rsidR="00676CF7">
        <w:rPr>
          <w:rFonts w:ascii="Arial" w:hAnsi="Arial" w:cs="Arial"/>
          <w:color w:val="000000" w:themeColor="text1"/>
          <w:sz w:val="20"/>
          <w:szCs w:val="20"/>
        </w:rPr>
        <w:t>опущенных к оказанию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профессиональной подготовки, подтвержденной удостоверениями </w:t>
      </w:r>
      <w:r w:rsidR="00676CF7">
        <w:rPr>
          <w:rFonts w:ascii="Arial" w:hAnsi="Arial" w:cs="Arial"/>
          <w:color w:val="000000" w:themeColor="text1"/>
          <w:sz w:val="20"/>
          <w:szCs w:val="20"/>
        </w:rPr>
        <w:t>на право выполнения работ</w:t>
      </w:r>
      <w:r w:rsidRPr="00676CF7">
        <w:rPr>
          <w:rStyle w:val="2b"/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14:paraId="67655DA0" w14:textId="77777777" w:rsidR="00990948" w:rsidRPr="008273B6" w:rsidRDefault="00676CF7" w:rsidP="00676CF7">
      <w:pPr>
        <w:pStyle w:val="80"/>
        <w:shd w:val="clear" w:color="auto" w:fill="auto"/>
        <w:tabs>
          <w:tab w:val="left" w:pos="1186"/>
        </w:tabs>
        <w:spacing w:before="0" w:line="240" w:lineRule="auto"/>
        <w:ind w:left="540" w:firstLine="0"/>
        <w:rPr>
          <w:rFonts w:ascii="Arial" w:hAnsi="Arial" w:cs="Arial"/>
          <w:i w:val="0"/>
          <w:color w:val="auto"/>
          <w:sz w:val="20"/>
          <w:szCs w:val="20"/>
        </w:rPr>
      </w:pPr>
      <w:r w:rsidRPr="008273B6">
        <w:rPr>
          <w:rFonts w:ascii="Arial" w:hAnsi="Arial" w:cs="Arial"/>
          <w:i w:val="0"/>
          <w:color w:val="auto"/>
          <w:sz w:val="20"/>
          <w:szCs w:val="20"/>
        </w:rPr>
        <w:t xml:space="preserve">- </w:t>
      </w:r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>на высоте (</w:t>
      </w:r>
      <w:proofErr w:type="gramStart"/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>согласно требований</w:t>
      </w:r>
      <w:proofErr w:type="gramEnd"/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 xml:space="preserve"> действующих Правил по охране труда при работе на высоте, утвержденные приказом Минтруда и социальной защиты РФ от 28.03.2014 № 155н)</w:t>
      </w:r>
      <w:r w:rsidR="00FA7CE3" w:rsidRPr="008273B6">
        <w:rPr>
          <w:rFonts w:ascii="Arial" w:hAnsi="Arial" w:cs="Arial"/>
          <w:i w:val="0"/>
          <w:color w:val="auto"/>
          <w:sz w:val="20"/>
          <w:szCs w:val="20"/>
        </w:rPr>
        <w:t xml:space="preserve"> (в случае необходимости выполнения работ на высоте при оказании услуг)</w:t>
      </w:r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>;</w:t>
      </w:r>
    </w:p>
    <w:p w14:paraId="36C5C1C1" w14:textId="77777777" w:rsidR="00990948" w:rsidRPr="00676CF7" w:rsidRDefault="00676CF7" w:rsidP="00676CF7">
      <w:pPr>
        <w:pStyle w:val="80"/>
        <w:shd w:val="clear" w:color="auto" w:fill="auto"/>
        <w:tabs>
          <w:tab w:val="left" w:pos="1186"/>
        </w:tabs>
        <w:spacing w:before="0" w:line="240" w:lineRule="auto"/>
        <w:ind w:left="540"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676CF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- </w:t>
      </w:r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в электроустановках (персонал, выполняющий работу в электроустановках и с </w:t>
      </w:r>
      <w:r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электроинструме</w:t>
      </w:r>
      <w:r w:rsidRPr="00676CF7">
        <w:rPr>
          <w:i w:val="0"/>
          <w:sz w:val="20"/>
          <w:szCs w:val="20"/>
        </w:rPr>
        <w:t>н</w:t>
      </w:r>
      <w:r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том</w:t>
      </w:r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14:paraId="5BA6E1E7" w14:textId="77777777" w:rsidR="00990948" w:rsidRPr="00676CF7" w:rsidRDefault="00610F71" w:rsidP="00F14BF6">
      <w:pPr>
        <w:pStyle w:val="80"/>
        <w:shd w:val="clear" w:color="auto" w:fill="auto"/>
        <w:spacing w:before="0" w:line="240" w:lineRule="auto"/>
        <w:ind w:firstLine="5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Персонал Исполнителя</w:t>
      </w:r>
      <w:r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Ростехнадзор</w:t>
      </w:r>
      <w:proofErr w:type="spellEnd"/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) Российской Федерации.</w:t>
      </w:r>
    </w:p>
    <w:p w14:paraId="2C353E20" w14:textId="77777777" w:rsidR="00990948" w:rsidRPr="00610F71" w:rsidRDefault="00610F71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управления охраной труда (СУОТ). Наличие СУОТ подтверждается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>Ростехрегулирования</w:t>
      </w:r>
      <w:proofErr w:type="spellEnd"/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10.07.2007 № 169-сг.</w:t>
      </w:r>
    </w:p>
    <w:p w14:paraId="119D17FC" w14:textId="77777777" w:rsidR="00990948" w:rsidRPr="00610F71" w:rsidRDefault="00610F71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постоянно</w:t>
      </w:r>
      <w:r w:rsidR="00F14BF6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>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</w:p>
    <w:p w14:paraId="52ADE787" w14:textId="77777777" w:rsidR="00990948" w:rsidRPr="00592130" w:rsidRDefault="00592130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необходимой оснастки, с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редств малой механизации, лесов, </w:t>
      </w:r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электр</w:t>
      </w:r>
      <w:proofErr w:type="gramStart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о</w:t>
      </w:r>
      <w:r w:rsidR="00F14BF6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-</w:t>
      </w:r>
      <w:proofErr w:type="gramEnd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и </w:t>
      </w:r>
      <w:proofErr w:type="spellStart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пневмоинструмента</w:t>
      </w:r>
      <w:proofErr w:type="spellEnd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, </w:t>
      </w:r>
      <w:proofErr w:type="spellStart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специнструмента</w:t>
      </w:r>
      <w:proofErr w:type="spellEnd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, приспособлений и т.п., необходимых для выполнения Работ (оказания Услуг), за исключением стационарных грузоподъемных машин и механизмов, установленных на объектах ремонта и предоставляемых Заказчиком.</w:t>
      </w:r>
    </w:p>
    <w:p w14:paraId="7497FCBB" w14:textId="77777777" w:rsidR="00990948" w:rsidRPr="008D1D53" w:rsidRDefault="008D1D53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8D1D5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положительных референций о выполнении аналогичных Работ.</w:t>
      </w:r>
    </w:p>
    <w:p w14:paraId="05C79835" w14:textId="44A92D75" w:rsidR="00990948" w:rsidRPr="00353BEF" w:rsidRDefault="00353BEF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Исполнитель обязан оказать услуги</w:t>
      </w:r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собственными силами или с привлечением третьих лиц (Субподрядной организаций), только с письменного согласия Заказчика. В случае привлечения субпо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дрядных организаций, Исполнитель</w:t>
      </w:r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>предъявляемым</w:t>
      </w:r>
      <w:proofErr w:type="gramEnd"/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к основному Исполнителю</w:t>
      </w:r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>, на этапе проведения закупочной процедуры.</w:t>
      </w:r>
    </w:p>
    <w:p w14:paraId="5526EFE9" w14:textId="77777777" w:rsidR="00990948" w:rsidRPr="008A7DE8" w:rsidRDefault="00666ABA" w:rsidP="00A62244">
      <w:pPr>
        <w:pStyle w:val="420"/>
        <w:keepNext/>
        <w:keepLines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280"/>
        <w:rPr>
          <w:rFonts w:ascii="Arial" w:hAnsi="Arial" w:cs="Arial"/>
          <w:b w:val="0"/>
          <w:color w:val="000000" w:themeColor="text1"/>
        </w:rPr>
      </w:pPr>
      <w:bookmarkStart w:id="1" w:name="bookmark16"/>
      <w:r w:rsidRPr="008A7DE8">
        <w:rPr>
          <w:rFonts w:ascii="Arial" w:hAnsi="Arial" w:cs="Arial"/>
          <w:b w:val="0"/>
          <w:color w:val="000000" w:themeColor="text1"/>
        </w:rPr>
        <w:t>Желательные требования:</w:t>
      </w:r>
      <w:bookmarkEnd w:id="1"/>
    </w:p>
    <w:p w14:paraId="51CEA27F" w14:textId="77777777" w:rsidR="00990948" w:rsidRPr="000909B2" w:rsidRDefault="00666ABA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>Ж</w:t>
      </w:r>
      <w:r w:rsidR="000909B2">
        <w:rPr>
          <w:rFonts w:ascii="Arial" w:hAnsi="Arial" w:cs="Arial"/>
          <w:i w:val="0"/>
          <w:color w:val="000000" w:themeColor="text1"/>
          <w:sz w:val="20"/>
          <w:szCs w:val="20"/>
        </w:rPr>
        <w:t>елательно наличие у Исполнителя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менеджмента качества, соответствующей требованиям стандарта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9001:2011 или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>9001:2015 (подтверждается сертификатом).</w:t>
      </w:r>
    </w:p>
    <w:p w14:paraId="7F3CCEB4" w14:textId="77777777" w:rsidR="00990948" w:rsidRPr="00841C5E" w:rsidRDefault="00666ABA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2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841C5E">
        <w:rPr>
          <w:rFonts w:ascii="Arial" w:hAnsi="Arial" w:cs="Arial"/>
          <w:i w:val="0"/>
          <w:color w:val="000000" w:themeColor="text1"/>
          <w:sz w:val="20"/>
          <w:szCs w:val="20"/>
        </w:rPr>
        <w:t>Ж</w:t>
      </w:r>
      <w:r w:rsidR="00841C5E">
        <w:rPr>
          <w:rFonts w:ascii="Arial" w:hAnsi="Arial" w:cs="Arial"/>
          <w:i w:val="0"/>
          <w:color w:val="000000" w:themeColor="text1"/>
          <w:sz w:val="20"/>
          <w:szCs w:val="20"/>
        </w:rPr>
        <w:t>елательно наличие у Исполнителя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менеджмента безопасности труда и охраны здоровья, соответствующей требованиям стандарта 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OHSAS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</w:rPr>
        <w:t>18001- 2007</w:t>
      </w:r>
    </w:p>
    <w:p w14:paraId="5AD2D729" w14:textId="77777777" w:rsidR="00990948" w:rsidRPr="001D5317" w:rsidRDefault="00666ABA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2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>Жела</w:t>
      </w:r>
      <w:r w:rsidR="008F6384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тельно отсутствие у </w:t>
      </w:r>
      <w:r w:rsidR="001D5317">
        <w:rPr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пострадавших при несчастных случаях на производстве, подтверждается формами №7-травматизм, </w:t>
      </w:r>
      <w:proofErr w:type="gramStart"/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>утвержденной</w:t>
      </w:r>
      <w:proofErr w:type="gramEnd"/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соответствующим приказом Росстата, за последние 3 года, заверенные статистическим органом.</w:t>
      </w:r>
    </w:p>
    <w:p w14:paraId="772DE61F" w14:textId="77777777" w:rsidR="00597D0D" w:rsidRDefault="00666ABA" w:rsidP="00597D0D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2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C354A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Желательно наличие у </w:t>
      </w:r>
      <w:r w:rsidR="009A1ED0">
        <w:rPr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Pr="00C354A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материально-технической базы в районе выполнения работ.</w:t>
      </w:r>
    </w:p>
    <w:p w14:paraId="24CC8A2D" w14:textId="77777777" w:rsidR="00990948" w:rsidRPr="00171642" w:rsidRDefault="00C354A5" w:rsidP="00F14BF6">
      <w:pPr>
        <w:pStyle w:val="420"/>
        <w:keepNext/>
        <w:keepLines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</w:rPr>
      </w:pPr>
      <w:bookmarkStart w:id="2" w:name="bookmark17"/>
      <w:r>
        <w:rPr>
          <w:rFonts w:ascii="Arial" w:hAnsi="Arial" w:cs="Arial"/>
          <w:color w:val="000000" w:themeColor="text1"/>
        </w:rPr>
        <w:t xml:space="preserve">Требования к </w:t>
      </w:r>
      <w:r w:rsidRPr="00C354A5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оказанию услуг</w:t>
      </w:r>
      <w:r w:rsidR="00666ABA" w:rsidRPr="00C354A5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2"/>
    </w:p>
    <w:p w14:paraId="55DDAE0C" w14:textId="450B40DE" w:rsidR="00D960DB" w:rsidRDefault="00B92AE5" w:rsidP="00A62244">
      <w:pPr>
        <w:pStyle w:val="80"/>
        <w:numPr>
          <w:ilvl w:val="1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B92AE5">
        <w:rPr>
          <w:rStyle w:val="81"/>
          <w:rFonts w:ascii="Arial" w:hAnsi="Arial" w:cs="Arial"/>
          <w:color w:val="000000" w:themeColor="text1"/>
          <w:sz w:val="20"/>
          <w:szCs w:val="20"/>
        </w:rPr>
        <w:t xml:space="preserve">Исполнитель обязан </w:t>
      </w:r>
      <w:r w:rsidRPr="00B92AE5">
        <w:rPr>
          <w:rFonts w:ascii="Arial" w:hAnsi="Arial" w:cs="Arial"/>
          <w:i w:val="0"/>
          <w:color w:val="000000" w:themeColor="text1"/>
          <w:sz w:val="20"/>
          <w:szCs w:val="20"/>
        </w:rPr>
        <w:t>оказать услуги</w:t>
      </w:r>
      <w:r w:rsidR="00666ABA" w:rsidRPr="00B92AE5">
        <w:rPr>
          <w:rStyle w:val="81"/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666ABA" w:rsidRPr="00B92AE5">
        <w:rPr>
          <w:rStyle w:val="81"/>
          <w:rFonts w:ascii="Arial" w:hAnsi="Arial" w:cs="Arial"/>
          <w:color w:val="000000" w:themeColor="text1"/>
          <w:sz w:val="20"/>
          <w:szCs w:val="20"/>
        </w:rPr>
        <w:t>в соот</w:t>
      </w:r>
      <w:r w:rsidR="008D1466">
        <w:rPr>
          <w:rStyle w:val="81"/>
          <w:rFonts w:ascii="Arial" w:hAnsi="Arial" w:cs="Arial"/>
          <w:color w:val="000000" w:themeColor="text1"/>
          <w:sz w:val="20"/>
          <w:szCs w:val="20"/>
        </w:rPr>
        <w:t>ветствии с техническим заданием.</w:t>
      </w:r>
    </w:p>
    <w:p w14:paraId="346AEA10" w14:textId="77777777" w:rsidR="00990948" w:rsidRPr="002E45E9" w:rsidRDefault="002E45E9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8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45E9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Исполнитель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обязан при </w:t>
      </w:r>
      <w:r w:rsidRPr="002E45E9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оказании услуг</w:t>
      </w:r>
      <w:r w:rsidR="00666ABA" w:rsidRPr="002E45E9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2E45E9">
        <w:rPr>
          <w:rFonts w:ascii="Arial" w:hAnsi="Arial" w:cs="Arial"/>
          <w:color w:val="000000" w:themeColor="text1"/>
          <w:sz w:val="20"/>
          <w:szCs w:val="20"/>
        </w:rPr>
        <w:t>руководствоваться, соблюдать и исполнять требования следующих нормативно-технических документов:</w:t>
      </w:r>
    </w:p>
    <w:p w14:paraId="04A22A47" w14:textId="77777777" w:rsidR="00990948" w:rsidRPr="00EC25A2" w:rsidRDefault="00F14BF6" w:rsidP="00F14BF6">
      <w:pPr>
        <w:pStyle w:val="80"/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EC25A2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- </w:t>
      </w:r>
      <w:r w:rsidR="00666ABA" w:rsidRPr="00EC25A2">
        <w:rPr>
          <w:rFonts w:ascii="Arial" w:hAnsi="Arial" w:cs="Arial"/>
          <w:i w:val="0"/>
          <w:color w:val="000000" w:themeColor="text1"/>
          <w:sz w:val="20"/>
          <w:szCs w:val="20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№1013 от 25.10.2017г;</w:t>
      </w:r>
    </w:p>
    <w:p w14:paraId="5C3C9DB0" w14:textId="77777777" w:rsidR="00990948" w:rsidRPr="00A70716" w:rsidRDefault="00F14BF6" w:rsidP="00F14BF6">
      <w:pPr>
        <w:pStyle w:val="80"/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70716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- </w:t>
      </w:r>
      <w:r w:rsidR="00666ABA" w:rsidRPr="00A70716">
        <w:rPr>
          <w:rFonts w:ascii="Arial" w:hAnsi="Arial" w:cs="Arial"/>
          <w:i w:val="0"/>
          <w:color w:val="000000" w:themeColor="text1"/>
          <w:sz w:val="20"/>
          <w:szCs w:val="20"/>
        </w:rPr>
        <w:t>Правила технической эксплуатации электрических станций и сетей Российской Федерации, утвержденные Приказом Минэнерго РФ от 19.06.2003 №229;</w:t>
      </w:r>
    </w:p>
    <w:p w14:paraId="1C7A561C" w14:textId="77777777" w:rsidR="00990948" w:rsidRPr="00A91FB9" w:rsidRDefault="00666ABA" w:rsidP="00F14BF6">
      <w:pPr>
        <w:pStyle w:val="80"/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-</w:t>
      </w:r>
      <w:r w:rsidR="00F14BF6"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Правила по охране труда при эксплуатации электроустановок, утвержденных Приказом Минтруда России от 24.07.2013 №328н;</w:t>
      </w:r>
    </w:p>
    <w:p w14:paraId="1C463C9A" w14:textId="77777777" w:rsidR="00990948" w:rsidRPr="008F6384" w:rsidRDefault="00666ABA" w:rsidP="00F14BF6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auto"/>
          <w:sz w:val="20"/>
          <w:szCs w:val="20"/>
        </w:rPr>
      </w:pPr>
      <w:r w:rsidRPr="008F6384">
        <w:rPr>
          <w:rFonts w:ascii="Arial" w:hAnsi="Arial" w:cs="Arial"/>
          <w:i w:val="0"/>
          <w:color w:val="auto"/>
          <w:sz w:val="20"/>
          <w:szCs w:val="20"/>
        </w:rPr>
        <w:t>Правила по охране труда при работе на высоте, утвержденные Приказом Минтруда России от 28.03.2014 № 155н;</w:t>
      </w:r>
    </w:p>
    <w:p w14:paraId="3EC70B45" w14:textId="77777777" w:rsidR="00554302" w:rsidRDefault="00666ABA" w:rsidP="00F14BF6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</w:t>
      </w:r>
    </w:p>
    <w:p w14:paraId="0F02AEBD" w14:textId="77777777" w:rsidR="00554302" w:rsidRDefault="00554302" w:rsidP="00554302">
      <w:pPr>
        <w:pStyle w:val="80"/>
        <w:shd w:val="clear" w:color="auto" w:fill="auto"/>
        <w:spacing w:before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</w:p>
    <w:p w14:paraId="4D8F9DE9" w14:textId="750821D1" w:rsidR="00990948" w:rsidRPr="00A91FB9" w:rsidRDefault="00666ABA" w:rsidP="00554302">
      <w:pPr>
        <w:pStyle w:val="80"/>
        <w:shd w:val="clear" w:color="auto" w:fill="auto"/>
        <w:spacing w:before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под избыточным давлением», </w:t>
      </w:r>
      <w:proofErr w:type="gramStart"/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утвержденные</w:t>
      </w:r>
      <w:proofErr w:type="gramEnd"/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Приказом </w:t>
      </w:r>
      <w:proofErr w:type="spellStart"/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Ростехнадзора</w:t>
      </w:r>
      <w:proofErr w:type="spellEnd"/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25.03.2014 №116;</w:t>
      </w:r>
    </w:p>
    <w:p w14:paraId="19A9D5CE" w14:textId="3127882E" w:rsidR="00990948" w:rsidRPr="00A91FB9" w:rsidRDefault="00666ABA" w:rsidP="003121B6">
      <w:pPr>
        <w:pStyle w:val="8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  <w:r w:rsidR="005A4E44" w:rsidRPr="006D71D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5A4E44">
        <w:rPr>
          <w:rFonts w:ascii="Arial" w:hAnsi="Arial" w:cs="Arial"/>
          <w:i w:val="0"/>
          <w:color w:val="000000" w:themeColor="text1"/>
          <w:sz w:val="20"/>
          <w:szCs w:val="20"/>
        </w:rPr>
        <w:t>Разделы: 3</w:t>
      </w:r>
      <w:r w:rsidR="005A4E44" w:rsidRPr="005A4E44">
        <w:rPr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="005A4E44">
        <w:rPr>
          <w:rFonts w:ascii="Arial" w:hAnsi="Arial" w:cs="Arial"/>
          <w:i w:val="0"/>
          <w:color w:val="000000" w:themeColor="text1"/>
          <w:sz w:val="20"/>
          <w:szCs w:val="20"/>
        </w:rPr>
        <w:t>4.</w:t>
      </w:r>
    </w:p>
    <w:p w14:paraId="237BF15E" w14:textId="77777777" w:rsidR="00990948" w:rsidRPr="00FA7CE3" w:rsidRDefault="00666ABA" w:rsidP="00A62244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>хризотилсодержащих</w:t>
      </w:r>
      <w:proofErr w:type="spellEnd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материалов», утвержденные Постановлением Главного государственного санитарного врача РФ от 01.07.2011 №87;</w:t>
      </w:r>
    </w:p>
    <w:p w14:paraId="64E75918" w14:textId="77777777" w:rsidR="00990948" w:rsidRDefault="00666ABA" w:rsidP="00A62244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Федеральные нормы и правила в области промышленной безопасности «Правила безопасности </w:t>
      </w:r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lastRenderedPageBreak/>
        <w:t xml:space="preserve">сетей газораспределения и </w:t>
      </w:r>
      <w:proofErr w:type="spellStart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>газопотребления</w:t>
      </w:r>
      <w:proofErr w:type="spellEnd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», утвержденные Приказом </w:t>
      </w:r>
      <w:proofErr w:type="spellStart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>Ростехнадзора</w:t>
      </w:r>
      <w:proofErr w:type="spellEnd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15.11.2013 №542;</w:t>
      </w:r>
    </w:p>
    <w:p w14:paraId="1A51E588" w14:textId="77777777" w:rsidR="00990948" w:rsidRPr="00171642" w:rsidRDefault="002947FD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До начала оказания услуг </w:t>
      </w:r>
      <w:r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Исполнитель</w:t>
      </w:r>
      <w:r w:rsidR="00666ABA" w:rsidRPr="002947F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:</w:t>
      </w:r>
    </w:p>
    <w:p w14:paraId="52DF56E4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определяет состав бригад по </w:t>
      </w:r>
      <w:r w:rsidR="00293BE6">
        <w:rPr>
          <w:rFonts w:ascii="Arial" w:hAnsi="Arial" w:cs="Arial"/>
          <w:color w:val="000000" w:themeColor="text1"/>
          <w:sz w:val="20"/>
          <w:szCs w:val="20"/>
        </w:rPr>
        <w:t>оказания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 численности, квалификации и профессиям в соответствии с объемами </w:t>
      </w:r>
      <w:r w:rsidR="009A41A8">
        <w:rPr>
          <w:rFonts w:ascii="Arial" w:hAnsi="Arial" w:cs="Arial"/>
          <w:color w:val="000000" w:themeColor="text1"/>
          <w:sz w:val="20"/>
          <w:szCs w:val="20"/>
        </w:rPr>
        <w:t>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 При этом должна быть обеспечена полная занятость рабочих в течение установленных графиком сроков производства работ;</w:t>
      </w:r>
    </w:p>
    <w:p w14:paraId="5D15436A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назначае</w:t>
      </w:r>
      <w:r w:rsidR="008C7522">
        <w:rPr>
          <w:rFonts w:ascii="Arial" w:hAnsi="Arial" w:cs="Arial"/>
          <w:color w:val="000000" w:themeColor="text1"/>
          <w:sz w:val="20"/>
          <w:szCs w:val="20"/>
        </w:rPr>
        <w:t xml:space="preserve">т руководителя работ </w:t>
      </w:r>
      <w:r w:rsidRPr="008C7522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 исполнению договора в технической его части</w:t>
      </w:r>
      <w:r w:rsidR="008C7522">
        <w:rPr>
          <w:rFonts w:ascii="Arial" w:hAnsi="Arial" w:cs="Arial"/>
          <w:color w:val="000000" w:themeColor="text1"/>
          <w:sz w:val="20"/>
          <w:szCs w:val="20"/>
        </w:rPr>
        <w:t xml:space="preserve"> в соответствии с объемом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C82A81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назначает лиц, ответственных за охрану труда и материально-техническое обеспечение.</w:t>
      </w:r>
    </w:p>
    <w:p w14:paraId="0113470C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р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азрабатывает и предоставляет Заказчику на утверждение детальный календарный (сетевой/линейный) график</w:t>
      </w:r>
      <w:r w:rsidRPr="00D2097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20975" w:rsidRPr="00D20975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оказания услуг</w:t>
      </w:r>
      <w:r w:rsidRPr="00D20975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D2097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определенных Договором.</w:t>
      </w:r>
    </w:p>
    <w:p w14:paraId="5B9942F7" w14:textId="77777777" w:rsidR="00990948" w:rsidRPr="00171642" w:rsidRDefault="00C23C31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До начала </w:t>
      </w:r>
      <w:r w:rsidRPr="00C23C31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оказания услуг Исполнитель</w:t>
      </w:r>
      <w:r w:rsidR="00666ABA" w:rsidRPr="00C23C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обязан предоставить списки лиц, ответственных за безопасное проведение работ, в </w:t>
      </w:r>
      <w:proofErr w:type="spellStart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</w:t>
      </w:r>
      <w:r w:rsidR="00560BAD">
        <w:rPr>
          <w:rFonts w:ascii="Arial" w:hAnsi="Arial" w:cs="Arial"/>
          <w:color w:val="000000" w:themeColor="text1"/>
          <w:sz w:val="20"/>
          <w:szCs w:val="20"/>
        </w:rPr>
        <w:t>безопасности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AAF2FF" w14:textId="6E8ED9EF" w:rsidR="00990948" w:rsidRPr="00171642" w:rsidRDefault="006F732D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При количестве персонала </w:t>
      </w:r>
      <w:r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в том числе с учётом персонала субподрядных организаций</w:t>
      </w:r>
      <w:r w:rsidR="009A1ED0">
        <w:rPr>
          <w:rFonts w:ascii="Arial" w:hAnsi="Arial" w:cs="Arial"/>
          <w:color w:val="000000" w:themeColor="text1"/>
          <w:sz w:val="20"/>
          <w:szCs w:val="20"/>
        </w:rPr>
        <w:t>, более 10-ти человек, 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этом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при количестве персонала </w:t>
      </w:r>
      <w:r w:rsidR="00666ABA"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</w:t>
      </w:r>
      <w:r w:rsidR="009A1ED0">
        <w:rPr>
          <w:rFonts w:ascii="Arial" w:hAnsi="Arial" w:cs="Arial"/>
          <w:color w:val="000000" w:themeColor="text1"/>
          <w:sz w:val="20"/>
          <w:szCs w:val="20"/>
        </w:rPr>
        <w:t>. При количестве персонала 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(с учётом субподрядчиков) более 50-ти человек, должно быть обеспечено пос</w:t>
      </w:r>
      <w:r>
        <w:rPr>
          <w:rFonts w:ascii="Arial" w:hAnsi="Arial" w:cs="Arial"/>
          <w:color w:val="000000" w:themeColor="text1"/>
          <w:sz w:val="20"/>
          <w:szCs w:val="20"/>
        </w:rPr>
        <w:t>тоянное присутствие инспекторов</w:t>
      </w:r>
      <w:r w:rsidRPr="006F73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Pr="006F732D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на площадке Заказчика в течение всего времени выполнения работ по Договору. По результатам контроля состояния дел по выполнению правил охраны труда и </w:t>
      </w:r>
      <w:r w:rsidR="003E37CE">
        <w:rPr>
          <w:rFonts w:ascii="Arial" w:hAnsi="Arial" w:cs="Arial"/>
          <w:color w:val="000000" w:themeColor="text1"/>
          <w:sz w:val="20"/>
          <w:szCs w:val="20"/>
        </w:rPr>
        <w:t xml:space="preserve">техники безопасности персоналом </w:t>
      </w:r>
      <w:r w:rsidR="003E37CE" w:rsidRPr="003E37CE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(в </w:t>
      </w:r>
      <w:proofErr w:type="spellStart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. субподрядчиков), Заказчику </w:t>
      </w:r>
      <w:proofErr w:type="gramStart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предоставляются еженедельные отчёты</w:t>
      </w:r>
      <w:proofErr w:type="gramEnd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3638E9D8" w14:textId="77777777" w:rsidR="00990948" w:rsidRDefault="00997850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36E21D5C" w14:textId="77777777" w:rsidR="00597D0D" w:rsidRPr="00597D0D" w:rsidRDefault="001B27B4" w:rsidP="00597D0D">
      <w:pPr>
        <w:pStyle w:val="20"/>
        <w:numPr>
          <w:ilvl w:val="1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 </w:t>
      </w:r>
      <w:r w:rsidR="00B610FD">
        <w:rPr>
          <w:rFonts w:ascii="Arial" w:hAnsi="Arial" w:cs="Arial"/>
          <w:color w:val="000000" w:themeColor="text1"/>
          <w:sz w:val="20"/>
          <w:szCs w:val="20"/>
        </w:rPr>
        <w:t>оказать услуги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 соответствии с</w:t>
      </w:r>
      <w:r w:rsidR="00B610FD">
        <w:rPr>
          <w:rFonts w:ascii="Arial" w:hAnsi="Arial" w:cs="Arial"/>
          <w:color w:val="000000" w:themeColor="text1"/>
          <w:sz w:val="20"/>
          <w:szCs w:val="20"/>
        </w:rPr>
        <w:t xml:space="preserve"> требованиями по ИБ в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</w:t>
      </w:r>
      <w:r w:rsidR="00B610FD">
        <w:rPr>
          <w:rFonts w:ascii="Arial" w:hAnsi="Arial" w:cs="Arial"/>
          <w:color w:val="000000" w:themeColor="text1"/>
          <w:sz w:val="20"/>
          <w:szCs w:val="20"/>
        </w:rPr>
        <w:t>ложении 1.</w:t>
      </w:r>
    </w:p>
    <w:p w14:paraId="3759E2F8" w14:textId="77777777" w:rsidR="00990948" w:rsidRPr="00171642" w:rsidRDefault="006A3F01" w:rsidP="00687D42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Style w:val="49pt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bookmarkStart w:id="3" w:name="bookmark19"/>
      <w:r>
        <w:rPr>
          <w:rFonts w:ascii="Arial" w:hAnsi="Arial" w:cs="Arial"/>
          <w:color w:val="000000" w:themeColor="text1"/>
          <w:sz w:val="20"/>
          <w:szCs w:val="20"/>
        </w:rPr>
        <w:t xml:space="preserve">Этапы и сроки </w:t>
      </w:r>
      <w:r w:rsidRPr="006A3F01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оказания услуг</w:t>
      </w:r>
      <w:r w:rsidR="00666ABA" w:rsidRPr="006A3F01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3"/>
    </w:p>
    <w:p w14:paraId="0E651E63" w14:textId="77777777" w:rsidR="0044666D" w:rsidRPr="00171642" w:rsidRDefault="00687D42" w:rsidP="00A62244">
      <w:pPr>
        <w:pStyle w:val="20"/>
        <w:shd w:val="clear" w:color="auto" w:fill="auto"/>
        <w:tabs>
          <w:tab w:val="left" w:pos="1606"/>
        </w:tabs>
        <w:spacing w:after="0" w:line="240" w:lineRule="auto"/>
        <w:ind w:left="56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37112">
        <w:rPr>
          <w:rFonts w:ascii="Arial" w:hAnsi="Arial" w:cs="Arial"/>
          <w:color w:val="000000" w:themeColor="text1"/>
          <w:sz w:val="20"/>
          <w:szCs w:val="20"/>
        </w:rPr>
        <w:t>8</w:t>
      </w:r>
      <w:r w:rsidR="0044666D" w:rsidRPr="00B37112">
        <w:rPr>
          <w:rFonts w:ascii="Arial" w:hAnsi="Arial" w:cs="Arial"/>
          <w:color w:val="000000" w:themeColor="text1"/>
          <w:sz w:val="20"/>
          <w:szCs w:val="20"/>
        </w:rPr>
        <w:t>.1.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Сроки оказания услуг</w:t>
      </w:r>
      <w:r w:rsidR="0044666D" w:rsidRPr="0017164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8382597" w14:textId="77777777" w:rsidR="00755CCE" w:rsidRDefault="00687D42" w:rsidP="00320B10">
      <w:pPr>
        <w:pStyle w:val="20"/>
        <w:shd w:val="clear" w:color="auto" w:fill="auto"/>
        <w:tabs>
          <w:tab w:val="left" w:leader="underscore" w:pos="5352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начала </w:t>
      </w:r>
      <w:r w:rsidRPr="0061100B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оказания услуг</w:t>
      </w:r>
      <w:r w:rsidR="0061100B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«25» марта 2019 </w:t>
      </w:r>
      <w:r w:rsidR="00F227F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года.</w:t>
      </w:r>
    </w:p>
    <w:p w14:paraId="6049FBDE" w14:textId="7D070504" w:rsidR="0044666D" w:rsidRDefault="00687D42" w:rsidP="00320B10">
      <w:pPr>
        <w:pStyle w:val="20"/>
        <w:shd w:val="clear" w:color="auto" w:fill="auto"/>
        <w:tabs>
          <w:tab w:val="left" w:leader="underscore" w:pos="5352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окончания </w:t>
      </w:r>
      <w:r w:rsidRPr="0061100B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оказания услуг</w:t>
      </w:r>
      <w:r w:rsidR="0044666D" w:rsidRPr="0061100B">
        <w:rPr>
          <w:rStyle w:val="2Exact1"/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4666D"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«</w:t>
      </w:r>
      <w:r w:rsidR="0061100B">
        <w:rPr>
          <w:rStyle w:val="2Exact1"/>
          <w:rFonts w:ascii="Arial" w:hAnsi="Arial" w:cs="Arial"/>
          <w:color w:val="000000" w:themeColor="text1"/>
          <w:sz w:val="20"/>
          <w:szCs w:val="20"/>
        </w:rPr>
        <w:t>1</w:t>
      </w:r>
      <w:r w:rsidR="00AC77D7">
        <w:rPr>
          <w:rStyle w:val="2Exact1"/>
          <w:rFonts w:ascii="Arial" w:hAnsi="Arial" w:cs="Arial"/>
          <w:color w:val="000000" w:themeColor="text1"/>
          <w:sz w:val="20"/>
          <w:szCs w:val="20"/>
        </w:rPr>
        <w:t>7</w:t>
      </w:r>
      <w:r w:rsidR="0061100B">
        <w:rPr>
          <w:rStyle w:val="2Exact1"/>
          <w:rFonts w:ascii="Arial" w:hAnsi="Arial" w:cs="Arial"/>
          <w:color w:val="000000" w:themeColor="text1"/>
          <w:sz w:val="20"/>
          <w:szCs w:val="20"/>
        </w:rPr>
        <w:t>» октября 20</w:t>
      </w:r>
      <w:r w:rsidR="00AC77D7">
        <w:rPr>
          <w:rStyle w:val="2Exact1"/>
          <w:rFonts w:ascii="Arial" w:hAnsi="Arial" w:cs="Arial"/>
          <w:color w:val="000000" w:themeColor="text1"/>
          <w:sz w:val="20"/>
          <w:szCs w:val="20"/>
        </w:rPr>
        <w:t>21</w:t>
      </w:r>
      <w:r w:rsidR="0061100B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4666D"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года.</w:t>
      </w:r>
    </w:p>
    <w:p w14:paraId="11506A7D" w14:textId="615944C5" w:rsidR="00C83433" w:rsidRDefault="00C83433" w:rsidP="0044666D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Fonts w:ascii="Arial" w:eastAsia="Times New Roman" w:hAnsi="Arial" w:cs="Arial"/>
          <w:sz w:val="20"/>
          <w:szCs w:val="20"/>
        </w:rPr>
      </w:pPr>
      <w:r w:rsidRPr="00C83433">
        <w:rPr>
          <w:rFonts w:ascii="Arial" w:eastAsia="Times New Roman" w:hAnsi="Arial" w:cs="Arial"/>
          <w:sz w:val="20"/>
          <w:szCs w:val="20"/>
        </w:rPr>
        <w:t xml:space="preserve">Сроки </w:t>
      </w:r>
      <w:r w:rsidR="00F87086">
        <w:rPr>
          <w:rFonts w:ascii="Arial" w:eastAsia="Times New Roman" w:hAnsi="Arial" w:cs="Arial"/>
          <w:sz w:val="20"/>
          <w:szCs w:val="20"/>
        </w:rPr>
        <w:t>оказания услуг</w:t>
      </w:r>
      <w:r w:rsidRPr="00C83433">
        <w:rPr>
          <w:rFonts w:ascii="Arial" w:eastAsia="Times New Roman" w:hAnsi="Arial" w:cs="Arial"/>
          <w:sz w:val="20"/>
          <w:szCs w:val="20"/>
        </w:rPr>
        <w:t xml:space="preserve"> в соответствии с </w:t>
      </w:r>
      <w:r>
        <w:rPr>
          <w:rFonts w:ascii="Arial" w:eastAsia="Times New Roman" w:hAnsi="Arial" w:cs="Arial"/>
          <w:sz w:val="20"/>
          <w:szCs w:val="20"/>
        </w:rPr>
        <w:t>график</w:t>
      </w:r>
      <w:r w:rsidR="00AC77D7">
        <w:rPr>
          <w:rFonts w:ascii="Arial" w:eastAsia="Times New Roman" w:hAnsi="Arial" w:cs="Arial"/>
          <w:sz w:val="20"/>
          <w:szCs w:val="20"/>
        </w:rPr>
        <w:t>ами</w:t>
      </w:r>
      <w:r>
        <w:rPr>
          <w:rFonts w:ascii="Arial" w:eastAsia="Times New Roman" w:hAnsi="Arial" w:cs="Arial"/>
          <w:sz w:val="20"/>
          <w:szCs w:val="20"/>
        </w:rPr>
        <w:t xml:space="preserve"> ремон</w:t>
      </w:r>
      <w:r w:rsidR="001F4D9B">
        <w:rPr>
          <w:rFonts w:ascii="Arial" w:eastAsia="Times New Roman" w:hAnsi="Arial" w:cs="Arial"/>
          <w:sz w:val="20"/>
          <w:szCs w:val="20"/>
        </w:rPr>
        <w:t>т</w:t>
      </w:r>
      <w:r w:rsidR="00AC77D7">
        <w:rPr>
          <w:rFonts w:ascii="Arial" w:eastAsia="Times New Roman" w:hAnsi="Arial" w:cs="Arial"/>
          <w:sz w:val="20"/>
          <w:szCs w:val="20"/>
        </w:rPr>
        <w:t>ов</w:t>
      </w:r>
      <w:r w:rsidR="001F4D9B">
        <w:rPr>
          <w:rFonts w:ascii="Arial" w:eastAsia="Times New Roman" w:hAnsi="Arial" w:cs="Arial"/>
          <w:sz w:val="20"/>
          <w:szCs w:val="20"/>
        </w:rPr>
        <w:t xml:space="preserve"> на 2019</w:t>
      </w:r>
      <w:r w:rsidR="00AC77D7">
        <w:rPr>
          <w:rFonts w:ascii="Arial" w:eastAsia="Times New Roman" w:hAnsi="Arial" w:cs="Arial"/>
          <w:sz w:val="20"/>
          <w:szCs w:val="20"/>
        </w:rPr>
        <w:t>-2021</w:t>
      </w:r>
      <w:r w:rsidR="001F4D9B">
        <w:rPr>
          <w:rFonts w:ascii="Arial" w:eastAsia="Times New Roman" w:hAnsi="Arial" w:cs="Arial"/>
          <w:sz w:val="20"/>
          <w:szCs w:val="20"/>
        </w:rPr>
        <w:t xml:space="preserve"> г указаны в таблице 3</w:t>
      </w:r>
      <w:r w:rsidRPr="00C83433">
        <w:rPr>
          <w:rFonts w:ascii="Arial" w:eastAsia="Times New Roman" w:hAnsi="Arial" w:cs="Arial"/>
          <w:sz w:val="20"/>
          <w:szCs w:val="20"/>
        </w:rPr>
        <w:t>:</w:t>
      </w:r>
    </w:p>
    <w:p w14:paraId="5511F408" w14:textId="68A2C875" w:rsidR="00C83433" w:rsidRPr="00C83433" w:rsidRDefault="00F87086" w:rsidP="00C83433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5812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</w:t>
      </w:r>
      <w:r w:rsidR="00417258">
        <w:rPr>
          <w:rFonts w:ascii="Arial" w:eastAsia="Times New Roman" w:hAnsi="Arial" w:cs="Arial"/>
          <w:sz w:val="20"/>
          <w:szCs w:val="20"/>
        </w:rPr>
        <w:t xml:space="preserve">           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="001F4D9B">
        <w:rPr>
          <w:rFonts w:ascii="Arial" w:eastAsia="Times New Roman" w:hAnsi="Arial" w:cs="Arial"/>
          <w:sz w:val="20"/>
          <w:szCs w:val="20"/>
        </w:rPr>
        <w:t>Таблица 3</w:t>
      </w:r>
      <w:r w:rsidR="00C83433" w:rsidRPr="00C83433">
        <w:rPr>
          <w:rFonts w:ascii="Arial" w:eastAsia="Times New Roman" w:hAnsi="Arial" w:cs="Arial"/>
          <w:sz w:val="20"/>
          <w:szCs w:val="20"/>
        </w:rPr>
        <w:t xml:space="preserve">. Сроки </w:t>
      </w:r>
      <w:r>
        <w:rPr>
          <w:rFonts w:ascii="Arial" w:eastAsia="Times New Roman" w:hAnsi="Arial" w:cs="Arial"/>
          <w:sz w:val="20"/>
          <w:szCs w:val="20"/>
        </w:rPr>
        <w:t>оказания услуг</w:t>
      </w:r>
    </w:p>
    <w:tbl>
      <w:tblPr>
        <w:tblW w:w="9194" w:type="dxa"/>
        <w:tblInd w:w="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6038"/>
        <w:gridCol w:w="1218"/>
        <w:gridCol w:w="1249"/>
      </w:tblGrid>
      <w:tr w:rsidR="00C83433" w:rsidRPr="00E03D63" w14:paraId="09EFA53B" w14:textId="77777777" w:rsidTr="00701ABC">
        <w:trPr>
          <w:trHeight w:val="346"/>
        </w:trPr>
        <w:tc>
          <w:tcPr>
            <w:tcW w:w="689" w:type="dxa"/>
            <w:shd w:val="clear" w:color="auto" w:fill="auto"/>
            <w:vAlign w:val="center"/>
          </w:tcPr>
          <w:p w14:paraId="2CCBC0B5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1FACA584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Наименование работ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D56708D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начала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3828A285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окончания</w:t>
            </w:r>
          </w:p>
        </w:tc>
      </w:tr>
      <w:tr w:rsidR="00C83433" w:rsidRPr="00E03D63" w14:paraId="02DE0B13" w14:textId="77777777" w:rsidTr="00FD7B5E">
        <w:trPr>
          <w:trHeight w:val="161"/>
        </w:trPr>
        <w:tc>
          <w:tcPr>
            <w:tcW w:w="689" w:type="dxa"/>
            <w:shd w:val="clear" w:color="auto" w:fill="auto"/>
            <w:vAlign w:val="center"/>
          </w:tcPr>
          <w:p w14:paraId="49A284E7" w14:textId="77777777" w:rsidR="00C83433" w:rsidRPr="00A27CB7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7AD15BCB" w14:textId="784EDEED" w:rsidR="00C83433" w:rsidRPr="00A27CB7" w:rsidRDefault="00F87086" w:rsidP="007A7BCA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№2. Услуги</w:t>
            </w:r>
            <w:r w:rsidR="00140EE0"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CBB7EB2" w14:textId="77777777" w:rsidR="00C83433" w:rsidRPr="00A27CB7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25.03.2019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FF8478F" w14:textId="77777777" w:rsidR="00C83433" w:rsidRPr="00A27CB7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28.04.2019</w:t>
            </w:r>
          </w:p>
        </w:tc>
      </w:tr>
      <w:tr w:rsidR="00176E18" w:rsidRPr="00E03D63" w14:paraId="1A9A2EA2" w14:textId="77777777" w:rsidTr="00C80463">
        <w:trPr>
          <w:trHeight w:val="245"/>
        </w:trPr>
        <w:tc>
          <w:tcPr>
            <w:tcW w:w="689" w:type="dxa"/>
            <w:shd w:val="clear" w:color="auto" w:fill="auto"/>
            <w:vAlign w:val="center"/>
          </w:tcPr>
          <w:p w14:paraId="190F2A49" w14:textId="4DD5D802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en-US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75D5EADD" w14:textId="45DDD7F8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№2.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AA010E7" w14:textId="3C6C49F4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15.07.2019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59B5480E" w14:textId="215DE4B1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12.10.2019</w:t>
            </w:r>
          </w:p>
        </w:tc>
      </w:tr>
      <w:tr w:rsidR="00176E18" w:rsidRPr="00E03D63" w14:paraId="1A6F5069" w14:textId="77777777" w:rsidTr="00C80463">
        <w:trPr>
          <w:trHeight w:val="231"/>
        </w:trPr>
        <w:tc>
          <w:tcPr>
            <w:tcW w:w="689" w:type="dxa"/>
            <w:shd w:val="clear" w:color="auto" w:fill="auto"/>
            <w:vAlign w:val="center"/>
          </w:tcPr>
          <w:p w14:paraId="61729E1E" w14:textId="0F5CA74A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0528D78B" w14:textId="6AB311AB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№3.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AE19F87" w14:textId="5D134746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25.03.2019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CB1C215" w14:textId="47A23467" w:rsidR="00176E18" w:rsidRPr="00A27CB7" w:rsidRDefault="00176E18" w:rsidP="00176E18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28.04.2019</w:t>
            </w:r>
          </w:p>
        </w:tc>
      </w:tr>
      <w:tr w:rsidR="007C57B3" w:rsidRPr="00E03D63" w14:paraId="6D4A3DAF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34D23320" w14:textId="01405200" w:rsidR="007C57B3" w:rsidRPr="00A27CB7" w:rsidRDefault="007C57B3" w:rsidP="007C57B3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7F0030CE" w14:textId="00A4236A" w:rsidR="007C57B3" w:rsidRPr="00A27CB7" w:rsidRDefault="007C57B3" w:rsidP="007C57B3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№3. Услуги, указанные в таблице 2</w:t>
            </w:r>
            <w:r w:rsidR="00AD1410"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55D5B67" w14:textId="65E6C8C7" w:rsidR="007C57B3" w:rsidRPr="00A27CB7" w:rsidRDefault="007C57B3" w:rsidP="007C57B3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15.07.2019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29884EF8" w14:textId="61B16B49" w:rsidR="007C57B3" w:rsidRPr="00A27CB7" w:rsidRDefault="007C57B3" w:rsidP="007C57B3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12.10.2019</w:t>
            </w:r>
          </w:p>
        </w:tc>
      </w:tr>
      <w:tr w:rsidR="00F827D2" w:rsidRPr="00E03D63" w14:paraId="71A09842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24BC8223" w14:textId="5698004D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6ED940DE" w14:textId="33EF4903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№2.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F9A81C8" w14:textId="29A187E6" w:rsidR="00F827D2" w:rsidRPr="00A27CB7" w:rsidRDefault="00BE4210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11.05.2020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5719653" w14:textId="3B8F7A3A" w:rsidR="00F827D2" w:rsidRPr="00A27CB7" w:rsidRDefault="00BE4210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14.06.2020</w:t>
            </w:r>
          </w:p>
        </w:tc>
      </w:tr>
      <w:tr w:rsidR="00F827D2" w:rsidRPr="00E03D63" w14:paraId="753993F7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38360F6A" w14:textId="205063E4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0CFA2AC8" w14:textId="72B9BF62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№2.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447E2E4" w14:textId="4D3B7E57" w:rsidR="00F827D2" w:rsidRPr="00A27CB7" w:rsidRDefault="00362EBF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15.07.2020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4D8336D" w14:textId="630843D8" w:rsidR="00F827D2" w:rsidRPr="00A27CB7" w:rsidRDefault="00362EBF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12.10.2020</w:t>
            </w:r>
          </w:p>
        </w:tc>
      </w:tr>
      <w:tr w:rsidR="00F827D2" w:rsidRPr="00E03D63" w14:paraId="624EE427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7E4716DE" w14:textId="4714D41B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08454301" w14:textId="7DD0D812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№3.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42836AE" w14:textId="167BAF6D" w:rsidR="00F827D2" w:rsidRPr="00A27CB7" w:rsidRDefault="00A74E01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23.03.2020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75C6AFB0" w14:textId="6E21C1B9" w:rsidR="00F827D2" w:rsidRPr="00A27CB7" w:rsidRDefault="00A74E01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26.04.2020</w:t>
            </w:r>
          </w:p>
        </w:tc>
      </w:tr>
      <w:tr w:rsidR="00F827D2" w:rsidRPr="00E03D63" w14:paraId="3764056D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4100D39A" w14:textId="0519E515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57C28C9E" w14:textId="5AF012E1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№3.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D9962C9" w14:textId="6686756E" w:rsidR="00F827D2" w:rsidRPr="00A27CB7" w:rsidRDefault="00D52E4C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15.07.2020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06FAD9B" w14:textId="58F13A15" w:rsidR="00F827D2" w:rsidRPr="00A27CB7" w:rsidRDefault="00D52E4C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12.10.2020</w:t>
            </w:r>
          </w:p>
        </w:tc>
      </w:tr>
      <w:tr w:rsidR="00F827D2" w:rsidRPr="00E03D63" w14:paraId="7A0DF86A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0AE45DE1" w14:textId="4D75FEDD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75F23436" w14:textId="47111A61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№2.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7C9F3A6" w14:textId="0E68F4CD" w:rsidR="00F827D2" w:rsidRPr="00A27CB7" w:rsidRDefault="00362EBF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15.03.2021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9952735" w14:textId="3D36CCAD" w:rsidR="00F827D2" w:rsidRPr="00A27CB7" w:rsidRDefault="00362EBF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28.04.2021</w:t>
            </w:r>
          </w:p>
        </w:tc>
      </w:tr>
      <w:tr w:rsidR="00F827D2" w:rsidRPr="00E03D63" w14:paraId="76553450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70C84ACD" w14:textId="42BF52E1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4EEA98F3" w14:textId="4FFE2A07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№2.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8FA937F" w14:textId="0CBFCCFE" w:rsidR="00F827D2" w:rsidRPr="00A27CB7" w:rsidRDefault="00A74E01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20.07.2021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5FF93438" w14:textId="207D0D32" w:rsidR="00F827D2" w:rsidRPr="00A27CB7" w:rsidRDefault="00A74E01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17.10.2021</w:t>
            </w:r>
          </w:p>
        </w:tc>
      </w:tr>
      <w:tr w:rsidR="00F827D2" w:rsidRPr="00E03D63" w14:paraId="29D453AD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04D271F3" w14:textId="40DB5F79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186A22BD" w14:textId="649F3DF6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№3.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AC36DA0" w14:textId="3360013C" w:rsidR="00F827D2" w:rsidRPr="00A27CB7" w:rsidRDefault="00D52E4C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12.05.2021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7651591B" w14:textId="739CB46C" w:rsidR="00F827D2" w:rsidRPr="00A27CB7" w:rsidRDefault="00D52E4C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25.06.2021</w:t>
            </w:r>
          </w:p>
        </w:tc>
      </w:tr>
      <w:tr w:rsidR="00F827D2" w:rsidRPr="00E03D63" w14:paraId="1FD51C58" w14:textId="77777777" w:rsidTr="00FD7B5E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14:paraId="013D739F" w14:textId="3AEA87B7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6038" w:type="dxa"/>
            <w:shd w:val="clear" w:color="auto" w:fill="auto"/>
            <w:vAlign w:val="center"/>
          </w:tcPr>
          <w:p w14:paraId="2D893896" w14:textId="762DD081" w:rsidR="00F827D2" w:rsidRPr="00A27CB7" w:rsidRDefault="00F827D2" w:rsidP="00F827D2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№3. Услуги, указанные в таблице 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44C9136" w14:textId="332EBB64" w:rsidR="00F827D2" w:rsidRPr="00A27CB7" w:rsidRDefault="00D52E4C" w:rsidP="00D52E4C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20.07.2021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86B84DF" w14:textId="06070A69" w:rsidR="00F827D2" w:rsidRPr="00A27CB7" w:rsidRDefault="00D52E4C" w:rsidP="00F827D2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17.10.2021</w:t>
            </w:r>
          </w:p>
        </w:tc>
      </w:tr>
    </w:tbl>
    <w:p w14:paraId="4DC8C9BA" w14:textId="7E5CF5FD" w:rsidR="00513667" w:rsidRDefault="00513667" w:rsidP="00A62244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8.2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1DF">
        <w:rPr>
          <w:rFonts w:ascii="Arial" w:eastAsia="Times New Roman" w:hAnsi="Arial" w:cs="Arial"/>
          <w:sz w:val="20"/>
          <w:szCs w:val="20"/>
        </w:rPr>
        <w:t>В</w:t>
      </w:r>
      <w:proofErr w:type="gramEnd"/>
      <w:r w:rsidRPr="006D71DF">
        <w:rPr>
          <w:rFonts w:ascii="Arial" w:eastAsia="Times New Roman" w:hAnsi="Arial" w:cs="Arial"/>
          <w:sz w:val="20"/>
          <w:szCs w:val="20"/>
        </w:rPr>
        <w:t xml:space="preserve"> случае изменения графика ремонтов Заказчик вправе перенести сроки выполнения работ, заблаговременно, не менее, чем за 10 календарных дней, известив об этом Исполнителя.</w:t>
      </w:r>
    </w:p>
    <w:p w14:paraId="52F1C91C" w14:textId="77777777" w:rsidR="00597D0D" w:rsidRDefault="00687D42" w:rsidP="00597D0D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560"/>
        <w:jc w:val="both"/>
        <w:rPr>
          <w:iCs/>
        </w:rPr>
      </w:pPr>
      <w:r w:rsidRPr="00B37112">
        <w:rPr>
          <w:rFonts w:ascii="Arial" w:hAnsi="Arial" w:cs="Arial"/>
          <w:color w:val="000000" w:themeColor="text1"/>
          <w:sz w:val="20"/>
          <w:szCs w:val="20"/>
        </w:rPr>
        <w:t>8</w:t>
      </w:r>
      <w:r w:rsidR="00A62244" w:rsidRPr="00B37112">
        <w:rPr>
          <w:rFonts w:ascii="Arial" w:hAnsi="Arial" w:cs="Arial"/>
          <w:color w:val="000000" w:themeColor="text1"/>
          <w:sz w:val="20"/>
          <w:szCs w:val="20"/>
        </w:rPr>
        <w:t>.</w:t>
      </w:r>
      <w:r w:rsidR="00513667">
        <w:rPr>
          <w:rFonts w:ascii="Arial" w:hAnsi="Arial" w:cs="Arial"/>
          <w:color w:val="000000" w:themeColor="text1"/>
          <w:sz w:val="20"/>
          <w:szCs w:val="20"/>
        </w:rPr>
        <w:t>3</w:t>
      </w:r>
      <w:r w:rsidR="00A62244" w:rsidRPr="00B37112">
        <w:rPr>
          <w:rFonts w:ascii="Arial" w:hAnsi="Arial" w:cs="Arial"/>
          <w:color w:val="000000" w:themeColor="text1"/>
          <w:sz w:val="20"/>
          <w:szCs w:val="20"/>
        </w:rPr>
        <w:t>.</w:t>
      </w:r>
      <w:r w:rsidR="00A62244"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На этапе проведения закупочной процедур</w:t>
      </w:r>
      <w:r w:rsidR="0061100B">
        <w:rPr>
          <w:rFonts w:ascii="Arial" w:hAnsi="Arial" w:cs="Arial"/>
          <w:color w:val="000000" w:themeColor="text1"/>
          <w:sz w:val="20"/>
          <w:szCs w:val="20"/>
        </w:rPr>
        <w:t xml:space="preserve">ы в своем предложении </w:t>
      </w:r>
      <w:r w:rsidR="0061100B" w:rsidRPr="0061100B">
        <w:rPr>
          <w:iCs/>
        </w:rPr>
        <w:t>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предоставляет разработанный укру</w:t>
      </w:r>
      <w:r w:rsidR="0061100B">
        <w:rPr>
          <w:rFonts w:ascii="Arial" w:hAnsi="Arial" w:cs="Arial"/>
          <w:color w:val="000000" w:themeColor="text1"/>
          <w:sz w:val="20"/>
          <w:szCs w:val="20"/>
        </w:rPr>
        <w:t xml:space="preserve">пненный график </w:t>
      </w:r>
      <w:r w:rsidR="0061100B" w:rsidRPr="0061100B">
        <w:rPr>
          <w:iCs/>
        </w:rPr>
        <w:t>оказания Услуг</w:t>
      </w:r>
      <w:r w:rsidR="00666ABA" w:rsidRPr="00171642">
        <w:rPr>
          <w:i/>
          <w:iCs/>
        </w:rPr>
        <w:t>.</w:t>
      </w:r>
      <w:r w:rsidR="0061100B">
        <w:rPr>
          <w:rFonts w:ascii="Arial" w:hAnsi="Arial" w:cs="Arial"/>
          <w:color w:val="000000" w:themeColor="text1"/>
          <w:sz w:val="20"/>
          <w:szCs w:val="20"/>
        </w:rPr>
        <w:t xml:space="preserve"> Сроки начала и </w:t>
      </w:r>
      <w:r w:rsidR="0061100B" w:rsidRPr="0061100B">
        <w:rPr>
          <w:iCs/>
        </w:rPr>
        <w:t>оказания услуг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не должны пр</w:t>
      </w:r>
      <w:r w:rsidR="003860A0">
        <w:rPr>
          <w:rFonts w:ascii="Arial" w:hAnsi="Arial" w:cs="Arial"/>
          <w:color w:val="000000" w:themeColor="text1"/>
          <w:sz w:val="20"/>
          <w:szCs w:val="20"/>
        </w:rPr>
        <w:t>евышать сроков, указанных в п. 8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.1 ТЗ. По требованию Заказчика</w:t>
      </w:r>
      <w:r w:rsidR="003860A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60A0" w:rsidRPr="003860A0">
        <w:rPr>
          <w:iCs/>
        </w:rPr>
        <w:t>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составляет детальный график проведения кон</w:t>
      </w:r>
      <w:r w:rsidR="003860A0">
        <w:rPr>
          <w:rFonts w:ascii="Arial" w:hAnsi="Arial" w:cs="Arial"/>
          <w:color w:val="000000" w:themeColor="text1"/>
          <w:sz w:val="20"/>
          <w:szCs w:val="20"/>
        </w:rPr>
        <w:t xml:space="preserve">кретных этапов </w:t>
      </w:r>
      <w:r w:rsidR="003860A0" w:rsidRPr="003860A0">
        <w:rPr>
          <w:iCs/>
        </w:rPr>
        <w:t>оказания услуг</w:t>
      </w:r>
      <w:r w:rsidR="00666ABA" w:rsidRPr="003860A0">
        <w:rPr>
          <w:iCs/>
        </w:rPr>
        <w:t>.</w:t>
      </w:r>
    </w:p>
    <w:p w14:paraId="02C2311A" w14:textId="1812D890" w:rsidR="003E1E7E" w:rsidRPr="003E1E7E" w:rsidRDefault="003E1E7E" w:rsidP="003E1E7E">
      <w:pPr>
        <w:widowControl/>
        <w:ind w:firstLine="574"/>
        <w:rPr>
          <w:rFonts w:ascii="Arial" w:hAnsi="Arial" w:cs="Arial"/>
          <w:color w:val="auto"/>
          <w:sz w:val="20"/>
          <w:szCs w:val="20"/>
          <w:lang w:bidi="ar-SA"/>
        </w:rPr>
      </w:pPr>
      <w:r w:rsidRPr="003E1E7E">
        <w:rPr>
          <w:rFonts w:ascii="Arial" w:hAnsi="Arial" w:cs="Arial"/>
          <w:iCs/>
          <w:sz w:val="20"/>
          <w:szCs w:val="20"/>
        </w:rPr>
        <w:t xml:space="preserve">8.4.Не </w:t>
      </w:r>
      <w:proofErr w:type="gramStart"/>
      <w:r w:rsidRPr="003E1E7E">
        <w:rPr>
          <w:rFonts w:ascii="Arial" w:hAnsi="Arial" w:cs="Arial"/>
          <w:iCs/>
          <w:sz w:val="20"/>
          <w:szCs w:val="20"/>
        </w:rPr>
        <w:t>позднее</w:t>
      </w:r>
      <w:proofErr w:type="gramEnd"/>
      <w:r w:rsidRPr="003E1E7E">
        <w:rPr>
          <w:rFonts w:ascii="Arial" w:hAnsi="Arial" w:cs="Arial"/>
          <w:iCs/>
          <w:sz w:val="20"/>
          <w:szCs w:val="20"/>
        </w:rPr>
        <w:t xml:space="preserve"> чем за 10 календарных дней до начала выполнение работ по графику Исполнитель обязан согласовать с Заказчиком сроки   выполнения работ и направить</w:t>
      </w:r>
      <w:r w:rsidRPr="003E1E7E">
        <w:rPr>
          <w:rStyle w:val="af0"/>
          <w:rFonts w:ascii="Arial" w:hAnsi="Arial" w:cs="Arial"/>
          <w:sz w:val="20"/>
          <w:szCs w:val="20"/>
        </w:rPr>
        <w:t xml:space="preserve"> Заказчику</w:t>
      </w:r>
      <w:r w:rsidRPr="003E1E7E">
        <w:rPr>
          <w:rFonts w:ascii="Arial" w:hAnsi="Arial" w:cs="Arial"/>
          <w:iCs/>
          <w:sz w:val="20"/>
          <w:szCs w:val="20"/>
        </w:rPr>
        <w:t xml:space="preserve"> письмо с указанием фамилий и должностей сотрудников, направляемых для выполнения работ</w:t>
      </w:r>
      <w:r>
        <w:rPr>
          <w:rFonts w:ascii="Arial" w:hAnsi="Arial" w:cs="Arial"/>
          <w:color w:val="auto"/>
          <w:sz w:val="20"/>
          <w:szCs w:val="20"/>
          <w:lang w:bidi="ar-SA"/>
        </w:rPr>
        <w:t>.</w:t>
      </w:r>
    </w:p>
    <w:p w14:paraId="7E13F30A" w14:textId="77777777" w:rsidR="003E1E7E" w:rsidRPr="00597D0D" w:rsidRDefault="003E1E7E" w:rsidP="00597D0D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560"/>
        <w:jc w:val="both"/>
        <w:rPr>
          <w:iCs/>
        </w:rPr>
      </w:pPr>
    </w:p>
    <w:p w14:paraId="1C87C12E" w14:textId="77777777" w:rsidR="00990948" w:rsidRPr="00171642" w:rsidRDefault="00666ABA" w:rsidP="0088121B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20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Требования к сдаче-приемке </w:t>
      </w:r>
      <w:r w:rsidRPr="00B37112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</w:t>
      </w:r>
      <w:r w:rsidR="00B37112" w:rsidRPr="00B37112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азанных услуг</w:t>
      </w:r>
      <w:r w:rsidRPr="00B37112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4"/>
    </w:p>
    <w:p w14:paraId="1F0ACC91" w14:textId="77777777" w:rsidR="005E66A7" w:rsidRPr="00671473" w:rsidRDefault="00666ABA" w:rsidP="00671473">
      <w:pPr>
        <w:pStyle w:val="20"/>
        <w:numPr>
          <w:ilvl w:val="1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Сдача</w:t>
      </w:r>
      <w:r w:rsidR="00671473">
        <w:rPr>
          <w:rFonts w:ascii="Arial" w:hAnsi="Arial" w:cs="Arial"/>
          <w:color w:val="000000" w:themeColor="text1"/>
          <w:sz w:val="20"/>
          <w:szCs w:val="20"/>
        </w:rPr>
        <w:t xml:space="preserve"> – приемка оказанных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должна осуществлять</w:t>
      </w:r>
      <w:r w:rsidR="00671473">
        <w:rPr>
          <w:rFonts w:ascii="Arial" w:hAnsi="Arial" w:cs="Arial"/>
          <w:color w:val="000000" w:themeColor="text1"/>
          <w:sz w:val="20"/>
          <w:szCs w:val="20"/>
        </w:rPr>
        <w:t>ся в соответствии с</w:t>
      </w:r>
      <w:r w:rsidR="005E66A7" w:rsidRPr="00671473">
        <w:rPr>
          <w:rFonts w:ascii="Arial" w:hAnsi="Arial" w:cs="Arial"/>
          <w:sz w:val="20"/>
          <w:szCs w:val="20"/>
        </w:rPr>
        <w:t xml:space="preserve"> СО 34.04.181–2003 «Правила организации технического облуживания и ремонта оборудования, зданий и сооружений электростанций и сетей».</w:t>
      </w:r>
    </w:p>
    <w:p w14:paraId="7C569BC2" w14:textId="77777777" w:rsidR="00671473" w:rsidRPr="00671473" w:rsidRDefault="00671473" w:rsidP="00671473">
      <w:pPr>
        <w:pStyle w:val="61"/>
        <w:shd w:val="clear" w:color="auto" w:fill="auto"/>
        <w:spacing w:after="0" w:line="240" w:lineRule="auto"/>
        <w:ind w:firstLine="567"/>
        <w:jc w:val="both"/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</w:pPr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 xml:space="preserve">9.2 Исполнитель по окончании выполнения услуг </w:t>
      </w:r>
      <w:proofErr w:type="gramStart"/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предоставляет заказчику отчёт</w:t>
      </w:r>
      <w:proofErr w:type="gramEnd"/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 xml:space="preserve"> о результатах, акт сдачи-приёмки оказанных услуг, счета-фактуры на вып</w:t>
      </w:r>
      <w:r w:rsidR="0088121B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олненные и оплаченные услуги</w:t>
      </w:r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.</w:t>
      </w:r>
    </w:p>
    <w:p w14:paraId="0DA4514E" w14:textId="4ACFE67D" w:rsidR="00597D0D" w:rsidRDefault="00671473" w:rsidP="00597D0D">
      <w:pPr>
        <w:pStyle w:val="61"/>
        <w:shd w:val="clear" w:color="auto" w:fill="auto"/>
        <w:spacing w:after="0" w:line="240" w:lineRule="auto"/>
        <w:ind w:firstLine="567"/>
        <w:jc w:val="both"/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</w:pPr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9.3 Заказчик в течение 10 дней подписывает акт либо направляет мотивированный отказ от приёмки оказанных услуг.</w:t>
      </w:r>
    </w:p>
    <w:p w14:paraId="6A8204E0" w14:textId="7EED21A1" w:rsidR="00990948" w:rsidRPr="00171642" w:rsidRDefault="00666ABA" w:rsidP="0088121B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5" w:name="bookmark21"/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>Документация, предъявляемая Заказчику.</w:t>
      </w:r>
      <w:bookmarkEnd w:id="5"/>
    </w:p>
    <w:p w14:paraId="1901E5E3" w14:textId="77777777" w:rsidR="00990948" w:rsidRDefault="00666ABA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>Перечень организаций, участвовавших в производстве работ, фамилии ИТР, ответственных за выполнение этих работ.</w:t>
      </w:r>
    </w:p>
    <w:p w14:paraId="6AC00DDA" w14:textId="72D4B574" w:rsidR="00D56AB3" w:rsidRDefault="00760E4D" w:rsidP="00196258">
      <w:pPr>
        <w:pStyle w:val="80"/>
        <w:numPr>
          <w:ilvl w:val="1"/>
          <w:numId w:val="10"/>
        </w:numPr>
        <w:shd w:val="clear" w:color="auto" w:fill="auto"/>
        <w:tabs>
          <w:tab w:val="left" w:pos="1302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Списки лиц, ответственных за безопасное проведение работ, в </w:t>
      </w:r>
      <w:proofErr w:type="spellStart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т.ч</w:t>
      </w:r>
      <w:proofErr w:type="spellEnd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14:paraId="1B5BCCD8" w14:textId="675ED938" w:rsidR="00CE536F" w:rsidRDefault="00B714E3" w:rsidP="00196258">
      <w:pPr>
        <w:pStyle w:val="80"/>
        <w:numPr>
          <w:ilvl w:val="1"/>
          <w:numId w:val="10"/>
        </w:numPr>
        <w:shd w:val="clear" w:color="auto" w:fill="auto"/>
        <w:tabs>
          <w:tab w:val="left" w:pos="1302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Регламент по техническому обслуживанию ПТК САУГ «КЭР-АТ» </w:t>
      </w:r>
      <w:proofErr w:type="spellStart"/>
      <w:r>
        <w:rPr>
          <w:rFonts w:ascii="Arial" w:hAnsi="Arial" w:cs="Arial"/>
          <w:i w:val="0"/>
          <w:color w:val="000000" w:themeColor="text1"/>
          <w:sz w:val="20"/>
          <w:szCs w:val="20"/>
        </w:rPr>
        <w:t>Бл</w:t>
      </w:r>
      <w:proofErr w:type="spellEnd"/>
      <w:r>
        <w:rPr>
          <w:rFonts w:ascii="Arial" w:hAnsi="Arial" w:cs="Arial"/>
          <w:i w:val="0"/>
          <w:color w:val="000000" w:themeColor="text1"/>
          <w:sz w:val="20"/>
          <w:szCs w:val="20"/>
        </w:rPr>
        <w:t>. №2.</w:t>
      </w:r>
    </w:p>
    <w:p w14:paraId="3E385EC8" w14:textId="57E3EFA3" w:rsidR="00B714E3" w:rsidRPr="00B714E3" w:rsidRDefault="00B714E3" w:rsidP="00B714E3">
      <w:pPr>
        <w:pStyle w:val="80"/>
        <w:numPr>
          <w:ilvl w:val="1"/>
          <w:numId w:val="10"/>
        </w:numPr>
        <w:shd w:val="clear" w:color="auto" w:fill="auto"/>
        <w:tabs>
          <w:tab w:val="left" w:pos="1302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Регламент по техническому обслуживанию ПТК САУГ «КЭР-АТ» </w:t>
      </w:r>
      <w:proofErr w:type="spellStart"/>
      <w:r>
        <w:rPr>
          <w:rFonts w:ascii="Arial" w:hAnsi="Arial" w:cs="Arial"/>
          <w:i w:val="0"/>
          <w:color w:val="000000" w:themeColor="text1"/>
          <w:sz w:val="20"/>
          <w:szCs w:val="20"/>
        </w:rPr>
        <w:t>Бл</w:t>
      </w:r>
      <w:proofErr w:type="spellEnd"/>
      <w:r>
        <w:rPr>
          <w:rFonts w:ascii="Arial" w:hAnsi="Arial" w:cs="Arial"/>
          <w:i w:val="0"/>
          <w:color w:val="000000" w:themeColor="text1"/>
          <w:sz w:val="20"/>
          <w:szCs w:val="20"/>
        </w:rPr>
        <w:t>. №3.</w:t>
      </w:r>
    </w:p>
    <w:p w14:paraId="30024769" w14:textId="191D54E3" w:rsidR="00D56AB3" w:rsidRPr="00760E4D" w:rsidRDefault="00D56AB3" w:rsidP="00196258">
      <w:pPr>
        <w:pStyle w:val="80"/>
        <w:numPr>
          <w:ilvl w:val="1"/>
          <w:numId w:val="10"/>
        </w:numPr>
        <w:shd w:val="clear" w:color="auto" w:fill="auto"/>
        <w:tabs>
          <w:tab w:val="left" w:pos="1288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i w:val="0"/>
          <w:spacing w:val="-10"/>
          <w:sz w:val="20"/>
          <w:szCs w:val="20"/>
        </w:rPr>
        <w:t>Документация по информационной безопасности указанная в Приложении №1</w:t>
      </w:r>
      <w:r w:rsidRPr="00D56AB3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п.11.</w:t>
      </w:r>
    </w:p>
    <w:p w14:paraId="7D7671DE" w14:textId="77777777" w:rsidR="003F2D21" w:rsidRPr="003F2D21" w:rsidRDefault="003F2D21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Ведомость выполненных услуг.</w:t>
      </w:r>
    </w:p>
    <w:p w14:paraId="43FB4B2F" w14:textId="77777777" w:rsidR="00990948" w:rsidRDefault="00666ABA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Акты </w:t>
      </w:r>
      <w:proofErr w:type="spellStart"/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>дефектации</w:t>
      </w:r>
      <w:proofErr w:type="spellEnd"/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оборудования.</w:t>
      </w:r>
    </w:p>
    <w:p w14:paraId="5539D2DE" w14:textId="216DDF47" w:rsidR="00A84588" w:rsidRPr="003F2D21" w:rsidRDefault="00A84588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Акт технической приемки оборудования (в соответствии с формой Заказчика).</w:t>
      </w:r>
    </w:p>
    <w:p w14:paraId="1A801588" w14:textId="170C0937" w:rsidR="003F2D21" w:rsidRDefault="003F2D21" w:rsidP="00760E4D">
      <w:pPr>
        <w:pStyle w:val="90"/>
        <w:numPr>
          <w:ilvl w:val="1"/>
          <w:numId w:val="10"/>
        </w:numPr>
        <w:shd w:val="clear" w:color="auto" w:fill="auto"/>
        <w:tabs>
          <w:tab w:val="left" w:pos="1276"/>
        </w:tabs>
        <w:spacing w:before="0" w:after="0" w:line="240" w:lineRule="auto"/>
        <w:ind w:firstLine="64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3F2D2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Акт о приемке выполнен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</w:t>
      </w:r>
      <w:r w:rsidRPr="003F2D2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ых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работ формы КС-2</w:t>
      </w:r>
      <w:r w:rsidR="00D36357" w:rsidRPr="00D3635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3EC6B283" w14:textId="040788E7" w:rsidR="003F2D21" w:rsidRDefault="003F2D21" w:rsidP="00760E4D">
      <w:pPr>
        <w:pStyle w:val="90"/>
        <w:numPr>
          <w:ilvl w:val="1"/>
          <w:numId w:val="10"/>
        </w:numPr>
        <w:shd w:val="clear" w:color="auto" w:fill="auto"/>
        <w:tabs>
          <w:tab w:val="left" w:pos="1276"/>
        </w:tabs>
        <w:spacing w:before="0" w:after="0" w:line="240" w:lineRule="auto"/>
        <w:ind w:firstLine="64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Справка о стоимости выполненных работ и затрат формы КС-3</w:t>
      </w:r>
      <w:r w:rsidR="00D36357" w:rsidRPr="00D3635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45347D89" w14:textId="225AC94A" w:rsidR="00597D0D" w:rsidRPr="00597D0D" w:rsidRDefault="003F2D21" w:rsidP="00597D0D">
      <w:pPr>
        <w:pStyle w:val="90"/>
        <w:numPr>
          <w:ilvl w:val="1"/>
          <w:numId w:val="10"/>
        </w:numPr>
        <w:shd w:val="clear" w:color="auto" w:fill="auto"/>
        <w:tabs>
          <w:tab w:val="left" w:pos="1276"/>
        </w:tabs>
        <w:spacing w:before="0" w:after="0" w:line="240" w:lineRule="auto"/>
        <w:ind w:firstLine="64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Счет-фактура.</w:t>
      </w:r>
    </w:p>
    <w:p w14:paraId="0F5E983E" w14:textId="608E23AC" w:rsidR="00CA1253" w:rsidRPr="00BA5D4E" w:rsidRDefault="00666ABA" w:rsidP="00BA5D4E">
      <w:pPr>
        <w:pStyle w:val="20"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>Приложения к ТЗ:</w:t>
      </w:r>
    </w:p>
    <w:p w14:paraId="55585657" w14:textId="66DE4ACE" w:rsidR="00AE02E8" w:rsidRPr="009A3760" w:rsidRDefault="00BA5D4E" w:rsidP="00AE02E8">
      <w:pPr>
        <w:pStyle w:val="90"/>
        <w:numPr>
          <w:ilvl w:val="1"/>
          <w:numId w:val="10"/>
        </w:numPr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AE02E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Приложение №1 - Требования по информационной безопасности для работ </w:t>
      </w:r>
      <w:r w:rsidR="00911E54">
        <w:rPr>
          <w:rStyle w:val="995pt"/>
          <w:rFonts w:ascii="Arial" w:hAnsi="Arial" w:cs="Arial"/>
          <w:bCs/>
          <w:color w:val="000000" w:themeColor="text1"/>
          <w:sz w:val="20"/>
          <w:szCs w:val="20"/>
        </w:rPr>
        <w:t>при</w:t>
      </w:r>
      <w:r w:rsidR="00911E54" w:rsidRPr="00911E54">
        <w:rPr>
          <w:rStyle w:val="995pt"/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911E54" w:rsidRPr="00911E54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оказании услуг</w:t>
      </w:r>
      <w:r w:rsidR="00911E54" w:rsidRPr="00911E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11E54" w:rsidRPr="00911E54">
        <w:rPr>
          <w:rStyle w:val="91"/>
          <w:rFonts w:ascii="Arial" w:hAnsi="Arial" w:cs="Arial"/>
          <w:color w:val="000000" w:themeColor="text1"/>
          <w:sz w:val="20"/>
          <w:szCs w:val="20"/>
        </w:rPr>
        <w:t xml:space="preserve">по </w:t>
      </w:r>
      <w:r w:rsidR="00911E54" w:rsidRPr="00911E54">
        <w:rPr>
          <w:rFonts w:ascii="Arial" w:eastAsia="Times New Roman" w:hAnsi="Arial" w:cs="Arial"/>
          <w:b w:val="0"/>
          <w:i w:val="0"/>
          <w:sz w:val="20"/>
          <w:szCs w:val="20"/>
        </w:rPr>
        <w:t>сервисному техническому обслуживанию программно-технического комплекса системы управления</w:t>
      </w:r>
      <w:r w:rsidR="00911E54" w:rsidRPr="00911E54">
        <w:rPr>
          <w:rFonts w:ascii="Arial" w:eastAsia="Times New Roman" w:hAnsi="Arial" w:cs="Arial"/>
          <w:i w:val="0"/>
          <w:sz w:val="20"/>
          <w:szCs w:val="20"/>
        </w:rPr>
        <w:t xml:space="preserve"> </w:t>
      </w:r>
      <w:r w:rsidR="00911E54" w:rsidRPr="00911E54">
        <w:rPr>
          <w:rFonts w:ascii="Arial" w:eastAsia="Times New Roman" w:hAnsi="Arial" w:cs="Arial"/>
          <w:b w:val="0"/>
          <w:i w:val="0"/>
          <w:sz w:val="20"/>
          <w:szCs w:val="20"/>
        </w:rPr>
        <w:t>газовыми горелками «КЭР-АТ» на энергоблоках ст. №2 и ст. №3 «Смоленской ГРЭС».</w:t>
      </w:r>
    </w:p>
    <w:p w14:paraId="0F5C3126" w14:textId="77777777" w:rsidR="009A3760" w:rsidRDefault="009A3760" w:rsidP="009A3760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5ED643F6" w14:textId="77777777" w:rsidR="009A3760" w:rsidRDefault="009A3760" w:rsidP="009A3760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5CFA274E" w14:textId="77777777" w:rsidR="009A3760" w:rsidRDefault="009A3760" w:rsidP="009A3760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03C2CD9B" w14:textId="77777777" w:rsidR="009A3760" w:rsidRPr="00B45C89" w:rsidRDefault="009A3760" w:rsidP="009A3760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p w14:paraId="3B033FE4" w14:textId="7690342D" w:rsidR="007209B1" w:rsidRPr="007209B1" w:rsidRDefault="007209B1" w:rsidP="00F227F2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6" w:name="_GoBack"/>
      <w:bookmarkEnd w:id="6"/>
    </w:p>
    <w:sectPr w:rsidR="007209B1" w:rsidRPr="007209B1" w:rsidSect="00F227F2">
      <w:pgSz w:w="11900" w:h="16840"/>
      <w:pgMar w:top="458" w:right="560" w:bottom="727" w:left="11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B9150" w14:textId="77777777" w:rsidR="00A33F39" w:rsidRDefault="00A33F39">
      <w:r>
        <w:separator/>
      </w:r>
    </w:p>
  </w:endnote>
  <w:endnote w:type="continuationSeparator" w:id="0">
    <w:p w14:paraId="34F4B9EB" w14:textId="77777777" w:rsidR="00A33F39" w:rsidRDefault="00A3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DC26D" w14:textId="77777777" w:rsidR="00A33F39" w:rsidRDefault="00A33F39"/>
  </w:footnote>
  <w:footnote w:type="continuationSeparator" w:id="0">
    <w:p w14:paraId="1C9B26CA" w14:textId="77777777" w:rsidR="00A33F39" w:rsidRDefault="00A33F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0242"/>
    <w:multiLevelType w:val="hybridMultilevel"/>
    <w:tmpl w:val="331ABEC6"/>
    <w:lvl w:ilvl="0" w:tplc="408E1830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742F2"/>
    <w:multiLevelType w:val="hybridMultilevel"/>
    <w:tmpl w:val="6212CFCA"/>
    <w:lvl w:ilvl="0" w:tplc="87BEF63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51FB7"/>
    <w:multiLevelType w:val="multilevel"/>
    <w:tmpl w:val="2196FEC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FC1EEE"/>
    <w:multiLevelType w:val="multilevel"/>
    <w:tmpl w:val="96445672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211192"/>
    <w:multiLevelType w:val="multilevel"/>
    <w:tmpl w:val="14EE6F68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630EC3"/>
    <w:multiLevelType w:val="multilevel"/>
    <w:tmpl w:val="5772101E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670C9A"/>
    <w:multiLevelType w:val="multilevel"/>
    <w:tmpl w:val="1F40217C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B22AE1"/>
    <w:multiLevelType w:val="multilevel"/>
    <w:tmpl w:val="678849B2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DC5D7A"/>
    <w:multiLevelType w:val="multilevel"/>
    <w:tmpl w:val="B23C4B6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A03758"/>
    <w:multiLevelType w:val="multilevel"/>
    <w:tmpl w:val="632CF222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D41EAF"/>
    <w:multiLevelType w:val="hybridMultilevel"/>
    <w:tmpl w:val="A3A43DEA"/>
    <w:lvl w:ilvl="0" w:tplc="4016DE3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A57BA"/>
    <w:multiLevelType w:val="multilevel"/>
    <w:tmpl w:val="66BCB8B8"/>
    <w:lvl w:ilvl="0">
      <w:start w:val="1"/>
      <w:numFmt w:val="decimal"/>
      <w:lvlText w:val="3.2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3E029D"/>
    <w:multiLevelType w:val="multilevel"/>
    <w:tmpl w:val="C5DE5614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C13252"/>
    <w:multiLevelType w:val="hybridMultilevel"/>
    <w:tmpl w:val="1DD0FB5C"/>
    <w:lvl w:ilvl="0" w:tplc="D228F9E2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000D0"/>
    <w:multiLevelType w:val="multilevel"/>
    <w:tmpl w:val="C9A0BD3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367C6B"/>
    <w:multiLevelType w:val="hybridMultilevel"/>
    <w:tmpl w:val="C81A1AD6"/>
    <w:lvl w:ilvl="0" w:tplc="37285F26">
      <w:start w:val="7"/>
      <w:numFmt w:val="bullet"/>
      <w:lvlText w:val="−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22E39"/>
    <w:multiLevelType w:val="multilevel"/>
    <w:tmpl w:val="CD6EB2B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C342B7"/>
    <w:multiLevelType w:val="hybridMultilevel"/>
    <w:tmpl w:val="8ACE9288"/>
    <w:lvl w:ilvl="0" w:tplc="9CE0B40A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72111B"/>
    <w:multiLevelType w:val="multilevel"/>
    <w:tmpl w:val="EEFE33D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C76353"/>
    <w:multiLevelType w:val="multilevel"/>
    <w:tmpl w:val="D85839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D84E21"/>
    <w:multiLevelType w:val="hybridMultilevel"/>
    <w:tmpl w:val="56101D76"/>
    <w:lvl w:ilvl="0" w:tplc="74E05B0C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54B0A"/>
    <w:multiLevelType w:val="multilevel"/>
    <w:tmpl w:val="BB9CCF34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22">
    <w:nsid w:val="45BC7F35"/>
    <w:multiLevelType w:val="multilevel"/>
    <w:tmpl w:val="EADA4D48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086C6B"/>
    <w:multiLevelType w:val="multilevel"/>
    <w:tmpl w:val="0D5002F8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8F7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7202FE7"/>
    <w:multiLevelType w:val="multilevel"/>
    <w:tmpl w:val="DBF0FF40"/>
    <w:lvl w:ilvl="0">
      <w:start w:val="2"/>
      <w:numFmt w:val="decimal"/>
      <w:lvlText w:val="3.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E73AF5"/>
    <w:multiLevelType w:val="hybridMultilevel"/>
    <w:tmpl w:val="740A1202"/>
    <w:lvl w:ilvl="0" w:tplc="6B30940E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4B77DF"/>
    <w:multiLevelType w:val="multilevel"/>
    <w:tmpl w:val="E516328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A141CF"/>
    <w:multiLevelType w:val="multilevel"/>
    <w:tmpl w:val="23E8D6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1F1134"/>
    <w:multiLevelType w:val="multilevel"/>
    <w:tmpl w:val="D31A4894"/>
    <w:lvl w:ilvl="0">
      <w:start w:val="2"/>
      <w:numFmt w:val="decimal"/>
      <w:lvlText w:val="9.%1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C31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5E960AC"/>
    <w:multiLevelType w:val="multilevel"/>
    <w:tmpl w:val="F292750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6F664E"/>
    <w:multiLevelType w:val="multilevel"/>
    <w:tmpl w:val="9356ED5C"/>
    <w:lvl w:ilvl="0">
      <w:start w:val="1"/>
      <w:numFmt w:val="decimal"/>
      <w:lvlText w:val="3.1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C664E4"/>
    <w:multiLevelType w:val="multilevel"/>
    <w:tmpl w:val="37BEE008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2E6DC8"/>
    <w:multiLevelType w:val="multilevel"/>
    <w:tmpl w:val="BE7061D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506DBC"/>
    <w:multiLevelType w:val="multilevel"/>
    <w:tmpl w:val="2BCEDBA0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364D72"/>
    <w:multiLevelType w:val="hybridMultilevel"/>
    <w:tmpl w:val="19E4800E"/>
    <w:lvl w:ilvl="0" w:tplc="57C23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06BAC"/>
    <w:multiLevelType w:val="multilevel"/>
    <w:tmpl w:val="C1FC587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1D1AF9"/>
    <w:multiLevelType w:val="multilevel"/>
    <w:tmpl w:val="D4D0ACC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8A2D29"/>
    <w:multiLevelType w:val="multilevel"/>
    <w:tmpl w:val="703AC8A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5646D3"/>
    <w:multiLevelType w:val="multilevel"/>
    <w:tmpl w:val="E62CD998"/>
    <w:lvl w:ilvl="0">
      <w:start w:val="1"/>
      <w:numFmt w:val="decimal"/>
      <w:lvlText w:val="4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7"/>
  </w:num>
  <w:num w:numId="3">
    <w:abstractNumId w:val="22"/>
  </w:num>
  <w:num w:numId="4">
    <w:abstractNumId w:val="12"/>
  </w:num>
  <w:num w:numId="5">
    <w:abstractNumId w:val="32"/>
  </w:num>
  <w:num w:numId="6">
    <w:abstractNumId w:val="25"/>
  </w:num>
  <w:num w:numId="7">
    <w:abstractNumId w:val="11"/>
  </w:num>
  <w:num w:numId="8">
    <w:abstractNumId w:val="40"/>
  </w:num>
  <w:num w:numId="9">
    <w:abstractNumId w:val="9"/>
  </w:num>
  <w:num w:numId="10">
    <w:abstractNumId w:val="3"/>
  </w:num>
  <w:num w:numId="11">
    <w:abstractNumId w:val="6"/>
  </w:num>
  <w:num w:numId="12">
    <w:abstractNumId w:val="5"/>
  </w:num>
  <w:num w:numId="13">
    <w:abstractNumId w:val="37"/>
  </w:num>
  <w:num w:numId="14">
    <w:abstractNumId w:val="14"/>
  </w:num>
  <w:num w:numId="15">
    <w:abstractNumId w:val="33"/>
  </w:num>
  <w:num w:numId="16">
    <w:abstractNumId w:val="28"/>
  </w:num>
  <w:num w:numId="17">
    <w:abstractNumId w:val="16"/>
  </w:num>
  <w:num w:numId="18">
    <w:abstractNumId w:val="29"/>
  </w:num>
  <w:num w:numId="19">
    <w:abstractNumId w:val="2"/>
  </w:num>
  <w:num w:numId="20">
    <w:abstractNumId w:val="31"/>
  </w:num>
  <w:num w:numId="21">
    <w:abstractNumId w:val="19"/>
  </w:num>
  <w:num w:numId="22">
    <w:abstractNumId w:val="4"/>
  </w:num>
  <w:num w:numId="23">
    <w:abstractNumId w:val="23"/>
  </w:num>
  <w:num w:numId="24">
    <w:abstractNumId w:val="7"/>
  </w:num>
  <w:num w:numId="25">
    <w:abstractNumId w:val="38"/>
  </w:num>
  <w:num w:numId="26">
    <w:abstractNumId w:val="8"/>
  </w:num>
  <w:num w:numId="27">
    <w:abstractNumId w:val="18"/>
  </w:num>
  <w:num w:numId="28">
    <w:abstractNumId w:val="39"/>
  </w:num>
  <w:num w:numId="29">
    <w:abstractNumId w:val="35"/>
  </w:num>
  <w:num w:numId="30">
    <w:abstractNumId w:val="36"/>
  </w:num>
  <w:num w:numId="31">
    <w:abstractNumId w:val="21"/>
  </w:num>
  <w:num w:numId="32">
    <w:abstractNumId w:val="15"/>
  </w:num>
  <w:num w:numId="33">
    <w:abstractNumId w:val="30"/>
  </w:num>
  <w:num w:numId="34">
    <w:abstractNumId w:val="24"/>
  </w:num>
  <w:num w:numId="35">
    <w:abstractNumId w:val="13"/>
  </w:num>
  <w:num w:numId="36">
    <w:abstractNumId w:val="0"/>
  </w:num>
  <w:num w:numId="37">
    <w:abstractNumId w:val="17"/>
  </w:num>
  <w:num w:numId="38">
    <w:abstractNumId w:val="1"/>
  </w:num>
  <w:num w:numId="39">
    <w:abstractNumId w:val="20"/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trackRevisions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48"/>
    <w:rsid w:val="00006C6A"/>
    <w:rsid w:val="00012202"/>
    <w:rsid w:val="000278F9"/>
    <w:rsid w:val="00040586"/>
    <w:rsid w:val="00061454"/>
    <w:rsid w:val="0006298C"/>
    <w:rsid w:val="0008534B"/>
    <w:rsid w:val="000909B2"/>
    <w:rsid w:val="0009273D"/>
    <w:rsid w:val="00093B2C"/>
    <w:rsid w:val="000978E6"/>
    <w:rsid w:val="000A36F0"/>
    <w:rsid w:val="000B1DDE"/>
    <w:rsid w:val="000C0D6D"/>
    <w:rsid w:val="000E052E"/>
    <w:rsid w:val="000E1589"/>
    <w:rsid w:val="000F1BF7"/>
    <w:rsid w:val="000F4C68"/>
    <w:rsid w:val="00103BCA"/>
    <w:rsid w:val="00114AC6"/>
    <w:rsid w:val="001243B3"/>
    <w:rsid w:val="001309CB"/>
    <w:rsid w:val="001361D8"/>
    <w:rsid w:val="00140EE0"/>
    <w:rsid w:val="001414C4"/>
    <w:rsid w:val="0014783B"/>
    <w:rsid w:val="001560C4"/>
    <w:rsid w:val="00161BB7"/>
    <w:rsid w:val="00166180"/>
    <w:rsid w:val="001703D6"/>
    <w:rsid w:val="00170C9E"/>
    <w:rsid w:val="00171642"/>
    <w:rsid w:val="00172F57"/>
    <w:rsid w:val="001759B8"/>
    <w:rsid w:val="00176E18"/>
    <w:rsid w:val="001776F6"/>
    <w:rsid w:val="00193FFD"/>
    <w:rsid w:val="00196258"/>
    <w:rsid w:val="001B0BED"/>
    <w:rsid w:val="001B27B4"/>
    <w:rsid w:val="001D5317"/>
    <w:rsid w:val="001F4D9B"/>
    <w:rsid w:val="001F6523"/>
    <w:rsid w:val="001F766E"/>
    <w:rsid w:val="00206800"/>
    <w:rsid w:val="00206EFA"/>
    <w:rsid w:val="00207EA6"/>
    <w:rsid w:val="0022635E"/>
    <w:rsid w:val="002443FF"/>
    <w:rsid w:val="002472AB"/>
    <w:rsid w:val="00253B68"/>
    <w:rsid w:val="002660B2"/>
    <w:rsid w:val="0026703A"/>
    <w:rsid w:val="002802B7"/>
    <w:rsid w:val="00281DA9"/>
    <w:rsid w:val="0028522C"/>
    <w:rsid w:val="002857AE"/>
    <w:rsid w:val="00293BE6"/>
    <w:rsid w:val="002941F5"/>
    <w:rsid w:val="002947FD"/>
    <w:rsid w:val="002A382B"/>
    <w:rsid w:val="002A7BD6"/>
    <w:rsid w:val="002B5029"/>
    <w:rsid w:val="002B5A3F"/>
    <w:rsid w:val="002C190C"/>
    <w:rsid w:val="002E45E9"/>
    <w:rsid w:val="002E6FB4"/>
    <w:rsid w:val="00307D23"/>
    <w:rsid w:val="00311AFA"/>
    <w:rsid w:val="003121B6"/>
    <w:rsid w:val="00315DB9"/>
    <w:rsid w:val="00320B10"/>
    <w:rsid w:val="00353BEF"/>
    <w:rsid w:val="00362EBF"/>
    <w:rsid w:val="00363185"/>
    <w:rsid w:val="00363D1B"/>
    <w:rsid w:val="00374983"/>
    <w:rsid w:val="0037630A"/>
    <w:rsid w:val="003860A0"/>
    <w:rsid w:val="00395DDD"/>
    <w:rsid w:val="003A1560"/>
    <w:rsid w:val="003D1D1F"/>
    <w:rsid w:val="003E1B10"/>
    <w:rsid w:val="003E1E7E"/>
    <w:rsid w:val="003E37CE"/>
    <w:rsid w:val="003E4144"/>
    <w:rsid w:val="003E4D4F"/>
    <w:rsid w:val="003E5430"/>
    <w:rsid w:val="003F2D21"/>
    <w:rsid w:val="003F38B2"/>
    <w:rsid w:val="003F3DC8"/>
    <w:rsid w:val="00400A66"/>
    <w:rsid w:val="00405CD7"/>
    <w:rsid w:val="00417258"/>
    <w:rsid w:val="00427967"/>
    <w:rsid w:val="00434188"/>
    <w:rsid w:val="00443CAA"/>
    <w:rsid w:val="00446334"/>
    <w:rsid w:val="00446434"/>
    <w:rsid w:val="0044666D"/>
    <w:rsid w:val="004629BF"/>
    <w:rsid w:val="00465C1A"/>
    <w:rsid w:val="00481EC1"/>
    <w:rsid w:val="00490AE7"/>
    <w:rsid w:val="00494020"/>
    <w:rsid w:val="004A2027"/>
    <w:rsid w:val="004A4C79"/>
    <w:rsid w:val="004A6CD1"/>
    <w:rsid w:val="004B064A"/>
    <w:rsid w:val="004C0B44"/>
    <w:rsid w:val="004C26EF"/>
    <w:rsid w:val="004D28C7"/>
    <w:rsid w:val="004F31C1"/>
    <w:rsid w:val="004F4527"/>
    <w:rsid w:val="00504340"/>
    <w:rsid w:val="00512366"/>
    <w:rsid w:val="00513383"/>
    <w:rsid w:val="00513667"/>
    <w:rsid w:val="0053001D"/>
    <w:rsid w:val="00533176"/>
    <w:rsid w:val="00533689"/>
    <w:rsid w:val="00535D95"/>
    <w:rsid w:val="00552EBD"/>
    <w:rsid w:val="00554302"/>
    <w:rsid w:val="00560BAD"/>
    <w:rsid w:val="00582566"/>
    <w:rsid w:val="00584306"/>
    <w:rsid w:val="005861C3"/>
    <w:rsid w:val="00592130"/>
    <w:rsid w:val="00597D0D"/>
    <w:rsid w:val="005A4E44"/>
    <w:rsid w:val="005A6F4E"/>
    <w:rsid w:val="005B7A96"/>
    <w:rsid w:val="005C3561"/>
    <w:rsid w:val="005C46BA"/>
    <w:rsid w:val="005C6ADE"/>
    <w:rsid w:val="005D19E8"/>
    <w:rsid w:val="005D4969"/>
    <w:rsid w:val="005E66A7"/>
    <w:rsid w:val="006016A5"/>
    <w:rsid w:val="00604ED4"/>
    <w:rsid w:val="00610F71"/>
    <w:rsid w:val="0061100B"/>
    <w:rsid w:val="00621091"/>
    <w:rsid w:val="006336DA"/>
    <w:rsid w:val="00653238"/>
    <w:rsid w:val="00655258"/>
    <w:rsid w:val="00664B2E"/>
    <w:rsid w:val="00666ABA"/>
    <w:rsid w:val="00671473"/>
    <w:rsid w:val="006719D8"/>
    <w:rsid w:val="00676CF7"/>
    <w:rsid w:val="00684DA9"/>
    <w:rsid w:val="00687D42"/>
    <w:rsid w:val="00694E0C"/>
    <w:rsid w:val="006A236C"/>
    <w:rsid w:val="006A2CB7"/>
    <w:rsid w:val="006A3F01"/>
    <w:rsid w:val="006B1F18"/>
    <w:rsid w:val="006C0016"/>
    <w:rsid w:val="006C2D85"/>
    <w:rsid w:val="006C67DA"/>
    <w:rsid w:val="006D71DF"/>
    <w:rsid w:val="006F732D"/>
    <w:rsid w:val="00701ABC"/>
    <w:rsid w:val="00704B69"/>
    <w:rsid w:val="00705041"/>
    <w:rsid w:val="00705572"/>
    <w:rsid w:val="007209B1"/>
    <w:rsid w:val="0072329A"/>
    <w:rsid w:val="00731257"/>
    <w:rsid w:val="00732C45"/>
    <w:rsid w:val="00741D9A"/>
    <w:rsid w:val="007468AC"/>
    <w:rsid w:val="007531B5"/>
    <w:rsid w:val="00754BC6"/>
    <w:rsid w:val="00755CCE"/>
    <w:rsid w:val="00760612"/>
    <w:rsid w:val="00760E4D"/>
    <w:rsid w:val="0076246B"/>
    <w:rsid w:val="007718B1"/>
    <w:rsid w:val="007958BA"/>
    <w:rsid w:val="007A7BCA"/>
    <w:rsid w:val="007C57B3"/>
    <w:rsid w:val="007E2A08"/>
    <w:rsid w:val="007F1394"/>
    <w:rsid w:val="007F69DC"/>
    <w:rsid w:val="007F7F8F"/>
    <w:rsid w:val="00803BC6"/>
    <w:rsid w:val="00805EE0"/>
    <w:rsid w:val="00812009"/>
    <w:rsid w:val="00815303"/>
    <w:rsid w:val="008158C2"/>
    <w:rsid w:val="008237B0"/>
    <w:rsid w:val="008273B6"/>
    <w:rsid w:val="00827675"/>
    <w:rsid w:val="00832EC7"/>
    <w:rsid w:val="00841C5E"/>
    <w:rsid w:val="00853E45"/>
    <w:rsid w:val="00855A0C"/>
    <w:rsid w:val="00860269"/>
    <w:rsid w:val="00880695"/>
    <w:rsid w:val="0088121B"/>
    <w:rsid w:val="008836CC"/>
    <w:rsid w:val="00891332"/>
    <w:rsid w:val="00895C92"/>
    <w:rsid w:val="00896A07"/>
    <w:rsid w:val="00897072"/>
    <w:rsid w:val="008A4295"/>
    <w:rsid w:val="008A7DE8"/>
    <w:rsid w:val="008C7522"/>
    <w:rsid w:val="008D0E67"/>
    <w:rsid w:val="008D1466"/>
    <w:rsid w:val="008D1D53"/>
    <w:rsid w:val="008D79EA"/>
    <w:rsid w:val="008E22FE"/>
    <w:rsid w:val="008E4740"/>
    <w:rsid w:val="008F6384"/>
    <w:rsid w:val="00911E54"/>
    <w:rsid w:val="009155A3"/>
    <w:rsid w:val="00916892"/>
    <w:rsid w:val="00923DA7"/>
    <w:rsid w:val="009242DE"/>
    <w:rsid w:val="009342F5"/>
    <w:rsid w:val="009349AA"/>
    <w:rsid w:val="00941FD8"/>
    <w:rsid w:val="00944008"/>
    <w:rsid w:val="00947177"/>
    <w:rsid w:val="00954E3C"/>
    <w:rsid w:val="0096729A"/>
    <w:rsid w:val="0097071B"/>
    <w:rsid w:val="00975AEF"/>
    <w:rsid w:val="0097688E"/>
    <w:rsid w:val="00984130"/>
    <w:rsid w:val="00990948"/>
    <w:rsid w:val="00997850"/>
    <w:rsid w:val="009A1ED0"/>
    <w:rsid w:val="009A1EE9"/>
    <w:rsid w:val="009A2F50"/>
    <w:rsid w:val="009A3760"/>
    <w:rsid w:val="009A41A8"/>
    <w:rsid w:val="009A7E95"/>
    <w:rsid w:val="00A157DD"/>
    <w:rsid w:val="00A22FBC"/>
    <w:rsid w:val="00A27CB7"/>
    <w:rsid w:val="00A32BC3"/>
    <w:rsid w:val="00A33F39"/>
    <w:rsid w:val="00A5589C"/>
    <w:rsid w:val="00A62244"/>
    <w:rsid w:val="00A70716"/>
    <w:rsid w:val="00A74E01"/>
    <w:rsid w:val="00A84588"/>
    <w:rsid w:val="00A91FB9"/>
    <w:rsid w:val="00AA6452"/>
    <w:rsid w:val="00AB11E3"/>
    <w:rsid w:val="00AC0E90"/>
    <w:rsid w:val="00AC77D7"/>
    <w:rsid w:val="00AD1410"/>
    <w:rsid w:val="00AD70C3"/>
    <w:rsid w:val="00AE02E8"/>
    <w:rsid w:val="00AE0566"/>
    <w:rsid w:val="00AE0860"/>
    <w:rsid w:val="00AE5985"/>
    <w:rsid w:val="00AF1F16"/>
    <w:rsid w:val="00AF1F5E"/>
    <w:rsid w:val="00AF207F"/>
    <w:rsid w:val="00AF331B"/>
    <w:rsid w:val="00AF6138"/>
    <w:rsid w:val="00B0387E"/>
    <w:rsid w:val="00B1353B"/>
    <w:rsid w:val="00B339C6"/>
    <w:rsid w:val="00B344A8"/>
    <w:rsid w:val="00B351BA"/>
    <w:rsid w:val="00B37112"/>
    <w:rsid w:val="00B45C30"/>
    <w:rsid w:val="00B45C89"/>
    <w:rsid w:val="00B54A7A"/>
    <w:rsid w:val="00B566FE"/>
    <w:rsid w:val="00B569CB"/>
    <w:rsid w:val="00B57392"/>
    <w:rsid w:val="00B610FD"/>
    <w:rsid w:val="00B62068"/>
    <w:rsid w:val="00B671B8"/>
    <w:rsid w:val="00B714E3"/>
    <w:rsid w:val="00B743B8"/>
    <w:rsid w:val="00B763F3"/>
    <w:rsid w:val="00B8012E"/>
    <w:rsid w:val="00B80B2D"/>
    <w:rsid w:val="00B84152"/>
    <w:rsid w:val="00B92AE5"/>
    <w:rsid w:val="00B94532"/>
    <w:rsid w:val="00B97B6B"/>
    <w:rsid w:val="00BA5906"/>
    <w:rsid w:val="00BA5D4E"/>
    <w:rsid w:val="00BA5F2A"/>
    <w:rsid w:val="00BA6B9A"/>
    <w:rsid w:val="00BE4210"/>
    <w:rsid w:val="00BE7276"/>
    <w:rsid w:val="00BF75D7"/>
    <w:rsid w:val="00C11519"/>
    <w:rsid w:val="00C1384D"/>
    <w:rsid w:val="00C23C31"/>
    <w:rsid w:val="00C33977"/>
    <w:rsid w:val="00C347A5"/>
    <w:rsid w:val="00C354A5"/>
    <w:rsid w:val="00C3615A"/>
    <w:rsid w:val="00C4069F"/>
    <w:rsid w:val="00C43245"/>
    <w:rsid w:val="00C443A5"/>
    <w:rsid w:val="00C46E10"/>
    <w:rsid w:val="00C50FAA"/>
    <w:rsid w:val="00C53816"/>
    <w:rsid w:val="00C60CCC"/>
    <w:rsid w:val="00C63DC1"/>
    <w:rsid w:val="00C659C0"/>
    <w:rsid w:val="00C80057"/>
    <w:rsid w:val="00C80463"/>
    <w:rsid w:val="00C83433"/>
    <w:rsid w:val="00C9086E"/>
    <w:rsid w:val="00C92504"/>
    <w:rsid w:val="00C93928"/>
    <w:rsid w:val="00C94553"/>
    <w:rsid w:val="00CA1253"/>
    <w:rsid w:val="00CB13F0"/>
    <w:rsid w:val="00CB464E"/>
    <w:rsid w:val="00CB5576"/>
    <w:rsid w:val="00CC519E"/>
    <w:rsid w:val="00CC6D37"/>
    <w:rsid w:val="00CE536F"/>
    <w:rsid w:val="00CE5852"/>
    <w:rsid w:val="00CF3B26"/>
    <w:rsid w:val="00CF5F08"/>
    <w:rsid w:val="00D04621"/>
    <w:rsid w:val="00D127EC"/>
    <w:rsid w:val="00D13FDC"/>
    <w:rsid w:val="00D16C58"/>
    <w:rsid w:val="00D20975"/>
    <w:rsid w:val="00D21178"/>
    <w:rsid w:val="00D23455"/>
    <w:rsid w:val="00D357D1"/>
    <w:rsid w:val="00D35E8B"/>
    <w:rsid w:val="00D36357"/>
    <w:rsid w:val="00D52E4C"/>
    <w:rsid w:val="00D56229"/>
    <w:rsid w:val="00D56AB3"/>
    <w:rsid w:val="00D646D9"/>
    <w:rsid w:val="00D70ECE"/>
    <w:rsid w:val="00D9217E"/>
    <w:rsid w:val="00D93414"/>
    <w:rsid w:val="00D93FAE"/>
    <w:rsid w:val="00D954ED"/>
    <w:rsid w:val="00D960DB"/>
    <w:rsid w:val="00D972EC"/>
    <w:rsid w:val="00D97388"/>
    <w:rsid w:val="00DB12A7"/>
    <w:rsid w:val="00DB5932"/>
    <w:rsid w:val="00DC0519"/>
    <w:rsid w:val="00DD3BE2"/>
    <w:rsid w:val="00DD3C65"/>
    <w:rsid w:val="00DD7F6B"/>
    <w:rsid w:val="00DE6627"/>
    <w:rsid w:val="00DF02E1"/>
    <w:rsid w:val="00DF17DB"/>
    <w:rsid w:val="00DF496D"/>
    <w:rsid w:val="00DF6856"/>
    <w:rsid w:val="00DF79D2"/>
    <w:rsid w:val="00DF7E02"/>
    <w:rsid w:val="00E003FA"/>
    <w:rsid w:val="00E00DD5"/>
    <w:rsid w:val="00E01CED"/>
    <w:rsid w:val="00E03D24"/>
    <w:rsid w:val="00E13404"/>
    <w:rsid w:val="00E1604F"/>
    <w:rsid w:val="00E206ED"/>
    <w:rsid w:val="00E20870"/>
    <w:rsid w:val="00E234FD"/>
    <w:rsid w:val="00E3269F"/>
    <w:rsid w:val="00E346B6"/>
    <w:rsid w:val="00E45A60"/>
    <w:rsid w:val="00E76FD6"/>
    <w:rsid w:val="00E779DE"/>
    <w:rsid w:val="00E801BD"/>
    <w:rsid w:val="00E804E5"/>
    <w:rsid w:val="00E8734A"/>
    <w:rsid w:val="00EA280E"/>
    <w:rsid w:val="00EA34B6"/>
    <w:rsid w:val="00EA4006"/>
    <w:rsid w:val="00EB7404"/>
    <w:rsid w:val="00EC25A2"/>
    <w:rsid w:val="00EC4068"/>
    <w:rsid w:val="00EF7E43"/>
    <w:rsid w:val="00F0406E"/>
    <w:rsid w:val="00F046A7"/>
    <w:rsid w:val="00F14BF6"/>
    <w:rsid w:val="00F227F2"/>
    <w:rsid w:val="00F31DF0"/>
    <w:rsid w:val="00F367F1"/>
    <w:rsid w:val="00F517AF"/>
    <w:rsid w:val="00F5325C"/>
    <w:rsid w:val="00F57B84"/>
    <w:rsid w:val="00F601FE"/>
    <w:rsid w:val="00F611DA"/>
    <w:rsid w:val="00F6526B"/>
    <w:rsid w:val="00F67E31"/>
    <w:rsid w:val="00F741D7"/>
    <w:rsid w:val="00F752F4"/>
    <w:rsid w:val="00F827D2"/>
    <w:rsid w:val="00F84D45"/>
    <w:rsid w:val="00F84DD1"/>
    <w:rsid w:val="00F86CD3"/>
    <w:rsid w:val="00F87086"/>
    <w:rsid w:val="00F87F27"/>
    <w:rsid w:val="00F90028"/>
    <w:rsid w:val="00F9181C"/>
    <w:rsid w:val="00F939F1"/>
    <w:rsid w:val="00F95435"/>
    <w:rsid w:val="00FA7CE3"/>
    <w:rsid w:val="00FB7996"/>
    <w:rsid w:val="00FC420F"/>
    <w:rsid w:val="00FD20F3"/>
    <w:rsid w:val="00FD7B5E"/>
    <w:rsid w:val="00FF1614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EE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0">
    <w:name w:val="annotation reference"/>
    <w:basedOn w:val="a0"/>
    <w:uiPriority w:val="99"/>
    <w:semiHidden/>
    <w:unhideWhenUsed/>
    <w:rsid w:val="00D5622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5622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56229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5622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56229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5622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56229"/>
    <w:rPr>
      <w:rFonts w:ascii="Segoe UI" w:hAnsi="Segoe UI" w:cs="Segoe UI"/>
      <w:color w:val="000000"/>
      <w:sz w:val="18"/>
      <w:szCs w:val="18"/>
    </w:rPr>
  </w:style>
  <w:style w:type="paragraph" w:styleId="af7">
    <w:name w:val="Revision"/>
    <w:hidden/>
    <w:uiPriority w:val="99"/>
    <w:semiHidden/>
    <w:rsid w:val="00DD3C65"/>
    <w:pPr>
      <w:widowControl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0">
    <w:name w:val="annotation reference"/>
    <w:basedOn w:val="a0"/>
    <w:uiPriority w:val="99"/>
    <w:semiHidden/>
    <w:unhideWhenUsed/>
    <w:rsid w:val="00D5622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5622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56229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5622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56229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5622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56229"/>
    <w:rPr>
      <w:rFonts w:ascii="Segoe UI" w:hAnsi="Segoe UI" w:cs="Segoe UI"/>
      <w:color w:val="000000"/>
      <w:sz w:val="18"/>
      <w:szCs w:val="18"/>
    </w:rPr>
  </w:style>
  <w:style w:type="paragraph" w:styleId="af7">
    <w:name w:val="Revision"/>
    <w:hidden/>
    <w:uiPriority w:val="99"/>
    <w:semiHidden/>
    <w:rsid w:val="00DD3C65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Евгеньевич</dc:creator>
  <cp:lastModifiedBy>Новикова Ольга Анатольевна</cp:lastModifiedBy>
  <cp:revision>3</cp:revision>
  <cp:lastPrinted>2018-09-27T07:00:00Z</cp:lastPrinted>
  <dcterms:created xsi:type="dcterms:W3CDTF">2018-10-05T05:56:00Z</dcterms:created>
  <dcterms:modified xsi:type="dcterms:W3CDTF">2018-10-05T11:46:00Z</dcterms:modified>
</cp:coreProperties>
</file>