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77C50" w14:textId="2E454BB8" w:rsidR="00164E41" w:rsidRPr="00164E41" w:rsidRDefault="00164E41" w:rsidP="00164E41">
      <w:pPr>
        <w:pStyle w:val="2"/>
        <w:ind w:right="-2"/>
        <w:jc w:val="right"/>
        <w:rPr>
          <w:rFonts w:ascii="Verdana" w:hAnsi="Verdana"/>
          <w:b w:val="0"/>
          <w:i/>
        </w:rPr>
      </w:pPr>
      <w:bookmarkStart w:id="0" w:name="_GoBack"/>
      <w:bookmarkEnd w:id="0"/>
      <w:r w:rsidRPr="00164E41">
        <w:rPr>
          <w:rFonts w:ascii="Verdana" w:hAnsi="Verdana"/>
          <w:b w:val="0"/>
          <w:i/>
        </w:rPr>
        <w:t xml:space="preserve">Приложение № </w:t>
      </w:r>
      <w:r w:rsidR="00C13301">
        <w:rPr>
          <w:rFonts w:ascii="Verdana" w:hAnsi="Verdana"/>
          <w:b w:val="0"/>
          <w:i/>
        </w:rPr>
        <w:t>10</w:t>
      </w:r>
      <w:r w:rsidRPr="00164E41">
        <w:rPr>
          <w:rFonts w:ascii="Verdana" w:hAnsi="Verdana"/>
          <w:b w:val="0"/>
          <w:i/>
        </w:rPr>
        <w:t xml:space="preserve"> к Приказу № ___ от «___» ________ 201_ года</w:t>
      </w:r>
    </w:p>
    <w:p w14:paraId="03FAB6EC" w14:textId="77777777" w:rsidR="00B155BD" w:rsidRPr="00AB3BE7" w:rsidRDefault="00B155BD" w:rsidP="00115164">
      <w:pPr>
        <w:pStyle w:val="a6"/>
        <w:ind w:firstLine="567"/>
        <w:rPr>
          <w:rFonts w:ascii="Verdana" w:hAnsi="Verdana"/>
          <w:sz w:val="22"/>
          <w:szCs w:val="22"/>
        </w:rPr>
      </w:pPr>
    </w:p>
    <w:p w14:paraId="03FAB6ED" w14:textId="77777777"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03FAB6EE" w14:textId="77777777" w:rsidR="0094361F" w:rsidRPr="00AB3BE7" w:rsidRDefault="0094361F" w:rsidP="00115164">
      <w:pPr>
        <w:ind w:firstLine="567"/>
        <w:rPr>
          <w:rFonts w:ascii="Verdana" w:hAnsi="Verdana"/>
          <w:b/>
          <w:sz w:val="22"/>
          <w:szCs w:val="22"/>
        </w:rPr>
      </w:pPr>
    </w:p>
    <w:p w14:paraId="03FAB6EF"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03FAB6F0" w14:textId="77777777" w:rsidR="00EF1B04" w:rsidRPr="00AB3BE7" w:rsidRDefault="00EF1B04" w:rsidP="00EF1B04">
      <w:pPr>
        <w:rPr>
          <w:rFonts w:ascii="Verdana" w:hAnsi="Verdana"/>
          <w:sz w:val="22"/>
          <w:szCs w:val="22"/>
        </w:rPr>
      </w:pPr>
    </w:p>
    <w:p w14:paraId="03FAB6F1" w14:textId="0998B072" w:rsidR="0094361F" w:rsidRPr="00AB3BE7" w:rsidRDefault="00867587"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Pr="00C75132">
        <w:rPr>
          <w:rFonts w:ascii="Verdana" w:hAnsi="Verdana"/>
          <w:sz w:val="22"/>
          <w:szCs w:val="22"/>
        </w:rPr>
        <w:t>акционерное общество «</w:t>
      </w:r>
      <w:r>
        <w:rPr>
          <w:rFonts w:ascii="Verdana" w:hAnsi="Verdana"/>
          <w:sz w:val="22"/>
          <w:szCs w:val="22"/>
        </w:rPr>
        <w:t>Юнипро</w:t>
      </w:r>
      <w:r w:rsidRPr="00C75132">
        <w:rPr>
          <w:rFonts w:ascii="Verdana" w:hAnsi="Verdana"/>
          <w:sz w:val="22"/>
          <w:szCs w:val="22"/>
        </w:rPr>
        <w:t xml:space="preserve">», именуемое в дальнейшем «Заказчик», </w:t>
      </w:r>
      <w:r w:rsidRPr="00C75132">
        <w:rPr>
          <w:rFonts w:ascii="Verdana" w:hAnsi="Verdana"/>
          <w:bCs/>
          <w:sz w:val="22"/>
          <w:szCs w:val="22"/>
        </w:rPr>
        <w:t xml:space="preserve">в лице </w:t>
      </w:r>
      <w:r>
        <w:rPr>
          <w:rFonts w:ascii="Verdana" w:hAnsi="Verdana"/>
          <w:bCs/>
          <w:sz w:val="22"/>
          <w:szCs w:val="22"/>
        </w:rPr>
        <w:t>директора филиала «Смоленская ГРЭС» ПАО «Юнипро» Перемибеды Александра Павловича</w:t>
      </w:r>
      <w:r w:rsidRPr="00C75132">
        <w:rPr>
          <w:rFonts w:ascii="Verdana" w:hAnsi="Verdana"/>
          <w:bCs/>
          <w:sz w:val="22"/>
          <w:szCs w:val="22"/>
        </w:rPr>
        <w:t xml:space="preserve">, действующего на </w:t>
      </w:r>
      <w:r>
        <w:rPr>
          <w:rFonts w:ascii="Verdana" w:hAnsi="Verdana"/>
          <w:bCs/>
          <w:sz w:val="22"/>
          <w:szCs w:val="22"/>
        </w:rPr>
        <w:t>основании доверенности № 3 от 01.01.2017 г.</w:t>
      </w:r>
      <w:r w:rsidRPr="00C75132">
        <w:rPr>
          <w:rFonts w:ascii="Verdana" w:hAnsi="Verdana"/>
          <w:bCs/>
          <w:sz w:val="22"/>
          <w:szCs w:val="22"/>
        </w:rPr>
        <w:t>,</w:t>
      </w:r>
      <w:r w:rsidRPr="00C75132">
        <w:rPr>
          <w:rFonts w:ascii="Verdana" w:hAnsi="Verdana"/>
          <w:sz w:val="22"/>
          <w:szCs w:val="22"/>
        </w:rPr>
        <w:t xml:space="preserve"> с одной стороны,</w:t>
      </w:r>
      <w:r>
        <w:rPr>
          <w:rFonts w:ascii="Verdana" w:hAnsi="Verdana"/>
          <w:sz w:val="22"/>
          <w:szCs w:val="22"/>
        </w:rPr>
        <w:t xml:space="preserve"> </w:t>
      </w:r>
      <w:r w:rsidR="0094361F" w:rsidRPr="00AB3BE7">
        <w:rPr>
          <w:rFonts w:ascii="Verdana" w:hAnsi="Verdana"/>
          <w:sz w:val="22"/>
          <w:szCs w:val="22"/>
        </w:rPr>
        <w:t xml:space="preserve">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03FAB6F2"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03FAB6F3"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03FAB6F4" w14:textId="77777777"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480D0E" w:rsidRPr="00AB3BE7">
        <w:rPr>
          <w:rFonts w:ascii="Verdana" w:hAnsi="Verdana"/>
          <w:sz w:val="22"/>
          <w:szCs w:val="22"/>
        </w:rPr>
        <w:t>:</w:t>
      </w:r>
    </w:p>
    <w:p w14:paraId="03FAB6F6" w14:textId="26122DA4" w:rsidR="00990429" w:rsidRPr="00E36920" w:rsidRDefault="00E36920" w:rsidP="00E36920">
      <w:pPr>
        <w:numPr>
          <w:ilvl w:val="2"/>
          <w:numId w:val="9"/>
        </w:numPr>
        <w:tabs>
          <w:tab w:val="num" w:pos="846"/>
          <w:tab w:val="left" w:pos="1276"/>
        </w:tabs>
        <w:ind w:left="0" w:firstLine="567"/>
        <w:jc w:val="both"/>
        <w:rPr>
          <w:rFonts w:ascii="Verdana" w:hAnsi="Verdana"/>
          <w:sz w:val="22"/>
          <w:szCs w:val="22"/>
        </w:rPr>
      </w:pPr>
      <w:r>
        <w:rPr>
          <w:rFonts w:ascii="Verdana" w:hAnsi="Verdana"/>
          <w:sz w:val="22"/>
          <w:szCs w:val="22"/>
          <w:lang w:bidi="ru-RU"/>
        </w:rPr>
        <w:t>С</w:t>
      </w:r>
      <w:r w:rsidRPr="00E36920">
        <w:rPr>
          <w:rFonts w:ascii="Verdana" w:hAnsi="Verdana"/>
          <w:sz w:val="22"/>
          <w:szCs w:val="22"/>
          <w:lang w:bidi="ru-RU"/>
        </w:rPr>
        <w:t>ервисно</w:t>
      </w:r>
      <w:r>
        <w:rPr>
          <w:rFonts w:ascii="Verdana" w:hAnsi="Verdana"/>
          <w:sz w:val="22"/>
          <w:szCs w:val="22"/>
          <w:lang w:bidi="ru-RU"/>
        </w:rPr>
        <w:t>е техническое обслуживание</w:t>
      </w:r>
      <w:r w:rsidRPr="00E36920">
        <w:rPr>
          <w:rFonts w:ascii="Verdana" w:hAnsi="Verdana"/>
          <w:sz w:val="22"/>
          <w:szCs w:val="22"/>
          <w:lang w:bidi="ru-RU"/>
        </w:rPr>
        <w:t xml:space="preserve"> программно-технического комплекса системы управления газовыми горелками </w:t>
      </w:r>
      <w:r w:rsidR="000E2033" w:rsidRPr="000E2033">
        <w:rPr>
          <w:rFonts w:ascii="Verdana" w:hAnsi="Verdana"/>
          <w:sz w:val="22"/>
          <w:szCs w:val="22"/>
          <w:lang w:bidi="ru-RU"/>
        </w:rPr>
        <w:t>«ТЕКОН» на энергоблоке ст. №1</w:t>
      </w:r>
      <w:r>
        <w:rPr>
          <w:rFonts w:ascii="Verdana" w:hAnsi="Verdana"/>
          <w:sz w:val="22"/>
          <w:szCs w:val="22"/>
          <w:lang w:bidi="ru-RU"/>
        </w:rPr>
        <w:t xml:space="preserve"> </w:t>
      </w:r>
      <w:r w:rsidRPr="00A92BAA">
        <w:rPr>
          <w:rFonts w:ascii="Verdana" w:hAnsi="Verdana"/>
          <w:sz w:val="22"/>
          <w:szCs w:val="22"/>
        </w:rPr>
        <w:t>Смоленской ГРЭС</w:t>
      </w:r>
      <w:r w:rsidR="00990429" w:rsidRPr="00AB3BE7">
        <w:rPr>
          <w:rFonts w:ascii="Verdana" w:hAnsi="Verdana"/>
          <w:sz w:val="22"/>
          <w:szCs w:val="22"/>
        </w:rPr>
        <w:t xml:space="preserve">; </w:t>
      </w:r>
    </w:p>
    <w:p w14:paraId="03FAB6F7" w14:textId="77777777" w:rsidR="00480D0E" w:rsidRPr="00AB3BE7" w:rsidRDefault="00480D0E" w:rsidP="00C1644E">
      <w:pPr>
        <w:tabs>
          <w:tab w:val="left" w:pos="1276"/>
        </w:tabs>
        <w:ind w:firstLine="567"/>
        <w:jc w:val="both"/>
        <w:rPr>
          <w:rFonts w:ascii="Verdana" w:hAnsi="Verdana"/>
          <w:sz w:val="22"/>
          <w:szCs w:val="22"/>
        </w:rPr>
      </w:pPr>
      <w:r w:rsidRPr="00AB3BE7">
        <w:rPr>
          <w:rFonts w:ascii="Verdana" w:hAnsi="Verdana"/>
          <w:sz w:val="22"/>
          <w:szCs w:val="22"/>
        </w:rPr>
        <w:t xml:space="preserve">а также оказать иные услуги, определенные в </w:t>
      </w:r>
      <w:r w:rsidR="00B0153B">
        <w:rPr>
          <w:rFonts w:ascii="Verdana" w:hAnsi="Verdana"/>
          <w:sz w:val="22"/>
          <w:szCs w:val="22"/>
        </w:rPr>
        <w:t>Техническом з</w:t>
      </w:r>
      <w:r w:rsidRPr="00AB3BE7">
        <w:rPr>
          <w:rFonts w:ascii="Verdana" w:hAnsi="Verdana"/>
          <w:sz w:val="22"/>
          <w:szCs w:val="22"/>
        </w:rPr>
        <w:t>адании</w:t>
      </w:r>
      <w:r w:rsidR="00500751" w:rsidRPr="00AB3BE7">
        <w:rPr>
          <w:rFonts w:ascii="Verdana" w:hAnsi="Verdana"/>
          <w:sz w:val="22"/>
          <w:szCs w:val="22"/>
        </w:rPr>
        <w:t xml:space="preserve"> </w:t>
      </w:r>
      <w:r w:rsidR="00607EEF" w:rsidRPr="00AB3BE7">
        <w:rPr>
          <w:rFonts w:ascii="Verdana" w:hAnsi="Verdana"/>
          <w:sz w:val="22"/>
          <w:szCs w:val="22"/>
        </w:rPr>
        <w:t>(Приложение № 1 к Договору)</w:t>
      </w:r>
      <w:r w:rsidRPr="00AB3BE7">
        <w:rPr>
          <w:rFonts w:ascii="Verdana" w:hAnsi="Verdana"/>
          <w:sz w:val="22"/>
          <w:szCs w:val="22"/>
        </w:rPr>
        <w:t>.</w:t>
      </w:r>
      <w:r w:rsidR="00115164" w:rsidRPr="00AB3BE7">
        <w:rPr>
          <w:rFonts w:ascii="Verdana" w:hAnsi="Verdana"/>
          <w:sz w:val="22"/>
          <w:szCs w:val="22"/>
        </w:rPr>
        <w:t xml:space="preserve"> </w:t>
      </w:r>
    </w:p>
    <w:p w14:paraId="1DA0F13B" w14:textId="5823FF82" w:rsidR="00E36920" w:rsidRDefault="005C0615" w:rsidP="00E36920">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указанных в пункте 1.2 Договора, с «</w:t>
      </w:r>
      <w:r w:rsidR="000E2033">
        <w:rPr>
          <w:rFonts w:ascii="Verdana" w:hAnsi="Verdana"/>
          <w:sz w:val="22"/>
          <w:szCs w:val="22"/>
        </w:rPr>
        <w:t>13</w:t>
      </w:r>
      <w:r w:rsidRPr="00AB3BE7">
        <w:rPr>
          <w:rFonts w:ascii="Verdana" w:hAnsi="Verdana"/>
          <w:sz w:val="22"/>
          <w:szCs w:val="22"/>
        </w:rPr>
        <w:t xml:space="preserve">» </w:t>
      </w:r>
      <w:r w:rsidR="00E36920">
        <w:rPr>
          <w:rFonts w:ascii="Verdana" w:hAnsi="Verdana"/>
          <w:sz w:val="22"/>
          <w:szCs w:val="22"/>
        </w:rPr>
        <w:t>ма</w:t>
      </w:r>
      <w:r w:rsidR="000E2033">
        <w:rPr>
          <w:rFonts w:ascii="Verdana" w:hAnsi="Verdana"/>
          <w:sz w:val="22"/>
          <w:szCs w:val="22"/>
        </w:rPr>
        <w:t>я</w:t>
      </w:r>
      <w:r w:rsidRPr="00AB3BE7">
        <w:rPr>
          <w:rFonts w:ascii="Verdana" w:hAnsi="Verdana"/>
          <w:sz w:val="22"/>
          <w:szCs w:val="22"/>
        </w:rPr>
        <w:t xml:space="preserve"> 20</w:t>
      </w:r>
      <w:r w:rsidR="00E36920">
        <w:rPr>
          <w:rFonts w:ascii="Verdana" w:hAnsi="Verdana"/>
          <w:sz w:val="22"/>
          <w:szCs w:val="22"/>
        </w:rPr>
        <w:t>19</w:t>
      </w:r>
      <w:r w:rsidRPr="00AB3BE7">
        <w:rPr>
          <w:rFonts w:ascii="Verdana" w:hAnsi="Verdana"/>
          <w:sz w:val="22"/>
          <w:szCs w:val="22"/>
        </w:rPr>
        <w:t xml:space="preserve"> года по «</w:t>
      </w:r>
      <w:r w:rsidR="002E536F">
        <w:rPr>
          <w:rFonts w:ascii="Verdana" w:hAnsi="Verdana"/>
          <w:sz w:val="22"/>
          <w:szCs w:val="22"/>
        </w:rPr>
        <w:t>1</w:t>
      </w:r>
      <w:r w:rsidR="002E536F" w:rsidRPr="002E536F">
        <w:rPr>
          <w:rFonts w:ascii="Verdana" w:hAnsi="Verdana"/>
          <w:sz w:val="22"/>
          <w:szCs w:val="22"/>
        </w:rPr>
        <w:t>7</w:t>
      </w:r>
      <w:r w:rsidRPr="00AB3BE7">
        <w:rPr>
          <w:rFonts w:ascii="Verdana" w:hAnsi="Verdana"/>
          <w:sz w:val="22"/>
          <w:szCs w:val="22"/>
        </w:rPr>
        <w:t xml:space="preserve">» </w:t>
      </w:r>
      <w:r w:rsidR="00E36920">
        <w:rPr>
          <w:rFonts w:ascii="Verdana" w:hAnsi="Verdana"/>
          <w:sz w:val="22"/>
          <w:szCs w:val="22"/>
        </w:rPr>
        <w:t>октября</w:t>
      </w:r>
      <w:r w:rsidRPr="00AB3BE7">
        <w:rPr>
          <w:rFonts w:ascii="Verdana" w:hAnsi="Verdana"/>
          <w:sz w:val="22"/>
          <w:szCs w:val="22"/>
        </w:rPr>
        <w:t xml:space="preserve"> 20</w:t>
      </w:r>
      <w:r w:rsidR="002E536F" w:rsidRPr="002E536F">
        <w:rPr>
          <w:rFonts w:ascii="Verdana" w:hAnsi="Verdana"/>
          <w:sz w:val="22"/>
          <w:szCs w:val="22"/>
        </w:rPr>
        <w:t>21</w:t>
      </w:r>
      <w:r w:rsidRPr="00AB3BE7">
        <w:rPr>
          <w:rFonts w:ascii="Verdana" w:hAnsi="Verdana"/>
          <w:sz w:val="22"/>
          <w:szCs w:val="22"/>
        </w:rPr>
        <w:t xml:space="preserve"> года.</w:t>
      </w:r>
    </w:p>
    <w:p w14:paraId="03FAB6F9" w14:textId="0925132E" w:rsidR="00DB0A1A" w:rsidRPr="00E36920" w:rsidRDefault="00DB0A1A" w:rsidP="00E36920">
      <w:pPr>
        <w:numPr>
          <w:ilvl w:val="1"/>
          <w:numId w:val="9"/>
        </w:numPr>
        <w:tabs>
          <w:tab w:val="num" w:pos="0"/>
          <w:tab w:val="left" w:pos="1134"/>
          <w:tab w:val="left" w:pos="1276"/>
        </w:tabs>
        <w:ind w:left="0" w:firstLine="567"/>
        <w:jc w:val="both"/>
        <w:rPr>
          <w:rFonts w:ascii="Verdana" w:hAnsi="Verdana"/>
          <w:sz w:val="22"/>
          <w:szCs w:val="22"/>
        </w:rPr>
      </w:pPr>
      <w:r w:rsidRPr="00E36920">
        <w:rPr>
          <w:rFonts w:ascii="Verdana" w:hAnsi="Verdana"/>
          <w:sz w:val="22"/>
          <w:szCs w:val="22"/>
        </w:rPr>
        <w:t xml:space="preserve">Исполнитель </w:t>
      </w:r>
      <w:r w:rsidR="00400688" w:rsidRPr="00E36920">
        <w:rPr>
          <w:rFonts w:ascii="Verdana" w:hAnsi="Verdana"/>
          <w:sz w:val="22"/>
          <w:szCs w:val="22"/>
        </w:rPr>
        <w:t xml:space="preserve">оказывает услуги </w:t>
      </w:r>
      <w:r w:rsidRPr="00E36920">
        <w:rPr>
          <w:rFonts w:ascii="Verdana" w:hAnsi="Verdana"/>
          <w:sz w:val="22"/>
          <w:szCs w:val="22"/>
        </w:rPr>
        <w:t xml:space="preserve">по Договору </w:t>
      </w:r>
      <w:r w:rsidR="00400688" w:rsidRPr="00E36920">
        <w:rPr>
          <w:rFonts w:ascii="Verdana" w:hAnsi="Verdana"/>
          <w:sz w:val="22"/>
          <w:szCs w:val="22"/>
        </w:rPr>
        <w:t xml:space="preserve">на </w:t>
      </w:r>
      <w:r w:rsidR="00400688" w:rsidRPr="00E36920">
        <w:rPr>
          <w:rFonts w:ascii="Verdana" w:hAnsi="Verdana"/>
          <w:i/>
          <w:sz w:val="22"/>
          <w:szCs w:val="22"/>
        </w:rPr>
        <w:t xml:space="preserve">территории, </w:t>
      </w:r>
      <w:r w:rsidR="00400688" w:rsidRPr="00E36920">
        <w:rPr>
          <w:rFonts w:ascii="Verdana" w:hAnsi="Verdana"/>
          <w:sz w:val="22"/>
          <w:szCs w:val="22"/>
        </w:rPr>
        <w:t>Заказчика, расположенной</w:t>
      </w:r>
      <w:r w:rsidR="00E0462B" w:rsidRPr="00E36920">
        <w:rPr>
          <w:rFonts w:ascii="Verdana" w:hAnsi="Verdana"/>
          <w:i/>
          <w:sz w:val="22"/>
          <w:szCs w:val="22"/>
        </w:rPr>
        <w:t>)</w:t>
      </w:r>
      <w:r w:rsidR="00400688" w:rsidRPr="00E36920">
        <w:rPr>
          <w:rFonts w:ascii="Verdana" w:hAnsi="Verdana"/>
          <w:sz w:val="22"/>
          <w:szCs w:val="22"/>
        </w:rPr>
        <w:t xml:space="preserve"> </w:t>
      </w:r>
      <w:r w:rsidRPr="00E36920">
        <w:rPr>
          <w:rFonts w:ascii="Verdana" w:hAnsi="Verdana"/>
          <w:sz w:val="22"/>
          <w:szCs w:val="22"/>
        </w:rPr>
        <w:t>по адресу:</w:t>
      </w:r>
      <w:r w:rsidR="00E36920" w:rsidRPr="00E36920">
        <w:t xml:space="preserve"> </w:t>
      </w:r>
      <w:r w:rsidR="00E36920" w:rsidRPr="00E36920">
        <w:rPr>
          <w:rFonts w:ascii="Verdana" w:hAnsi="Verdana"/>
          <w:sz w:val="22"/>
          <w:szCs w:val="22"/>
        </w:rPr>
        <w:t xml:space="preserve">Российская Федерация, Смоленская область, Духовщинский район, примерно 1192 м по направлению на север от ориентира черта поселка Озерный, территория филиала «Смоленская ГРЭС» ПАО «Юнипро». </w:t>
      </w:r>
      <w:r w:rsidRPr="00E36920">
        <w:rPr>
          <w:rFonts w:ascii="Verdana" w:hAnsi="Verdana"/>
          <w:sz w:val="22"/>
          <w:szCs w:val="22"/>
        </w:rPr>
        <w:t xml:space="preserve">(далее </w:t>
      </w:r>
      <w:r w:rsidR="00A81F2E" w:rsidRPr="00E36920">
        <w:rPr>
          <w:rFonts w:ascii="Verdana" w:hAnsi="Verdana"/>
          <w:i/>
          <w:sz w:val="22"/>
          <w:szCs w:val="22"/>
        </w:rPr>
        <w:t xml:space="preserve">территория </w:t>
      </w:r>
      <w:r w:rsidR="00A81F2E" w:rsidRPr="00E36920">
        <w:rPr>
          <w:rFonts w:ascii="Verdana" w:hAnsi="Verdana"/>
          <w:sz w:val="22"/>
          <w:szCs w:val="22"/>
        </w:rPr>
        <w:t xml:space="preserve">Заказчика именуется </w:t>
      </w:r>
      <w:r w:rsidRPr="00E36920">
        <w:rPr>
          <w:rFonts w:ascii="Verdana" w:hAnsi="Verdana"/>
          <w:sz w:val="22"/>
          <w:szCs w:val="22"/>
        </w:rPr>
        <w:t>– Объект).</w:t>
      </w:r>
    </w:p>
    <w:p w14:paraId="03FAB6FA" w14:textId="77777777"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w:t>
      </w:r>
    </w:p>
    <w:p w14:paraId="03FAB6FB"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03FAB6FC"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3FAB6FD" w14:textId="2402B2F2"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исходные документы и иные данные, необходимые для </w:t>
      </w:r>
      <w:r w:rsidR="00990429" w:rsidRPr="00AB3BE7">
        <w:rPr>
          <w:rFonts w:ascii="Verdana" w:hAnsi="Verdana"/>
          <w:sz w:val="22"/>
          <w:szCs w:val="22"/>
        </w:rPr>
        <w:t>оказания услуг по Договору</w:t>
      </w:r>
      <w:r w:rsidR="00E36920">
        <w:rPr>
          <w:rFonts w:ascii="Verdana" w:hAnsi="Verdana"/>
          <w:sz w:val="22"/>
          <w:szCs w:val="22"/>
        </w:rPr>
        <w:t xml:space="preserve"> в срок, достаточный для своевременного оказания услуг</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B0153B">
        <w:rPr>
          <w:rFonts w:ascii="Verdana" w:hAnsi="Verdana"/>
          <w:sz w:val="22"/>
          <w:szCs w:val="22"/>
        </w:rPr>
        <w:t>Техническом з</w:t>
      </w:r>
      <w:r w:rsidR="00990429" w:rsidRPr="00AB3BE7">
        <w:rPr>
          <w:rFonts w:ascii="Verdana" w:hAnsi="Verdana"/>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03FAB6FE"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03FAB6FF"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03FAB700"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03FAB701" w14:textId="77777777" w:rsidR="0094361F"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w:t>
      </w:r>
      <w:r w:rsidRPr="00AB3BE7">
        <w:rPr>
          <w:rFonts w:ascii="Verdana" w:hAnsi="Verdana"/>
          <w:sz w:val="22"/>
          <w:szCs w:val="22"/>
        </w:rPr>
        <w:lastRenderedPageBreak/>
        <w:t xml:space="preserve">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03FAB702" w14:textId="77777777" w:rsidR="003E3631" w:rsidRPr="004E036B" w:rsidRDefault="003E3631" w:rsidP="003E3631">
      <w:pPr>
        <w:ind w:firstLine="567"/>
        <w:jc w:val="both"/>
        <w:rPr>
          <w:rFonts w:ascii="Verdana" w:hAnsi="Verdana"/>
          <w:sz w:val="22"/>
          <w:szCs w:val="22"/>
        </w:rPr>
      </w:pPr>
      <w:r w:rsidRPr="004E036B">
        <w:rPr>
          <w:rFonts w:ascii="Verdana" w:hAnsi="Verdana"/>
          <w:sz w:val="22"/>
          <w:szCs w:val="22"/>
        </w:rPr>
        <w:t xml:space="preserve">Заказчик вправе вмешиваться в деятельность </w:t>
      </w:r>
      <w:r>
        <w:rPr>
          <w:rFonts w:ascii="Verdana" w:hAnsi="Verdana"/>
          <w:sz w:val="22"/>
          <w:szCs w:val="22"/>
        </w:rPr>
        <w:t xml:space="preserve">Исполнителя </w:t>
      </w:r>
      <w:r w:rsidRPr="004E036B">
        <w:rPr>
          <w:rFonts w:ascii="Verdana" w:hAnsi="Verdana"/>
          <w:sz w:val="22"/>
          <w:szCs w:val="22"/>
        </w:rPr>
        <w:t xml:space="preserve">в </w:t>
      </w:r>
      <w:r>
        <w:rPr>
          <w:rFonts w:ascii="Verdana" w:hAnsi="Verdana"/>
          <w:sz w:val="22"/>
          <w:szCs w:val="22"/>
        </w:rPr>
        <w:t>случае</w:t>
      </w:r>
      <w:r w:rsidRPr="004E036B">
        <w:rPr>
          <w:rFonts w:ascii="Verdana" w:hAnsi="Verdana"/>
          <w:sz w:val="22"/>
          <w:szCs w:val="22"/>
        </w:rPr>
        <w:t xml:space="preserve"> если </w:t>
      </w:r>
      <w:r>
        <w:rPr>
          <w:rFonts w:ascii="Verdana" w:hAnsi="Verdana"/>
          <w:sz w:val="22"/>
          <w:szCs w:val="22"/>
        </w:rPr>
        <w:t xml:space="preserve">Исполнитель </w:t>
      </w:r>
      <w:r w:rsidRPr="004E036B">
        <w:rPr>
          <w:rFonts w:ascii="Verdana" w:hAnsi="Verdana"/>
          <w:sz w:val="22"/>
          <w:szCs w:val="22"/>
        </w:rPr>
        <w:t>своими действиями вызвал угрозу нарушения нормальной эксплуатации действующего оборудования или нарушает правила технической эксплуатации (</w:t>
      </w:r>
      <w:r>
        <w:rPr>
          <w:rFonts w:ascii="Verdana" w:hAnsi="Verdana"/>
          <w:sz w:val="22"/>
          <w:szCs w:val="22"/>
        </w:rPr>
        <w:t>далее</w:t>
      </w:r>
      <w:r w:rsidRPr="004E036B">
        <w:rPr>
          <w:rFonts w:ascii="Verdana" w:hAnsi="Verdana"/>
          <w:sz w:val="22"/>
          <w:szCs w:val="22"/>
        </w:rPr>
        <w:t xml:space="preserve"> – ПТЭ), правила техники безопасности (далее – ПТБ), правила </w:t>
      </w:r>
      <w:r w:rsidR="007239DA">
        <w:rPr>
          <w:rFonts w:ascii="Verdana" w:hAnsi="Verdana"/>
          <w:sz w:val="22"/>
          <w:szCs w:val="22"/>
        </w:rPr>
        <w:t>и требования промышленной безопасности</w:t>
      </w:r>
      <w:r w:rsidRPr="004E036B">
        <w:rPr>
          <w:rFonts w:ascii="Verdana" w:hAnsi="Verdana"/>
          <w:sz w:val="22"/>
          <w:szCs w:val="22"/>
        </w:rPr>
        <w:t>, правила пожарной безопасности</w:t>
      </w:r>
      <w:r>
        <w:rPr>
          <w:rFonts w:ascii="Verdana" w:hAnsi="Verdana"/>
          <w:sz w:val="22"/>
          <w:szCs w:val="22"/>
        </w:rPr>
        <w:t>,</w:t>
      </w:r>
      <w:r w:rsidRPr="008F0302">
        <w:rPr>
          <w:rFonts w:ascii="Verdana" w:hAnsi="Verdana"/>
          <w:sz w:val="22"/>
          <w:szCs w:val="22"/>
        </w:rPr>
        <w:t xml:space="preserve"> </w:t>
      </w:r>
      <w:r>
        <w:rPr>
          <w:rFonts w:ascii="Verdana" w:hAnsi="Verdana"/>
          <w:sz w:val="22"/>
          <w:szCs w:val="22"/>
        </w:rPr>
        <w:t>а также иные правила и нормы, обязательные к соблюдению Исполнителем в соответствии с Договором</w:t>
      </w:r>
      <w:r w:rsidRPr="004E036B">
        <w:rPr>
          <w:rFonts w:ascii="Verdana" w:hAnsi="Verdana"/>
          <w:sz w:val="22"/>
          <w:szCs w:val="22"/>
        </w:rPr>
        <w:t>;</w:t>
      </w:r>
    </w:p>
    <w:p w14:paraId="03FAB703" w14:textId="77777777" w:rsidR="003E3631" w:rsidRPr="004E036B" w:rsidRDefault="003E3631" w:rsidP="003E3631">
      <w:pPr>
        <w:pStyle w:val="16"/>
        <w:shd w:val="clear" w:color="auto" w:fill="auto"/>
        <w:spacing w:before="0" w:after="0" w:line="240" w:lineRule="auto"/>
        <w:ind w:firstLine="567"/>
        <w:rPr>
          <w:sz w:val="22"/>
        </w:rPr>
      </w:pPr>
      <w:r w:rsidRPr="004E036B">
        <w:rPr>
          <w:sz w:val="22"/>
        </w:rPr>
        <w:t>В указанн</w:t>
      </w:r>
      <w:r>
        <w:rPr>
          <w:sz w:val="22"/>
        </w:rPr>
        <w:t xml:space="preserve">ом </w:t>
      </w:r>
      <w:r w:rsidRPr="004E036B">
        <w:rPr>
          <w:sz w:val="22"/>
        </w:rPr>
        <w:t>случа</w:t>
      </w:r>
      <w:r>
        <w:rPr>
          <w:sz w:val="22"/>
        </w:rPr>
        <w:t>е</w:t>
      </w:r>
      <w:r w:rsidRPr="004E036B">
        <w:rPr>
          <w:sz w:val="22"/>
        </w:rPr>
        <w:t xml:space="preserve"> Заказчик вправе запретить дальнейшее </w:t>
      </w:r>
      <w:r>
        <w:rPr>
          <w:sz w:val="22"/>
        </w:rPr>
        <w:t xml:space="preserve">оказание услуг </w:t>
      </w:r>
      <w:r w:rsidRPr="004E036B">
        <w:rPr>
          <w:sz w:val="22"/>
        </w:rPr>
        <w:t xml:space="preserve">до устранения нарушений, направив </w:t>
      </w:r>
      <w:r w:rsidR="001C3EA7">
        <w:rPr>
          <w:sz w:val="22"/>
        </w:rPr>
        <w:t xml:space="preserve">Исполнителю </w:t>
      </w:r>
      <w:r w:rsidRPr="004E036B">
        <w:rPr>
          <w:sz w:val="22"/>
        </w:rPr>
        <w:t xml:space="preserve">письменное уведомление о запрете </w:t>
      </w:r>
      <w:r w:rsidR="001C3EA7">
        <w:rPr>
          <w:sz w:val="22"/>
        </w:rPr>
        <w:t>оказания услуг</w:t>
      </w:r>
      <w:r w:rsidRPr="004E036B">
        <w:rPr>
          <w:sz w:val="22"/>
        </w:rPr>
        <w:t xml:space="preserve">, </w:t>
      </w:r>
      <w:r w:rsidR="00C120BA">
        <w:rPr>
          <w:sz w:val="22"/>
        </w:rPr>
        <w:t xml:space="preserve">вправе не </w:t>
      </w:r>
      <w:r w:rsidRPr="004E036B">
        <w:rPr>
          <w:sz w:val="22"/>
        </w:rPr>
        <w:t xml:space="preserve">оплачивать эти </w:t>
      </w:r>
      <w:r w:rsidR="001C3EA7">
        <w:rPr>
          <w:sz w:val="22"/>
        </w:rPr>
        <w:t xml:space="preserve">услуги </w:t>
      </w:r>
      <w:r w:rsidRPr="004E036B">
        <w:rPr>
          <w:sz w:val="22"/>
        </w:rPr>
        <w:t xml:space="preserve">до устранения </w:t>
      </w:r>
      <w:r w:rsidR="001C3EA7">
        <w:rPr>
          <w:sz w:val="22"/>
        </w:rPr>
        <w:t>допущенных нарушений и их последствий</w:t>
      </w:r>
      <w:r w:rsidR="00C120BA">
        <w:rPr>
          <w:sz w:val="22"/>
        </w:rPr>
        <w:t xml:space="preserve">, а также </w:t>
      </w:r>
      <w:r w:rsidRPr="004E036B">
        <w:rPr>
          <w:sz w:val="22"/>
        </w:rPr>
        <w:t>потребовать возмещения убытков, или использовать иные средства защиты, предусмотренные законодательством.</w:t>
      </w:r>
      <w:r w:rsidR="009E0E77">
        <w:rPr>
          <w:sz w:val="22"/>
        </w:rPr>
        <w:t xml:space="preserve"> </w:t>
      </w:r>
    </w:p>
    <w:p w14:paraId="03FAB704" w14:textId="77777777" w:rsidR="003E3631" w:rsidRDefault="003E3631" w:rsidP="00602289">
      <w:pPr>
        <w:pStyle w:val="16"/>
        <w:shd w:val="clear" w:color="auto" w:fill="auto"/>
        <w:spacing w:before="0" w:after="0" w:line="240" w:lineRule="auto"/>
        <w:ind w:firstLine="567"/>
        <w:rPr>
          <w:sz w:val="22"/>
        </w:rPr>
      </w:pPr>
      <w:r w:rsidRPr="004E036B">
        <w:rPr>
          <w:sz w:val="22"/>
        </w:rPr>
        <w:t xml:space="preserve">В случае получения от Заказчика письменного запрета на дальнейшее </w:t>
      </w:r>
      <w:r w:rsidR="001C3EA7">
        <w:rPr>
          <w:sz w:val="22"/>
        </w:rPr>
        <w:t xml:space="preserve">оказание услуг Исполнитель </w:t>
      </w:r>
      <w:r w:rsidRPr="004E036B">
        <w:rPr>
          <w:sz w:val="22"/>
        </w:rPr>
        <w:t xml:space="preserve">обязан немедленно приостановить </w:t>
      </w:r>
      <w:r w:rsidR="001C3EA7">
        <w:rPr>
          <w:sz w:val="22"/>
        </w:rPr>
        <w:t>оказание услуг</w:t>
      </w:r>
      <w:r w:rsidR="005339D4">
        <w:rPr>
          <w:sz w:val="22"/>
        </w:rPr>
        <w:t xml:space="preserve">. Возобновление оказания услуг возможно только </w:t>
      </w:r>
      <w:r w:rsidRPr="004E036B">
        <w:rPr>
          <w:sz w:val="22"/>
        </w:rPr>
        <w:t xml:space="preserve">после устранения </w:t>
      </w:r>
      <w:r w:rsidR="001C3EA7">
        <w:rPr>
          <w:sz w:val="22"/>
        </w:rPr>
        <w:t xml:space="preserve">нарушений и их последствий, а также </w:t>
      </w:r>
      <w:r w:rsidRPr="004E036B">
        <w:rPr>
          <w:sz w:val="22"/>
        </w:rPr>
        <w:t xml:space="preserve">получения </w:t>
      </w:r>
      <w:r w:rsidR="005339D4">
        <w:rPr>
          <w:sz w:val="22"/>
        </w:rPr>
        <w:t xml:space="preserve">Исполнителем </w:t>
      </w:r>
      <w:r w:rsidRPr="004E036B">
        <w:rPr>
          <w:sz w:val="22"/>
        </w:rPr>
        <w:t>письменного разрешения на их возобновление от Заказчика.</w:t>
      </w:r>
    </w:p>
    <w:p w14:paraId="03FAB705" w14:textId="77777777" w:rsidR="00EA66AA" w:rsidRPr="00EA66AA" w:rsidRDefault="00EA66AA" w:rsidP="00602289">
      <w:pPr>
        <w:pStyle w:val="16"/>
        <w:shd w:val="clear" w:color="auto" w:fill="auto"/>
        <w:spacing w:before="0" w:after="0" w:line="240" w:lineRule="auto"/>
        <w:ind w:firstLine="567"/>
        <w:rPr>
          <w:sz w:val="22"/>
        </w:rPr>
      </w:pPr>
      <w:r w:rsidRPr="00EA66AA">
        <w:rPr>
          <w:sz w:val="22"/>
        </w:rPr>
        <w:t xml:space="preserve">2.2.2. Заказчик вправе требовать от Исполнителя предоставление </w:t>
      </w:r>
      <w:r>
        <w:rPr>
          <w:sz w:val="22"/>
        </w:rPr>
        <w:t>письменных пояснений</w:t>
      </w:r>
      <w:r w:rsidRPr="00EA66AA">
        <w:rPr>
          <w:sz w:val="22"/>
        </w:rPr>
        <w:t xml:space="preserve">, связанных с оказанием </w:t>
      </w:r>
      <w:r>
        <w:rPr>
          <w:sz w:val="22"/>
        </w:rPr>
        <w:t>у</w:t>
      </w:r>
      <w:r w:rsidRPr="00EA66AA">
        <w:rPr>
          <w:sz w:val="22"/>
        </w:rPr>
        <w:t xml:space="preserve">слуг, и предоставления отчета об оказанных </w:t>
      </w:r>
      <w:r>
        <w:rPr>
          <w:sz w:val="22"/>
        </w:rPr>
        <w:t>у</w:t>
      </w:r>
      <w:r w:rsidRPr="00EA66AA">
        <w:rPr>
          <w:sz w:val="22"/>
        </w:rPr>
        <w:t>слугах.</w:t>
      </w:r>
    </w:p>
    <w:p w14:paraId="03FAB706" w14:textId="77777777" w:rsidR="00EA66AA" w:rsidRPr="00FD0795" w:rsidRDefault="00EA66AA" w:rsidP="00EA66AA">
      <w:pPr>
        <w:pStyle w:val="16"/>
        <w:shd w:val="clear" w:color="auto" w:fill="auto"/>
        <w:spacing w:before="0" w:after="0" w:line="240" w:lineRule="auto"/>
        <w:ind w:firstLine="567"/>
        <w:rPr>
          <w:sz w:val="22"/>
        </w:rPr>
      </w:pPr>
      <w:r w:rsidRPr="00EA66AA">
        <w:rPr>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r w:rsidRPr="00FD0795">
        <w:rPr>
          <w:sz w:val="22"/>
        </w:rPr>
        <w:t>.</w:t>
      </w:r>
    </w:p>
    <w:p w14:paraId="03FAB707" w14:textId="77777777" w:rsidR="00120084" w:rsidRDefault="0094361F" w:rsidP="00C1644E">
      <w:pPr>
        <w:tabs>
          <w:tab w:val="left" w:pos="1134"/>
        </w:tabs>
        <w:ind w:firstLine="567"/>
        <w:jc w:val="both"/>
        <w:rPr>
          <w:rFonts w:ascii="Verdana" w:hAnsi="Verdana"/>
          <w:sz w:val="22"/>
          <w:szCs w:val="22"/>
        </w:rPr>
      </w:pPr>
      <w:r w:rsidRPr="00AB3BE7">
        <w:rPr>
          <w:rFonts w:ascii="Verdana" w:hAnsi="Verdana"/>
          <w:sz w:val="22"/>
          <w:szCs w:val="22"/>
        </w:rPr>
        <w:t>2.2.</w:t>
      </w:r>
      <w:r w:rsidR="00EA66AA">
        <w:rPr>
          <w:rFonts w:ascii="Verdana" w:hAnsi="Verdana"/>
          <w:sz w:val="22"/>
          <w:szCs w:val="22"/>
        </w:rPr>
        <w:t>4</w:t>
      </w:r>
      <w:r w:rsidRPr="00AB3BE7">
        <w:rPr>
          <w:rFonts w:ascii="Verdana" w:hAnsi="Verdana"/>
          <w:sz w:val="22"/>
          <w:szCs w:val="22"/>
        </w:rPr>
        <w:t>.</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w:t>
      </w:r>
      <w:r w:rsidR="001052D2">
        <w:rPr>
          <w:rFonts w:ascii="Verdana" w:hAnsi="Verdana"/>
          <w:sz w:val="22"/>
          <w:szCs w:val="22"/>
        </w:rPr>
        <w:t>8</w:t>
      </w:r>
      <w:r w:rsidRPr="00AB3BE7">
        <w:rPr>
          <w:rFonts w:ascii="Verdana" w:hAnsi="Verdana"/>
          <w:sz w:val="22"/>
          <w:szCs w:val="22"/>
        </w:rPr>
        <w:t xml:space="preserve">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03FAB708"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03FAB709" w14:textId="7777777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В ходе </w:t>
      </w:r>
      <w:r w:rsidR="00985D5B">
        <w:rPr>
          <w:rFonts w:ascii="Verdana" w:hAnsi="Verdana"/>
          <w:sz w:val="22"/>
          <w:szCs w:val="22"/>
        </w:rPr>
        <w:t xml:space="preserve">оказания услуг </w:t>
      </w:r>
      <w:r w:rsidRPr="004E036B">
        <w:rPr>
          <w:rFonts w:ascii="Verdana" w:hAnsi="Verdana"/>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4E036B" w:rsidRDefault="00CD3024" w:rsidP="00CD3024">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Нести ответственность за соблюдение требований охраны труда на территории Заказчика, в том числе при </w:t>
      </w:r>
      <w:r>
        <w:rPr>
          <w:rFonts w:ascii="Verdana" w:hAnsi="Verdana"/>
          <w:sz w:val="22"/>
          <w:szCs w:val="22"/>
        </w:rPr>
        <w:t xml:space="preserve">оказании услуг </w:t>
      </w:r>
      <w:r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Pr>
          <w:rFonts w:ascii="Verdana" w:hAnsi="Verdana"/>
          <w:sz w:val="22"/>
          <w:szCs w:val="22"/>
        </w:rPr>
        <w:t>места оказания услуг</w:t>
      </w:r>
      <w:r w:rsidRPr="004E036B">
        <w:rPr>
          <w:rFonts w:ascii="Verdana" w:hAnsi="Verdana"/>
          <w:sz w:val="22"/>
          <w:szCs w:val="22"/>
        </w:rPr>
        <w:t xml:space="preserve">. Приемка Заказчиком </w:t>
      </w:r>
      <w:r>
        <w:rPr>
          <w:rFonts w:ascii="Verdana" w:hAnsi="Verdana"/>
          <w:sz w:val="22"/>
          <w:szCs w:val="22"/>
        </w:rPr>
        <w:t xml:space="preserve">оказанных услуг </w:t>
      </w:r>
      <w:r w:rsidRPr="004E036B">
        <w:rPr>
          <w:rFonts w:ascii="Verdana" w:hAnsi="Verdana"/>
          <w:sz w:val="22"/>
          <w:szCs w:val="22"/>
        </w:rPr>
        <w:t xml:space="preserve">осуществляется только после надлежащего </w:t>
      </w:r>
      <w:r>
        <w:rPr>
          <w:rFonts w:ascii="Verdana" w:hAnsi="Verdana"/>
          <w:sz w:val="22"/>
          <w:szCs w:val="22"/>
        </w:rPr>
        <w:t xml:space="preserve">выполнения Исполнителем </w:t>
      </w:r>
      <w:r w:rsidRPr="004E036B">
        <w:rPr>
          <w:rFonts w:ascii="Verdana" w:hAnsi="Verdana"/>
          <w:sz w:val="22"/>
          <w:szCs w:val="22"/>
        </w:rPr>
        <w:t xml:space="preserve">обязанности по содержанию и уборке </w:t>
      </w:r>
      <w:r>
        <w:rPr>
          <w:rFonts w:ascii="Verdana" w:hAnsi="Verdana"/>
          <w:sz w:val="22"/>
          <w:szCs w:val="22"/>
        </w:rPr>
        <w:t>места оказания услуг</w:t>
      </w:r>
      <w:r w:rsidRPr="004E036B">
        <w:rPr>
          <w:rFonts w:ascii="Verdana" w:hAnsi="Verdana"/>
          <w:sz w:val="22"/>
          <w:szCs w:val="22"/>
        </w:rPr>
        <w:t>, а также приведения ее в соответствие установленным санитарным нормам.</w:t>
      </w:r>
    </w:p>
    <w:p w14:paraId="03FAB70C" w14:textId="77777777" w:rsidR="005C7A2F" w:rsidRDefault="009A1C22" w:rsidP="005C7A2F">
      <w:pPr>
        <w:ind w:firstLine="567"/>
        <w:jc w:val="both"/>
        <w:rPr>
          <w:rFonts w:ascii="Verdana" w:hAnsi="Verdana"/>
          <w:sz w:val="22"/>
          <w:szCs w:val="22"/>
        </w:rPr>
      </w:pPr>
      <w:r>
        <w:rPr>
          <w:rFonts w:ascii="Verdana" w:hAnsi="Verdana"/>
          <w:sz w:val="22"/>
          <w:szCs w:val="22"/>
        </w:rPr>
        <w:t xml:space="preserve">2.3.4. </w:t>
      </w:r>
      <w:r w:rsidRPr="004E036B">
        <w:rPr>
          <w:rFonts w:ascii="Verdana" w:hAnsi="Verdana"/>
          <w:sz w:val="22"/>
          <w:szCs w:val="22"/>
        </w:rPr>
        <w:t xml:space="preserve">Использовать </w:t>
      </w:r>
      <w:r>
        <w:rPr>
          <w:rFonts w:ascii="Verdana" w:hAnsi="Verdana"/>
          <w:sz w:val="22"/>
          <w:szCs w:val="22"/>
        </w:rPr>
        <w:t xml:space="preserve">при оказании услуг </w:t>
      </w:r>
      <w:r w:rsidRPr="004E036B">
        <w:rPr>
          <w:rFonts w:ascii="Verdana" w:hAnsi="Verdana"/>
          <w:sz w:val="22"/>
          <w:szCs w:val="22"/>
        </w:rPr>
        <w:t xml:space="preserve">оборудование и </w:t>
      </w:r>
      <w:r>
        <w:rPr>
          <w:rFonts w:ascii="Verdana" w:hAnsi="Verdana"/>
          <w:sz w:val="22"/>
          <w:szCs w:val="22"/>
        </w:rPr>
        <w:t>инструменты</w:t>
      </w:r>
      <w:r w:rsidRPr="004E036B">
        <w:rPr>
          <w:rFonts w:ascii="Verdana" w:hAnsi="Verdana"/>
          <w:sz w:val="22"/>
          <w:szCs w:val="22"/>
        </w:rPr>
        <w:t>, сертифицированные на территории Российской Федерации.</w:t>
      </w:r>
    </w:p>
    <w:p w14:paraId="03FAB70D" w14:textId="376F092C" w:rsidR="009A1C22" w:rsidRPr="00E36920" w:rsidRDefault="00EA4AD7" w:rsidP="005C7A2F">
      <w:pPr>
        <w:ind w:firstLine="567"/>
        <w:jc w:val="both"/>
        <w:rPr>
          <w:rFonts w:ascii="Verdana" w:hAnsi="Verdana"/>
          <w:sz w:val="22"/>
          <w:szCs w:val="22"/>
        </w:rPr>
      </w:pPr>
      <w:r>
        <w:rPr>
          <w:rFonts w:ascii="Verdana" w:hAnsi="Verdana"/>
          <w:sz w:val="22"/>
          <w:szCs w:val="22"/>
        </w:rPr>
        <w:t xml:space="preserve">2.3.5. </w:t>
      </w:r>
      <w:r w:rsidR="00AA1E2A">
        <w:rPr>
          <w:rFonts w:ascii="Verdana" w:hAnsi="Verdana"/>
          <w:sz w:val="22"/>
          <w:szCs w:val="22"/>
        </w:rPr>
        <w:t>Соблюдать</w:t>
      </w:r>
      <w:r w:rsidRPr="004E036B">
        <w:rPr>
          <w:rFonts w:ascii="Verdana" w:hAnsi="Verdana"/>
          <w:sz w:val="22"/>
          <w:szCs w:val="22"/>
        </w:rPr>
        <w:t xml:space="preserve"> распорядок рабочего дня, установленный </w:t>
      </w:r>
      <w:r w:rsidR="002E01C4">
        <w:rPr>
          <w:rFonts w:ascii="Verdana" w:hAnsi="Verdana"/>
          <w:sz w:val="22"/>
          <w:szCs w:val="22"/>
        </w:rPr>
        <w:t xml:space="preserve">в месте </w:t>
      </w:r>
      <w:r w:rsidR="00602289">
        <w:rPr>
          <w:rFonts w:ascii="Verdana" w:hAnsi="Verdana"/>
          <w:sz w:val="22"/>
          <w:szCs w:val="22"/>
        </w:rPr>
        <w:t xml:space="preserve">оказания услуг (территории филиала </w:t>
      </w:r>
      <w:r w:rsidRPr="004E036B">
        <w:rPr>
          <w:rFonts w:ascii="Verdana" w:hAnsi="Verdana"/>
          <w:sz w:val="22"/>
          <w:szCs w:val="22"/>
        </w:rPr>
        <w:t>Заказчика</w:t>
      </w:r>
      <w:r w:rsidR="00602289">
        <w:rPr>
          <w:rFonts w:ascii="Verdana" w:hAnsi="Verdana"/>
          <w:sz w:val="22"/>
          <w:szCs w:val="22"/>
        </w:rPr>
        <w:t>)</w:t>
      </w:r>
      <w:r w:rsidRPr="004E036B">
        <w:rPr>
          <w:rFonts w:ascii="Verdana" w:hAnsi="Verdana"/>
          <w:sz w:val="22"/>
          <w:szCs w:val="22"/>
        </w:rPr>
        <w:t xml:space="preserve">. Режим рабочего дня определяется </w:t>
      </w:r>
      <w:r w:rsidR="006E260A">
        <w:rPr>
          <w:rFonts w:ascii="Verdana" w:hAnsi="Verdana"/>
          <w:sz w:val="22"/>
          <w:szCs w:val="22"/>
        </w:rPr>
        <w:lastRenderedPageBreak/>
        <w:t>Исполнителем</w:t>
      </w:r>
      <w:r w:rsidRPr="004E036B">
        <w:rPr>
          <w:rFonts w:ascii="Verdana" w:hAnsi="Verdana"/>
          <w:sz w:val="22"/>
          <w:szCs w:val="22"/>
        </w:rPr>
        <w:t xml:space="preserve"> и Заказчиком в зависимости от </w:t>
      </w:r>
      <w:r w:rsidRPr="00E36920">
        <w:rPr>
          <w:rFonts w:ascii="Verdana" w:hAnsi="Verdana"/>
          <w:sz w:val="22"/>
          <w:szCs w:val="22"/>
        </w:rPr>
        <w:t>графика вывода в ремонт оборудования.</w:t>
      </w:r>
    </w:p>
    <w:p w14:paraId="03FAB70E" w14:textId="77777777" w:rsidR="00290383" w:rsidRPr="004E036B" w:rsidRDefault="00290383" w:rsidP="00290383">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9B6E85">
        <w:rPr>
          <w:rFonts w:ascii="Verdana" w:hAnsi="Verdana"/>
          <w:sz w:val="22"/>
          <w:szCs w:val="22"/>
        </w:rPr>
        <w:t xml:space="preserve">По запросу Заказчика </w:t>
      </w:r>
      <w:r w:rsidRPr="004E036B">
        <w:rPr>
          <w:rFonts w:ascii="Verdana" w:hAnsi="Verdana"/>
          <w:sz w:val="22"/>
          <w:szCs w:val="22"/>
        </w:rPr>
        <w:t xml:space="preserve">обязан предоставлять информацию о количестве используемого им персонала (включая персонал </w:t>
      </w:r>
      <w:r>
        <w:rPr>
          <w:rFonts w:ascii="Verdana" w:hAnsi="Verdana"/>
          <w:sz w:val="22"/>
          <w:szCs w:val="22"/>
        </w:rPr>
        <w:t>соисполнителей</w:t>
      </w:r>
      <w:r w:rsidRPr="004E036B">
        <w:rPr>
          <w:rFonts w:ascii="Verdana" w:hAnsi="Verdana"/>
          <w:sz w:val="22"/>
          <w:szCs w:val="22"/>
        </w:rPr>
        <w:t xml:space="preserve">) и фактически отработанном персоналом </w:t>
      </w:r>
      <w:r>
        <w:rPr>
          <w:rFonts w:ascii="Verdana" w:hAnsi="Verdana"/>
          <w:sz w:val="22"/>
          <w:szCs w:val="22"/>
        </w:rPr>
        <w:t xml:space="preserve">Исполнителя </w:t>
      </w:r>
      <w:r w:rsidRPr="004E036B">
        <w:rPr>
          <w:rFonts w:ascii="Verdana" w:hAnsi="Verdana"/>
          <w:sz w:val="22"/>
          <w:szCs w:val="22"/>
        </w:rPr>
        <w:t>времени (в часах) в отчетный период (месяц).</w:t>
      </w:r>
    </w:p>
    <w:p w14:paraId="03FAB70F" w14:textId="452A4961" w:rsidR="00290383" w:rsidRPr="00E36920" w:rsidRDefault="00290383" w:rsidP="00A81F2E">
      <w:pPr>
        <w:shd w:val="clear" w:color="auto" w:fill="FFFFFF"/>
        <w:tabs>
          <w:tab w:val="left" w:pos="720"/>
        </w:tabs>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xml:space="preserve">. Соблюдать требования </w:t>
      </w:r>
      <w:r w:rsidR="007D2795" w:rsidRPr="00F251FC">
        <w:rPr>
          <w:rFonts w:ascii="Verdana" w:hAnsi="Verdana"/>
          <w:sz w:val="22"/>
          <w:szCs w:val="22"/>
        </w:rPr>
        <w:t>Регламент</w:t>
      </w:r>
      <w:r w:rsidR="007D2795">
        <w:rPr>
          <w:rFonts w:ascii="Verdana" w:hAnsi="Verdana"/>
          <w:sz w:val="22"/>
          <w:szCs w:val="22"/>
        </w:rPr>
        <w:t>а</w:t>
      </w:r>
      <w:r w:rsidR="007D2795" w:rsidRPr="00F251FC">
        <w:rPr>
          <w:rFonts w:ascii="Verdana" w:hAnsi="Verdana"/>
          <w:sz w:val="22"/>
          <w:szCs w:val="22"/>
        </w:rPr>
        <w:t xml:space="preserve"> «Правила </w:t>
      </w:r>
      <w:r w:rsidR="00684B20">
        <w:rPr>
          <w:rFonts w:ascii="Verdana" w:hAnsi="Verdana"/>
          <w:sz w:val="22"/>
          <w:szCs w:val="22"/>
        </w:rPr>
        <w:t xml:space="preserve">техники </w:t>
      </w:r>
      <w:r w:rsidR="007D2795" w:rsidRPr="00F251FC">
        <w:rPr>
          <w:rFonts w:ascii="Verdana" w:hAnsi="Verdana"/>
          <w:sz w:val="22"/>
          <w:szCs w:val="22"/>
        </w:rPr>
        <w:t>безопасности для подрядных организаций» (СТО № ОТиБП-Р.03)</w:t>
      </w:r>
      <w:r w:rsidRPr="004E036B">
        <w:rPr>
          <w:rFonts w:ascii="Verdana" w:hAnsi="Verdana"/>
          <w:sz w:val="22"/>
          <w:szCs w:val="22"/>
        </w:rPr>
        <w:t xml:space="preserve"> (Приложение № </w:t>
      </w:r>
      <w:r>
        <w:rPr>
          <w:rFonts w:ascii="Verdana" w:hAnsi="Verdana"/>
          <w:sz w:val="22"/>
          <w:szCs w:val="22"/>
        </w:rPr>
        <w:t>2</w:t>
      </w:r>
      <w:r w:rsidRPr="004E036B">
        <w:rPr>
          <w:rFonts w:ascii="Verdana" w:hAnsi="Verdana"/>
          <w:sz w:val="22"/>
          <w:szCs w:val="22"/>
        </w:rPr>
        <w:t xml:space="preserve"> к Договору)</w:t>
      </w:r>
      <w:r w:rsidR="00A81F2E">
        <w:rPr>
          <w:rFonts w:ascii="Verdana" w:hAnsi="Verdana"/>
          <w:sz w:val="22"/>
          <w:szCs w:val="22"/>
        </w:rPr>
        <w:t>,</w:t>
      </w:r>
      <w:r w:rsidRPr="004E036B">
        <w:rPr>
          <w:rFonts w:ascii="Verdana" w:hAnsi="Verdana"/>
          <w:sz w:val="22"/>
          <w:szCs w:val="22"/>
        </w:rPr>
        <w:t xml:space="preserve"> </w:t>
      </w:r>
      <w:r w:rsidRPr="00E36920">
        <w:rPr>
          <w:rFonts w:ascii="Verdana" w:hAnsi="Verdana"/>
          <w:sz w:val="22"/>
          <w:szCs w:val="22"/>
        </w:rPr>
        <w:t xml:space="preserve">требования </w:t>
      </w:r>
      <w:r w:rsidR="007D2795" w:rsidRPr="00E36920">
        <w:rPr>
          <w:rFonts w:ascii="Verdana" w:hAnsi="Verdana"/>
          <w:sz w:val="22"/>
          <w:szCs w:val="22"/>
        </w:rPr>
        <w:t>Стандарта «О мерах безопасности при работе с асбестом и асбестосодержащими материалами на объектах ПАО «Юнипро» (СТО № ОТиБП-С.20)</w:t>
      </w:r>
      <w:r w:rsidR="00CB3C0E">
        <w:rPr>
          <w:rFonts w:ascii="Verdana" w:hAnsi="Verdana"/>
          <w:sz w:val="22"/>
          <w:szCs w:val="22"/>
        </w:rPr>
        <w:t xml:space="preserve"> (Приложение № 3</w:t>
      </w:r>
      <w:r w:rsidRPr="00E36920">
        <w:rPr>
          <w:rFonts w:ascii="Verdana" w:hAnsi="Verdana"/>
          <w:sz w:val="22"/>
          <w:szCs w:val="22"/>
        </w:rPr>
        <w:t xml:space="preserve"> к Договору).</w:t>
      </w:r>
    </w:p>
    <w:p w14:paraId="03FAB710"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03FAB711" w14:textId="77777777" w:rsidR="005E2C53"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03FAB712" w14:textId="4F9288DD"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CA291F">
        <w:rPr>
          <w:rFonts w:ascii="Verdana" w:hAnsi="Verdana"/>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2.3.</w:t>
      </w:r>
      <w:r w:rsidR="0037525D">
        <w:rPr>
          <w:rFonts w:ascii="Verdana" w:hAnsi="Verdana"/>
          <w:sz w:val="22"/>
          <w:szCs w:val="22"/>
        </w:rPr>
        <w:t>1</w:t>
      </w:r>
      <w:r w:rsidR="00A52AAB">
        <w:rPr>
          <w:rFonts w:ascii="Verdana" w:hAnsi="Verdana"/>
          <w:sz w:val="22"/>
          <w:szCs w:val="22"/>
        </w:rPr>
        <w:t>2</w:t>
      </w:r>
      <w:r w:rsidRPr="00AB3BE7">
        <w:rPr>
          <w:rFonts w:ascii="Verdana" w:hAnsi="Verdana"/>
          <w:sz w:val="22"/>
          <w:szCs w:val="22"/>
        </w:rPr>
        <w:t>.</w:t>
      </w:r>
      <w:r w:rsidRPr="00AB3BE7">
        <w:rPr>
          <w:rFonts w:ascii="Verdana" w:hAnsi="Verdana"/>
          <w:sz w:val="22"/>
          <w:szCs w:val="22"/>
        </w:rPr>
        <w:tab/>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3</w:t>
      </w:r>
      <w:r w:rsidRPr="00274018">
        <w:rPr>
          <w:rFonts w:ascii="Verdana" w:hAnsi="Verdana"/>
          <w:sz w:val="22"/>
          <w:szCs w:val="22"/>
        </w:rPr>
        <w:t xml:space="preserve">. </w:t>
      </w:r>
      <w:r w:rsidR="002570BB" w:rsidRPr="00274018">
        <w:rPr>
          <w:rFonts w:ascii="Verdana" w:hAnsi="Verdana"/>
          <w:sz w:val="22"/>
          <w:szCs w:val="22"/>
        </w:rPr>
        <w:t>Не использовать результат</w:t>
      </w:r>
      <w:r w:rsidR="0094361F" w:rsidRPr="00274018">
        <w:rPr>
          <w:rFonts w:ascii="Verdana" w:hAnsi="Verdana"/>
          <w:sz w:val="22"/>
          <w:szCs w:val="22"/>
        </w:rPr>
        <w:t xml:space="preserve"> </w:t>
      </w:r>
      <w:r w:rsidR="002570BB" w:rsidRPr="00274018">
        <w:rPr>
          <w:rFonts w:ascii="Verdana" w:hAnsi="Verdana"/>
          <w:sz w:val="22"/>
          <w:szCs w:val="22"/>
        </w:rPr>
        <w:t>услуг</w:t>
      </w:r>
      <w:r w:rsidR="0094361F" w:rsidRPr="00274018">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2.3.1</w:t>
      </w:r>
      <w:r w:rsidR="00A52AAB" w:rsidRPr="00274018">
        <w:rPr>
          <w:rFonts w:ascii="Verdana" w:hAnsi="Verdana"/>
          <w:sz w:val="22"/>
          <w:szCs w:val="22"/>
        </w:rPr>
        <w:t>4</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03FAB716" w14:textId="73B11C6C"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w:t>
      </w:r>
      <w:r w:rsidR="000B2D35">
        <w:rPr>
          <w:sz w:val="22"/>
        </w:rPr>
        <w:t>л</w:t>
      </w:r>
      <w:r w:rsidR="00D4270F" w:rsidRPr="00274018">
        <w:rPr>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3FAB719" w14:textId="77777777" w:rsidR="00A8552E" w:rsidRPr="00A8552E" w:rsidRDefault="00A8552E" w:rsidP="00B245B3">
      <w:pPr>
        <w:pStyle w:val="16"/>
        <w:shd w:val="clear" w:color="auto" w:fill="auto"/>
        <w:tabs>
          <w:tab w:val="left" w:pos="763"/>
        </w:tabs>
        <w:spacing w:before="0" w:after="0" w:line="240" w:lineRule="auto"/>
        <w:ind w:firstLine="0"/>
        <w:rPr>
          <w:sz w:val="20"/>
          <w:szCs w:val="20"/>
        </w:rPr>
      </w:pPr>
    </w:p>
    <w:p w14:paraId="03FAB71A"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03FAB71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03FAB71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03FAB71D" w14:textId="77777777" w:rsidR="0094361F"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3FAB71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03FAB720"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3FAB722"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03FAB723" w14:textId="77777777" w:rsidR="00D85A04"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03FAB724" w14:textId="0A691D6D" w:rsidR="00B562C0" w:rsidRPr="00B245B3" w:rsidRDefault="00D85A04" w:rsidP="00B245B3">
      <w:pPr>
        <w:pStyle w:val="a3"/>
        <w:ind w:firstLine="567"/>
        <w:rPr>
          <w:rFonts w:ascii="Verdana" w:hAnsi="Verdana"/>
          <w:i/>
          <w:sz w:val="22"/>
          <w:szCs w:val="22"/>
          <w:highlight w:val="yellow"/>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B245B3">
        <w:rPr>
          <w:rFonts w:ascii="Verdana" w:hAnsi="Verdana"/>
          <w:sz w:val="22"/>
          <w:szCs w:val="22"/>
        </w:rPr>
        <w:t xml:space="preserve">Акт. </w:t>
      </w:r>
      <w:r w:rsidR="00A35598" w:rsidRPr="00B245B3">
        <w:rPr>
          <w:rFonts w:ascii="Verdana" w:hAnsi="Verdana"/>
          <w:sz w:val="22"/>
          <w:szCs w:val="22"/>
        </w:rPr>
        <w:t xml:space="preserve">Исполнитель прилагает к Акту </w:t>
      </w:r>
      <w:r w:rsidR="001D03BE" w:rsidRPr="00B245B3">
        <w:rPr>
          <w:rFonts w:ascii="Verdana" w:hAnsi="Verdana"/>
          <w:sz w:val="22"/>
          <w:szCs w:val="22"/>
        </w:rPr>
        <w:t>О</w:t>
      </w:r>
      <w:r w:rsidR="00A35598" w:rsidRPr="00B245B3">
        <w:rPr>
          <w:rFonts w:ascii="Verdana" w:hAnsi="Verdana"/>
          <w:sz w:val="22"/>
          <w:szCs w:val="22"/>
        </w:rPr>
        <w:t>тчет об оказанных услугах</w:t>
      </w:r>
      <w:r w:rsidR="003E4320" w:rsidRPr="00B245B3">
        <w:rPr>
          <w:rFonts w:ascii="Verdana" w:hAnsi="Verdana"/>
          <w:sz w:val="22"/>
          <w:szCs w:val="22"/>
        </w:rPr>
        <w:t xml:space="preserve"> </w:t>
      </w:r>
      <w:r w:rsidR="00A35598" w:rsidRPr="00B245B3">
        <w:rPr>
          <w:rFonts w:ascii="Verdana" w:hAnsi="Verdana"/>
          <w:sz w:val="22"/>
          <w:szCs w:val="22"/>
        </w:rPr>
        <w:t>по форме, согласованной Заказчиком</w:t>
      </w:r>
      <w:r w:rsidR="001D03BE" w:rsidRPr="00B245B3">
        <w:rPr>
          <w:rFonts w:ascii="Verdana" w:hAnsi="Verdana"/>
          <w:sz w:val="22"/>
          <w:szCs w:val="22"/>
        </w:rPr>
        <w:t>.</w:t>
      </w:r>
    </w:p>
    <w:p w14:paraId="03FAB725" w14:textId="377C732E"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00B245B3">
        <w:rPr>
          <w:rFonts w:ascii="Verdana" w:hAnsi="Verdana"/>
          <w:sz w:val="22"/>
          <w:szCs w:val="22"/>
        </w:rPr>
        <w:t>Заказчик обязуется в течение 10</w:t>
      </w:r>
      <w:r w:rsidRPr="00AB3BE7">
        <w:rPr>
          <w:rFonts w:ascii="Verdana" w:hAnsi="Verdana"/>
          <w:sz w:val="22"/>
          <w:szCs w:val="22"/>
        </w:rPr>
        <w:t xml:space="preserve"> (</w:t>
      </w:r>
      <w:r w:rsidR="00B245B3">
        <w:rPr>
          <w:rFonts w:ascii="Verdana" w:hAnsi="Verdana"/>
          <w:sz w:val="22"/>
          <w:szCs w:val="22"/>
        </w:rPr>
        <w:t>десяти</w:t>
      </w:r>
      <w:r w:rsidRPr="00AB3BE7">
        <w:rPr>
          <w:rFonts w:ascii="Verdana" w:hAnsi="Verdana"/>
          <w:sz w:val="22"/>
          <w:szCs w:val="22"/>
        </w:rPr>
        <w:t xml:space="preserve">) рабочих дней с момента получения от Исполнителя Акта </w:t>
      </w:r>
      <w:r w:rsidR="00A35598" w:rsidRPr="00AB3BE7">
        <w:rPr>
          <w:rFonts w:ascii="Verdana" w:hAnsi="Verdana"/>
          <w:sz w:val="22"/>
          <w:szCs w:val="22"/>
        </w:rPr>
        <w:t xml:space="preserve">и </w:t>
      </w:r>
      <w:r w:rsidR="001D03BE" w:rsidRPr="00B245B3">
        <w:rPr>
          <w:rFonts w:ascii="Verdana" w:hAnsi="Verdana"/>
          <w:sz w:val="22"/>
          <w:szCs w:val="22"/>
        </w:rPr>
        <w:t>О</w:t>
      </w:r>
      <w:r w:rsidR="00A35598" w:rsidRPr="00B245B3">
        <w:rPr>
          <w:rFonts w:ascii="Verdana" w:hAnsi="Verdana"/>
          <w:sz w:val="22"/>
          <w:szCs w:val="22"/>
        </w:rPr>
        <w:t>тчет</w:t>
      </w:r>
      <w:r w:rsidR="001D03BE" w:rsidRPr="00B245B3">
        <w:rPr>
          <w:rFonts w:ascii="Verdana" w:hAnsi="Verdana"/>
          <w:sz w:val="22"/>
          <w:szCs w:val="22"/>
        </w:rPr>
        <w:t>а</w:t>
      </w:r>
      <w:r w:rsidR="00A35598" w:rsidRPr="00B245B3">
        <w:rPr>
          <w:rFonts w:ascii="Verdana" w:hAnsi="Verdana"/>
          <w:sz w:val="22"/>
          <w:szCs w:val="22"/>
        </w:rPr>
        <w:t xml:space="preserve"> об оказанных услугах</w:t>
      </w:r>
      <w:r w:rsidR="00B245B3">
        <w:rPr>
          <w:rFonts w:ascii="Verdana" w:hAnsi="Verdana"/>
          <w:i/>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его Исполнителю, или представить свои возражения по Акту </w:t>
      </w:r>
      <w:r w:rsidR="00A35598" w:rsidRPr="00AB3BE7">
        <w:rPr>
          <w:rFonts w:ascii="Verdana" w:hAnsi="Verdana"/>
          <w:sz w:val="22"/>
          <w:szCs w:val="22"/>
        </w:rPr>
        <w:t xml:space="preserve">и </w:t>
      </w:r>
      <w:r w:rsidR="001D03BE" w:rsidRPr="00B245B3">
        <w:rPr>
          <w:rFonts w:ascii="Verdana" w:hAnsi="Verdana"/>
          <w:sz w:val="22"/>
          <w:szCs w:val="22"/>
        </w:rPr>
        <w:t>О</w:t>
      </w:r>
      <w:r w:rsidR="00A35598" w:rsidRPr="00B245B3">
        <w:rPr>
          <w:rFonts w:ascii="Verdana" w:hAnsi="Verdana"/>
          <w:sz w:val="22"/>
          <w:szCs w:val="22"/>
        </w:rPr>
        <w:t>тчету об оказанных услугах</w:t>
      </w:r>
      <w:r w:rsidR="00E53339">
        <w:rPr>
          <w:rFonts w:ascii="Verdana" w:hAnsi="Verdana"/>
          <w:b/>
          <w:i/>
          <w:sz w:val="22"/>
          <w:szCs w:val="22"/>
        </w:rPr>
        <w:t xml:space="preserve">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1F3EB6F7"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в том числе</w:t>
      </w:r>
      <w:r w:rsidR="000C3D74" w:rsidRPr="00AB3BE7">
        <w:rPr>
          <w:rFonts w:ascii="Verdana" w:hAnsi="Verdana"/>
          <w:sz w:val="22"/>
          <w:szCs w:val="22"/>
        </w:rPr>
        <w:t xml:space="preserve"> </w:t>
      </w:r>
      <w:r w:rsidR="001D03BE" w:rsidRPr="00AB3BE7">
        <w:rPr>
          <w:rFonts w:ascii="Verdana" w:hAnsi="Verdana"/>
          <w:sz w:val="22"/>
          <w:szCs w:val="22"/>
        </w:rPr>
        <w:t>недостатки</w:t>
      </w:r>
      <w:r w:rsidR="00680E7F">
        <w:rPr>
          <w:rFonts w:ascii="Verdana" w:hAnsi="Verdana"/>
          <w:sz w:val="22"/>
          <w:szCs w:val="22"/>
        </w:rPr>
        <w:t>, указанные/содержащиеся</w:t>
      </w:r>
      <w:r w:rsidR="001D03BE" w:rsidRPr="00AB3BE7">
        <w:rPr>
          <w:rFonts w:ascii="Verdana" w:hAnsi="Verdana"/>
          <w:sz w:val="22"/>
          <w:szCs w:val="22"/>
        </w:rPr>
        <w:t xml:space="preserve"> </w:t>
      </w:r>
      <w:r w:rsidR="00A35598" w:rsidRPr="00AB3BE7">
        <w:rPr>
          <w:rFonts w:ascii="Verdana" w:hAnsi="Verdana"/>
          <w:sz w:val="22"/>
          <w:szCs w:val="22"/>
        </w:rPr>
        <w:t xml:space="preserve">в </w:t>
      </w:r>
      <w:r w:rsidR="001D03BE" w:rsidRPr="00B245B3">
        <w:rPr>
          <w:rFonts w:ascii="Verdana" w:hAnsi="Verdana"/>
          <w:sz w:val="22"/>
          <w:szCs w:val="22"/>
        </w:rPr>
        <w:t>О</w:t>
      </w:r>
      <w:r w:rsidR="00A35598" w:rsidRPr="00B245B3">
        <w:rPr>
          <w:rFonts w:ascii="Verdana" w:hAnsi="Verdana"/>
          <w:sz w:val="22"/>
          <w:szCs w:val="22"/>
        </w:rPr>
        <w:t>тчете об оказанных услугах</w:t>
      </w:r>
      <w:r w:rsidR="00B245B3">
        <w:rPr>
          <w:rFonts w:ascii="Verdana" w:hAnsi="Verdana"/>
          <w:i/>
          <w:sz w:val="22"/>
          <w:szCs w:val="22"/>
        </w:rPr>
        <w:t xml:space="preserve"> </w:t>
      </w:r>
      <w:r w:rsidRPr="00AB3BE7">
        <w:rPr>
          <w:rFonts w:ascii="Verdana" w:hAnsi="Verdana"/>
          <w:sz w:val="22"/>
          <w:szCs w:val="22"/>
        </w:rPr>
        <w:t>в течение срока, указанного Заказчиком в Возражениях.</w:t>
      </w:r>
    </w:p>
    <w:p w14:paraId="03FAB727" w14:textId="77777777"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03FAB728"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3FAB729"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03FAB72A"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03FAB72D" w14:textId="4D7FFB22"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w:t>
      </w:r>
      <w:r w:rsidR="00445BE1" w:rsidRPr="00D434FD">
        <w:rPr>
          <w:rFonts w:ascii="Verdana" w:hAnsi="Verdana" w:cs="Arial"/>
          <w:sz w:val="22"/>
          <w:szCs w:val="22"/>
          <w:lang w:eastAsia="en-US"/>
        </w:rPr>
        <w:t>кроме того НДС по ставке, установленной Налоговым кодексом РФ</w:t>
      </w:r>
      <w:r w:rsidRPr="00AB3BE7">
        <w:rPr>
          <w:rFonts w:ascii="Verdana" w:hAnsi="Verdana"/>
          <w:sz w:val="22"/>
          <w:szCs w:val="22"/>
        </w:rPr>
        <w:t>.</w:t>
      </w:r>
    </w:p>
    <w:p w14:paraId="03FAB72E" w14:textId="6FF2274F"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наличи</w:t>
      </w:r>
      <w:r w:rsidR="00FF11B5">
        <w:rPr>
          <w:rFonts w:ascii="Verdana" w:hAnsi="Verdana"/>
          <w:sz w:val="22"/>
          <w:szCs w:val="22"/>
        </w:rPr>
        <w:t>и</w:t>
      </w:r>
      <w:r w:rsidR="009F6BB2" w:rsidRPr="00AB3BE7">
        <w:rPr>
          <w:rFonts w:ascii="Verdana" w:hAnsi="Verdana"/>
          <w:sz w:val="22"/>
          <w:szCs w:val="22"/>
        </w:rPr>
        <w:t xml:space="preserve">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00FF11B5">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03FAB737" w14:textId="52757079"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Pr>
          <w:rFonts w:ascii="Verdana" w:hAnsi="Verdana"/>
          <w:sz w:val="22"/>
          <w:szCs w:val="22"/>
        </w:rPr>
        <w:t xml:space="preserve"> Положения настоящего пункта Договора и пунктов 5.4. - 5.5. Договора не подлежат применению в случае, если </w:t>
      </w:r>
      <w:r w:rsidR="00245B1C">
        <w:rPr>
          <w:rFonts w:ascii="Verdana" w:hAnsi="Verdana"/>
          <w:sz w:val="22"/>
          <w:szCs w:val="22"/>
        </w:rPr>
        <w:t xml:space="preserve">Исполнитель </w:t>
      </w:r>
      <w:r w:rsidR="00FF11B5">
        <w:rPr>
          <w:rFonts w:ascii="Verdana" w:hAnsi="Verdana"/>
          <w:sz w:val="22"/>
          <w:szCs w:val="22"/>
        </w:rPr>
        <w:t xml:space="preserve">не является плательщиком НДС, либо </w:t>
      </w:r>
      <w:r w:rsidR="00502F29">
        <w:rPr>
          <w:rFonts w:ascii="Verdana" w:hAnsi="Verdana"/>
          <w:sz w:val="22"/>
          <w:szCs w:val="22"/>
        </w:rPr>
        <w:t xml:space="preserve">оказываемые </w:t>
      </w:r>
      <w:r w:rsidR="00FF11B5">
        <w:rPr>
          <w:rFonts w:ascii="Verdana" w:hAnsi="Verdana"/>
          <w:sz w:val="22"/>
          <w:szCs w:val="22"/>
        </w:rPr>
        <w:t xml:space="preserve">им по Договору </w:t>
      </w:r>
      <w:r w:rsidR="00502F29">
        <w:rPr>
          <w:rFonts w:ascii="Verdana" w:hAnsi="Verdana"/>
          <w:sz w:val="22"/>
          <w:szCs w:val="22"/>
        </w:rPr>
        <w:t xml:space="preserve">услуги </w:t>
      </w:r>
      <w:r w:rsidR="00FF11B5">
        <w:rPr>
          <w:rFonts w:ascii="Verdana" w:hAnsi="Verdana"/>
          <w:sz w:val="22"/>
          <w:szCs w:val="22"/>
        </w:rPr>
        <w:t>не являются объектом обложения НДС.</w:t>
      </w:r>
    </w:p>
    <w:p w14:paraId="03FAB738" w14:textId="77777777" w:rsidR="00D85A04" w:rsidRDefault="00D85A04" w:rsidP="00D85A04">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03FAB739" w14:textId="77777777" w:rsidR="00D85A04" w:rsidRPr="00FF11B5" w:rsidRDefault="00D85A04" w:rsidP="00D85A04">
      <w:pPr>
        <w:pStyle w:val="af7"/>
        <w:ind w:firstLine="567"/>
        <w:jc w:val="both"/>
        <w:rPr>
          <w:rFonts w:ascii="Verdana" w:hAnsi="Verdana"/>
          <w:b w:val="0"/>
          <w:sz w:val="22"/>
          <w:szCs w:val="22"/>
        </w:rPr>
      </w:pPr>
      <w:r w:rsidRPr="00FF11B5">
        <w:rPr>
          <w:rFonts w:ascii="Verdana" w:hAnsi="Verdana"/>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03FAB73C"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682808FD" w14:textId="7E953253" w:rsidR="00CF0048"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76499C">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03FAB73E" w14:textId="62EDB93C" w:rsidR="005C6F79" w:rsidRDefault="00CF0048" w:rsidP="00115164">
      <w:pPr>
        <w:ind w:firstLine="567"/>
        <w:jc w:val="both"/>
        <w:rPr>
          <w:rFonts w:ascii="Verdana" w:hAnsi="Verdana"/>
          <w:sz w:val="22"/>
          <w:szCs w:val="22"/>
        </w:rPr>
      </w:pPr>
      <w:r w:rsidRPr="00CF0048">
        <w:rPr>
          <w:rFonts w:ascii="Verdana" w:hAnsi="Verdana"/>
          <w:sz w:val="22"/>
          <w:szCs w:val="22"/>
        </w:rPr>
        <w:t xml:space="preserve"> </w:t>
      </w: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03FAB73F"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03FAB759" w14:textId="77777777"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Заказчика</w:t>
      </w:r>
      <w:r w:rsidR="00A518E1">
        <w:rPr>
          <w:rFonts w:ascii="Verdana" w:hAnsi="Verdana"/>
          <w:b/>
          <w:sz w:val="22"/>
          <w:szCs w:val="22"/>
        </w:rPr>
        <w:t xml:space="preserve"> (Объекте)</w:t>
      </w:r>
      <w:r w:rsidRPr="004E036B">
        <w:rPr>
          <w:rFonts w:ascii="Verdana" w:hAnsi="Verdana"/>
          <w:b/>
          <w:sz w:val="22"/>
          <w:szCs w:val="22"/>
        </w:rPr>
        <w:t xml:space="preserve"> </w:t>
      </w:r>
    </w:p>
    <w:p w14:paraId="03FAB75A"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03FAB75C"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03FAB75D" w14:textId="75C61B0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Pr="004E036B">
        <w:rPr>
          <w:rFonts w:ascii="Verdana" w:hAnsi="Verdana"/>
          <w:sz w:val="22"/>
          <w:szCs w:val="22"/>
        </w:rPr>
        <w:t>и ПТБ, ППБ, ПЭБ, ПТЭ</w:t>
      </w:r>
      <w:r>
        <w:rPr>
          <w:rFonts w:ascii="Verdana" w:hAnsi="Verdana"/>
          <w:sz w:val="22"/>
          <w:szCs w:val="22"/>
        </w:rPr>
        <w:t>,</w:t>
      </w:r>
      <w:r w:rsidRPr="00A01FE9">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Pr>
          <w:rFonts w:ascii="Verdana" w:hAnsi="Verdana"/>
          <w:sz w:val="22"/>
          <w:szCs w:val="22"/>
        </w:rPr>
        <w:t>, организацию</w:t>
      </w:r>
      <w:r w:rsidRPr="004E036B">
        <w:rPr>
          <w:rFonts w:ascii="Verdana" w:hAnsi="Verdana"/>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680E7F">
        <w:rPr>
          <w:rFonts w:ascii="Verdana" w:hAnsi="Verdana"/>
          <w:sz w:val="22"/>
          <w:szCs w:val="22"/>
        </w:rPr>
        <w:t>Исполнителя</w:t>
      </w:r>
      <w:r w:rsidRPr="004E036B">
        <w:rPr>
          <w:rFonts w:ascii="Verdana" w:hAnsi="Verdana"/>
          <w:sz w:val="22"/>
          <w:szCs w:val="22"/>
        </w:rPr>
        <w:t xml:space="preserve">. </w:t>
      </w:r>
    </w:p>
    <w:p w14:paraId="03FAB75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03FAB76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03FAB76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03FAB76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03FAB76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03FAB76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03FAB76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03FAB76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Pr>
          <w:rFonts w:ascii="Verdana" w:hAnsi="Verdana"/>
          <w:sz w:val="22"/>
          <w:szCs w:val="22"/>
        </w:rPr>
        <w:t xml:space="preserve">оказания Исполнителем услуг </w:t>
      </w:r>
      <w:r w:rsidRPr="004E036B">
        <w:rPr>
          <w:rFonts w:ascii="Verdana" w:hAnsi="Verdana"/>
          <w:sz w:val="22"/>
          <w:szCs w:val="22"/>
        </w:rPr>
        <w:t>по Договору;</w:t>
      </w:r>
    </w:p>
    <w:p w14:paraId="03FAB768"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03FAB76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03FAB76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03FAB76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в месте 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место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03FAB76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в месте оказания услуг</w:t>
      </w:r>
      <w:r w:rsidRPr="004E036B">
        <w:rPr>
          <w:rFonts w:ascii="Verdana" w:hAnsi="Verdana"/>
          <w:sz w:val="22"/>
          <w:szCs w:val="22"/>
        </w:rPr>
        <w:t xml:space="preserve">: </w:t>
      </w:r>
    </w:p>
    <w:p w14:paraId="03FAB76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03FAB76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03FAB77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03FAB772"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03FAB77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03FAB77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03FAB77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Pr>
          <w:rFonts w:ascii="Verdana" w:hAnsi="Verdana"/>
          <w:sz w:val="22"/>
          <w:szCs w:val="22"/>
        </w:rPr>
        <w:t xml:space="preserve">места 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03FAB778" w14:textId="54E81F24"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и неустойку</w:t>
      </w:r>
      <w:r w:rsidR="00CF0048">
        <w:rPr>
          <w:rFonts w:ascii="Verdana" w:hAnsi="Verdana"/>
          <w:sz w:val="22"/>
          <w:szCs w:val="22"/>
        </w:rPr>
        <w:t>, штраф</w:t>
      </w:r>
      <w:r w:rsidRPr="004E036B">
        <w:rPr>
          <w:rFonts w:ascii="Verdana" w:hAnsi="Verdana"/>
          <w:sz w:val="22"/>
          <w:szCs w:val="22"/>
        </w:rPr>
        <w:t xml:space="preserve">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03FAB77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03FAB77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03FAB77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3FAB77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03FAB77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03FAB77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03FAB77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03FAB78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03FAB785"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14:paraId="03FAB786"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p>
    <w:p w14:paraId="03FAB788"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03FAB789"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14:paraId="03FAB78A" w14:textId="6B5B73AF"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торон и скреплены их (Сторон) печатями</w:t>
      </w:r>
      <w:r w:rsidR="00680E7F">
        <w:rPr>
          <w:rFonts w:ascii="Verdana" w:hAnsi="Verdana"/>
          <w:sz w:val="22"/>
          <w:szCs w:val="22"/>
        </w:rPr>
        <w:t xml:space="preserve"> (в случае, если наличие печати у Исполнителя предусмотрено его учредительными документами)</w:t>
      </w:r>
      <w:r w:rsidR="009728E4" w:rsidRPr="00AB3BE7">
        <w:rPr>
          <w:rFonts w:ascii="Verdana" w:hAnsi="Verdana"/>
          <w:sz w:val="22"/>
          <w:szCs w:val="22"/>
        </w:rPr>
        <w:t xml:space="preserve">. </w:t>
      </w:r>
    </w:p>
    <w:p w14:paraId="03FAB78B"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03FAB78C"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B245B3"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r w:rsidR="00E51767" w:rsidRPr="00B245B3">
        <w:rPr>
          <w:rFonts w:ascii="Verdana" w:hAnsi="Verdana"/>
          <w:sz w:val="22"/>
          <w:szCs w:val="22"/>
        </w:rPr>
        <w:t xml:space="preserve">Также в указанный срок Исполнитель </w:t>
      </w:r>
      <w:r w:rsidR="00F50DC9" w:rsidRPr="00B245B3">
        <w:rPr>
          <w:rFonts w:ascii="Verdana" w:hAnsi="Verdana"/>
          <w:sz w:val="22"/>
          <w:szCs w:val="22"/>
        </w:rPr>
        <w:t>обязан</w:t>
      </w:r>
      <w:r w:rsidR="00E51767" w:rsidRPr="00B245B3">
        <w:rPr>
          <w:rFonts w:ascii="Verdana" w:hAnsi="Verdana"/>
          <w:sz w:val="22"/>
          <w:szCs w:val="22"/>
        </w:rPr>
        <w:t xml:space="preserve"> вернуть Заказчику сумму</w:t>
      </w:r>
      <w:r w:rsidR="00F50DC9" w:rsidRPr="00B245B3">
        <w:rPr>
          <w:rFonts w:ascii="Verdana" w:hAnsi="Verdana"/>
          <w:sz w:val="22"/>
          <w:szCs w:val="22"/>
        </w:rPr>
        <w:t xml:space="preserve"> уплаченного </w:t>
      </w:r>
      <w:r w:rsidR="00E51767" w:rsidRPr="00B245B3">
        <w:rPr>
          <w:rFonts w:ascii="Verdana" w:hAnsi="Verdana"/>
          <w:sz w:val="22"/>
          <w:szCs w:val="22"/>
        </w:rPr>
        <w:t>по Договору аванса</w:t>
      </w:r>
      <w:r w:rsidR="001D03BE" w:rsidRPr="00B245B3">
        <w:rPr>
          <w:rFonts w:ascii="Verdana" w:hAnsi="Verdana"/>
          <w:sz w:val="22"/>
          <w:szCs w:val="22"/>
        </w:rPr>
        <w:t xml:space="preserve">, не </w:t>
      </w:r>
      <w:r w:rsidR="00902BDD" w:rsidRPr="00B245B3">
        <w:rPr>
          <w:rFonts w:ascii="Verdana" w:hAnsi="Verdana"/>
          <w:sz w:val="22"/>
          <w:szCs w:val="22"/>
        </w:rPr>
        <w:t xml:space="preserve">зачтенного в счет надлежащим образом </w:t>
      </w:r>
      <w:r w:rsidR="001D03BE" w:rsidRPr="00B245B3">
        <w:rPr>
          <w:rFonts w:ascii="Verdana" w:hAnsi="Verdana"/>
          <w:sz w:val="22"/>
          <w:szCs w:val="22"/>
        </w:rPr>
        <w:t>оказанны</w:t>
      </w:r>
      <w:r w:rsidR="00902BDD" w:rsidRPr="00B245B3">
        <w:rPr>
          <w:rFonts w:ascii="Verdana" w:hAnsi="Verdana"/>
          <w:sz w:val="22"/>
          <w:szCs w:val="22"/>
        </w:rPr>
        <w:t>х</w:t>
      </w:r>
      <w:r w:rsidR="001D03BE" w:rsidRPr="00B245B3">
        <w:rPr>
          <w:rFonts w:ascii="Verdana" w:hAnsi="Verdana"/>
          <w:sz w:val="22"/>
          <w:szCs w:val="22"/>
        </w:rPr>
        <w:t xml:space="preserve"> и приняты</w:t>
      </w:r>
      <w:r w:rsidR="00902BDD" w:rsidRPr="00B245B3">
        <w:rPr>
          <w:rFonts w:ascii="Verdana" w:hAnsi="Verdana"/>
          <w:sz w:val="22"/>
          <w:szCs w:val="22"/>
        </w:rPr>
        <w:t>х</w:t>
      </w:r>
      <w:r w:rsidR="001D03BE" w:rsidRPr="00B245B3">
        <w:rPr>
          <w:rFonts w:ascii="Verdana" w:hAnsi="Verdana"/>
          <w:sz w:val="22"/>
          <w:szCs w:val="22"/>
        </w:rPr>
        <w:t xml:space="preserve"> Заказчиком услуг</w:t>
      </w:r>
      <w:r w:rsidR="00E51767" w:rsidRPr="00B245B3">
        <w:rPr>
          <w:rFonts w:ascii="Verdana" w:hAnsi="Verdana"/>
          <w:sz w:val="22"/>
          <w:szCs w:val="22"/>
        </w:rPr>
        <w:t>.</w:t>
      </w:r>
    </w:p>
    <w:p w14:paraId="03FAB78E"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03FAB78F"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03FAB790" w14:textId="77777777"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14:paraId="03FAB791"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03FAB792" w14:textId="77777777"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03FAB793"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03FAB794"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03FAB796" w14:textId="0CE04A9E" w:rsidR="00252FA5" w:rsidRDefault="00DF04F0"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841504" w:rsidRPr="00D241CE">
        <w:rPr>
          <w:rFonts w:ascii="Verdana" w:hAnsi="Verdana" w:cs="Times New Roman"/>
          <w:color w:val="000000"/>
          <w:lang w:eastAsia="ru-RU"/>
        </w:rPr>
        <w:t xml:space="preserve">) </w:t>
      </w:r>
      <w:r w:rsidR="00252FA5">
        <w:rPr>
          <w:rFonts w:ascii="Verdana" w:hAnsi="Verdana" w:cs="Times New Roman"/>
          <w:color w:val="000000"/>
          <w:lang w:eastAsia="ru-RU"/>
        </w:rPr>
        <w:t xml:space="preserve">в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14:paraId="03FAB797" w14:textId="77777777" w:rsidR="00841504" w:rsidRPr="00D241CE" w:rsidRDefault="00252FA5"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ж)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658D2C43" w14:textId="4ED7CCB5"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Default="00990B9F" w:rsidP="00990B9F">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Pr>
          <w:rFonts w:ascii="Verdana" w:hAnsi="Verdana" w:cs="Calibri"/>
          <w:color w:val="000000"/>
          <w:sz w:val="22"/>
          <w:szCs w:val="22"/>
          <w:lang w:eastAsia="en-US"/>
        </w:rPr>
        <w:t xml:space="preserve">м </w:t>
      </w:r>
      <w:r>
        <w:rPr>
          <w:rFonts w:ascii="Verdana" w:hAnsi="Verdana" w:cs="Calibri"/>
          <w:color w:val="000000"/>
          <w:sz w:val="22"/>
          <w:szCs w:val="22"/>
          <w:lang w:eastAsia="en-US"/>
        </w:rPr>
        <w:t>соглашении к Договору).</w:t>
      </w:r>
    </w:p>
    <w:p w14:paraId="03FAB798" w14:textId="617E8F3A" w:rsidR="00841504" w:rsidRDefault="00841504" w:rsidP="00990B9F">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03FAB799" w14:textId="77777777" w:rsidR="00841504" w:rsidRDefault="00841504" w:rsidP="00841504">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E"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03FAB79F"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03FAB7A0"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9C0E63" w:rsidRPr="00AB3BE7">
        <w:rPr>
          <w:rFonts w:ascii="Verdana" w:hAnsi="Verdana"/>
          <w:sz w:val="22"/>
          <w:szCs w:val="22"/>
        </w:rPr>
        <w:t xml:space="preserve">общей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03FAB7A2" w14:textId="43FDDEA6"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w:t>
      </w:r>
      <w:r w:rsidR="007D2795" w:rsidRPr="00F251FC">
        <w:rPr>
          <w:rFonts w:ascii="Verdana" w:hAnsi="Verdana"/>
          <w:sz w:val="22"/>
          <w:szCs w:val="22"/>
        </w:rPr>
        <w:t>Регламент</w:t>
      </w:r>
      <w:r w:rsidR="007D2795">
        <w:rPr>
          <w:rFonts w:ascii="Verdana" w:hAnsi="Verdana"/>
          <w:sz w:val="22"/>
          <w:szCs w:val="22"/>
        </w:rPr>
        <w:t>а</w:t>
      </w:r>
      <w:r w:rsidR="007D2795" w:rsidRPr="00F251FC">
        <w:rPr>
          <w:rFonts w:ascii="Verdana" w:hAnsi="Verdana"/>
          <w:sz w:val="22"/>
          <w:szCs w:val="22"/>
        </w:rPr>
        <w:t xml:space="preserve"> «Правила </w:t>
      </w:r>
      <w:r w:rsidR="00684B20">
        <w:rPr>
          <w:rFonts w:ascii="Verdana" w:hAnsi="Verdana"/>
          <w:sz w:val="22"/>
          <w:szCs w:val="22"/>
        </w:rPr>
        <w:t xml:space="preserve">техники </w:t>
      </w:r>
      <w:r w:rsidR="007D2795" w:rsidRPr="00F251FC">
        <w:rPr>
          <w:rFonts w:ascii="Verdana" w:hAnsi="Verdana"/>
          <w:sz w:val="22"/>
          <w:szCs w:val="22"/>
        </w:rPr>
        <w:t>безопасности для подрядных организаций» (СТО № ОТиБП-Р.03)</w:t>
      </w:r>
      <w:r w:rsidRPr="00C75132">
        <w:rPr>
          <w:rFonts w:ascii="Verdana" w:hAnsi="Verdana"/>
          <w:sz w:val="22"/>
          <w:szCs w:val="22"/>
        </w:rPr>
        <w:t>)</w:t>
      </w:r>
      <w:r w:rsidRPr="008902D4">
        <w:rPr>
          <w:rFonts w:ascii="Verdana" w:hAnsi="Verdana"/>
          <w:i/>
          <w:sz w:val="22"/>
          <w:szCs w:val="22"/>
        </w:rPr>
        <w:t>,</w:t>
      </w:r>
      <w:r>
        <w:rPr>
          <w:rFonts w:ascii="Verdana" w:hAnsi="Verdana"/>
          <w:sz w:val="22"/>
          <w:szCs w:val="22"/>
        </w:rPr>
        <w:t xml:space="preserve"> </w:t>
      </w:r>
      <w:r w:rsidRPr="00C75132">
        <w:rPr>
          <w:rFonts w:ascii="Verdana" w:hAnsi="Verdana"/>
          <w:sz w:val="22"/>
          <w:szCs w:val="22"/>
        </w:rPr>
        <w:t xml:space="preserve">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03FAB7A3"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03FAB7A4"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03FAB7A5"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03FAB7A6"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03FAB7A7"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Pr>
          <w:rFonts w:ascii="Verdana" w:hAnsi="Verdana"/>
          <w:sz w:val="22"/>
          <w:szCs w:val="22"/>
        </w:rPr>
        <w:t>оказания услуг</w:t>
      </w:r>
      <w:r>
        <w:rPr>
          <w:rFonts w:ascii="Verdana" w:hAnsi="Verdana"/>
          <w:sz w:val="22"/>
          <w:szCs w:val="22"/>
        </w:rPr>
        <w:t>.</w:t>
      </w:r>
    </w:p>
    <w:p w14:paraId="60AF7AC2" w14:textId="77777777" w:rsidR="00BF202B" w:rsidRDefault="00BF202B" w:rsidP="00BF202B">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E06616">
        <w:rPr>
          <w:rFonts w:ascii="Verdana" w:hAnsi="Verdana"/>
          <w:i/>
          <w:sz w:val="22"/>
          <w:szCs w:val="22"/>
        </w:rPr>
        <w:t xml:space="preserve">(а если срок </w:t>
      </w:r>
      <w:r>
        <w:rPr>
          <w:rFonts w:ascii="Verdana" w:hAnsi="Verdana"/>
          <w:i/>
          <w:sz w:val="22"/>
          <w:szCs w:val="22"/>
        </w:rPr>
        <w:t xml:space="preserve">оказания услуг </w:t>
      </w:r>
      <w:r w:rsidRPr="00E06616">
        <w:rPr>
          <w:rFonts w:ascii="Verdana" w:hAnsi="Verdana"/>
          <w:i/>
          <w:sz w:val="22"/>
          <w:szCs w:val="22"/>
        </w:rPr>
        <w:t xml:space="preserve">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w:t>
      </w:r>
      <w:r>
        <w:rPr>
          <w:rFonts w:ascii="Verdana" w:hAnsi="Verdana"/>
          <w:i/>
          <w:sz w:val="22"/>
          <w:szCs w:val="22"/>
        </w:rPr>
        <w:t xml:space="preserve">оказания услуг </w:t>
      </w:r>
      <w:r w:rsidRPr="00E06616">
        <w:rPr>
          <w:rFonts w:ascii="Verdana" w:hAnsi="Verdana"/>
          <w:i/>
          <w:sz w:val="22"/>
          <w:szCs w:val="22"/>
        </w:rPr>
        <w:t>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w:t>
      </w:r>
      <w:r>
        <w:rPr>
          <w:rFonts w:ascii="Verdana" w:hAnsi="Verdana"/>
          <w:i/>
          <w:sz w:val="22"/>
          <w:szCs w:val="22"/>
        </w:rPr>
        <w:t xml:space="preserve">оказания услуг </w:t>
      </w:r>
      <w:r w:rsidRPr="00E06616">
        <w:rPr>
          <w:rFonts w:ascii="Verdana" w:hAnsi="Verdana"/>
          <w:i/>
          <w:sz w:val="22"/>
          <w:szCs w:val="22"/>
        </w:rPr>
        <w:t>по Договору)</w:t>
      </w:r>
      <w:r>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054C2D" w14:textId="77777777" w:rsidR="00BF202B" w:rsidRPr="00C75132" w:rsidRDefault="00BF202B" w:rsidP="00BF202B">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14:paraId="3148432C" w14:textId="77777777" w:rsidR="00BF202B" w:rsidRPr="004E036B" w:rsidRDefault="00BF202B" w:rsidP="00BF202B">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B04A5A">
        <w:rPr>
          <w:rFonts w:ascii="Verdana" w:hAnsi="Verdana"/>
          <w:i/>
          <w:sz w:val="22"/>
          <w:szCs w:val="22"/>
        </w:rPr>
        <w:t xml:space="preserve">(а если срок </w:t>
      </w:r>
      <w:r>
        <w:rPr>
          <w:rFonts w:ascii="Verdana" w:hAnsi="Verdana"/>
          <w:i/>
          <w:sz w:val="22"/>
          <w:szCs w:val="22"/>
        </w:rPr>
        <w:t xml:space="preserve">оказания услуг </w:t>
      </w:r>
      <w:r w:rsidRPr="00B04A5A">
        <w:rPr>
          <w:rFonts w:ascii="Verdana" w:hAnsi="Verdana"/>
          <w:i/>
          <w:sz w:val="22"/>
          <w:szCs w:val="22"/>
        </w:rPr>
        <w:t xml:space="preserve">по Договору превышает 1 (один) год, то - в течение каждого периода </w:t>
      </w:r>
      <w:r>
        <w:rPr>
          <w:rFonts w:ascii="Verdana" w:hAnsi="Verdana"/>
          <w:i/>
          <w:sz w:val="22"/>
          <w:szCs w:val="22"/>
        </w:rPr>
        <w:t xml:space="preserve">оказания услуг </w:t>
      </w:r>
      <w:r w:rsidRPr="00B04A5A">
        <w:rPr>
          <w:rFonts w:ascii="Verdana" w:hAnsi="Verdana"/>
          <w:i/>
          <w:sz w:val="22"/>
          <w:szCs w:val="22"/>
        </w:rPr>
        <w:t xml:space="preserve">по Договору равного году, начиная с даты начала </w:t>
      </w:r>
      <w:r>
        <w:rPr>
          <w:rFonts w:ascii="Verdana" w:hAnsi="Verdana"/>
          <w:i/>
          <w:sz w:val="22"/>
          <w:szCs w:val="22"/>
        </w:rPr>
        <w:t xml:space="preserve">оказания услуг </w:t>
      </w:r>
      <w:r w:rsidRPr="00B04A5A">
        <w:rPr>
          <w:rFonts w:ascii="Verdana" w:hAnsi="Verdana"/>
          <w:i/>
          <w:sz w:val="22"/>
          <w:szCs w:val="22"/>
        </w:rPr>
        <w:t>по Договору)</w:t>
      </w:r>
      <w:r>
        <w:rPr>
          <w:rFonts w:ascii="Verdana" w:hAnsi="Verdana"/>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3C45CD3F" w14:textId="77777777" w:rsidR="00BF202B" w:rsidRDefault="00BF202B" w:rsidP="00BF202B">
      <w:pPr>
        <w:ind w:firstLine="567"/>
        <w:jc w:val="both"/>
        <w:rPr>
          <w:rFonts w:ascii="Verdana" w:hAnsi="Verdana"/>
          <w:sz w:val="22"/>
          <w:szCs w:val="22"/>
        </w:rPr>
      </w:pPr>
      <w:r>
        <w:rPr>
          <w:rFonts w:ascii="Verdana" w:hAnsi="Verdana"/>
          <w:sz w:val="22"/>
          <w:szCs w:val="22"/>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14:paraId="5CDFB0B1" w14:textId="77777777" w:rsidR="00BF202B" w:rsidRDefault="00BF202B" w:rsidP="00BF202B">
      <w:pPr>
        <w:ind w:firstLine="567"/>
        <w:jc w:val="both"/>
        <w:rPr>
          <w:rFonts w:ascii="Verdana" w:hAnsi="Verdana"/>
          <w:sz w:val="22"/>
          <w:szCs w:val="22"/>
        </w:rPr>
      </w:pPr>
      <w:r>
        <w:rPr>
          <w:rFonts w:ascii="Verdana" w:hAnsi="Verdana"/>
          <w:sz w:val="22"/>
          <w:szCs w:val="22"/>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C8A6918" w14:textId="77777777" w:rsidR="00BF202B" w:rsidRDefault="00BF202B" w:rsidP="00BF202B">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4EE7BAF" w14:textId="77777777" w:rsidR="00BF202B" w:rsidRDefault="00BF202B" w:rsidP="00BF202B">
      <w:pPr>
        <w:ind w:firstLine="567"/>
        <w:jc w:val="both"/>
        <w:rPr>
          <w:rFonts w:ascii="Verdana" w:hAnsi="Verdana"/>
          <w:sz w:val="22"/>
          <w:szCs w:val="22"/>
        </w:rPr>
      </w:pPr>
      <w:r>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3C0BCABB" w14:textId="77777777" w:rsidR="00BF202B" w:rsidRDefault="00BF202B" w:rsidP="00BF202B">
      <w:pPr>
        <w:ind w:firstLine="567"/>
        <w:jc w:val="both"/>
        <w:rPr>
          <w:rFonts w:ascii="Verdana" w:hAnsi="Verdana"/>
          <w:sz w:val="22"/>
          <w:szCs w:val="22"/>
        </w:rPr>
      </w:pPr>
      <w:r>
        <w:rPr>
          <w:rFonts w:ascii="Verdana" w:hAnsi="Verdana"/>
          <w:sz w:val="22"/>
          <w:szCs w:val="22"/>
        </w:rPr>
        <w:t>9.6.2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2B6D3FD3" w14:textId="77777777" w:rsidR="00BF202B" w:rsidRDefault="00BF202B" w:rsidP="00BF202B">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19365DF7" w14:textId="77777777" w:rsidR="00BF202B" w:rsidRDefault="00BF202B" w:rsidP="00BF202B">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55BF9E2D" w14:textId="77777777" w:rsidR="00BF202B" w:rsidRDefault="00BF202B" w:rsidP="00BF202B">
      <w:pPr>
        <w:ind w:firstLine="567"/>
        <w:jc w:val="both"/>
        <w:rPr>
          <w:rFonts w:ascii="Verdana" w:hAnsi="Verdana"/>
          <w:sz w:val="22"/>
          <w:szCs w:val="22"/>
        </w:rPr>
      </w:pPr>
      <w:r>
        <w:rPr>
          <w:rFonts w:ascii="Verdana" w:hAnsi="Verdana"/>
          <w:sz w:val="22"/>
          <w:szCs w:val="22"/>
        </w:rPr>
        <w:t>9.6.3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33240F32" w14:textId="77777777" w:rsidR="00BF202B" w:rsidRDefault="00BF202B" w:rsidP="00BF202B">
      <w:pPr>
        <w:ind w:firstLine="567"/>
        <w:jc w:val="both"/>
        <w:rPr>
          <w:rFonts w:ascii="Verdana" w:hAnsi="Verdana"/>
          <w:sz w:val="22"/>
          <w:szCs w:val="22"/>
        </w:rPr>
      </w:pPr>
      <w:r>
        <w:rPr>
          <w:rFonts w:ascii="Verdana" w:hAnsi="Verdana"/>
          <w:sz w:val="22"/>
          <w:szCs w:val="22"/>
        </w:rPr>
        <w:t>9.6.4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0967CBC2" w14:textId="77777777" w:rsidR="00BF202B" w:rsidRDefault="00BF202B" w:rsidP="00BF202B">
      <w:pPr>
        <w:ind w:firstLine="567"/>
        <w:jc w:val="both"/>
        <w:rPr>
          <w:rFonts w:ascii="Verdana" w:hAnsi="Verdana"/>
          <w:sz w:val="22"/>
          <w:szCs w:val="22"/>
        </w:rPr>
      </w:pPr>
      <w:r>
        <w:rPr>
          <w:rFonts w:ascii="Verdana" w:hAnsi="Verdana"/>
          <w:sz w:val="22"/>
          <w:szCs w:val="22"/>
        </w:rPr>
        <w:t>9</w:t>
      </w:r>
      <w:r w:rsidRPr="00C75132">
        <w:rPr>
          <w:rFonts w:ascii="Verdana" w:hAnsi="Verdana"/>
          <w:sz w:val="22"/>
          <w:szCs w:val="22"/>
        </w:rPr>
        <w:t>.</w:t>
      </w:r>
      <w:r>
        <w:rPr>
          <w:rFonts w:ascii="Verdana" w:hAnsi="Verdana"/>
          <w:sz w:val="22"/>
          <w:szCs w:val="22"/>
        </w:rPr>
        <w:t>6</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6E0075BD" w14:textId="77777777" w:rsidR="00BF202B" w:rsidRDefault="00BF202B" w:rsidP="00BF202B">
      <w:pPr>
        <w:ind w:firstLine="567"/>
        <w:jc w:val="both"/>
        <w:rPr>
          <w:rFonts w:ascii="Verdana" w:hAnsi="Verdana"/>
          <w:sz w:val="22"/>
          <w:szCs w:val="22"/>
        </w:rPr>
      </w:pPr>
      <w:r>
        <w:rPr>
          <w:rFonts w:ascii="Verdana" w:hAnsi="Verdana"/>
          <w:sz w:val="22"/>
          <w:szCs w:val="22"/>
        </w:rPr>
        <w:t>9.6</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22B1D091" w14:textId="77777777" w:rsidR="00BF202B" w:rsidRDefault="00BF202B" w:rsidP="00BF202B">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14:paraId="1A9B1CBA" w14:textId="77777777" w:rsidR="00BF202B" w:rsidRPr="00FF4A7D" w:rsidRDefault="00BF202B" w:rsidP="00BF202B">
      <w:pPr>
        <w:ind w:firstLine="567"/>
        <w:jc w:val="both"/>
        <w:rPr>
          <w:rFonts w:ascii="Verdana" w:hAnsi="Verdana"/>
          <w:sz w:val="22"/>
          <w:szCs w:val="22"/>
        </w:rPr>
      </w:pPr>
      <w:r>
        <w:rPr>
          <w:rFonts w:ascii="Verdana" w:hAnsi="Verdana"/>
          <w:sz w:val="22"/>
          <w:szCs w:val="22"/>
        </w:rPr>
        <w:t>9</w:t>
      </w:r>
      <w:r w:rsidRPr="00FB1F52">
        <w:rPr>
          <w:rFonts w:ascii="Verdana" w:hAnsi="Verdana"/>
          <w:sz w:val="22"/>
          <w:szCs w:val="22"/>
        </w:rPr>
        <w:t>.</w:t>
      </w:r>
      <w:r>
        <w:rPr>
          <w:rFonts w:ascii="Verdana" w:hAnsi="Verdana"/>
          <w:sz w:val="22"/>
          <w:szCs w:val="22"/>
        </w:rPr>
        <w:t>7</w:t>
      </w:r>
      <w:r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Pr="00FB1F52">
        <w:rPr>
          <w:rFonts w:ascii="Verdana" w:hAnsi="Verdana"/>
          <w:sz w:val="22"/>
          <w:szCs w:val="22"/>
        </w:rPr>
        <w:t xml:space="preserve">)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Pr="00FF4A7D">
        <w:rPr>
          <w:rFonts w:ascii="Verdana" w:hAnsi="Verdana"/>
          <w:sz w:val="22"/>
          <w:szCs w:val="22"/>
        </w:rPr>
        <w:t xml:space="preserve"> штраф: </w:t>
      </w:r>
    </w:p>
    <w:p w14:paraId="4BA9BB13" w14:textId="77777777" w:rsidR="00BF202B" w:rsidRPr="00FB1F52" w:rsidRDefault="00BF202B" w:rsidP="00BF202B">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497AA7E3" w14:textId="77777777" w:rsidR="00BF202B" w:rsidRDefault="00BF202B" w:rsidP="00BF202B">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01877D18" w14:textId="77777777" w:rsidR="00BF202B" w:rsidRPr="004E036B" w:rsidRDefault="00BF202B" w:rsidP="00BF202B">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8</w:t>
      </w:r>
      <w:r w:rsidRPr="004E036B">
        <w:rPr>
          <w:rFonts w:ascii="Verdana" w:hAnsi="Verdana"/>
          <w:sz w:val="22"/>
          <w:szCs w:val="22"/>
        </w:rPr>
        <w:t xml:space="preserve">. </w:t>
      </w:r>
      <w:r>
        <w:rPr>
          <w:rFonts w:ascii="Verdana" w:hAnsi="Verdana"/>
          <w:sz w:val="22"/>
          <w:szCs w:val="22"/>
        </w:rPr>
        <w:t>Неустойка</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r w:rsidRPr="00CF0048">
        <w:rPr>
          <w:rFonts w:ascii="Verdana" w:hAnsi="Verdana"/>
          <w:color w:val="000000"/>
          <w:sz w:val="22"/>
        </w:rPr>
        <w:t xml:space="preserve"> </w:t>
      </w:r>
      <w:r>
        <w:rPr>
          <w:rFonts w:ascii="Verdana" w:hAnsi="Verdana"/>
          <w:color w:val="000000"/>
          <w:sz w:val="22"/>
        </w:rPr>
        <w:t xml:space="preserve">Если данное требование в течение указанного срока добровольно не исполнено Исполнителем, Заказчик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из любых сумм, причитающихся к выплате Исполнителю по Договору в порядке, указанном в пункте 5.7. Договора.</w:t>
      </w:r>
    </w:p>
    <w:p w14:paraId="45D6BC16" w14:textId="77777777" w:rsidR="00BF202B" w:rsidRDefault="00BF202B" w:rsidP="00BF202B">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9</w:t>
      </w:r>
      <w:r w:rsidRPr="004E036B">
        <w:rPr>
          <w:rFonts w:ascii="Verdana" w:hAnsi="Verdana"/>
          <w:sz w:val="22"/>
          <w:szCs w:val="22"/>
        </w:rPr>
        <w:t xml:space="preserve">. </w:t>
      </w:r>
      <w:r>
        <w:rPr>
          <w:rFonts w:ascii="Verdana" w:hAnsi="Verdana"/>
          <w:sz w:val="22"/>
          <w:szCs w:val="22"/>
        </w:rPr>
        <w:t xml:space="preserve">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59FA84F0" w14:textId="77777777" w:rsidR="00BF202B" w:rsidRPr="004E036B" w:rsidRDefault="00BF202B" w:rsidP="00BF202B">
      <w:pPr>
        <w:ind w:firstLine="567"/>
        <w:jc w:val="both"/>
        <w:rPr>
          <w:rFonts w:ascii="Verdana" w:hAnsi="Verdana"/>
          <w:sz w:val="22"/>
          <w:szCs w:val="22"/>
        </w:rPr>
      </w:pPr>
      <w:r w:rsidRPr="004E036B">
        <w:rPr>
          <w:rFonts w:ascii="Verdana" w:hAnsi="Verdana"/>
          <w:sz w:val="22"/>
          <w:szCs w:val="22"/>
        </w:rPr>
        <w:t xml:space="preserve">Убытки подлежат возмещению в полном объеме сверх неустоек </w:t>
      </w:r>
      <w:r>
        <w:rPr>
          <w:rFonts w:ascii="Verdana" w:hAnsi="Verdana"/>
          <w:sz w:val="22"/>
          <w:szCs w:val="22"/>
        </w:rPr>
        <w:t xml:space="preserve">и </w:t>
      </w:r>
      <w:r w:rsidRPr="004E036B">
        <w:rPr>
          <w:rFonts w:ascii="Verdana" w:hAnsi="Verdana"/>
          <w:sz w:val="22"/>
          <w:szCs w:val="22"/>
        </w:rPr>
        <w:t>штрафов, предусмотренных Договором.</w:t>
      </w:r>
    </w:p>
    <w:p w14:paraId="7ACAD489" w14:textId="77777777" w:rsidR="00BF202B" w:rsidRDefault="00BF202B" w:rsidP="00BF202B">
      <w:pPr>
        <w:tabs>
          <w:tab w:val="left" w:pos="1843"/>
        </w:tabs>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10</w:t>
      </w:r>
      <w:r w:rsidRPr="004E036B">
        <w:rPr>
          <w:rFonts w:ascii="Verdana" w:hAnsi="Verdana"/>
          <w:sz w:val="22"/>
          <w:szCs w:val="22"/>
        </w:rPr>
        <w:t xml:space="preserve">. </w:t>
      </w:r>
      <w:r w:rsidRPr="00C75132">
        <w:rPr>
          <w:rFonts w:ascii="Verdana" w:hAnsi="Verdana"/>
          <w:sz w:val="22"/>
          <w:szCs w:val="22"/>
        </w:rPr>
        <w:t xml:space="preserve">В случае невозврата пропусков на энергопредприятие Заказчика </w:t>
      </w:r>
      <w:r>
        <w:rPr>
          <w:rFonts w:ascii="Verdana" w:hAnsi="Verdana"/>
          <w:sz w:val="22"/>
          <w:szCs w:val="22"/>
        </w:rPr>
        <w:t xml:space="preserve">Исполнитель уплачивает </w:t>
      </w:r>
      <w:r w:rsidRPr="00C75132">
        <w:rPr>
          <w:rFonts w:ascii="Verdana" w:hAnsi="Verdana"/>
          <w:sz w:val="22"/>
          <w:szCs w:val="22"/>
        </w:rPr>
        <w:t xml:space="preserve">Заказчику </w:t>
      </w:r>
      <w:r>
        <w:rPr>
          <w:rFonts w:ascii="Verdana" w:hAnsi="Verdana"/>
          <w:sz w:val="22"/>
          <w:szCs w:val="22"/>
        </w:rPr>
        <w:t>штраф в сумме 500 рублей за 1 (один) невозвращенный пропуск</w:t>
      </w:r>
      <w:r w:rsidRPr="00C75132">
        <w:rPr>
          <w:rFonts w:ascii="Verdana" w:hAnsi="Verdana"/>
          <w:sz w:val="22"/>
          <w:szCs w:val="22"/>
        </w:rPr>
        <w:t xml:space="preserve">. </w:t>
      </w:r>
    </w:p>
    <w:p w14:paraId="52487472" w14:textId="77777777" w:rsidR="00BF202B" w:rsidRDefault="00BF202B" w:rsidP="00BF202B">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w:t>
      </w:r>
      <w:r>
        <w:rPr>
          <w:rFonts w:ascii="Verdana" w:hAnsi="Verdana"/>
          <w:sz w:val="22"/>
          <w:szCs w:val="22"/>
        </w:rPr>
        <w:t xml:space="preserve">Заказчику 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Pr>
          <w:rFonts w:ascii="Verdana" w:hAnsi="Verdana"/>
          <w:sz w:val="22"/>
          <w:szCs w:val="22"/>
        </w:rPr>
        <w:t>, но не более стоимости пропуска</w:t>
      </w:r>
      <w:r w:rsidRPr="00C75132">
        <w:rPr>
          <w:rFonts w:ascii="Verdana" w:hAnsi="Verdana"/>
          <w:sz w:val="22"/>
          <w:szCs w:val="22"/>
        </w:rPr>
        <w:t xml:space="preserve">. </w:t>
      </w:r>
    </w:p>
    <w:p w14:paraId="40A809D0" w14:textId="77777777" w:rsidR="00BF202B" w:rsidRDefault="00BF202B" w:rsidP="00BF202B">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098D4695" w14:textId="77777777" w:rsidR="00BF202B" w:rsidRPr="00AB3BE7" w:rsidRDefault="00BF202B" w:rsidP="00BF202B">
      <w:pPr>
        <w:ind w:firstLine="567"/>
        <w:jc w:val="both"/>
        <w:rPr>
          <w:rFonts w:ascii="Verdana" w:hAnsi="Verdana"/>
          <w:sz w:val="22"/>
          <w:szCs w:val="22"/>
        </w:rPr>
      </w:pPr>
      <w:r>
        <w:rPr>
          <w:rFonts w:ascii="Verdana" w:hAnsi="Verdana"/>
          <w:sz w:val="22"/>
          <w:szCs w:val="22"/>
        </w:rPr>
        <w:t xml:space="preserve">9.11. </w:t>
      </w:r>
      <w:r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03FAB7C2"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03FAB7C4"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03FAB7C6"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03FAB7C7"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03FAB7C8"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03FAB7C9"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3FAB7CB" w14:textId="09634E1B" w:rsidR="00B47D44" w:rsidRPr="00867587"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867587">
        <w:rPr>
          <w:rFonts w:ascii="Verdana" w:hAnsi="Verdana"/>
          <w:sz w:val="22"/>
          <w:szCs w:val="22"/>
        </w:rPr>
        <w:t xml:space="preserve">Арбитражном суде </w:t>
      </w:r>
      <w:r w:rsidR="00867587" w:rsidRPr="00867587">
        <w:rPr>
          <w:rFonts w:ascii="Verdana" w:hAnsi="Verdana"/>
          <w:sz w:val="22"/>
          <w:szCs w:val="22"/>
        </w:rPr>
        <w:t>Смоленской области.</w:t>
      </w:r>
    </w:p>
    <w:p w14:paraId="03FAB7CC"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03FAB7CD"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77777777" w:rsidR="00806C27" w:rsidRPr="00AB3BE7" w:rsidRDefault="00806C27" w:rsidP="00806C27">
      <w:pPr>
        <w:pStyle w:val="af7"/>
        <w:ind w:firstLine="567"/>
        <w:jc w:val="both"/>
        <w:rPr>
          <w:rFonts w:ascii="Verdana" w:hAnsi="Verdana"/>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03FAB7CF"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3"/>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03FAB7D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03FAB7D2"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03FAB7D4"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03FAB7D5"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03FAB7D6" w14:textId="42A8A592" w:rsidR="00290383"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Приложение № 2.</w:t>
      </w:r>
      <w:r w:rsidRPr="004E036B">
        <w:rPr>
          <w:rFonts w:ascii="Verdana" w:hAnsi="Verdana"/>
          <w:sz w:val="22"/>
          <w:szCs w:val="22"/>
        </w:rPr>
        <w:t xml:space="preserve"> </w:t>
      </w:r>
      <w:r w:rsidR="007D2795" w:rsidRPr="00F251FC">
        <w:rPr>
          <w:rFonts w:ascii="Verdana" w:hAnsi="Verdana"/>
          <w:sz w:val="22"/>
          <w:szCs w:val="22"/>
        </w:rPr>
        <w:t>Регламент «Правила</w:t>
      </w:r>
      <w:r w:rsidR="00684B20">
        <w:rPr>
          <w:rFonts w:ascii="Verdana" w:hAnsi="Verdana"/>
          <w:sz w:val="22"/>
          <w:szCs w:val="22"/>
        </w:rPr>
        <w:t xml:space="preserve"> техники </w:t>
      </w:r>
      <w:r w:rsidR="007D2795" w:rsidRPr="00F251FC">
        <w:rPr>
          <w:rFonts w:ascii="Verdana" w:hAnsi="Verdana"/>
          <w:sz w:val="22"/>
          <w:szCs w:val="22"/>
        </w:rPr>
        <w:t>безопасности для подрядных организаций» (СТО № ОТиБП-Р.03)</w:t>
      </w:r>
      <w:r>
        <w:rPr>
          <w:rFonts w:ascii="Verdana" w:hAnsi="Verdana"/>
          <w:sz w:val="22"/>
          <w:szCs w:val="22"/>
        </w:rPr>
        <w:t>;</w:t>
      </w:r>
    </w:p>
    <w:p w14:paraId="03FAB7D8" w14:textId="6D6E51B6" w:rsidR="00290383" w:rsidRPr="00A57702" w:rsidRDefault="00CB3C0E" w:rsidP="00115164">
      <w:pPr>
        <w:ind w:firstLine="567"/>
        <w:jc w:val="both"/>
        <w:rPr>
          <w:rFonts w:ascii="Verdana" w:hAnsi="Verdana"/>
          <w:i/>
          <w:sz w:val="22"/>
          <w:szCs w:val="22"/>
        </w:rPr>
      </w:pPr>
      <w:r>
        <w:rPr>
          <w:rFonts w:ascii="Verdana" w:hAnsi="Verdana"/>
          <w:i/>
          <w:sz w:val="22"/>
          <w:szCs w:val="22"/>
        </w:rPr>
        <w:t>- Приложение № 3</w:t>
      </w:r>
      <w:r w:rsidR="00290383" w:rsidRPr="00A57702">
        <w:rPr>
          <w:rFonts w:ascii="Verdana" w:hAnsi="Verdana"/>
          <w:i/>
          <w:sz w:val="22"/>
          <w:szCs w:val="22"/>
        </w:rPr>
        <w:t xml:space="preserve">. </w:t>
      </w:r>
      <w:r w:rsidR="007D2795" w:rsidRPr="007D2795">
        <w:rPr>
          <w:rFonts w:ascii="Verdana" w:hAnsi="Verdana"/>
          <w:i/>
          <w:sz w:val="22"/>
          <w:szCs w:val="22"/>
        </w:rPr>
        <w:t>Стандарт «О мерах безопасности при работе с асбестом и асбестосодержащими материалами на объектах ПАО «Юнипро» (СТО № ОТиБП-С.20)</w:t>
      </w:r>
      <w:r>
        <w:rPr>
          <w:rFonts w:ascii="Verdana" w:hAnsi="Verdana"/>
          <w:b/>
          <w:i/>
          <w:sz w:val="22"/>
          <w:szCs w:val="22"/>
        </w:rPr>
        <w:t>.</w:t>
      </w:r>
    </w:p>
    <w:p w14:paraId="03FAB7D9"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867587" w:rsidRPr="00AB3BE7" w14:paraId="03FAB7F3" w14:textId="77777777" w:rsidTr="00867587">
        <w:tc>
          <w:tcPr>
            <w:tcW w:w="4678" w:type="dxa"/>
          </w:tcPr>
          <w:p w14:paraId="0820CE0D" w14:textId="6D8D7C1F" w:rsidR="00867587" w:rsidRPr="00867587" w:rsidRDefault="00867587" w:rsidP="00133D83">
            <w:pPr>
              <w:tabs>
                <w:tab w:val="left" w:pos="9720"/>
              </w:tabs>
              <w:ind w:right="-365"/>
              <w:rPr>
                <w:rFonts w:ascii="Verdana" w:hAnsi="Verdana"/>
                <w:b/>
                <w:sz w:val="22"/>
                <w:szCs w:val="22"/>
              </w:rPr>
            </w:pPr>
            <w:r w:rsidRPr="00867587">
              <w:rPr>
                <w:rFonts w:ascii="Verdana" w:hAnsi="Verdana"/>
                <w:b/>
                <w:sz w:val="22"/>
                <w:szCs w:val="22"/>
              </w:rPr>
              <w:t>Заказчик:</w:t>
            </w:r>
          </w:p>
          <w:p w14:paraId="4643E203" w14:textId="77777777" w:rsidR="00867587" w:rsidRDefault="00867587" w:rsidP="00133D83">
            <w:pPr>
              <w:tabs>
                <w:tab w:val="left" w:pos="9720"/>
              </w:tabs>
              <w:ind w:right="-365"/>
              <w:rPr>
                <w:rFonts w:ascii="Verdana" w:hAnsi="Verdana"/>
                <w:sz w:val="22"/>
                <w:szCs w:val="22"/>
              </w:rPr>
            </w:pPr>
            <w:r>
              <w:rPr>
                <w:rFonts w:ascii="Verdana" w:hAnsi="Verdana"/>
                <w:sz w:val="22"/>
                <w:szCs w:val="22"/>
              </w:rPr>
              <w:t>ПАО «Юнипро»</w:t>
            </w:r>
          </w:p>
          <w:p w14:paraId="354262BC" w14:textId="77777777" w:rsidR="00867587" w:rsidRDefault="00867587" w:rsidP="00133D83">
            <w:pPr>
              <w:tabs>
                <w:tab w:val="left" w:pos="9720"/>
              </w:tabs>
              <w:ind w:right="264"/>
              <w:rPr>
                <w:rFonts w:ascii="Verdana" w:hAnsi="Verdana"/>
                <w:sz w:val="22"/>
                <w:szCs w:val="22"/>
              </w:rPr>
            </w:pPr>
            <w:r>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4ED29160" w14:textId="77777777" w:rsidR="00867587" w:rsidRDefault="00867587" w:rsidP="00133D83">
            <w:pPr>
              <w:tabs>
                <w:tab w:val="left" w:pos="9720"/>
              </w:tabs>
              <w:ind w:right="264"/>
              <w:rPr>
                <w:rFonts w:ascii="Verdana" w:hAnsi="Verdana"/>
                <w:sz w:val="22"/>
                <w:szCs w:val="22"/>
              </w:rPr>
            </w:pPr>
            <w:r>
              <w:rPr>
                <w:rFonts w:ascii="Verdana" w:hAnsi="Verdana"/>
                <w:sz w:val="22"/>
                <w:szCs w:val="22"/>
              </w:rPr>
              <w:t>ОГРН 1058602056985</w:t>
            </w:r>
          </w:p>
          <w:p w14:paraId="7F1FE9DC" w14:textId="77777777" w:rsidR="00867587" w:rsidRDefault="00867587" w:rsidP="00133D83">
            <w:pPr>
              <w:tabs>
                <w:tab w:val="left" w:pos="9720"/>
              </w:tabs>
              <w:ind w:right="264"/>
              <w:rPr>
                <w:rFonts w:ascii="Verdana" w:hAnsi="Verdana"/>
                <w:sz w:val="22"/>
                <w:szCs w:val="22"/>
              </w:rPr>
            </w:pPr>
            <w:r>
              <w:rPr>
                <w:rFonts w:ascii="Verdana" w:hAnsi="Verdana"/>
                <w:sz w:val="22"/>
                <w:szCs w:val="22"/>
              </w:rPr>
              <w:t>ИНН 8602067092</w:t>
            </w:r>
          </w:p>
          <w:p w14:paraId="065BA2E6" w14:textId="77777777" w:rsidR="00867587" w:rsidRPr="00CD0E8F" w:rsidRDefault="00867587" w:rsidP="00133D83">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«Юнипро»</w:t>
            </w:r>
          </w:p>
          <w:p w14:paraId="0484FC58" w14:textId="77777777" w:rsidR="00867587" w:rsidRPr="00CD0E8F" w:rsidRDefault="00867587" w:rsidP="00133D83">
            <w:pPr>
              <w:rPr>
                <w:rFonts w:ascii="Verdana" w:hAnsi="Verdana"/>
                <w:sz w:val="22"/>
                <w:szCs w:val="22"/>
              </w:rPr>
            </w:pPr>
            <w:r>
              <w:rPr>
                <w:rFonts w:ascii="Verdana" w:hAnsi="Verdana"/>
                <w:sz w:val="22"/>
                <w:szCs w:val="22"/>
              </w:rPr>
              <w:t>216239, Смоленская область, Духовщинский район, поселок Озерный</w:t>
            </w:r>
            <w:r w:rsidRPr="00CD0E8F">
              <w:rPr>
                <w:rFonts w:ascii="Verdana" w:hAnsi="Verdana"/>
                <w:sz w:val="22"/>
                <w:szCs w:val="22"/>
              </w:rPr>
              <w:t xml:space="preserve"> тел.факс(48166) 2-91-59 из других городов тел.факс 8-48166-2-91-89</w:t>
            </w:r>
          </w:p>
          <w:p w14:paraId="7CD16494" w14:textId="77777777" w:rsidR="00867587" w:rsidRPr="00CD0E8F" w:rsidRDefault="00867587" w:rsidP="00133D83">
            <w:pPr>
              <w:pStyle w:val="a4"/>
              <w:tabs>
                <w:tab w:val="left" w:pos="-108"/>
              </w:tabs>
              <w:ind w:firstLine="35"/>
              <w:rPr>
                <w:rFonts w:ascii="Verdana" w:hAnsi="Verdana"/>
                <w:szCs w:val="22"/>
              </w:rPr>
            </w:pPr>
            <w:r w:rsidRPr="00CD0E8F">
              <w:rPr>
                <w:rFonts w:ascii="Verdana" w:hAnsi="Verdana"/>
                <w:szCs w:val="22"/>
              </w:rPr>
              <w:t>smgres@</w:t>
            </w:r>
            <w:r w:rsidRPr="00CD0E8F">
              <w:rPr>
                <w:rFonts w:ascii="Verdana" w:hAnsi="Verdana" w:cs="Arial"/>
                <w:bCs/>
                <w:szCs w:val="22"/>
              </w:rPr>
              <w:t>uni</w:t>
            </w:r>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14:paraId="080C6CD8" w14:textId="77777777" w:rsidR="00867587" w:rsidRPr="00CD0E8F" w:rsidRDefault="00867587" w:rsidP="00133D83">
            <w:pPr>
              <w:rPr>
                <w:rFonts w:ascii="Verdana" w:hAnsi="Verdana"/>
                <w:sz w:val="22"/>
                <w:szCs w:val="22"/>
              </w:rPr>
            </w:pPr>
            <w:r w:rsidRPr="00CD0E8F">
              <w:rPr>
                <w:rFonts w:ascii="Verdana" w:hAnsi="Verdana"/>
                <w:sz w:val="22"/>
                <w:szCs w:val="22"/>
              </w:rPr>
              <w:t>КПП 670502001</w:t>
            </w:r>
          </w:p>
          <w:p w14:paraId="5FB83D4F" w14:textId="77777777" w:rsidR="00867587" w:rsidRPr="00CD0E8F" w:rsidRDefault="00867587" w:rsidP="00133D83">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14:paraId="3A14EB4C" w14:textId="77777777" w:rsidR="00867587" w:rsidRPr="00CD0E8F" w:rsidRDefault="00867587" w:rsidP="00133D83">
            <w:pPr>
              <w:ind w:right="-125"/>
              <w:rPr>
                <w:rFonts w:ascii="Verdana" w:hAnsi="Verdana"/>
                <w:sz w:val="22"/>
                <w:szCs w:val="22"/>
              </w:rPr>
            </w:pPr>
            <w:r w:rsidRPr="00CD0E8F">
              <w:rPr>
                <w:rFonts w:ascii="Verdana" w:hAnsi="Verdana"/>
                <w:sz w:val="22"/>
                <w:szCs w:val="22"/>
              </w:rPr>
              <w:t xml:space="preserve">Кор. Счет 30101810200000000823 </w:t>
            </w:r>
          </w:p>
          <w:p w14:paraId="4F939627" w14:textId="77777777" w:rsidR="00867587" w:rsidRDefault="00867587" w:rsidP="00133D83">
            <w:pPr>
              <w:ind w:right="-125"/>
              <w:rPr>
                <w:rFonts w:ascii="Verdana" w:hAnsi="Verdana"/>
                <w:sz w:val="22"/>
                <w:szCs w:val="22"/>
              </w:rPr>
            </w:pPr>
            <w:r>
              <w:rPr>
                <w:rFonts w:ascii="Verdana" w:hAnsi="Verdana"/>
                <w:sz w:val="22"/>
                <w:szCs w:val="22"/>
              </w:rPr>
              <w:t>БИК 044525823</w:t>
            </w:r>
          </w:p>
          <w:p w14:paraId="6BF4444F" w14:textId="77777777" w:rsidR="00867587" w:rsidRPr="00ED5081" w:rsidRDefault="00867587" w:rsidP="00133D83">
            <w:pPr>
              <w:pStyle w:val="a4"/>
              <w:tabs>
                <w:tab w:val="left" w:pos="-108"/>
              </w:tabs>
              <w:rPr>
                <w:rFonts w:ascii="Verdana" w:hAnsi="Verdana" w:cs="Arial"/>
                <w:szCs w:val="22"/>
                <w:lang w:eastAsia="x-none"/>
              </w:rPr>
            </w:pPr>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14:paraId="14ED8B5B" w14:textId="77777777" w:rsidR="00867587" w:rsidRPr="003D4CCF" w:rsidRDefault="00867587" w:rsidP="00133D83">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r w:rsidRPr="003D4CCF">
              <w:rPr>
                <w:rFonts w:ascii="Verdana" w:hAnsi="Verdana"/>
                <w:sz w:val="22"/>
                <w:szCs w:val="22"/>
              </w:rPr>
              <w:t>628406, Автономный округ Ханты-Мансийский Автономный округ-Югра, город Сургут, улица Энергостроителей, дом 23, сооружение 34.</w:t>
            </w:r>
          </w:p>
          <w:p w14:paraId="7807D0E3" w14:textId="77777777" w:rsidR="00867587" w:rsidRPr="003D4CCF" w:rsidRDefault="00867587" w:rsidP="00133D83">
            <w:pPr>
              <w:tabs>
                <w:tab w:val="left" w:pos="9720"/>
              </w:tabs>
              <w:ind w:right="-365"/>
              <w:rPr>
                <w:rFonts w:ascii="Verdana" w:hAnsi="Verdana"/>
                <w:color w:val="000000"/>
                <w:sz w:val="22"/>
                <w:szCs w:val="22"/>
              </w:rPr>
            </w:pPr>
          </w:p>
          <w:p w14:paraId="5EE58275" w14:textId="77777777" w:rsidR="00867587" w:rsidRPr="00AB3BE7" w:rsidRDefault="00867587" w:rsidP="00133D83">
            <w:pPr>
              <w:rPr>
                <w:rFonts w:ascii="Verdana" w:hAnsi="Verdana"/>
                <w:sz w:val="22"/>
                <w:szCs w:val="22"/>
              </w:rPr>
            </w:pPr>
            <w:r>
              <w:rPr>
                <w:rFonts w:ascii="Verdana" w:hAnsi="Verdana"/>
                <w:sz w:val="22"/>
                <w:szCs w:val="22"/>
              </w:rPr>
              <w:t>Директор филиала «Смоленская ГРЭС» ПАО «Юнипро»</w:t>
            </w:r>
          </w:p>
          <w:p w14:paraId="25CAB539" w14:textId="77777777" w:rsidR="00867587" w:rsidRPr="00AB3BE7" w:rsidRDefault="00867587" w:rsidP="00133D83">
            <w:pPr>
              <w:rPr>
                <w:rFonts w:ascii="Verdana" w:hAnsi="Verdana"/>
                <w:sz w:val="22"/>
                <w:szCs w:val="22"/>
              </w:rPr>
            </w:pPr>
          </w:p>
          <w:p w14:paraId="6C9702B4" w14:textId="77777777" w:rsidR="00867587" w:rsidRPr="00AB3BE7" w:rsidRDefault="00867587" w:rsidP="00133D83">
            <w:pPr>
              <w:rPr>
                <w:rFonts w:ascii="Verdana" w:hAnsi="Verdana"/>
                <w:sz w:val="22"/>
                <w:szCs w:val="22"/>
              </w:rPr>
            </w:pPr>
          </w:p>
          <w:p w14:paraId="784F99AA" w14:textId="77777777" w:rsidR="00867587" w:rsidRDefault="00867587" w:rsidP="00133D83">
            <w:pPr>
              <w:rPr>
                <w:rFonts w:ascii="Verdana" w:hAnsi="Verdana"/>
                <w:sz w:val="22"/>
                <w:szCs w:val="22"/>
              </w:rPr>
            </w:pPr>
          </w:p>
          <w:p w14:paraId="20C70CB7" w14:textId="77777777" w:rsidR="00867587" w:rsidRPr="00AB3BE7" w:rsidRDefault="00867587" w:rsidP="00133D83">
            <w:pPr>
              <w:rPr>
                <w:rFonts w:ascii="Verdana" w:hAnsi="Verdana"/>
                <w:bCs/>
                <w:sz w:val="22"/>
                <w:szCs w:val="22"/>
              </w:rPr>
            </w:pPr>
            <w:r w:rsidRPr="00AB3BE7">
              <w:rPr>
                <w:rFonts w:ascii="Verdana" w:hAnsi="Verdana"/>
                <w:sz w:val="22"/>
                <w:szCs w:val="22"/>
              </w:rPr>
              <w:t>______________ /</w:t>
            </w:r>
            <w:r>
              <w:rPr>
                <w:rFonts w:ascii="Verdana" w:hAnsi="Verdana"/>
                <w:sz w:val="22"/>
                <w:szCs w:val="22"/>
              </w:rPr>
              <w:t>Перемибеда А.П.</w:t>
            </w:r>
            <w:r>
              <w:rPr>
                <w:rFonts w:ascii="Verdana" w:hAnsi="Verdana"/>
                <w:bCs/>
                <w:sz w:val="22"/>
                <w:szCs w:val="22"/>
              </w:rPr>
              <w:t>/</w:t>
            </w:r>
          </w:p>
          <w:p w14:paraId="03FAB7E4" w14:textId="0F3F88FF" w:rsidR="00867587" w:rsidRPr="00AB3BE7" w:rsidRDefault="00867587" w:rsidP="009B4821">
            <w:pPr>
              <w:rPr>
                <w:rFonts w:ascii="Verdana" w:hAnsi="Verdana"/>
                <w:smallCaps/>
                <w:sz w:val="22"/>
                <w:szCs w:val="22"/>
              </w:rPr>
            </w:pPr>
            <w:r>
              <w:rPr>
                <w:rFonts w:ascii="Verdana" w:hAnsi="Verdana"/>
                <w:sz w:val="22"/>
                <w:szCs w:val="22"/>
              </w:rPr>
              <w:t>м.п.</w:t>
            </w:r>
          </w:p>
        </w:tc>
        <w:tc>
          <w:tcPr>
            <w:tcW w:w="4678" w:type="dxa"/>
          </w:tcPr>
          <w:p w14:paraId="03FAB7E5" w14:textId="77777777" w:rsidR="00867587" w:rsidRPr="00AB3BE7" w:rsidRDefault="00867587" w:rsidP="00B7277A">
            <w:pPr>
              <w:jc w:val="both"/>
              <w:rPr>
                <w:rFonts w:ascii="Verdana" w:hAnsi="Verdana"/>
                <w:sz w:val="22"/>
                <w:szCs w:val="22"/>
              </w:rPr>
            </w:pPr>
            <w:r w:rsidRPr="00AB3BE7">
              <w:rPr>
                <w:rFonts w:ascii="Verdana" w:hAnsi="Verdana"/>
                <w:b/>
                <w:sz w:val="22"/>
                <w:szCs w:val="22"/>
              </w:rPr>
              <w:t>Исполнитель</w:t>
            </w:r>
            <w:r w:rsidRPr="00AB3BE7">
              <w:rPr>
                <w:rFonts w:ascii="Verdana" w:hAnsi="Verdana"/>
                <w:sz w:val="22"/>
                <w:szCs w:val="22"/>
              </w:rPr>
              <w:t>:</w:t>
            </w:r>
          </w:p>
          <w:p w14:paraId="03FAB7E7" w14:textId="77777777" w:rsidR="00867587" w:rsidRDefault="00867587">
            <w:pPr>
              <w:rPr>
                <w:rFonts w:ascii="Verdana" w:hAnsi="Verdana"/>
                <w:sz w:val="22"/>
                <w:szCs w:val="22"/>
              </w:rPr>
            </w:pPr>
          </w:p>
          <w:p w14:paraId="11911578" w14:textId="77777777" w:rsidR="00867587" w:rsidRDefault="00867587">
            <w:pPr>
              <w:rPr>
                <w:rFonts w:ascii="Verdana" w:hAnsi="Verdana"/>
                <w:bCs/>
                <w:sz w:val="22"/>
                <w:szCs w:val="22"/>
              </w:rPr>
            </w:pPr>
          </w:p>
          <w:p w14:paraId="50EE13D4" w14:textId="77777777" w:rsidR="00867587" w:rsidRDefault="00867587">
            <w:pPr>
              <w:rPr>
                <w:rFonts w:ascii="Verdana" w:hAnsi="Verdana"/>
                <w:bCs/>
                <w:sz w:val="22"/>
                <w:szCs w:val="22"/>
              </w:rPr>
            </w:pPr>
          </w:p>
          <w:p w14:paraId="587B84E1" w14:textId="77777777" w:rsidR="00867587" w:rsidRDefault="00867587">
            <w:pPr>
              <w:rPr>
                <w:rFonts w:ascii="Verdana" w:hAnsi="Verdana"/>
                <w:bCs/>
                <w:sz w:val="22"/>
                <w:szCs w:val="22"/>
              </w:rPr>
            </w:pPr>
          </w:p>
          <w:p w14:paraId="15A595EA" w14:textId="77777777" w:rsidR="00867587" w:rsidRDefault="00867587">
            <w:pPr>
              <w:rPr>
                <w:rFonts w:ascii="Verdana" w:hAnsi="Verdana"/>
                <w:bCs/>
                <w:sz w:val="22"/>
                <w:szCs w:val="22"/>
              </w:rPr>
            </w:pPr>
          </w:p>
          <w:p w14:paraId="0C74F43F" w14:textId="77777777" w:rsidR="00867587" w:rsidRDefault="00867587">
            <w:pPr>
              <w:rPr>
                <w:rFonts w:ascii="Verdana" w:hAnsi="Verdana"/>
                <w:bCs/>
                <w:sz w:val="22"/>
                <w:szCs w:val="22"/>
              </w:rPr>
            </w:pPr>
          </w:p>
          <w:p w14:paraId="7DCADE3D" w14:textId="77777777" w:rsidR="00867587" w:rsidRDefault="00867587">
            <w:pPr>
              <w:rPr>
                <w:rFonts w:ascii="Verdana" w:hAnsi="Verdana"/>
                <w:bCs/>
                <w:sz w:val="22"/>
                <w:szCs w:val="22"/>
              </w:rPr>
            </w:pPr>
          </w:p>
          <w:p w14:paraId="6ABCC3B1" w14:textId="77777777" w:rsidR="00867587" w:rsidRDefault="00867587">
            <w:pPr>
              <w:rPr>
                <w:rFonts w:ascii="Verdana" w:hAnsi="Verdana"/>
                <w:bCs/>
                <w:sz w:val="22"/>
                <w:szCs w:val="22"/>
              </w:rPr>
            </w:pPr>
          </w:p>
          <w:p w14:paraId="66AC4F1D" w14:textId="77777777" w:rsidR="00867587" w:rsidRPr="00AB3BE7" w:rsidRDefault="00867587">
            <w:pPr>
              <w:rPr>
                <w:rFonts w:ascii="Verdana" w:hAnsi="Verdana"/>
                <w:bCs/>
                <w:sz w:val="22"/>
                <w:szCs w:val="22"/>
              </w:rPr>
            </w:pPr>
          </w:p>
          <w:p w14:paraId="03FAB7EE" w14:textId="77777777" w:rsidR="00867587" w:rsidRPr="00AB3BE7" w:rsidRDefault="00867587" w:rsidP="00A77363">
            <w:pPr>
              <w:rPr>
                <w:rFonts w:ascii="Verdana" w:hAnsi="Verdana"/>
                <w:sz w:val="22"/>
                <w:szCs w:val="22"/>
              </w:rPr>
            </w:pPr>
          </w:p>
          <w:p w14:paraId="03FAB7EF" w14:textId="77777777" w:rsidR="00867587" w:rsidRPr="00AB3BE7" w:rsidRDefault="00867587" w:rsidP="00A77363">
            <w:pPr>
              <w:rPr>
                <w:rFonts w:ascii="Verdana" w:hAnsi="Verdana"/>
                <w:sz w:val="22"/>
                <w:szCs w:val="22"/>
              </w:rPr>
            </w:pPr>
          </w:p>
          <w:p w14:paraId="03FAB7F0" w14:textId="77777777" w:rsidR="00867587" w:rsidRPr="00AB3BE7" w:rsidRDefault="00867587" w:rsidP="006F7490">
            <w:pPr>
              <w:tabs>
                <w:tab w:val="left" w:pos="1128"/>
              </w:tabs>
              <w:rPr>
                <w:rFonts w:ascii="Verdana" w:hAnsi="Verdana"/>
                <w:sz w:val="22"/>
                <w:szCs w:val="22"/>
              </w:rPr>
            </w:pPr>
            <w:r w:rsidRPr="00AB3BE7">
              <w:rPr>
                <w:rFonts w:ascii="Verdana" w:hAnsi="Verdana"/>
                <w:sz w:val="22"/>
                <w:szCs w:val="22"/>
              </w:rPr>
              <w:tab/>
            </w:r>
          </w:p>
          <w:p w14:paraId="03FAB7F1" w14:textId="77777777" w:rsidR="00867587" w:rsidRPr="00AB3BE7" w:rsidRDefault="00867587"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03FAB7F2" w14:textId="77777777" w:rsidR="00867587" w:rsidRPr="00AB3BE7" w:rsidRDefault="00867587" w:rsidP="009B4821">
            <w:pPr>
              <w:rPr>
                <w:rFonts w:ascii="Verdana" w:hAnsi="Verdana"/>
                <w:smallCaps/>
                <w:sz w:val="22"/>
                <w:szCs w:val="22"/>
              </w:rPr>
            </w:pPr>
            <w:r w:rsidRPr="00AB3BE7">
              <w:rPr>
                <w:rFonts w:ascii="Verdana" w:hAnsi="Verdana"/>
                <w:bCs/>
                <w:sz w:val="22"/>
                <w:szCs w:val="22"/>
              </w:rPr>
              <w:t>м.п.</w:t>
            </w:r>
          </w:p>
        </w:tc>
      </w:tr>
      <w:tr w:rsidR="00867587" w:rsidRPr="00AB3BE7" w14:paraId="45311C8B" w14:textId="77777777" w:rsidTr="00867587">
        <w:tc>
          <w:tcPr>
            <w:tcW w:w="4678" w:type="dxa"/>
          </w:tcPr>
          <w:p w14:paraId="200F92AB" w14:textId="77777777" w:rsidR="00867587" w:rsidRDefault="00867587" w:rsidP="00133D83">
            <w:pPr>
              <w:tabs>
                <w:tab w:val="left" w:pos="9720"/>
              </w:tabs>
              <w:ind w:right="-365"/>
              <w:rPr>
                <w:rFonts w:ascii="Verdana" w:hAnsi="Verdana"/>
                <w:sz w:val="22"/>
                <w:szCs w:val="22"/>
              </w:rPr>
            </w:pPr>
          </w:p>
        </w:tc>
        <w:tc>
          <w:tcPr>
            <w:tcW w:w="4678" w:type="dxa"/>
          </w:tcPr>
          <w:p w14:paraId="107A76ED" w14:textId="77777777" w:rsidR="00867587" w:rsidRPr="00AB3BE7" w:rsidRDefault="00867587" w:rsidP="00B7277A">
            <w:pPr>
              <w:jc w:val="both"/>
              <w:rPr>
                <w:rFonts w:ascii="Verdana" w:hAnsi="Verdana"/>
                <w:b/>
                <w:sz w:val="22"/>
                <w:szCs w:val="22"/>
              </w:rPr>
            </w:pPr>
          </w:p>
        </w:tc>
      </w:tr>
    </w:tbl>
    <w:p w14:paraId="03FAB7F4"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BFCBE" w14:textId="77777777" w:rsidR="00104DE7" w:rsidRDefault="00104DE7">
      <w:r>
        <w:separator/>
      </w:r>
    </w:p>
  </w:endnote>
  <w:endnote w:type="continuationSeparator" w:id="0">
    <w:p w14:paraId="3F7B2E54" w14:textId="77777777" w:rsidR="00104DE7" w:rsidRDefault="00104DE7">
      <w:r>
        <w:continuationSeparator/>
      </w:r>
    </w:p>
  </w:endnote>
  <w:endnote w:type="continuationNotice" w:id="1">
    <w:p w14:paraId="52A2B9E1" w14:textId="77777777" w:rsidR="00104DE7" w:rsidRDefault="00104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B7FB" w14:textId="77777777"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B7FD" w14:textId="77777777"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6F4045">
      <w:rPr>
        <w:rFonts w:ascii="Verdana" w:hAnsi="Verdana"/>
        <w:noProof/>
      </w:rPr>
      <w:t>2</w:t>
    </w:r>
    <w:r w:rsidRPr="00BE5BF3">
      <w:rPr>
        <w:rFonts w:ascii="Verdana" w:hAnsi="Verdana"/>
      </w:rPr>
      <w:fldChar w:fldCharType="end"/>
    </w:r>
  </w:p>
  <w:p w14:paraId="03FAB7FE" w14:textId="77777777"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B6BF6" w14:textId="77777777" w:rsidR="00104DE7" w:rsidRDefault="00104DE7">
      <w:r>
        <w:separator/>
      </w:r>
    </w:p>
  </w:footnote>
  <w:footnote w:type="continuationSeparator" w:id="0">
    <w:p w14:paraId="36E83EEA" w14:textId="77777777" w:rsidR="00104DE7" w:rsidRDefault="00104DE7">
      <w:r>
        <w:continuationSeparator/>
      </w:r>
    </w:p>
  </w:footnote>
  <w:footnote w:type="continuationNotice" w:id="1">
    <w:p w14:paraId="6AEED7D5" w14:textId="77777777" w:rsidR="00104DE7" w:rsidRDefault="00104D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2124B"/>
    <w:rsid w:val="000441D2"/>
    <w:rsid w:val="00046774"/>
    <w:rsid w:val="00057054"/>
    <w:rsid w:val="000601C8"/>
    <w:rsid w:val="000626D2"/>
    <w:rsid w:val="00074248"/>
    <w:rsid w:val="00075A0F"/>
    <w:rsid w:val="0009217A"/>
    <w:rsid w:val="000B1920"/>
    <w:rsid w:val="000B2BD4"/>
    <w:rsid w:val="000B2D35"/>
    <w:rsid w:val="000B6A30"/>
    <w:rsid w:val="000C3D74"/>
    <w:rsid w:val="000C69C5"/>
    <w:rsid w:val="000D082A"/>
    <w:rsid w:val="000E2033"/>
    <w:rsid w:val="00100170"/>
    <w:rsid w:val="00101E44"/>
    <w:rsid w:val="00104DE7"/>
    <w:rsid w:val="001052D2"/>
    <w:rsid w:val="00107BCB"/>
    <w:rsid w:val="00112A1D"/>
    <w:rsid w:val="001136F9"/>
    <w:rsid w:val="00115164"/>
    <w:rsid w:val="00115736"/>
    <w:rsid w:val="00120084"/>
    <w:rsid w:val="0013129D"/>
    <w:rsid w:val="00141895"/>
    <w:rsid w:val="00142C8E"/>
    <w:rsid w:val="001441E1"/>
    <w:rsid w:val="00146733"/>
    <w:rsid w:val="00147CE6"/>
    <w:rsid w:val="00155A6C"/>
    <w:rsid w:val="00157151"/>
    <w:rsid w:val="0015759F"/>
    <w:rsid w:val="00164E41"/>
    <w:rsid w:val="00180536"/>
    <w:rsid w:val="0018190E"/>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4E34"/>
    <w:rsid w:val="00245B1C"/>
    <w:rsid w:val="00252FA5"/>
    <w:rsid w:val="002567EB"/>
    <w:rsid w:val="002570BB"/>
    <w:rsid w:val="0026604D"/>
    <w:rsid w:val="00274018"/>
    <w:rsid w:val="00275E84"/>
    <w:rsid w:val="00286558"/>
    <w:rsid w:val="00290383"/>
    <w:rsid w:val="002A29D0"/>
    <w:rsid w:val="002D17F3"/>
    <w:rsid w:val="002D7DF1"/>
    <w:rsid w:val="002E01C4"/>
    <w:rsid w:val="002E536F"/>
    <w:rsid w:val="00303359"/>
    <w:rsid w:val="00303C45"/>
    <w:rsid w:val="00325222"/>
    <w:rsid w:val="00325DA1"/>
    <w:rsid w:val="00333C87"/>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45BE1"/>
    <w:rsid w:val="00455B32"/>
    <w:rsid w:val="00460FBB"/>
    <w:rsid w:val="0046327A"/>
    <w:rsid w:val="00473C24"/>
    <w:rsid w:val="00480D0E"/>
    <w:rsid w:val="00484DF0"/>
    <w:rsid w:val="00485AD4"/>
    <w:rsid w:val="00485F32"/>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217F7"/>
    <w:rsid w:val="00634126"/>
    <w:rsid w:val="00634263"/>
    <w:rsid w:val="0065259F"/>
    <w:rsid w:val="00657A08"/>
    <w:rsid w:val="006620CC"/>
    <w:rsid w:val="00663E76"/>
    <w:rsid w:val="00675927"/>
    <w:rsid w:val="00680E7F"/>
    <w:rsid w:val="0068136B"/>
    <w:rsid w:val="0068316B"/>
    <w:rsid w:val="00684B20"/>
    <w:rsid w:val="006A5589"/>
    <w:rsid w:val="006B274A"/>
    <w:rsid w:val="006B4712"/>
    <w:rsid w:val="006C112F"/>
    <w:rsid w:val="006E260A"/>
    <w:rsid w:val="006E5A2E"/>
    <w:rsid w:val="006E5EE4"/>
    <w:rsid w:val="006F4045"/>
    <w:rsid w:val="006F7490"/>
    <w:rsid w:val="00706F28"/>
    <w:rsid w:val="007234E6"/>
    <w:rsid w:val="007239DA"/>
    <w:rsid w:val="007474DD"/>
    <w:rsid w:val="00757AB1"/>
    <w:rsid w:val="00762D6B"/>
    <w:rsid w:val="007642A7"/>
    <w:rsid w:val="0076499C"/>
    <w:rsid w:val="00796EF8"/>
    <w:rsid w:val="007A3596"/>
    <w:rsid w:val="007B43D0"/>
    <w:rsid w:val="007C2532"/>
    <w:rsid w:val="007D2795"/>
    <w:rsid w:val="007D2DC4"/>
    <w:rsid w:val="007D43F7"/>
    <w:rsid w:val="007D6C11"/>
    <w:rsid w:val="007E315F"/>
    <w:rsid w:val="007E66D3"/>
    <w:rsid w:val="00802DB3"/>
    <w:rsid w:val="00803ADD"/>
    <w:rsid w:val="00806C27"/>
    <w:rsid w:val="00807595"/>
    <w:rsid w:val="00841504"/>
    <w:rsid w:val="008417D2"/>
    <w:rsid w:val="008426DE"/>
    <w:rsid w:val="008523D3"/>
    <w:rsid w:val="00853D6B"/>
    <w:rsid w:val="008573AD"/>
    <w:rsid w:val="0086463F"/>
    <w:rsid w:val="00867587"/>
    <w:rsid w:val="00873EEE"/>
    <w:rsid w:val="00877BC7"/>
    <w:rsid w:val="00885627"/>
    <w:rsid w:val="00887C68"/>
    <w:rsid w:val="008902D4"/>
    <w:rsid w:val="00891053"/>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607AB"/>
    <w:rsid w:val="009648E1"/>
    <w:rsid w:val="009652C9"/>
    <w:rsid w:val="0096781F"/>
    <w:rsid w:val="009728E4"/>
    <w:rsid w:val="00976D2F"/>
    <w:rsid w:val="00983D39"/>
    <w:rsid w:val="00983F7D"/>
    <w:rsid w:val="00985AF3"/>
    <w:rsid w:val="00985D5B"/>
    <w:rsid w:val="00990429"/>
    <w:rsid w:val="00990693"/>
    <w:rsid w:val="00990B9F"/>
    <w:rsid w:val="0099406C"/>
    <w:rsid w:val="009950BE"/>
    <w:rsid w:val="009A1C22"/>
    <w:rsid w:val="009A2A38"/>
    <w:rsid w:val="009A4D0F"/>
    <w:rsid w:val="009A6BA1"/>
    <w:rsid w:val="009B1BA4"/>
    <w:rsid w:val="009B3869"/>
    <w:rsid w:val="009B4821"/>
    <w:rsid w:val="009B5207"/>
    <w:rsid w:val="009B5313"/>
    <w:rsid w:val="009B68FF"/>
    <w:rsid w:val="009B6E85"/>
    <w:rsid w:val="009B746E"/>
    <w:rsid w:val="009B75C9"/>
    <w:rsid w:val="009C0E63"/>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5CC8"/>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45B3"/>
    <w:rsid w:val="00B26D78"/>
    <w:rsid w:val="00B3405C"/>
    <w:rsid w:val="00B349EE"/>
    <w:rsid w:val="00B41478"/>
    <w:rsid w:val="00B47D44"/>
    <w:rsid w:val="00B508E8"/>
    <w:rsid w:val="00B53E75"/>
    <w:rsid w:val="00B562C0"/>
    <w:rsid w:val="00B602A5"/>
    <w:rsid w:val="00B621A3"/>
    <w:rsid w:val="00B702A8"/>
    <w:rsid w:val="00B7270B"/>
    <w:rsid w:val="00B7277A"/>
    <w:rsid w:val="00B96348"/>
    <w:rsid w:val="00BA19B6"/>
    <w:rsid w:val="00BA1B29"/>
    <w:rsid w:val="00BA7A22"/>
    <w:rsid w:val="00BB0934"/>
    <w:rsid w:val="00BB38E7"/>
    <w:rsid w:val="00BC3523"/>
    <w:rsid w:val="00BE0C0C"/>
    <w:rsid w:val="00BE5BF3"/>
    <w:rsid w:val="00BE5CB0"/>
    <w:rsid w:val="00BE770D"/>
    <w:rsid w:val="00BF1335"/>
    <w:rsid w:val="00BF202B"/>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28FA"/>
    <w:rsid w:val="00CA291F"/>
    <w:rsid w:val="00CA4E82"/>
    <w:rsid w:val="00CB374F"/>
    <w:rsid w:val="00CB3C0E"/>
    <w:rsid w:val="00CB5351"/>
    <w:rsid w:val="00CC0FE9"/>
    <w:rsid w:val="00CD3024"/>
    <w:rsid w:val="00CD77A1"/>
    <w:rsid w:val="00CF0048"/>
    <w:rsid w:val="00D0021F"/>
    <w:rsid w:val="00D04F44"/>
    <w:rsid w:val="00D05E40"/>
    <w:rsid w:val="00D22F5C"/>
    <w:rsid w:val="00D26570"/>
    <w:rsid w:val="00D4270F"/>
    <w:rsid w:val="00D54084"/>
    <w:rsid w:val="00D5494E"/>
    <w:rsid w:val="00D54FD2"/>
    <w:rsid w:val="00D84FD5"/>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488F"/>
    <w:rsid w:val="00DF04F0"/>
    <w:rsid w:val="00E03BBA"/>
    <w:rsid w:val="00E0462B"/>
    <w:rsid w:val="00E13800"/>
    <w:rsid w:val="00E17F53"/>
    <w:rsid w:val="00E36920"/>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A6C80"/>
    <w:rsid w:val="00EB73CF"/>
    <w:rsid w:val="00EC67C8"/>
    <w:rsid w:val="00ED2481"/>
    <w:rsid w:val="00ED4FCF"/>
    <w:rsid w:val="00ED6E3E"/>
    <w:rsid w:val="00EF14EA"/>
    <w:rsid w:val="00EF1B04"/>
    <w:rsid w:val="00EF29FE"/>
    <w:rsid w:val="00EF5B66"/>
    <w:rsid w:val="00F02EBA"/>
    <w:rsid w:val="00F036D3"/>
    <w:rsid w:val="00F05F59"/>
    <w:rsid w:val="00F25E34"/>
    <w:rsid w:val="00F30D1D"/>
    <w:rsid w:val="00F35281"/>
    <w:rsid w:val="00F50270"/>
    <w:rsid w:val="00F50DC9"/>
    <w:rsid w:val="00F5768F"/>
    <w:rsid w:val="00F632EC"/>
    <w:rsid w:val="00F63BCC"/>
    <w:rsid w:val="00F73109"/>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3FAB6EB"/>
  <w15:docId w15:val="{A1589CA9-5FA5-4CAB-BFC8-44818572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867587"/>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B8E81-84BE-41C1-B1AC-6892C943DA76}">
  <ds:schemaRefs>
    <ds:schemaRef ds:uri="http://schemas.microsoft.com/office/2006/documentManagement/types"/>
    <ds:schemaRef ds:uri="599c69dc-adfd-4a31-ad89-b35dad6e0524"/>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98B7475B-B7A6-4BC0-A210-1CC7E13EA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7051</Words>
  <Characters>49693</Characters>
  <Application>Microsoft Office Word</Application>
  <DocSecurity>4</DocSecurity>
  <Lines>414</Lines>
  <Paragraphs>113</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56631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Новикова Ольга Анатольевна</cp:lastModifiedBy>
  <cp:revision>2</cp:revision>
  <cp:lastPrinted>2016-12-16T07:23:00Z</cp:lastPrinted>
  <dcterms:created xsi:type="dcterms:W3CDTF">2018-10-05T06:00:00Z</dcterms:created>
  <dcterms:modified xsi:type="dcterms:W3CDTF">2018-10-05T06:00:00Z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