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629F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629F2">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629F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629F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622FF9">
        <w:rPr>
          <w:rFonts w:ascii="Arial" w:hAnsi="Arial" w:cs="Arial"/>
          <w:color w:val="000000"/>
          <w:sz w:val="20"/>
        </w:rPr>
        <w:t>155</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08173A">
        <w:rPr>
          <w:rFonts w:ascii="Arial" w:hAnsi="Arial" w:cs="Arial"/>
          <w:sz w:val="20"/>
        </w:rPr>
        <w:t>22</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08173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8173A">
              <w:rPr>
                <w:b/>
                <w:bCs/>
                <w:sz w:val="24"/>
                <w:szCs w:val="24"/>
              </w:rPr>
              <w:t>Трубная продукция</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08173A">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sidR="0008173A">
              <w:rPr>
                <w:sz w:val="24"/>
                <w:szCs w:val="24"/>
                <w:lang w:eastAsia="en-US"/>
              </w:rPr>
              <w:t>22</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622FF9">
              <w:rPr>
                <w:sz w:val="24"/>
                <w:szCs w:val="24"/>
                <w:lang w:eastAsia="en-US"/>
              </w:rPr>
              <w:t>02 ноября</w:t>
            </w:r>
            <w:r>
              <w:rPr>
                <w:sz w:val="24"/>
                <w:szCs w:val="24"/>
                <w:lang w:eastAsia="en-US"/>
              </w:rPr>
              <w:t xml:space="preserve">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bookmarkStart w:id="4" w:name="_GoBack"/>
            <w:bookmarkEnd w:id="4"/>
            <w:r w:rsidR="00622FF9"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График поставки товара  (форма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9F2" w:rsidRDefault="00E629F2">
      <w:r>
        <w:separator/>
      </w:r>
    </w:p>
  </w:endnote>
  <w:endnote w:type="continuationSeparator" w:id="0">
    <w:p w:rsidR="00E629F2" w:rsidRDefault="00E6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622FF9">
          <w:rPr>
            <w:noProof/>
          </w:rPr>
          <w:t>6</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9F2" w:rsidRDefault="00E629F2">
      <w:r>
        <w:separator/>
      </w:r>
    </w:p>
  </w:footnote>
  <w:footnote w:type="continuationSeparator" w:id="0">
    <w:p w:rsidR="00E629F2" w:rsidRDefault="00E62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73A"/>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36E7"/>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2FF9"/>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9F2"/>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8A262A"/>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0C82C-C935-4D30-AFE2-7E31DC14B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4784</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7</cp:revision>
  <cp:lastPrinted>2018-10-12T02:32:00Z</cp:lastPrinted>
  <dcterms:created xsi:type="dcterms:W3CDTF">2018-10-16T04:45:00Z</dcterms:created>
  <dcterms:modified xsi:type="dcterms:W3CDTF">2018-10-22T02:50:00Z</dcterms:modified>
</cp:coreProperties>
</file>