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1B42A0A3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04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504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4C7D080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 xml:space="preserve">илиала </w:t>
      </w:r>
      <w:r w:rsidR="00504F38">
        <w:rPr>
          <w:b w:val="0"/>
          <w:color w:val="000000"/>
          <w:sz w:val="24"/>
          <w:szCs w:val="24"/>
        </w:rPr>
        <w:t>«</w:t>
      </w:r>
      <w:r w:rsidR="00024B07" w:rsidRPr="00024B07">
        <w:rPr>
          <w:b w:val="0"/>
          <w:color w:val="000000"/>
          <w:sz w:val="24"/>
          <w:szCs w:val="24"/>
        </w:rPr>
        <w:t>Сургутская ГРЭС-2</w:t>
      </w:r>
      <w:r w:rsidR="00504F38">
        <w:rPr>
          <w:b w:val="0"/>
          <w:color w:val="000000"/>
          <w:sz w:val="24"/>
          <w:szCs w:val="24"/>
        </w:rPr>
        <w:t>»</w:t>
      </w:r>
    </w:p>
    <w:p w14:paraId="4B8BC673" w14:textId="10B4F990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ПАО </w:t>
      </w:r>
      <w:r w:rsidR="00504F38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«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Юнипро</w:t>
      </w:r>
      <w:r w:rsidR="00504F38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03AE0E2B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4F38" w:rsidRPr="00504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Л1716/У</w:t>
      </w:r>
      <w:bookmarkStart w:id="0" w:name="_GoBack"/>
      <w:bookmarkEnd w:id="0"/>
      <w:r w:rsidR="00504F38" w:rsidRPr="00504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504F38" w:rsidRPr="00504F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15.11.2018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504F38" w:rsidRPr="00504F3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Устранение замечаний (корректировки) Дефектной ведомости объекта </w:t>
      </w:r>
      <w:r w:rsidR="00504F3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«</w:t>
      </w:r>
      <w:r w:rsidR="00504F38" w:rsidRPr="00504F3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Строительства ПГУ 2х400 МВт Сургутская ГРЭС-2</w:t>
      </w:r>
      <w:r w:rsidR="00504F3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»</w:t>
      </w:r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504F3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</w:t>
      </w:r>
      <w:r w:rsidR="00504F3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 ПАО </w:t>
      </w:r>
      <w:r w:rsidR="00504F3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="00504F3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35E92" w14:textId="77777777" w:rsidR="00C6552D" w:rsidRDefault="00C6552D" w:rsidP="007E27C4">
      <w:pPr>
        <w:spacing w:line="240" w:lineRule="auto"/>
      </w:pPr>
      <w:r>
        <w:separator/>
      </w:r>
    </w:p>
  </w:endnote>
  <w:endnote w:type="continuationSeparator" w:id="0">
    <w:p w14:paraId="26DB9FBB" w14:textId="77777777" w:rsidR="00C6552D" w:rsidRDefault="00C6552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1CC193EE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04F38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6DE8E" w14:textId="77777777" w:rsidR="00C6552D" w:rsidRDefault="00C6552D" w:rsidP="007E27C4">
      <w:pPr>
        <w:spacing w:line="240" w:lineRule="auto"/>
      </w:pPr>
      <w:r>
        <w:separator/>
      </w:r>
    </w:p>
  </w:footnote>
  <w:footnote w:type="continuationSeparator" w:id="0">
    <w:p w14:paraId="77E05668" w14:textId="77777777" w:rsidR="00C6552D" w:rsidRDefault="00C6552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4F38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552D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2E2979-BF49-4F52-A42C-A712DFC2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2018-11-15T05:42:00Z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