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F13573">
        <w:rPr>
          <w:rFonts w:ascii="Arial" w:hAnsi="Arial" w:cs="Arial"/>
          <w:sz w:val="24"/>
          <w:szCs w:val="24"/>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5555CC">
          <w:rPr>
            <w:rFonts w:ascii="Arial" w:hAnsi="Arial" w:cs="Arial"/>
            <w:webHidden/>
          </w:rPr>
          <w:t>3</w:t>
        </w:r>
        <w:r w:rsidR="001F2C0F" w:rsidRPr="00AE5DB2">
          <w:rPr>
            <w:rFonts w:ascii="Arial" w:hAnsi="Arial" w:cs="Arial"/>
            <w:webHidden/>
          </w:rPr>
          <w:fldChar w:fldCharType="end"/>
        </w:r>
      </w:hyperlink>
    </w:p>
    <w:p w:rsidR="001F2C0F" w:rsidRPr="00AE5DB2" w:rsidRDefault="0054173E">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5555CC">
          <w:rPr>
            <w:rFonts w:ascii="Arial" w:hAnsi="Arial" w:cs="Arial"/>
            <w:webHidden/>
          </w:rPr>
          <w:t>8</w:t>
        </w:r>
        <w:r w:rsidR="001F2C0F" w:rsidRPr="00AE5DB2">
          <w:rPr>
            <w:rFonts w:ascii="Arial" w:hAnsi="Arial" w:cs="Arial"/>
            <w:webHidden/>
          </w:rPr>
          <w:fldChar w:fldCharType="end"/>
        </w:r>
      </w:hyperlink>
    </w:p>
    <w:p w:rsidR="001F2C0F" w:rsidRPr="00AE5DB2" w:rsidRDefault="0054173E">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5555CC">
          <w:rPr>
            <w:rFonts w:ascii="Arial" w:hAnsi="Arial" w:cs="Arial"/>
            <w:webHidden/>
          </w:rPr>
          <w:t>8</w:t>
        </w:r>
        <w:r w:rsidR="001F2C0F" w:rsidRPr="00AE5DB2">
          <w:rPr>
            <w:rFonts w:ascii="Arial" w:hAnsi="Arial" w:cs="Arial"/>
            <w:webHidden/>
          </w:rPr>
          <w:fldChar w:fldCharType="end"/>
        </w:r>
      </w:hyperlink>
    </w:p>
    <w:p w:rsidR="001F2C0F" w:rsidRPr="00AE5DB2" w:rsidRDefault="0054173E">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5555CC">
          <w:rPr>
            <w:rFonts w:ascii="Arial" w:hAnsi="Arial" w:cs="Arial"/>
            <w:webHidden/>
          </w:rPr>
          <w:t>11</w:t>
        </w:r>
        <w:r w:rsidR="001F2C0F" w:rsidRPr="00AE5DB2">
          <w:rPr>
            <w:rFonts w:ascii="Arial" w:hAnsi="Arial" w:cs="Arial"/>
            <w:webHidden/>
          </w:rPr>
          <w:fldChar w:fldCharType="end"/>
        </w:r>
      </w:hyperlink>
    </w:p>
    <w:p w:rsidR="001F2C0F" w:rsidRPr="00AE5DB2" w:rsidRDefault="0054173E">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5555CC">
          <w:rPr>
            <w:rFonts w:ascii="Arial" w:hAnsi="Arial" w:cs="Arial"/>
            <w:webHidden/>
          </w:rPr>
          <w:t>14</w:t>
        </w:r>
        <w:r w:rsidR="001F2C0F" w:rsidRPr="00AE5DB2">
          <w:rPr>
            <w:rFonts w:ascii="Arial" w:hAnsi="Arial" w:cs="Arial"/>
            <w:webHidden/>
          </w:rPr>
          <w:fldChar w:fldCharType="end"/>
        </w:r>
      </w:hyperlink>
    </w:p>
    <w:p w:rsidR="001F2C0F" w:rsidRPr="00AE5DB2" w:rsidRDefault="0054173E">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5555CC">
          <w:rPr>
            <w:rFonts w:ascii="Arial" w:hAnsi="Arial" w:cs="Arial"/>
            <w:webHidden/>
          </w:rPr>
          <w:t>16</w:t>
        </w:r>
        <w:r w:rsidR="001F2C0F" w:rsidRPr="00AE5DB2">
          <w:rPr>
            <w:rFonts w:ascii="Arial" w:hAnsi="Arial" w:cs="Arial"/>
            <w:webHidden/>
          </w:rPr>
          <w:fldChar w:fldCharType="end"/>
        </w:r>
      </w:hyperlink>
    </w:p>
    <w:p w:rsidR="001F2C0F" w:rsidRPr="00AE5DB2" w:rsidRDefault="0054173E">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5555CC">
          <w:rPr>
            <w:rFonts w:ascii="Arial" w:hAnsi="Arial" w:cs="Arial"/>
            <w:webHidden/>
          </w:rPr>
          <w:t>18</w:t>
        </w:r>
        <w:r w:rsidR="001F2C0F" w:rsidRPr="00AE5DB2">
          <w:rPr>
            <w:rFonts w:ascii="Arial" w:hAnsi="Arial" w:cs="Arial"/>
            <w:webHidden/>
          </w:rPr>
          <w:fldChar w:fldCharType="end"/>
        </w:r>
      </w:hyperlink>
    </w:p>
    <w:p w:rsidR="001F2C0F" w:rsidRPr="00AE5DB2" w:rsidRDefault="0054173E">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5555CC">
          <w:rPr>
            <w:rFonts w:ascii="Arial" w:hAnsi="Arial" w:cs="Arial"/>
            <w:webHidden/>
          </w:rPr>
          <w:t>21</w:t>
        </w:r>
        <w:r w:rsidR="001F2C0F" w:rsidRPr="00AE5DB2">
          <w:rPr>
            <w:rFonts w:ascii="Arial" w:hAnsi="Arial" w:cs="Arial"/>
            <w:webHidden/>
          </w:rPr>
          <w:fldChar w:fldCharType="end"/>
        </w:r>
      </w:hyperlink>
    </w:p>
    <w:p w:rsidR="001F2C0F" w:rsidRPr="00AE5DB2" w:rsidRDefault="0054173E">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5555CC">
          <w:rPr>
            <w:rFonts w:ascii="Arial" w:hAnsi="Arial" w:cs="Arial"/>
            <w:webHidden/>
          </w:rPr>
          <w:t>23</w:t>
        </w:r>
        <w:r w:rsidR="001F2C0F" w:rsidRPr="00AE5DB2">
          <w:rPr>
            <w:rFonts w:ascii="Arial" w:hAnsi="Arial" w:cs="Arial"/>
            <w:webHidden/>
          </w:rPr>
          <w:fldChar w:fldCharType="end"/>
        </w:r>
      </w:hyperlink>
    </w:p>
    <w:p w:rsidR="001F2C0F" w:rsidRPr="00AE5DB2" w:rsidRDefault="0054173E">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5555CC">
          <w:rPr>
            <w:rFonts w:ascii="Arial" w:hAnsi="Arial" w:cs="Arial"/>
            <w:webHidden/>
          </w:rPr>
          <w:t>25</w:t>
        </w:r>
        <w:r w:rsidR="001F2C0F" w:rsidRPr="00AE5DB2">
          <w:rPr>
            <w:rFonts w:ascii="Arial" w:hAnsi="Arial" w:cs="Arial"/>
            <w:webHidden/>
          </w:rPr>
          <w:fldChar w:fldCharType="end"/>
        </w:r>
      </w:hyperlink>
    </w:p>
    <w:p w:rsidR="001F2C0F" w:rsidRPr="00AE5DB2" w:rsidRDefault="0054173E">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5555CC">
          <w:rPr>
            <w:rFonts w:ascii="Arial" w:hAnsi="Arial" w:cs="Arial"/>
            <w:webHidden/>
          </w:rPr>
          <w:t>27</w:t>
        </w:r>
        <w:r w:rsidR="001F2C0F" w:rsidRPr="00AE5DB2">
          <w:rPr>
            <w:rFonts w:ascii="Arial" w:hAnsi="Arial" w:cs="Arial"/>
            <w:webHidden/>
          </w:rPr>
          <w:fldChar w:fldCharType="end"/>
        </w:r>
      </w:hyperlink>
    </w:p>
    <w:p w:rsidR="001F2C0F" w:rsidRPr="00AE5DB2" w:rsidRDefault="0054173E">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5555CC">
          <w:rPr>
            <w:rFonts w:ascii="Arial" w:hAnsi="Arial" w:cs="Arial"/>
            <w:webHidden/>
          </w:rPr>
          <w:t>29</w:t>
        </w:r>
        <w:r w:rsidR="001F2C0F" w:rsidRPr="00AE5DB2">
          <w:rPr>
            <w:rFonts w:ascii="Arial" w:hAnsi="Arial" w:cs="Arial"/>
            <w:webHidden/>
          </w:rPr>
          <w:fldChar w:fldCharType="end"/>
        </w:r>
      </w:hyperlink>
    </w:p>
    <w:p w:rsidR="001F2C0F" w:rsidRPr="00AE5DB2" w:rsidRDefault="0054173E">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5555CC">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F13573">
        <w:rPr>
          <w:rFonts w:ascii="Arial" w:hAnsi="Arial" w:cs="Arial"/>
          <w:sz w:val="24"/>
          <w:szCs w:val="24"/>
        </w:rPr>
        <w:t>М552</w:t>
      </w:r>
      <w:r w:rsidR="00F615D3" w:rsidRPr="00AE5DB2">
        <w:rPr>
          <w:rFonts w:ascii="Arial" w:hAnsi="Arial" w:cs="Arial"/>
          <w:sz w:val="24"/>
          <w:szCs w:val="24"/>
        </w:rPr>
        <w:t xml:space="preserve"> от </w:t>
      </w:r>
      <w:r w:rsidR="008E26A9">
        <w:rPr>
          <w:rFonts w:ascii="Arial" w:hAnsi="Arial" w:cs="Arial"/>
          <w:sz w:val="24"/>
          <w:szCs w:val="24"/>
        </w:rPr>
        <w:t>2</w:t>
      </w:r>
      <w:r w:rsidR="00F13573">
        <w:rPr>
          <w:rFonts w:ascii="Arial" w:hAnsi="Arial" w:cs="Arial"/>
          <w:sz w:val="24"/>
          <w:szCs w:val="24"/>
        </w:rPr>
        <w:t>7</w:t>
      </w:r>
      <w:r w:rsidR="00F615D3" w:rsidRPr="00AE5DB2">
        <w:rPr>
          <w:rFonts w:ascii="Arial" w:hAnsi="Arial" w:cs="Arial"/>
          <w:sz w:val="24"/>
          <w:szCs w:val="24"/>
        </w:rPr>
        <w:t>.</w:t>
      </w:r>
      <w:r w:rsidR="00AA5FEB">
        <w:rPr>
          <w:rFonts w:ascii="Arial" w:hAnsi="Arial" w:cs="Arial"/>
          <w:sz w:val="24"/>
          <w:szCs w:val="24"/>
        </w:rPr>
        <w:t>1</w:t>
      </w:r>
      <w:r w:rsidR="00F13573">
        <w:rPr>
          <w:rFonts w:ascii="Arial" w:hAnsi="Arial" w:cs="Arial"/>
          <w:sz w:val="24"/>
          <w:szCs w:val="24"/>
        </w:rPr>
        <w:t>1</w:t>
      </w:r>
      <w:r w:rsidR="00F615D3" w:rsidRPr="00AE5DB2">
        <w:rPr>
          <w:rFonts w:ascii="Arial" w:hAnsi="Arial" w:cs="Arial"/>
          <w:sz w:val="24"/>
          <w:szCs w:val="24"/>
        </w:rPr>
        <w:t>.201</w:t>
      </w:r>
      <w:r w:rsidR="00F13573">
        <w:rPr>
          <w:rFonts w:ascii="Arial" w:hAnsi="Arial" w:cs="Arial"/>
          <w:sz w:val="24"/>
          <w:szCs w:val="24"/>
        </w:rPr>
        <w:t>8</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7B014E" w:rsidRDefault="008E26A9" w:rsidP="00EA6461">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Спецодежда (комплекты)</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FB586C" w:rsidRPr="00053BBD" w:rsidRDefault="00FB586C" w:rsidP="00FB586C">
            <w:pPr>
              <w:spacing w:after="200" w:line="276" w:lineRule="auto"/>
              <w:ind w:firstLine="0"/>
              <w:rPr>
                <w:rFonts w:ascii="Arial" w:hAnsi="Arial" w:cs="Arial"/>
                <w:sz w:val="24"/>
                <w:szCs w:val="24"/>
              </w:rPr>
            </w:pPr>
            <w:r w:rsidRPr="00EA6461">
              <w:rPr>
                <w:rFonts w:ascii="Arial" w:hAnsi="Arial" w:cs="Arial"/>
                <w:b/>
                <w:sz w:val="24"/>
                <w:szCs w:val="24"/>
              </w:rPr>
              <w:t>Филиал «</w:t>
            </w:r>
            <w:r>
              <w:rPr>
                <w:rFonts w:ascii="Arial" w:hAnsi="Arial" w:cs="Arial"/>
                <w:b/>
                <w:sz w:val="24"/>
                <w:szCs w:val="24"/>
              </w:rPr>
              <w:t>Березовская</w:t>
            </w:r>
            <w:r w:rsidRPr="00EA6461">
              <w:rPr>
                <w:rFonts w:ascii="Arial" w:hAnsi="Arial" w:cs="Arial"/>
                <w:b/>
                <w:sz w:val="24"/>
                <w:szCs w:val="24"/>
              </w:rPr>
              <w:t xml:space="preserve">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w:t>
            </w:r>
            <w:r w:rsidRPr="00053BBD">
              <w:rPr>
                <w:rFonts w:ascii="Arial" w:hAnsi="Arial" w:cs="Arial"/>
                <w:sz w:val="24"/>
                <w:szCs w:val="24"/>
              </w:rPr>
              <w:t>662313, Красноярский край, г. Шарыпово, а/я 6-3/40</w:t>
            </w:r>
            <w:r w:rsidRPr="00EA6461">
              <w:rPr>
                <w:rFonts w:ascii="Arial" w:hAnsi="Arial" w:cs="Arial"/>
                <w:sz w:val="24"/>
                <w:szCs w:val="24"/>
              </w:rPr>
              <w:t>;</w:t>
            </w:r>
          </w:p>
          <w:p w:rsidR="004B7EA7" w:rsidRPr="00EA6461" w:rsidRDefault="004B7EA7" w:rsidP="004B7EA7">
            <w:pPr>
              <w:spacing w:after="200" w:line="276" w:lineRule="auto"/>
              <w:ind w:firstLine="0"/>
              <w:rPr>
                <w:rFonts w:ascii="Arial" w:hAnsi="Arial" w:cs="Arial"/>
                <w:sz w:val="24"/>
                <w:szCs w:val="24"/>
              </w:rPr>
            </w:pPr>
            <w:r w:rsidRPr="00EA6461">
              <w:rPr>
                <w:rFonts w:ascii="Arial" w:hAnsi="Arial" w:cs="Arial"/>
                <w:b/>
                <w:sz w:val="24"/>
                <w:szCs w:val="24"/>
              </w:rPr>
              <w:t>Филиал «Смоленская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216239, Смоленская область, Духовщинский район, п. Озерный;</w:t>
            </w:r>
          </w:p>
          <w:p w:rsidR="004B7EA7" w:rsidRPr="00EA6461" w:rsidRDefault="004B7EA7" w:rsidP="004B7EA7">
            <w:pPr>
              <w:spacing w:after="200" w:line="276" w:lineRule="auto"/>
              <w:ind w:firstLine="0"/>
              <w:rPr>
                <w:rFonts w:ascii="Arial" w:hAnsi="Arial" w:cs="Arial"/>
                <w:sz w:val="24"/>
                <w:szCs w:val="24"/>
              </w:rPr>
            </w:pPr>
            <w:r w:rsidRPr="00EA6461">
              <w:rPr>
                <w:rFonts w:ascii="Arial" w:hAnsi="Arial" w:cs="Arial"/>
                <w:b/>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628406, ХМАО-Югра, Тюменская область, г. Сургут, ул. Энергостроителей, </w:t>
            </w:r>
            <w:r w:rsidR="00295097">
              <w:rPr>
                <w:rFonts w:ascii="Arial" w:hAnsi="Arial" w:cs="Arial"/>
                <w:sz w:val="24"/>
                <w:szCs w:val="24"/>
              </w:rPr>
              <w:t xml:space="preserve">дом </w:t>
            </w:r>
            <w:r w:rsidRPr="00EA6461">
              <w:rPr>
                <w:rFonts w:ascii="Arial" w:hAnsi="Arial" w:cs="Arial"/>
                <w:sz w:val="24"/>
                <w:szCs w:val="24"/>
              </w:rPr>
              <w:t>23, сооружение 34;</w:t>
            </w:r>
          </w:p>
          <w:p w:rsidR="004B7EA7" w:rsidRPr="00EA6461" w:rsidRDefault="004B7EA7" w:rsidP="004B7EA7">
            <w:pPr>
              <w:spacing w:after="200" w:line="276" w:lineRule="auto"/>
              <w:ind w:firstLine="0"/>
              <w:rPr>
                <w:rFonts w:ascii="Arial" w:hAnsi="Arial" w:cs="Arial"/>
                <w:sz w:val="24"/>
                <w:szCs w:val="24"/>
              </w:rPr>
            </w:pPr>
            <w:r w:rsidRPr="00EA6461">
              <w:rPr>
                <w:rFonts w:ascii="Arial" w:hAnsi="Arial" w:cs="Arial"/>
                <w:b/>
                <w:sz w:val="24"/>
                <w:szCs w:val="24"/>
              </w:rPr>
              <w:t>Филиал «Шатурская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Московская область, г. Шатура, Черноозерский проезд, д.5;</w:t>
            </w:r>
          </w:p>
          <w:p w:rsidR="005E77A5" w:rsidRPr="001041D5" w:rsidRDefault="004B7EA7" w:rsidP="004B7EA7">
            <w:pPr>
              <w:tabs>
                <w:tab w:val="left" w:pos="2410"/>
              </w:tabs>
              <w:spacing w:line="240" w:lineRule="auto"/>
              <w:ind w:firstLine="0"/>
              <w:rPr>
                <w:rFonts w:ascii="Arial" w:hAnsi="Arial" w:cs="Arial"/>
                <w:bCs/>
                <w:sz w:val="24"/>
                <w:szCs w:val="24"/>
              </w:rPr>
            </w:pPr>
            <w:r w:rsidRPr="00EA6461">
              <w:rPr>
                <w:rFonts w:ascii="Arial" w:hAnsi="Arial" w:cs="Arial"/>
                <w:b/>
                <w:sz w:val="24"/>
                <w:szCs w:val="24"/>
              </w:rPr>
              <w:t>Филиал «Яйвинская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618340, Пермский край, г. Александровск, п. Яйва, ул. Тимирязева, 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9"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937237" w:rsidRDefault="00BC5425" w:rsidP="001041D5">
            <w:pPr>
              <w:spacing w:line="276" w:lineRule="auto"/>
              <w:ind w:right="153" w:firstLine="0"/>
              <w:jc w:val="left"/>
              <w:rPr>
                <w:rFonts w:ascii="Arial" w:hAnsi="Arial" w:cs="Arial"/>
                <w:sz w:val="24"/>
                <w:szCs w:val="24"/>
                <w:lang w:val="en-US"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937237" w:rsidRDefault="001041D5" w:rsidP="00526536">
            <w:pPr>
              <w:tabs>
                <w:tab w:val="left" w:pos="386"/>
              </w:tabs>
              <w:spacing w:line="276" w:lineRule="auto"/>
              <w:ind w:firstLine="0"/>
              <w:jc w:val="left"/>
              <w:rPr>
                <w:rFonts w:ascii="Arial" w:hAnsi="Arial" w:cs="Arial"/>
                <w:sz w:val="24"/>
                <w:szCs w:val="24"/>
                <w:lang w:val="en-US"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664BD5">
              <w:rPr>
                <w:rFonts w:ascii="Arial" w:hAnsi="Arial" w:cs="Arial"/>
                <w:sz w:val="24"/>
                <w:szCs w:val="24"/>
                <w:lang w:eastAsia="en-US"/>
              </w:rPr>
              <w:t>2</w:t>
            </w:r>
            <w:r w:rsidR="00526536">
              <w:rPr>
                <w:rFonts w:ascii="Arial" w:hAnsi="Arial" w:cs="Arial"/>
                <w:sz w:val="24"/>
                <w:szCs w:val="24"/>
                <w:lang w:eastAsia="en-US"/>
              </w:rPr>
              <w:t>7</w:t>
            </w:r>
            <w:r w:rsidR="00BC5425" w:rsidRPr="00AE5DB2">
              <w:rPr>
                <w:rFonts w:ascii="Arial" w:hAnsi="Arial" w:cs="Arial"/>
                <w:sz w:val="24"/>
                <w:szCs w:val="24"/>
                <w:lang w:eastAsia="en-US"/>
              </w:rPr>
              <w:t>.</w:t>
            </w:r>
            <w:r w:rsidR="00664BD5">
              <w:rPr>
                <w:rFonts w:ascii="Arial" w:hAnsi="Arial" w:cs="Arial"/>
                <w:sz w:val="24"/>
                <w:szCs w:val="24"/>
                <w:lang w:eastAsia="en-US"/>
              </w:rPr>
              <w:t>1</w:t>
            </w:r>
            <w:r w:rsidR="00526536">
              <w:rPr>
                <w:rFonts w:ascii="Arial" w:hAnsi="Arial" w:cs="Arial"/>
                <w:sz w:val="24"/>
                <w:szCs w:val="24"/>
                <w:lang w:eastAsia="en-US"/>
              </w:rPr>
              <w:t>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526536">
              <w:rPr>
                <w:rFonts w:ascii="Arial" w:hAnsi="Arial" w:cs="Arial"/>
                <w:sz w:val="24"/>
                <w:szCs w:val="24"/>
                <w:lang w:eastAsia="en-US"/>
              </w:rPr>
              <w:t>8</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C5425" w:rsidRPr="00AE5DB2"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D23C6" w:rsidRPr="00AE5DB2">
              <w:rPr>
                <w:rFonts w:ascii="Arial" w:hAnsi="Arial" w:cs="Arial"/>
                <w:sz w:val="24"/>
                <w:szCs w:val="24"/>
                <w:lang w:eastAsia="en-US"/>
              </w:rPr>
              <w:t>1</w:t>
            </w:r>
            <w:r w:rsidR="005E77A5">
              <w:rPr>
                <w:rFonts w:ascii="Arial" w:hAnsi="Arial" w:cs="Arial"/>
                <w:sz w:val="24"/>
                <w:szCs w:val="24"/>
                <w:lang w:eastAsia="en-US"/>
              </w:rPr>
              <w:t>2</w:t>
            </w:r>
            <w:r w:rsidRPr="00AE5DB2">
              <w:rPr>
                <w:rFonts w:ascii="Arial" w:hAnsi="Arial" w:cs="Arial"/>
                <w:sz w:val="24"/>
                <w:szCs w:val="24"/>
                <w:lang w:eastAsia="en-US"/>
              </w:rPr>
              <w:t>:00 (</w:t>
            </w:r>
            <w:r w:rsidR="000D23C6" w:rsidRPr="00AE5DB2">
              <w:rPr>
                <w:rFonts w:ascii="Arial" w:hAnsi="Arial" w:cs="Arial"/>
                <w:sz w:val="24"/>
                <w:szCs w:val="24"/>
                <w:lang w:eastAsia="en-US"/>
              </w:rPr>
              <w:t>МСК</w:t>
            </w:r>
            <w:r w:rsidRPr="00AE5DB2">
              <w:rPr>
                <w:rFonts w:ascii="Arial" w:hAnsi="Arial" w:cs="Arial"/>
                <w:sz w:val="24"/>
                <w:szCs w:val="24"/>
                <w:lang w:eastAsia="en-US"/>
              </w:rPr>
              <w:t xml:space="preserve">) </w:t>
            </w:r>
            <w:r w:rsidR="00664BD5">
              <w:rPr>
                <w:rFonts w:ascii="Arial" w:hAnsi="Arial" w:cs="Arial"/>
                <w:sz w:val="24"/>
                <w:szCs w:val="24"/>
                <w:lang w:eastAsia="en-US"/>
              </w:rPr>
              <w:t>1</w:t>
            </w:r>
            <w:r w:rsidR="00526536">
              <w:rPr>
                <w:rFonts w:ascii="Arial" w:hAnsi="Arial" w:cs="Arial"/>
                <w:sz w:val="24"/>
                <w:szCs w:val="24"/>
                <w:lang w:eastAsia="en-US"/>
              </w:rPr>
              <w:t>1</w:t>
            </w:r>
            <w:r w:rsidRPr="00AE5DB2">
              <w:rPr>
                <w:rFonts w:ascii="Arial" w:hAnsi="Arial" w:cs="Arial"/>
                <w:sz w:val="24"/>
                <w:szCs w:val="24"/>
                <w:lang w:eastAsia="en-US"/>
              </w:rPr>
              <w:t>.</w:t>
            </w:r>
            <w:r w:rsidR="00526536">
              <w:rPr>
                <w:rFonts w:ascii="Arial" w:hAnsi="Arial" w:cs="Arial"/>
                <w:sz w:val="24"/>
                <w:szCs w:val="24"/>
                <w:lang w:eastAsia="en-US"/>
              </w:rPr>
              <w:t>12</w:t>
            </w:r>
            <w:r w:rsidR="000D23C6" w:rsidRPr="00AE5DB2">
              <w:rPr>
                <w:rFonts w:ascii="Arial" w:hAnsi="Arial" w:cs="Arial"/>
                <w:sz w:val="24"/>
                <w:szCs w:val="24"/>
                <w:lang w:eastAsia="en-US"/>
              </w:rPr>
              <w:t>.</w:t>
            </w:r>
            <w:r w:rsidRPr="00AE5DB2">
              <w:rPr>
                <w:rFonts w:ascii="Arial" w:hAnsi="Arial" w:cs="Arial"/>
                <w:sz w:val="24"/>
                <w:szCs w:val="24"/>
                <w:lang w:eastAsia="en-US"/>
              </w:rPr>
              <w:t>20</w:t>
            </w:r>
            <w:r w:rsidR="000D23C6" w:rsidRPr="00AE5DB2">
              <w:rPr>
                <w:rFonts w:ascii="Arial" w:hAnsi="Arial" w:cs="Arial"/>
                <w:sz w:val="24"/>
                <w:szCs w:val="24"/>
                <w:lang w:eastAsia="en-US"/>
              </w:rPr>
              <w:t>1</w:t>
            </w:r>
            <w:r w:rsidR="0036107C">
              <w:rPr>
                <w:rFonts w:ascii="Arial" w:hAnsi="Arial" w:cs="Arial"/>
                <w:sz w:val="24"/>
                <w:szCs w:val="24"/>
                <w:lang w:eastAsia="en-US"/>
              </w:rPr>
              <w:t>8</w:t>
            </w:r>
            <w:r w:rsidR="000D23C6" w:rsidRPr="00AE5DB2">
              <w:rPr>
                <w:rFonts w:ascii="Arial" w:hAnsi="Arial" w:cs="Arial"/>
                <w:sz w:val="24"/>
                <w:szCs w:val="24"/>
                <w:lang w:eastAsia="en-US"/>
              </w:rPr>
              <w:t xml:space="preserve"> </w:t>
            </w:r>
            <w:r w:rsidRPr="00AE5DB2">
              <w:rPr>
                <w:rFonts w:ascii="Arial" w:hAnsi="Arial" w:cs="Arial"/>
                <w:sz w:val="24"/>
                <w:szCs w:val="24"/>
                <w:lang w:eastAsia="en-US"/>
              </w:rPr>
              <w:t xml:space="preserve"> г.</w:t>
            </w:r>
          </w:p>
          <w:p w:rsidR="00BC5425" w:rsidRPr="00AE5DB2" w:rsidRDefault="00BC5425" w:rsidP="00F3026D">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C5425" w:rsidRPr="00AE5DB2"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w:t>
            </w:r>
            <w:r w:rsidR="000D23C6" w:rsidRPr="00AE5DB2">
              <w:rPr>
                <w:rFonts w:ascii="Arial" w:hAnsi="Arial" w:cs="Arial"/>
                <w:sz w:val="24"/>
                <w:szCs w:val="24"/>
                <w:lang w:eastAsia="en-US"/>
              </w:rPr>
              <w:t>электронная</w:t>
            </w:r>
          </w:p>
          <w:p w:rsidR="005E77A5"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w:t>
            </w:r>
            <w:r w:rsidR="000D23C6" w:rsidRPr="00AE5DB2">
              <w:rPr>
                <w:rFonts w:ascii="Arial" w:hAnsi="Arial" w:cs="Arial"/>
                <w:b/>
                <w:sz w:val="24"/>
                <w:szCs w:val="24"/>
                <w:lang w:eastAsia="en-US"/>
              </w:rPr>
              <w:t>/адрес</w:t>
            </w:r>
            <w:r w:rsidRPr="00AE5DB2">
              <w:rPr>
                <w:rFonts w:ascii="Arial" w:hAnsi="Arial" w:cs="Arial"/>
                <w:b/>
                <w:sz w:val="24"/>
                <w:szCs w:val="24"/>
                <w:lang w:eastAsia="en-US"/>
              </w:rPr>
              <w:t xml:space="preserve"> приема предложений:</w:t>
            </w:r>
            <w:r w:rsidRPr="00AE5DB2">
              <w:rPr>
                <w:rFonts w:ascii="Arial" w:hAnsi="Arial" w:cs="Arial"/>
                <w:b/>
                <w:sz w:val="24"/>
                <w:szCs w:val="24"/>
              </w:rPr>
              <w:t xml:space="preserve">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0"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6C2873" w:rsidRDefault="006C2873"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p>
          <w:p w:rsidR="006C2873" w:rsidRPr="00287F9F" w:rsidRDefault="006C2873" w:rsidP="006C2873">
            <w:pPr>
              <w:tabs>
                <w:tab w:val="left" w:pos="142"/>
                <w:tab w:val="left" w:pos="284"/>
                <w:tab w:val="left" w:pos="426"/>
                <w:tab w:val="left" w:pos="567"/>
              </w:tabs>
              <w:spacing w:line="276" w:lineRule="auto"/>
              <w:ind w:firstLine="0"/>
              <w:contextualSpacing/>
              <w:jc w:val="left"/>
              <w:rPr>
                <w:rFonts w:ascii="Arial" w:hAnsi="Arial" w:cs="Arial"/>
                <w:i/>
                <w:sz w:val="24"/>
                <w:szCs w:val="24"/>
                <w:u w:val="single"/>
                <w:lang w:eastAsia="en-US"/>
              </w:rPr>
            </w:pPr>
            <w:r>
              <w:rPr>
                <w:rFonts w:ascii="Arial" w:hAnsi="Arial" w:cs="Arial"/>
                <w:i/>
                <w:sz w:val="24"/>
                <w:szCs w:val="24"/>
                <w:u w:val="single"/>
                <w:lang w:eastAsia="en-US"/>
              </w:rPr>
              <w:t>Д</w:t>
            </w:r>
            <w:r w:rsidRPr="00287F9F">
              <w:rPr>
                <w:rFonts w:ascii="Arial" w:hAnsi="Arial" w:cs="Arial"/>
                <w:i/>
                <w:sz w:val="24"/>
                <w:szCs w:val="24"/>
                <w:u w:val="single"/>
                <w:lang w:eastAsia="en-US"/>
              </w:rPr>
              <w:t xml:space="preserve">ополнительным отдельным файлом </w:t>
            </w:r>
            <w:r>
              <w:rPr>
                <w:rFonts w:ascii="Arial" w:hAnsi="Arial" w:cs="Arial"/>
                <w:i/>
                <w:sz w:val="24"/>
                <w:szCs w:val="24"/>
                <w:u w:val="single"/>
                <w:lang w:eastAsia="en-US"/>
              </w:rPr>
              <w:t>к технико-коммерческому предложению</w:t>
            </w:r>
            <w:r w:rsidR="0032315C">
              <w:rPr>
                <w:rFonts w:ascii="Arial" w:hAnsi="Arial" w:cs="Arial"/>
                <w:i/>
                <w:sz w:val="24"/>
                <w:szCs w:val="24"/>
                <w:u w:val="single"/>
                <w:lang w:eastAsia="en-US"/>
              </w:rPr>
              <w:t xml:space="preserve"> Участником</w:t>
            </w:r>
            <w:r>
              <w:rPr>
                <w:rFonts w:ascii="Arial" w:hAnsi="Arial" w:cs="Arial"/>
                <w:i/>
                <w:sz w:val="24"/>
                <w:szCs w:val="24"/>
                <w:u w:val="single"/>
                <w:lang w:eastAsia="en-US"/>
              </w:rPr>
              <w:t xml:space="preserve"> </w:t>
            </w:r>
            <w:r w:rsidRPr="00287F9F">
              <w:rPr>
                <w:rFonts w:ascii="Arial" w:hAnsi="Arial" w:cs="Arial"/>
                <w:i/>
                <w:sz w:val="24"/>
                <w:szCs w:val="24"/>
                <w:u w:val="single"/>
                <w:lang w:eastAsia="en-US"/>
              </w:rPr>
              <w:t>предоставляется приложение с полным описанием, иллюстрациями спецодежды</w:t>
            </w:r>
            <w:r w:rsidR="00FB586C">
              <w:rPr>
                <w:rFonts w:ascii="Arial" w:hAnsi="Arial" w:cs="Arial"/>
                <w:i/>
                <w:sz w:val="24"/>
                <w:szCs w:val="24"/>
                <w:u w:val="single"/>
                <w:lang w:eastAsia="en-US"/>
              </w:rPr>
              <w:t xml:space="preserve"> согласно перечню по </w:t>
            </w:r>
            <w:r w:rsidR="00133B58">
              <w:rPr>
                <w:rFonts w:ascii="Arial" w:hAnsi="Arial" w:cs="Arial"/>
                <w:i/>
                <w:sz w:val="24"/>
                <w:szCs w:val="24"/>
                <w:u w:val="single"/>
                <w:lang w:eastAsia="en-US"/>
              </w:rPr>
              <w:t xml:space="preserve">каждому </w:t>
            </w:r>
            <w:r w:rsidR="00FB586C">
              <w:rPr>
                <w:rFonts w:ascii="Arial" w:hAnsi="Arial" w:cs="Arial"/>
                <w:i/>
                <w:sz w:val="24"/>
                <w:szCs w:val="24"/>
                <w:u w:val="single"/>
                <w:lang w:eastAsia="en-US"/>
              </w:rPr>
              <w:t>лот</w:t>
            </w:r>
            <w:r w:rsidR="00133B58">
              <w:rPr>
                <w:rFonts w:ascii="Arial" w:hAnsi="Arial" w:cs="Arial"/>
                <w:i/>
                <w:sz w:val="24"/>
                <w:szCs w:val="24"/>
                <w:u w:val="single"/>
                <w:lang w:eastAsia="en-US"/>
              </w:rPr>
              <w:t>у</w:t>
            </w:r>
            <w:r w:rsidR="00FB586C">
              <w:rPr>
                <w:rFonts w:ascii="Arial" w:hAnsi="Arial" w:cs="Arial"/>
                <w:i/>
                <w:sz w:val="24"/>
                <w:szCs w:val="24"/>
                <w:u w:val="single"/>
                <w:lang w:eastAsia="en-US"/>
              </w:rPr>
              <w:t xml:space="preserve"> </w:t>
            </w:r>
            <w:r w:rsidR="00133B58">
              <w:rPr>
                <w:rFonts w:ascii="Arial" w:hAnsi="Arial" w:cs="Arial"/>
                <w:i/>
                <w:sz w:val="24"/>
                <w:szCs w:val="24"/>
                <w:u w:val="single"/>
                <w:lang w:eastAsia="en-US"/>
              </w:rPr>
              <w:t xml:space="preserve">№№ </w:t>
            </w:r>
            <w:r w:rsidR="00FB586C">
              <w:rPr>
                <w:rFonts w:ascii="Arial" w:hAnsi="Arial" w:cs="Arial"/>
                <w:i/>
                <w:sz w:val="24"/>
                <w:szCs w:val="24"/>
                <w:u w:val="single"/>
                <w:lang w:eastAsia="en-US"/>
              </w:rPr>
              <w:t xml:space="preserve">1-5 </w:t>
            </w:r>
            <w:r>
              <w:rPr>
                <w:rFonts w:ascii="Arial" w:hAnsi="Arial" w:cs="Arial"/>
                <w:i/>
                <w:sz w:val="24"/>
                <w:szCs w:val="24"/>
                <w:u w:val="single"/>
                <w:lang w:eastAsia="en-US"/>
              </w:rPr>
              <w:t>(согласно приложению № 3)</w:t>
            </w:r>
            <w:r w:rsidRPr="00287F9F">
              <w:rPr>
                <w:rFonts w:ascii="Arial" w:hAnsi="Arial" w:cs="Arial"/>
                <w:i/>
                <w:sz w:val="24"/>
                <w:szCs w:val="24"/>
                <w:u w:val="single"/>
                <w:lang w:eastAsia="en-US"/>
              </w:rPr>
              <w:t>.</w:t>
            </w:r>
          </w:p>
          <w:p w:rsidR="006C2873" w:rsidRPr="00610153" w:rsidRDefault="006C2873" w:rsidP="006C2873">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lang w:eastAsia="en-US"/>
              </w:rPr>
              <w:t>Организатор запроса предложений оставляет за собой право дополнительно, в ходе проведения процедуры и технической экспертизы, запросить отдельные о</w:t>
            </w:r>
            <w:r w:rsidRPr="00560583">
              <w:rPr>
                <w:rFonts w:ascii="Arial" w:hAnsi="Arial" w:cs="Arial"/>
                <w:b/>
                <w:sz w:val="24"/>
                <w:szCs w:val="24"/>
                <w:lang w:eastAsia="en-US"/>
              </w:rPr>
              <w:t>бразцы в соответствии с перечнем по Приложению № 3</w:t>
            </w:r>
            <w:r>
              <w:rPr>
                <w:rFonts w:ascii="Arial" w:hAnsi="Arial" w:cs="Arial"/>
                <w:b/>
                <w:sz w:val="24"/>
                <w:szCs w:val="24"/>
                <w:lang w:eastAsia="en-US"/>
              </w:rPr>
              <w:t>.</w:t>
            </w:r>
            <w:r w:rsidRPr="00560583">
              <w:rPr>
                <w:rFonts w:ascii="Arial" w:hAnsi="Arial" w:cs="Arial"/>
                <w:b/>
                <w:sz w:val="24"/>
                <w:szCs w:val="24"/>
                <w:lang w:eastAsia="en-US"/>
              </w:rPr>
              <w:t xml:space="preserve"> </w:t>
            </w:r>
            <w:r>
              <w:rPr>
                <w:rFonts w:ascii="Arial" w:hAnsi="Arial" w:cs="Arial"/>
                <w:b/>
                <w:sz w:val="24"/>
                <w:szCs w:val="24"/>
                <w:lang w:eastAsia="en-US"/>
              </w:rPr>
              <w:t xml:space="preserve"> </w:t>
            </w:r>
          </w:p>
        </w:tc>
      </w:tr>
      <w:tr w:rsidR="00BC5425" w:rsidRPr="00AE5DB2" w:rsidTr="005E77A5">
        <w:trPr>
          <w:trHeight w:val="73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BC5425" w:rsidRDefault="00E03288" w:rsidP="005E77A5">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 xml:space="preserve">Лот № 1  </w:t>
            </w:r>
            <w:r w:rsidR="00A36551">
              <w:rPr>
                <w:rFonts w:ascii="Arial" w:hAnsi="Arial" w:cs="Arial"/>
                <w:sz w:val="24"/>
                <w:szCs w:val="24"/>
              </w:rPr>
              <w:t xml:space="preserve">   </w:t>
            </w:r>
            <w:r w:rsidR="00171678">
              <w:rPr>
                <w:rFonts w:ascii="Arial" w:hAnsi="Arial" w:cs="Arial"/>
                <w:sz w:val="24"/>
                <w:szCs w:val="24"/>
              </w:rPr>
              <w:t>март 2019</w:t>
            </w:r>
            <w:r>
              <w:rPr>
                <w:rFonts w:ascii="Arial" w:hAnsi="Arial" w:cs="Arial"/>
                <w:sz w:val="24"/>
                <w:szCs w:val="24"/>
              </w:rPr>
              <w:t xml:space="preserve"> года</w:t>
            </w:r>
          </w:p>
          <w:p w:rsidR="00BC5425" w:rsidRDefault="00E03288" w:rsidP="00E03288">
            <w:pPr>
              <w:tabs>
                <w:tab w:val="left" w:pos="0"/>
              </w:tabs>
              <w:spacing w:line="276" w:lineRule="auto"/>
              <w:ind w:right="153" w:firstLine="0"/>
              <w:jc w:val="left"/>
              <w:rPr>
                <w:rFonts w:ascii="Arial" w:hAnsi="Arial" w:cs="Arial"/>
                <w:sz w:val="24"/>
                <w:szCs w:val="24"/>
              </w:rPr>
            </w:pPr>
            <w:r>
              <w:rPr>
                <w:rFonts w:ascii="Arial" w:hAnsi="Arial" w:cs="Arial"/>
                <w:sz w:val="24"/>
                <w:szCs w:val="24"/>
              </w:rPr>
              <w:t xml:space="preserve">Лот № 2  </w:t>
            </w:r>
            <w:r w:rsidR="00A36551">
              <w:rPr>
                <w:rFonts w:ascii="Arial" w:hAnsi="Arial" w:cs="Arial"/>
                <w:sz w:val="24"/>
                <w:szCs w:val="24"/>
              </w:rPr>
              <w:t xml:space="preserve">   </w:t>
            </w:r>
            <w:r w:rsidR="00171678">
              <w:rPr>
                <w:rFonts w:ascii="Arial" w:hAnsi="Arial" w:cs="Arial"/>
                <w:sz w:val="24"/>
                <w:szCs w:val="24"/>
              </w:rPr>
              <w:t>февраль 2019 года</w:t>
            </w:r>
          </w:p>
          <w:p w:rsidR="00610153" w:rsidRDefault="007B014E" w:rsidP="00E03288">
            <w:pPr>
              <w:tabs>
                <w:tab w:val="left" w:pos="0"/>
              </w:tabs>
              <w:spacing w:line="276" w:lineRule="auto"/>
              <w:ind w:right="153" w:firstLine="0"/>
              <w:jc w:val="left"/>
              <w:rPr>
                <w:rFonts w:ascii="Arial" w:hAnsi="Arial" w:cs="Arial"/>
                <w:sz w:val="24"/>
                <w:szCs w:val="24"/>
              </w:rPr>
            </w:pPr>
            <w:r>
              <w:rPr>
                <w:rFonts w:ascii="Arial" w:hAnsi="Arial" w:cs="Arial"/>
                <w:sz w:val="24"/>
                <w:szCs w:val="24"/>
              </w:rPr>
              <w:t xml:space="preserve">Лот № 3     </w:t>
            </w:r>
            <w:r w:rsidR="00171678">
              <w:rPr>
                <w:rFonts w:ascii="Arial" w:hAnsi="Arial" w:cs="Arial"/>
                <w:sz w:val="24"/>
                <w:szCs w:val="24"/>
              </w:rPr>
              <w:t xml:space="preserve">февраль – </w:t>
            </w:r>
            <w:r w:rsidR="0054173E">
              <w:rPr>
                <w:rFonts w:ascii="Arial" w:hAnsi="Arial" w:cs="Arial"/>
                <w:sz w:val="24"/>
                <w:szCs w:val="24"/>
              </w:rPr>
              <w:t>март</w:t>
            </w:r>
            <w:r w:rsidR="00171678">
              <w:rPr>
                <w:rFonts w:ascii="Arial" w:hAnsi="Arial" w:cs="Arial"/>
                <w:sz w:val="24"/>
                <w:szCs w:val="24"/>
              </w:rPr>
              <w:t xml:space="preserve"> 2019 года</w:t>
            </w:r>
          </w:p>
          <w:p w:rsidR="00E03288" w:rsidRDefault="00E75E08" w:rsidP="00E03288">
            <w:pPr>
              <w:tabs>
                <w:tab w:val="left" w:pos="0"/>
              </w:tabs>
              <w:spacing w:line="276" w:lineRule="auto"/>
              <w:ind w:right="153" w:firstLine="0"/>
              <w:jc w:val="left"/>
              <w:rPr>
                <w:rFonts w:ascii="Arial" w:hAnsi="Arial" w:cs="Arial"/>
                <w:sz w:val="24"/>
                <w:szCs w:val="24"/>
              </w:rPr>
            </w:pPr>
            <w:r>
              <w:rPr>
                <w:rFonts w:ascii="Arial" w:hAnsi="Arial" w:cs="Arial"/>
                <w:sz w:val="24"/>
                <w:szCs w:val="24"/>
              </w:rPr>
              <w:t xml:space="preserve">Лот № </w:t>
            </w:r>
            <w:r w:rsidR="00EA0909">
              <w:rPr>
                <w:rFonts w:ascii="Arial" w:hAnsi="Arial" w:cs="Arial"/>
                <w:sz w:val="24"/>
                <w:szCs w:val="24"/>
              </w:rPr>
              <w:t>4</w:t>
            </w:r>
            <w:r>
              <w:rPr>
                <w:rFonts w:ascii="Arial" w:hAnsi="Arial" w:cs="Arial"/>
                <w:sz w:val="24"/>
                <w:szCs w:val="24"/>
              </w:rPr>
              <w:t xml:space="preserve">     </w:t>
            </w:r>
            <w:r w:rsidR="00171678">
              <w:rPr>
                <w:rFonts w:ascii="Arial" w:hAnsi="Arial" w:cs="Arial"/>
                <w:sz w:val="24"/>
                <w:szCs w:val="24"/>
              </w:rPr>
              <w:t>февраль</w:t>
            </w:r>
            <w:r w:rsidR="00664BD5">
              <w:rPr>
                <w:rFonts w:ascii="Arial" w:hAnsi="Arial" w:cs="Arial"/>
                <w:sz w:val="24"/>
                <w:szCs w:val="24"/>
              </w:rPr>
              <w:t xml:space="preserve"> – </w:t>
            </w:r>
            <w:r w:rsidR="00171678">
              <w:rPr>
                <w:rFonts w:ascii="Arial" w:hAnsi="Arial" w:cs="Arial"/>
                <w:sz w:val="24"/>
                <w:szCs w:val="24"/>
              </w:rPr>
              <w:t>апрель</w:t>
            </w:r>
            <w:r w:rsidR="00664BD5">
              <w:rPr>
                <w:rFonts w:ascii="Arial" w:hAnsi="Arial" w:cs="Arial"/>
                <w:sz w:val="24"/>
                <w:szCs w:val="24"/>
              </w:rPr>
              <w:t xml:space="preserve"> 201</w:t>
            </w:r>
            <w:r w:rsidR="00171678">
              <w:rPr>
                <w:rFonts w:ascii="Arial" w:hAnsi="Arial" w:cs="Arial"/>
                <w:sz w:val="24"/>
                <w:szCs w:val="24"/>
              </w:rPr>
              <w:t>9</w:t>
            </w:r>
            <w:r w:rsidR="00664BD5">
              <w:rPr>
                <w:rFonts w:ascii="Arial" w:hAnsi="Arial" w:cs="Arial"/>
                <w:sz w:val="24"/>
                <w:szCs w:val="24"/>
              </w:rPr>
              <w:t xml:space="preserve"> </w:t>
            </w:r>
            <w:r w:rsidR="00171678">
              <w:rPr>
                <w:rFonts w:ascii="Arial" w:hAnsi="Arial" w:cs="Arial"/>
                <w:sz w:val="24"/>
                <w:szCs w:val="24"/>
              </w:rPr>
              <w:t>года</w:t>
            </w:r>
          </w:p>
          <w:p w:rsidR="00FB586C" w:rsidRPr="00AE5DB2" w:rsidRDefault="00FB586C" w:rsidP="00E03288">
            <w:pPr>
              <w:tabs>
                <w:tab w:val="left" w:pos="0"/>
              </w:tabs>
              <w:spacing w:line="276" w:lineRule="auto"/>
              <w:ind w:right="153" w:firstLine="0"/>
              <w:jc w:val="left"/>
              <w:rPr>
                <w:rFonts w:ascii="Arial" w:hAnsi="Arial" w:cs="Arial"/>
                <w:i/>
                <w:sz w:val="24"/>
                <w:szCs w:val="24"/>
                <w:lang w:eastAsia="en-US"/>
              </w:rPr>
            </w:pPr>
            <w:r>
              <w:rPr>
                <w:rFonts w:ascii="Arial" w:hAnsi="Arial" w:cs="Arial"/>
                <w:sz w:val="24"/>
                <w:szCs w:val="24"/>
              </w:rPr>
              <w:t xml:space="preserve">Лот № 5  </w:t>
            </w:r>
            <w:r w:rsidR="00171678">
              <w:rPr>
                <w:rFonts w:ascii="Arial" w:hAnsi="Arial" w:cs="Arial"/>
                <w:sz w:val="24"/>
                <w:szCs w:val="24"/>
              </w:rPr>
              <w:t xml:space="preserve">   февраль</w:t>
            </w:r>
            <w:r w:rsidR="0054173E">
              <w:rPr>
                <w:rFonts w:ascii="Arial" w:hAnsi="Arial" w:cs="Arial"/>
                <w:sz w:val="24"/>
                <w:szCs w:val="24"/>
              </w:rPr>
              <w:t xml:space="preserve"> – апрель</w:t>
            </w:r>
            <w:bookmarkStart w:id="4" w:name="_GoBack"/>
            <w:bookmarkEnd w:id="4"/>
            <w:r w:rsidR="0054173E">
              <w:rPr>
                <w:rFonts w:ascii="Arial" w:hAnsi="Arial" w:cs="Arial"/>
                <w:sz w:val="24"/>
                <w:szCs w:val="24"/>
              </w:rPr>
              <w:t xml:space="preserve"> </w:t>
            </w:r>
            <w:r w:rsidR="00171678">
              <w:rPr>
                <w:rFonts w:ascii="Arial" w:hAnsi="Arial" w:cs="Arial"/>
                <w:sz w:val="24"/>
                <w:szCs w:val="24"/>
              </w:rPr>
              <w:t xml:space="preserve"> 2019 года </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B586C" w:rsidRPr="00FB586C" w:rsidRDefault="00FB586C" w:rsidP="00FB586C">
            <w:pPr>
              <w:tabs>
                <w:tab w:val="left" w:pos="2410"/>
              </w:tabs>
              <w:spacing w:line="240"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«Берёзовская ГРЭС» </w:t>
            </w:r>
            <w:r>
              <w:rPr>
                <w:rFonts w:ascii="Arial" w:hAnsi="Arial" w:cs="Arial"/>
                <w:bCs/>
                <w:color w:val="000000"/>
                <w:sz w:val="24"/>
                <w:szCs w:val="24"/>
              </w:rPr>
              <w:t>ПАО «ЮНИПРО»</w:t>
            </w:r>
            <w:r w:rsidRPr="00F9775C">
              <w:rPr>
                <w:rFonts w:ascii="Arial" w:hAnsi="Arial" w:cs="Arial"/>
                <w:bCs/>
                <w:color w:val="000000"/>
                <w:sz w:val="24"/>
                <w:szCs w:val="24"/>
              </w:rPr>
              <w:t>, 662313, Красноярский край, г. Шарыпово, промбаза «Энергетиков», строение 1/15.</w:t>
            </w:r>
          </w:p>
          <w:p w:rsidR="004B7EA7" w:rsidRPr="00F9775C" w:rsidRDefault="004B7EA7" w:rsidP="004B7EA7">
            <w:pPr>
              <w:spacing w:after="200" w:line="276"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«Смоленская ГРЭС» </w:t>
            </w:r>
            <w:r>
              <w:rPr>
                <w:rFonts w:ascii="Arial" w:hAnsi="Arial" w:cs="Arial"/>
                <w:bCs/>
                <w:color w:val="000000"/>
                <w:sz w:val="24"/>
                <w:szCs w:val="24"/>
              </w:rPr>
              <w:t>ПАО «</w:t>
            </w:r>
            <w:proofErr w:type="spellStart"/>
            <w:r>
              <w:rPr>
                <w:rFonts w:ascii="Arial" w:hAnsi="Arial" w:cs="Arial"/>
                <w:bCs/>
                <w:color w:val="000000"/>
                <w:sz w:val="24"/>
                <w:szCs w:val="24"/>
              </w:rPr>
              <w:t>Юнипро</w:t>
            </w:r>
            <w:proofErr w:type="spellEnd"/>
            <w:r>
              <w:rPr>
                <w:rFonts w:ascii="Arial" w:hAnsi="Arial" w:cs="Arial"/>
                <w:bCs/>
                <w:color w:val="000000"/>
                <w:sz w:val="24"/>
                <w:szCs w:val="24"/>
              </w:rPr>
              <w:t>»</w:t>
            </w:r>
            <w:r w:rsidRPr="00F9775C">
              <w:rPr>
                <w:rFonts w:ascii="Arial" w:hAnsi="Arial" w:cs="Arial"/>
                <w:bCs/>
                <w:color w:val="000000"/>
                <w:sz w:val="24"/>
                <w:szCs w:val="24"/>
              </w:rPr>
              <w:t>: Российская Федерация, 216239, Смоленская область, Духовщинский район, п. Озерный;</w:t>
            </w:r>
          </w:p>
          <w:p w:rsidR="004B7EA7" w:rsidRPr="00F9775C" w:rsidRDefault="004B7EA7" w:rsidP="004B7EA7">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«Сургутская ГРЭС-2» </w:t>
            </w:r>
            <w:r>
              <w:rPr>
                <w:rFonts w:ascii="Arial" w:hAnsi="Arial" w:cs="Arial"/>
                <w:bCs/>
                <w:color w:val="000000"/>
                <w:sz w:val="24"/>
                <w:szCs w:val="24"/>
              </w:rPr>
              <w:t>ПАО «</w:t>
            </w:r>
            <w:proofErr w:type="spellStart"/>
            <w:r>
              <w:rPr>
                <w:rFonts w:ascii="Arial" w:hAnsi="Arial" w:cs="Arial"/>
                <w:bCs/>
                <w:color w:val="000000"/>
                <w:sz w:val="24"/>
                <w:szCs w:val="24"/>
              </w:rPr>
              <w:t>Юнипро</w:t>
            </w:r>
            <w:proofErr w:type="spellEnd"/>
            <w:r>
              <w:rPr>
                <w:rFonts w:ascii="Arial" w:hAnsi="Arial" w:cs="Arial"/>
                <w:bCs/>
                <w:color w:val="000000"/>
                <w:sz w:val="24"/>
                <w:szCs w:val="24"/>
              </w:rPr>
              <w:t>»</w:t>
            </w:r>
            <w:r w:rsidRPr="00F9775C">
              <w:rPr>
                <w:rFonts w:ascii="Arial" w:hAnsi="Arial" w:cs="Arial"/>
                <w:bCs/>
                <w:color w:val="000000"/>
                <w:sz w:val="24"/>
                <w:szCs w:val="24"/>
              </w:rPr>
              <w:t>: Российская Федерация, 628406, ХМАО-Югра, Тюменская область, г. Сургут, ул. Энергостроителей, 23, сооружение 34;</w:t>
            </w:r>
          </w:p>
          <w:p w:rsidR="004B7EA7" w:rsidRPr="00F9775C" w:rsidRDefault="004B7EA7" w:rsidP="004B7EA7">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«Шатурская ГРЭС» </w:t>
            </w:r>
            <w:r>
              <w:rPr>
                <w:rFonts w:ascii="Arial" w:hAnsi="Arial" w:cs="Arial"/>
                <w:bCs/>
                <w:color w:val="000000"/>
                <w:sz w:val="24"/>
                <w:szCs w:val="24"/>
              </w:rPr>
              <w:t>ПАО «</w:t>
            </w:r>
            <w:proofErr w:type="spellStart"/>
            <w:r>
              <w:rPr>
                <w:rFonts w:ascii="Arial" w:hAnsi="Arial" w:cs="Arial"/>
                <w:bCs/>
                <w:color w:val="000000"/>
                <w:sz w:val="24"/>
                <w:szCs w:val="24"/>
              </w:rPr>
              <w:t>Юнипро</w:t>
            </w:r>
            <w:proofErr w:type="spellEnd"/>
            <w:r>
              <w:rPr>
                <w:rFonts w:ascii="Arial" w:hAnsi="Arial" w:cs="Arial"/>
                <w:bCs/>
                <w:color w:val="000000"/>
                <w:sz w:val="24"/>
                <w:szCs w:val="24"/>
              </w:rPr>
              <w:t>»</w:t>
            </w:r>
            <w:r w:rsidRPr="00F9775C">
              <w:rPr>
                <w:rFonts w:ascii="Arial" w:hAnsi="Arial" w:cs="Arial"/>
                <w:bCs/>
                <w:color w:val="000000"/>
                <w:sz w:val="24"/>
                <w:szCs w:val="24"/>
              </w:rPr>
              <w:t>: Российская Федерация, Московская область, г. Шатура, Черноозерский проезд, д.5;</w:t>
            </w:r>
          </w:p>
          <w:p w:rsidR="0070246B" w:rsidRPr="00AE5DB2" w:rsidRDefault="004B7EA7" w:rsidP="007A343C">
            <w:pPr>
              <w:tabs>
                <w:tab w:val="left" w:pos="0"/>
              </w:tabs>
              <w:autoSpaceDE w:val="0"/>
              <w:autoSpaceDN w:val="0"/>
              <w:adjustRightInd w:val="0"/>
              <w:spacing w:line="276" w:lineRule="auto"/>
              <w:ind w:firstLine="0"/>
              <w:rPr>
                <w:rFonts w:ascii="Arial" w:hAnsi="Arial" w:cs="Arial"/>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«Яйвинская ГРЭС» </w:t>
            </w:r>
            <w:r>
              <w:rPr>
                <w:rFonts w:ascii="Arial" w:hAnsi="Arial" w:cs="Arial"/>
                <w:bCs/>
                <w:color w:val="000000"/>
                <w:sz w:val="24"/>
                <w:szCs w:val="24"/>
              </w:rPr>
              <w:t>ПАО «</w:t>
            </w:r>
            <w:proofErr w:type="spellStart"/>
            <w:r>
              <w:rPr>
                <w:rFonts w:ascii="Arial" w:hAnsi="Arial" w:cs="Arial"/>
                <w:bCs/>
                <w:color w:val="000000"/>
                <w:sz w:val="24"/>
                <w:szCs w:val="24"/>
              </w:rPr>
              <w:t>Юнипро</w:t>
            </w:r>
            <w:proofErr w:type="spellEnd"/>
            <w:r>
              <w:rPr>
                <w:rFonts w:ascii="Arial" w:hAnsi="Arial" w:cs="Arial"/>
                <w:bCs/>
                <w:color w:val="000000"/>
                <w:sz w:val="24"/>
                <w:szCs w:val="24"/>
              </w:rPr>
              <w:t>»</w:t>
            </w:r>
            <w:r w:rsidRPr="00F9775C">
              <w:rPr>
                <w:rFonts w:ascii="Arial" w:hAnsi="Arial" w:cs="Arial"/>
                <w:bCs/>
                <w:color w:val="000000"/>
                <w:sz w:val="24"/>
                <w:szCs w:val="24"/>
              </w:rPr>
              <w:t xml:space="preserve">: Российская Федерация, 618340, </w:t>
            </w:r>
            <w:r w:rsidRPr="00F9775C">
              <w:rPr>
                <w:rFonts w:ascii="Arial" w:hAnsi="Arial" w:cs="Arial"/>
                <w:bCs/>
                <w:color w:val="000000"/>
                <w:sz w:val="24"/>
                <w:szCs w:val="24"/>
              </w:rPr>
              <w:lastRenderedPageBreak/>
              <w:t>Пермский край, г. Александровск, п. Яйва, ул. Тимирязева, 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171678" w:rsidP="00F3026D">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5</w:t>
            </w:r>
            <w:r w:rsidR="00A56F5E" w:rsidRPr="00AE5DB2">
              <w:rPr>
                <w:rFonts w:ascii="Arial" w:hAnsi="Arial" w:cs="Arial"/>
                <w:sz w:val="24"/>
                <w:szCs w:val="24"/>
              </w:rPr>
              <w:t xml:space="preserve"> (</w:t>
            </w:r>
            <w:r>
              <w:rPr>
                <w:rFonts w:ascii="Arial" w:hAnsi="Arial" w:cs="Arial"/>
                <w:sz w:val="24"/>
                <w:szCs w:val="24"/>
              </w:rPr>
              <w:t>пять</w:t>
            </w:r>
            <w:r w:rsidR="00A56F5E" w:rsidRPr="00AE5DB2">
              <w:rPr>
                <w:rFonts w:ascii="Arial" w:hAnsi="Arial" w:cs="Arial"/>
                <w:sz w:val="24"/>
                <w:szCs w:val="24"/>
              </w:rPr>
              <w:t>)</w:t>
            </w:r>
          </w:p>
          <w:p w:rsidR="00BC5425" w:rsidRPr="00AE5DB2" w:rsidRDefault="00BC5425" w:rsidP="00F3026D">
            <w:pPr>
              <w:tabs>
                <w:tab w:val="left" w:pos="0"/>
              </w:tabs>
              <w:spacing w:line="276" w:lineRule="auto"/>
              <w:ind w:left="540" w:right="153" w:hanging="540"/>
              <w:jc w:val="left"/>
              <w:rPr>
                <w:rFonts w:ascii="Arial" w:hAnsi="Arial" w:cs="Arial"/>
                <w:sz w:val="24"/>
                <w:szCs w:val="24"/>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p w:rsidR="0082269D" w:rsidRPr="00AE5DB2" w:rsidRDefault="0082269D" w:rsidP="0082269D">
            <w:pPr>
              <w:spacing w:line="276" w:lineRule="auto"/>
              <w:ind w:right="153" w:firstLine="0"/>
              <w:rPr>
                <w:rFonts w:ascii="Arial" w:hAnsi="Arial" w:cs="Arial"/>
                <w:sz w:val="24"/>
                <w:szCs w:val="24"/>
              </w:rPr>
            </w:pPr>
            <w:r w:rsidRPr="0082269D">
              <w:rPr>
                <w:rFonts w:ascii="Arial" w:hAnsi="Arial" w:cs="Arial"/>
                <w:b/>
                <w:sz w:val="24"/>
                <w:szCs w:val="24"/>
              </w:rPr>
              <w:t>Цена на поставляемую продукцию в предложении должна быть указана в российских рублях без учета НДС с округлением до рубля (без копеек)</w:t>
            </w:r>
            <w:r w:rsidRPr="0082269D">
              <w:rPr>
                <w:rFonts w:ascii="Arial" w:hAnsi="Arial" w:cs="Arial"/>
                <w:sz w:val="24"/>
                <w:szCs w:val="24"/>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AE5DB2"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 </w:t>
            </w:r>
            <w:r w:rsidR="00664BD5" w:rsidRPr="00D2629E">
              <w:rPr>
                <w:rFonts w:ascii="Arial" w:hAnsi="Arial" w:cs="Arial"/>
                <w:sz w:val="24"/>
                <w:szCs w:val="24"/>
              </w:rPr>
              <w:t xml:space="preserve">Поставщик должен иметь опыт поставки аналогичной продукции не менее </w:t>
            </w:r>
            <w:r w:rsidR="00664BD5">
              <w:rPr>
                <w:rFonts w:ascii="Arial" w:hAnsi="Arial" w:cs="Arial"/>
                <w:sz w:val="24"/>
                <w:szCs w:val="24"/>
              </w:rPr>
              <w:t xml:space="preserve">5 </w:t>
            </w:r>
            <w:r w:rsidR="00664BD5" w:rsidRPr="00D2629E">
              <w:rPr>
                <w:rFonts w:ascii="Arial" w:hAnsi="Arial" w:cs="Arial"/>
                <w:sz w:val="24"/>
                <w:szCs w:val="24"/>
              </w:rPr>
              <w:t>лет</w:t>
            </w:r>
            <w:r w:rsidR="00664BD5">
              <w:rPr>
                <w:rFonts w:ascii="Arial" w:hAnsi="Arial" w:cs="Arial"/>
                <w:sz w:val="24"/>
                <w:szCs w:val="24"/>
              </w:rPr>
              <w:t>, желателен положительный опыт поставки на филиалы ПАО «</w:t>
            </w:r>
            <w:proofErr w:type="spellStart"/>
            <w:r w:rsidR="00664BD5">
              <w:rPr>
                <w:rFonts w:ascii="Arial" w:hAnsi="Arial" w:cs="Arial"/>
                <w:sz w:val="24"/>
                <w:szCs w:val="24"/>
              </w:rPr>
              <w:t>Юнипро</w:t>
            </w:r>
            <w:proofErr w:type="spellEnd"/>
            <w:r w:rsidR="00664BD5">
              <w:rPr>
                <w:rFonts w:ascii="Arial" w:hAnsi="Arial" w:cs="Arial"/>
                <w:sz w:val="24"/>
                <w:szCs w:val="24"/>
              </w:rPr>
              <w:t>» не менее 3 лет</w:t>
            </w:r>
          </w:p>
        </w:tc>
      </w:tr>
      <w:tr w:rsidR="00664BD5" w:rsidRPr="00AE5DB2" w:rsidTr="005E77A5">
        <w:trPr>
          <w:trHeight w:val="709"/>
        </w:trPr>
        <w:tc>
          <w:tcPr>
            <w:tcW w:w="639" w:type="dxa"/>
          </w:tcPr>
          <w:p w:rsidR="00664BD5" w:rsidRPr="00AE5DB2" w:rsidRDefault="00664BD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664BD5" w:rsidRPr="00AE5DB2" w:rsidRDefault="00664BD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664BD5" w:rsidRPr="00D2629E" w:rsidRDefault="00664BD5" w:rsidP="00664BD5">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664BD5" w:rsidRPr="00D2629E" w:rsidRDefault="00664BD5" w:rsidP="00664BD5">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lastRenderedPageBreak/>
              <w:t>- Поставляемая продукция должна быть новой, не бывшей в употреблении (в эксплуатации, в консервации);</w:t>
            </w:r>
          </w:p>
          <w:p w:rsidR="00664BD5" w:rsidRPr="00D2629E" w:rsidRDefault="00664BD5" w:rsidP="00664BD5">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64BD5" w:rsidRPr="00D2629E" w:rsidRDefault="00664BD5" w:rsidP="00664BD5">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Pr>
                <w:rFonts w:ascii="Arial" w:hAnsi="Arial" w:cs="Arial"/>
                <w:sz w:val="24"/>
                <w:szCs w:val="24"/>
              </w:rPr>
              <w:t xml:space="preserve">сертификатом ТР ТС 019/2011,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64BD5" w:rsidRDefault="00664BD5" w:rsidP="00664BD5">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664BD5" w:rsidRPr="00AE5DB2" w:rsidRDefault="00664BD5" w:rsidP="00664BD5">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 По каждой позиции должен быть указан Производитель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5E77A5"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color w:val="000000"/>
                <w:szCs w:val="24"/>
              </w:rPr>
              <w:t xml:space="preserve">Предложение должно быть подано </w:t>
            </w:r>
            <w:r w:rsidRPr="00AE5DB2">
              <w:rPr>
                <w:rFonts w:ascii="Arial" w:hAnsi="Arial" w:cs="Arial"/>
                <w:b/>
                <w:color w:val="000000"/>
                <w:szCs w:val="24"/>
              </w:rPr>
              <w:t xml:space="preserve">в </w:t>
            </w:r>
            <w:r w:rsidR="00133B58">
              <w:rPr>
                <w:rFonts w:ascii="Arial" w:hAnsi="Arial" w:cs="Arial"/>
                <w:b/>
                <w:color w:val="000000"/>
                <w:szCs w:val="24"/>
              </w:rPr>
              <w:t xml:space="preserve">2 экземплярах: </w:t>
            </w:r>
            <w:r w:rsidRPr="00AE5DB2">
              <w:rPr>
                <w:rFonts w:ascii="Arial" w:hAnsi="Arial" w:cs="Arial"/>
                <w:b/>
                <w:color w:val="000000"/>
                <w:szCs w:val="24"/>
              </w:rPr>
              <w:t>отсканированном</w:t>
            </w:r>
            <w:r w:rsidR="00D2629E">
              <w:rPr>
                <w:rFonts w:ascii="Arial" w:hAnsi="Arial" w:cs="Arial"/>
                <w:b/>
                <w:color w:val="000000"/>
                <w:szCs w:val="24"/>
              </w:rPr>
              <w:t xml:space="preserve"> подписанном варианте</w:t>
            </w:r>
            <w:r w:rsidRPr="00AE5DB2">
              <w:rPr>
                <w:rFonts w:ascii="Arial" w:hAnsi="Arial" w:cs="Arial"/>
                <w:b/>
                <w:color w:val="000000"/>
                <w:szCs w:val="24"/>
              </w:rPr>
              <w:t xml:space="preserve">, а также в текстовом </w:t>
            </w:r>
            <w:r w:rsidR="00133B58">
              <w:rPr>
                <w:rFonts w:ascii="Arial" w:hAnsi="Arial" w:cs="Arial"/>
                <w:b/>
                <w:color w:val="000000"/>
                <w:szCs w:val="24"/>
              </w:rPr>
              <w:t xml:space="preserve">редактируемом </w:t>
            </w:r>
            <w:r w:rsidRPr="00AE5DB2">
              <w:rPr>
                <w:rFonts w:ascii="Arial" w:hAnsi="Arial" w:cs="Arial"/>
                <w:b/>
                <w:color w:val="000000"/>
                <w:szCs w:val="24"/>
              </w:rPr>
              <w:t>формате (</w:t>
            </w:r>
            <w:r w:rsidR="00D2629E">
              <w:rPr>
                <w:rFonts w:ascii="Arial" w:hAnsi="Arial" w:cs="Arial"/>
                <w:b/>
                <w:color w:val="000000"/>
                <w:szCs w:val="24"/>
              </w:rPr>
              <w:t xml:space="preserve">таблица </w:t>
            </w:r>
            <w:r w:rsidRPr="00AE5DB2">
              <w:rPr>
                <w:rFonts w:ascii="Arial" w:hAnsi="Arial" w:cs="Arial"/>
                <w:b/>
                <w:color w:val="000000"/>
                <w:szCs w:val="24"/>
                <w:u w:val="single"/>
              </w:rPr>
              <w:t xml:space="preserve">в формате </w:t>
            </w:r>
            <w:r w:rsidRPr="00AE5DB2">
              <w:rPr>
                <w:rFonts w:ascii="Arial" w:hAnsi="Arial" w:cs="Arial"/>
                <w:b/>
                <w:color w:val="000000"/>
                <w:szCs w:val="24"/>
                <w:u w:val="single"/>
                <w:lang w:val="en-US"/>
              </w:rPr>
              <w:t>Excel</w:t>
            </w:r>
            <w:r w:rsidRPr="00AE5DB2">
              <w:rPr>
                <w:rFonts w:ascii="Arial" w:hAnsi="Arial" w:cs="Arial"/>
                <w:b/>
                <w:color w:val="000000"/>
                <w:szCs w:val="24"/>
              </w:rPr>
              <w:t xml:space="preserve">) </w:t>
            </w:r>
            <w:r w:rsidRPr="00AE5DB2">
              <w:rPr>
                <w:rFonts w:ascii="Arial" w:hAnsi="Arial" w:cs="Arial"/>
                <w:color w:val="000000"/>
                <w:szCs w:val="24"/>
              </w:rPr>
              <w:t xml:space="preserve">по электронному адресу –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1"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E044C1" w:rsidRPr="00AE5DB2" w:rsidRDefault="00F5764B" w:rsidP="00BA2BA0">
            <w:pPr>
              <w:pStyle w:val="Times12"/>
              <w:tabs>
                <w:tab w:val="left" w:pos="0"/>
                <w:tab w:val="left" w:pos="1140"/>
              </w:tabs>
              <w:ind w:right="153" w:firstLine="0"/>
              <w:rPr>
                <w:rFonts w:ascii="Arial" w:hAnsi="Arial" w:cs="Arial"/>
                <w:szCs w:val="24"/>
              </w:rPr>
            </w:pPr>
            <w:r w:rsidRPr="00AE5DB2">
              <w:rPr>
                <w:rFonts w:ascii="Arial" w:hAnsi="Arial" w:cs="Arial"/>
                <w:b/>
              </w:rPr>
              <w:t>Требования к оформлению</w:t>
            </w:r>
            <w:r w:rsidR="00FA500C" w:rsidRPr="00AE5DB2">
              <w:rPr>
                <w:rFonts w:ascii="Arial" w:hAnsi="Arial" w:cs="Arial"/>
                <w:b/>
              </w:rPr>
              <w:t xml:space="preserve"> скан-копий</w:t>
            </w:r>
            <w:r w:rsidRPr="00AE5DB2">
              <w:rPr>
                <w:rFonts w:ascii="Arial" w:hAnsi="Arial" w:cs="Arial"/>
                <w:szCs w:val="24"/>
              </w:rPr>
              <w:t>:</w:t>
            </w:r>
          </w:p>
          <w:p w:rsidR="00E044C1" w:rsidRPr="00AE5DB2" w:rsidRDefault="00F5764B" w:rsidP="00487126">
            <w:pPr>
              <w:pStyle w:val="afffa"/>
              <w:numPr>
                <w:ilvl w:val="0"/>
                <w:numId w:val="35"/>
              </w:numPr>
              <w:ind w:left="353" w:hanging="353"/>
              <w:contextualSpacing/>
              <w:rPr>
                <w:rFonts w:ascii="Arial" w:hAnsi="Arial" w:cs="Arial"/>
                <w:i/>
              </w:rPr>
            </w:pPr>
            <w:r w:rsidRPr="00AE5DB2">
              <w:rPr>
                <w:rFonts w:ascii="Arial" w:hAnsi="Arial" w:cs="Arial"/>
                <w:i/>
              </w:rPr>
              <w:lastRenderedPageBreak/>
              <w:t xml:space="preserve">формат файлов </w:t>
            </w:r>
            <w:r w:rsidRPr="00AE5DB2">
              <w:rPr>
                <w:rFonts w:ascii="Arial" w:hAnsi="Arial" w:cs="Arial"/>
                <w:i/>
                <w:lang w:val="en-US"/>
              </w:rPr>
              <w:t>PDF</w:t>
            </w:r>
            <w:r w:rsidRPr="00AE5DB2">
              <w:rPr>
                <w:rFonts w:ascii="Arial" w:hAnsi="Arial" w:cs="Arial"/>
                <w:i/>
              </w:rPr>
              <w:t xml:space="preserve"> (архивирование не допускается);</w:t>
            </w:r>
          </w:p>
          <w:p w:rsidR="00E044C1" w:rsidRPr="00AE5DB2" w:rsidRDefault="00F5764B" w:rsidP="00487126">
            <w:pPr>
              <w:pStyle w:val="afffa"/>
              <w:numPr>
                <w:ilvl w:val="0"/>
                <w:numId w:val="35"/>
              </w:numPr>
              <w:ind w:left="353" w:hanging="353"/>
              <w:contextualSpacing/>
              <w:jc w:val="both"/>
              <w:rPr>
                <w:rFonts w:ascii="Arial" w:hAnsi="Arial" w:cs="Arial"/>
                <w:i/>
              </w:rPr>
            </w:pPr>
            <w:r w:rsidRPr="00AE5DB2">
              <w:rPr>
                <w:rFonts w:ascii="Arial" w:hAnsi="Arial" w:cs="Arial"/>
                <w:i/>
              </w:rPr>
              <w:t xml:space="preserve">каждый вид документа должен быть поименован в соответствии с содержимым (например, </w:t>
            </w:r>
            <w:r w:rsidR="00D2629E">
              <w:rPr>
                <w:rFonts w:ascii="Arial" w:hAnsi="Arial" w:cs="Arial"/>
                <w:i/>
              </w:rPr>
              <w:t>Письмо о подаче оферты</w:t>
            </w:r>
            <w:r w:rsidRPr="00AE5DB2">
              <w:rPr>
                <w:rFonts w:ascii="Arial" w:hAnsi="Arial" w:cs="Arial"/>
                <w:i/>
              </w:rPr>
              <w:t xml:space="preserve"> от 01.07.15.</w:t>
            </w:r>
            <w:r w:rsidRPr="00AE5DB2">
              <w:rPr>
                <w:rFonts w:ascii="Arial" w:hAnsi="Arial" w:cs="Arial"/>
                <w:i/>
                <w:lang w:val="en-US"/>
              </w:rPr>
              <w:t>pdf</w:t>
            </w:r>
            <w:r w:rsidRPr="00AE5DB2">
              <w:rPr>
                <w:rFonts w:ascii="Arial" w:hAnsi="Arial" w:cs="Arial"/>
                <w:i/>
              </w:rPr>
              <w:t xml:space="preserve">); </w:t>
            </w:r>
          </w:p>
          <w:p w:rsidR="00CB5FF1" w:rsidRDefault="00F5764B" w:rsidP="00CB5FF1">
            <w:pPr>
              <w:pStyle w:val="afffa"/>
              <w:numPr>
                <w:ilvl w:val="0"/>
                <w:numId w:val="35"/>
              </w:numPr>
              <w:ind w:left="353" w:hanging="353"/>
              <w:contextualSpacing/>
              <w:jc w:val="both"/>
              <w:rPr>
                <w:rFonts w:ascii="Arial" w:hAnsi="Arial" w:cs="Arial"/>
                <w:i/>
              </w:rPr>
            </w:pPr>
            <w:r w:rsidRPr="00AE5DB2">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Pr>
                <w:rFonts w:ascii="Arial" w:hAnsi="Arial" w:cs="Arial"/>
                <w:i/>
              </w:rPr>
              <w:t>Сертификаты</w:t>
            </w:r>
            <w:r w:rsidRPr="00AE5DB2">
              <w:rPr>
                <w:rFonts w:ascii="Arial" w:hAnsi="Arial" w:cs="Arial"/>
                <w:i/>
              </w:rPr>
              <w:t xml:space="preserve"> часть 1.</w:t>
            </w:r>
            <w:r w:rsidRPr="00AE5DB2">
              <w:rPr>
                <w:rFonts w:ascii="Arial" w:hAnsi="Arial" w:cs="Arial"/>
                <w:i/>
                <w:lang w:val="en-US"/>
              </w:rPr>
              <w:t>pdf</w:t>
            </w:r>
            <w:r w:rsidRPr="00AE5DB2">
              <w:rPr>
                <w:rFonts w:ascii="Arial" w:hAnsi="Arial" w:cs="Arial"/>
                <w:i/>
              </w:rPr>
              <w:t xml:space="preserve"> (10 Мб), </w:t>
            </w:r>
            <w:r w:rsidR="00D2629E">
              <w:rPr>
                <w:rFonts w:ascii="Arial" w:hAnsi="Arial" w:cs="Arial"/>
                <w:i/>
              </w:rPr>
              <w:t>Сертификаты</w:t>
            </w:r>
            <w:r w:rsidRPr="00AE5DB2">
              <w:rPr>
                <w:rFonts w:ascii="Arial" w:hAnsi="Arial" w:cs="Arial"/>
                <w:i/>
              </w:rPr>
              <w:t xml:space="preserve"> часть 2.</w:t>
            </w:r>
            <w:r w:rsidRPr="00AE5DB2">
              <w:rPr>
                <w:rFonts w:ascii="Arial" w:hAnsi="Arial" w:cs="Arial"/>
                <w:i/>
                <w:lang w:val="en-US"/>
              </w:rPr>
              <w:t>pdf</w:t>
            </w:r>
            <w:r w:rsidRPr="00AE5DB2">
              <w:rPr>
                <w:rFonts w:ascii="Arial" w:hAnsi="Arial" w:cs="Arial"/>
                <w:i/>
              </w:rPr>
              <w:t xml:space="preserve"> (3 Мб)).</w:t>
            </w:r>
          </w:p>
          <w:p w:rsidR="00CB5FF1" w:rsidRPr="00CB5FF1" w:rsidRDefault="00CB5FF1" w:rsidP="00CB5FF1">
            <w:pPr>
              <w:pStyle w:val="afffa"/>
              <w:numPr>
                <w:ilvl w:val="0"/>
                <w:numId w:val="35"/>
              </w:numPr>
              <w:ind w:left="353" w:hanging="353"/>
              <w:contextualSpacing/>
              <w:jc w:val="both"/>
              <w:rPr>
                <w:rFonts w:ascii="Arial" w:hAnsi="Arial" w:cs="Arial"/>
                <w:i/>
              </w:rPr>
            </w:pPr>
            <w:r w:rsidRPr="00CB5FF1">
              <w:rPr>
                <w:rFonts w:ascii="Arial" w:hAnsi="Arial" w:cs="Arial"/>
              </w:rPr>
              <w:t>Не допускается подача предложений на отдельные позиции или часть позиций из перечня закупаемой продукции</w:t>
            </w:r>
            <w:r w:rsidR="004D4000">
              <w:rPr>
                <w:rFonts w:ascii="Arial" w:hAnsi="Arial" w:cs="Arial"/>
              </w:rPr>
              <w:t>;</w:t>
            </w:r>
          </w:p>
          <w:p w:rsidR="00CB5FF1" w:rsidRPr="005E77A5" w:rsidRDefault="00CB5FF1" w:rsidP="00CB5FF1">
            <w:pPr>
              <w:pStyle w:val="afffa"/>
              <w:numPr>
                <w:ilvl w:val="0"/>
                <w:numId w:val="35"/>
              </w:numPr>
              <w:ind w:left="353" w:hanging="353"/>
              <w:contextualSpacing/>
              <w:jc w:val="both"/>
              <w:rPr>
                <w:rFonts w:ascii="Arial" w:hAnsi="Arial" w:cs="Arial"/>
                <w:i/>
              </w:rPr>
            </w:pPr>
            <w:r w:rsidRPr="00CB5FF1">
              <w:rPr>
                <w:rFonts w:ascii="Arial" w:hAnsi="Arial" w:cs="Arial"/>
                <w:b/>
                <w:color w:val="000000"/>
              </w:rPr>
              <w:t>Предложения, поданные с нарушением требований п. 1-1</w:t>
            </w:r>
            <w:r>
              <w:rPr>
                <w:rFonts w:ascii="Arial" w:hAnsi="Arial" w:cs="Arial"/>
                <w:b/>
                <w:color w:val="000000"/>
              </w:rPr>
              <w:t>4</w:t>
            </w:r>
            <w:r w:rsidRPr="00CB5FF1">
              <w:rPr>
                <w:rFonts w:ascii="Arial" w:hAnsi="Arial" w:cs="Arial"/>
                <w:b/>
                <w:color w:val="000000"/>
              </w:rPr>
              <w:t xml:space="preserve"> настоящего запроса предложений, а также предложения, поданные позже указанного срока или способом, отличным </w:t>
            </w:r>
            <w:r>
              <w:rPr>
                <w:rFonts w:ascii="Arial" w:hAnsi="Arial" w:cs="Arial"/>
                <w:b/>
                <w:color w:val="000000"/>
              </w:rPr>
              <w:t>от вышеуказанного (</w:t>
            </w:r>
            <w:r w:rsidRPr="00CB5FF1">
              <w:rPr>
                <w:rFonts w:ascii="Arial" w:hAnsi="Arial" w:cs="Arial"/>
                <w:b/>
                <w:color w:val="000000"/>
              </w:rPr>
              <w:t>другая электронная почта</w:t>
            </w:r>
            <w:r>
              <w:rPr>
                <w:rFonts w:ascii="Arial" w:hAnsi="Arial" w:cs="Arial"/>
                <w:b/>
                <w:color w:val="000000"/>
              </w:rPr>
              <w:t>, не соблюдение сроков и т.п</w:t>
            </w:r>
            <w:r w:rsidRPr="00CB5FF1">
              <w:rPr>
                <w:rFonts w:ascii="Arial" w:hAnsi="Arial" w:cs="Arial"/>
                <w:b/>
                <w:color w:val="000000"/>
              </w:rPr>
              <w:t>.), отклоняются без рассмотрения по существу</w:t>
            </w:r>
          </w:p>
        </w:tc>
      </w:tr>
      <w:tr w:rsidR="00BC5425" w:rsidRPr="00AE5DB2" w:rsidTr="009253D9">
        <w:trPr>
          <w:trHeight w:val="362"/>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lastRenderedPageBreak/>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Pr="00CB5FF1"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171678">
              <w:rPr>
                <w:rFonts w:ascii="Arial" w:hAnsi="Arial" w:cs="Arial"/>
                <w:sz w:val="24"/>
                <w:szCs w:val="24"/>
              </w:rPr>
              <w:t xml:space="preserve"> самостоятельную</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Pr="00767C7D" w:rsidRDefault="0054173E" w:rsidP="00767C7D">
            <w:pPr>
              <w:autoSpaceDE w:val="0"/>
              <w:autoSpaceDN w:val="0"/>
              <w:adjustRightInd w:val="0"/>
              <w:spacing w:line="276" w:lineRule="auto"/>
              <w:ind w:firstLine="0"/>
              <w:rPr>
                <w:rFonts w:ascii="Arial" w:hAnsi="Arial" w:cs="Arial"/>
                <w:color w:val="0000FF"/>
                <w:sz w:val="24"/>
                <w:szCs w:val="24"/>
                <w:u w:val="single"/>
                <w:lang w:eastAsia="en-US"/>
              </w:rPr>
            </w:pPr>
            <w:hyperlink r:id="rId13"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133B58" w:rsidRDefault="000E294C" w:rsidP="00133B58">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C835FE" w:rsidRPr="00AE5DB2" w:rsidRDefault="00C835FE" w:rsidP="00B93BB6">
      <w:pPr>
        <w:spacing w:line="276" w:lineRule="auto"/>
        <w:ind w:firstLine="0"/>
        <w:rPr>
          <w:rFonts w:ascii="Arial" w:hAnsi="Arial" w:cs="Arial"/>
          <w:sz w:val="24"/>
          <w:szCs w:val="24"/>
        </w:rPr>
      </w:pPr>
    </w:p>
    <w:p w:rsidR="00270461" w:rsidRPr="00C835FE" w:rsidRDefault="00C835FE" w:rsidP="00B93BB6">
      <w:pPr>
        <w:spacing w:line="276" w:lineRule="auto"/>
        <w:ind w:firstLine="0"/>
        <w:rPr>
          <w:rFonts w:ascii="Arial" w:hAnsi="Arial" w:cs="Arial"/>
          <w:b/>
          <w:sz w:val="24"/>
          <w:szCs w:val="24"/>
        </w:rPr>
      </w:pPr>
      <w:r w:rsidRPr="00C835FE">
        <w:rPr>
          <w:rFonts w:ascii="Arial" w:hAnsi="Arial" w:cs="Arial"/>
          <w:b/>
          <w:sz w:val="24"/>
          <w:szCs w:val="24"/>
        </w:rPr>
        <w:t>ЛОТ № 1:</w:t>
      </w: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w:t>
            </w:r>
            <w:r w:rsidR="00140B35" w:rsidRPr="00AE5DB2">
              <w:rPr>
                <w:rFonts w:ascii="Arial" w:hAnsi="Arial" w:cs="Arial"/>
                <w:sz w:val="24"/>
                <w:szCs w:val="24"/>
              </w:rPr>
              <w:t>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w:t>
            </w:r>
            <w:r w:rsidR="00D86841">
              <w:rPr>
                <w:rFonts w:ascii="Arial" w:hAnsi="Arial" w:cs="Arial"/>
                <w:bCs/>
                <w:sz w:val="24"/>
                <w:szCs w:val="24"/>
              </w:rPr>
              <w:t>_</w:t>
            </w:r>
            <w:r w:rsidRPr="00AE5DB2">
              <w:rPr>
                <w:rFonts w:ascii="Arial" w:hAnsi="Arial" w:cs="Arial"/>
                <w:bCs/>
                <w:sz w:val="24"/>
                <w:szCs w:val="24"/>
              </w:rPr>
              <w:t>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C835FE" w:rsidRPr="00C835FE" w:rsidRDefault="00C835FE" w:rsidP="00C835FE">
            <w:pPr>
              <w:spacing w:line="276" w:lineRule="auto"/>
              <w:ind w:firstLine="0"/>
              <w:rPr>
                <w:rFonts w:ascii="Arial" w:hAnsi="Arial" w:cs="Arial"/>
                <w:b/>
                <w:sz w:val="24"/>
                <w:szCs w:val="24"/>
              </w:rPr>
            </w:pPr>
            <w:r w:rsidRPr="00C835FE">
              <w:rPr>
                <w:rFonts w:ascii="Arial" w:hAnsi="Arial" w:cs="Arial"/>
                <w:b/>
                <w:sz w:val="24"/>
                <w:szCs w:val="24"/>
              </w:rPr>
              <w:lastRenderedPageBreak/>
              <w:t xml:space="preserve">ЛОТ № </w:t>
            </w:r>
            <w:r>
              <w:rPr>
                <w:rFonts w:ascii="Arial" w:hAnsi="Arial" w:cs="Arial"/>
                <w:b/>
                <w:sz w:val="24"/>
                <w:szCs w:val="24"/>
              </w:rPr>
              <w:t>2</w:t>
            </w:r>
            <w:r w:rsidRPr="00C835FE">
              <w:rPr>
                <w:rFonts w:ascii="Arial" w:hAnsi="Arial" w:cs="Arial"/>
                <w:b/>
                <w:sz w:val="24"/>
                <w:szCs w:val="24"/>
              </w:rPr>
              <w:t>:</w:t>
            </w:r>
          </w:p>
          <w:tbl>
            <w:tblPr>
              <w:tblW w:w="10368" w:type="dxa"/>
              <w:tblLayout w:type="fixed"/>
              <w:tblLook w:val="01E0" w:firstRow="1" w:lastRow="1" w:firstColumn="1" w:lastColumn="1" w:noHBand="0" w:noVBand="0"/>
            </w:tblPr>
            <w:tblGrid>
              <w:gridCol w:w="5184"/>
              <w:gridCol w:w="5184"/>
            </w:tblGrid>
            <w:tr w:rsidR="00C835FE" w:rsidRPr="00AE5DB2" w:rsidTr="00463A69">
              <w:trPr>
                <w:cantSplit/>
              </w:trPr>
              <w:tc>
                <w:tcPr>
                  <w:tcW w:w="5184" w:type="dxa"/>
                </w:tcPr>
                <w:p w:rsidR="00C835FE" w:rsidRPr="00AE5DB2" w:rsidRDefault="00C835FE" w:rsidP="00463A6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 руб.</w:t>
                  </w:r>
                </w:p>
              </w:tc>
              <w:tc>
                <w:tcPr>
                  <w:tcW w:w="5184" w:type="dxa"/>
                </w:tcPr>
                <w:p w:rsidR="00C835FE" w:rsidRPr="00AE5DB2" w:rsidRDefault="00C835FE" w:rsidP="00463A69">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C835FE" w:rsidRPr="00AE5DB2" w:rsidRDefault="00C835FE" w:rsidP="00463A69">
                  <w:pPr>
                    <w:spacing w:line="276" w:lineRule="auto"/>
                    <w:ind w:firstLine="0"/>
                    <w:rPr>
                      <w:rFonts w:ascii="Arial" w:hAnsi="Arial" w:cs="Arial"/>
                      <w:sz w:val="24"/>
                      <w:szCs w:val="24"/>
                    </w:rPr>
                  </w:pPr>
                  <w:r w:rsidRPr="00AE5DB2">
                    <w:rPr>
                      <w:rFonts w:ascii="Arial" w:hAnsi="Arial" w:cs="Arial"/>
                      <w:sz w:val="24"/>
                      <w:szCs w:val="24"/>
                      <w:vertAlign w:val="superscript"/>
                    </w:rPr>
                    <w:t>(сумму указать цифрами и прописью)</w:t>
                  </w:r>
                </w:p>
              </w:tc>
            </w:tr>
            <w:tr w:rsidR="00C835FE" w:rsidRPr="00AE5DB2" w:rsidTr="00463A69">
              <w:trPr>
                <w:cantSplit/>
              </w:trPr>
              <w:tc>
                <w:tcPr>
                  <w:tcW w:w="5184" w:type="dxa"/>
                </w:tcPr>
                <w:p w:rsidR="00C835FE" w:rsidRPr="00AE5DB2" w:rsidRDefault="00C835FE" w:rsidP="00463A69">
                  <w:pPr>
                    <w:spacing w:line="276" w:lineRule="auto"/>
                    <w:ind w:firstLine="0"/>
                    <w:rPr>
                      <w:rFonts w:ascii="Arial" w:hAnsi="Arial" w:cs="Arial"/>
                      <w:sz w:val="24"/>
                      <w:szCs w:val="24"/>
                    </w:rPr>
                  </w:pPr>
                  <w:r w:rsidRPr="00AE5DB2">
                    <w:rPr>
                      <w:rFonts w:ascii="Arial" w:hAnsi="Arial" w:cs="Arial"/>
                      <w:sz w:val="24"/>
                      <w:szCs w:val="24"/>
                    </w:rPr>
                    <w:t>кроме того, НДС, руб.</w:t>
                  </w:r>
                </w:p>
              </w:tc>
              <w:tc>
                <w:tcPr>
                  <w:tcW w:w="5184" w:type="dxa"/>
                </w:tcPr>
                <w:p w:rsidR="00C835FE" w:rsidRPr="00AE5DB2" w:rsidRDefault="00C835FE" w:rsidP="00463A69">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C835FE" w:rsidRPr="00AE5DB2" w:rsidRDefault="00C835FE" w:rsidP="00463A69">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C835FE" w:rsidRPr="00AE5DB2" w:rsidTr="00463A69">
              <w:trPr>
                <w:cantSplit/>
              </w:trPr>
              <w:tc>
                <w:tcPr>
                  <w:tcW w:w="5184" w:type="dxa"/>
                </w:tcPr>
                <w:p w:rsidR="00C835FE" w:rsidRPr="00AE5DB2" w:rsidRDefault="00C835FE" w:rsidP="00463A69">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C835FE" w:rsidRPr="00AE5DB2" w:rsidRDefault="00C835FE" w:rsidP="00463A69">
                  <w:pPr>
                    <w:spacing w:line="276" w:lineRule="auto"/>
                    <w:ind w:firstLine="0"/>
                    <w:rPr>
                      <w:rFonts w:ascii="Arial" w:hAnsi="Arial" w:cs="Arial"/>
                      <w:bCs/>
                      <w:sz w:val="24"/>
                      <w:szCs w:val="24"/>
                    </w:rPr>
                  </w:pPr>
                  <w:r w:rsidRPr="00AE5DB2">
                    <w:rPr>
                      <w:rFonts w:ascii="Arial" w:hAnsi="Arial" w:cs="Arial"/>
                      <w:bCs/>
                      <w:sz w:val="24"/>
                      <w:szCs w:val="24"/>
                    </w:rPr>
                    <w:t>_______________</w:t>
                  </w:r>
                  <w:r>
                    <w:rPr>
                      <w:rFonts w:ascii="Arial" w:hAnsi="Arial" w:cs="Arial"/>
                      <w:bCs/>
                      <w:sz w:val="24"/>
                      <w:szCs w:val="24"/>
                    </w:rPr>
                    <w:t>_</w:t>
                  </w:r>
                  <w:r w:rsidRPr="00AE5DB2">
                    <w:rPr>
                      <w:rFonts w:ascii="Arial" w:hAnsi="Arial" w:cs="Arial"/>
                      <w:bCs/>
                      <w:sz w:val="24"/>
                      <w:szCs w:val="24"/>
                    </w:rPr>
                    <w:t>_____________________</w:t>
                  </w:r>
                </w:p>
                <w:p w:rsidR="00C835FE" w:rsidRPr="00AE5DB2" w:rsidRDefault="00C835FE" w:rsidP="00463A69">
                  <w:pPr>
                    <w:spacing w:line="276" w:lineRule="auto"/>
                    <w:ind w:firstLine="0"/>
                    <w:rPr>
                      <w:rFonts w:ascii="Arial" w:hAnsi="Arial" w:cs="Arial"/>
                      <w:bCs/>
                      <w:sz w:val="24"/>
                      <w:szCs w:val="24"/>
                    </w:rPr>
                  </w:pPr>
                  <w:r w:rsidRPr="00AE5DB2">
                    <w:rPr>
                      <w:rFonts w:ascii="Arial" w:hAnsi="Arial" w:cs="Arial"/>
                      <w:bCs/>
                      <w:sz w:val="24"/>
                      <w:szCs w:val="24"/>
                      <w:vertAlign w:val="superscript"/>
                    </w:rPr>
                    <w:t>(сумма с учетом НДС)</w:t>
                  </w:r>
                </w:p>
              </w:tc>
            </w:tr>
            <w:tr w:rsidR="00C835FE" w:rsidRPr="00AE5DB2" w:rsidTr="00463A69">
              <w:trPr>
                <w:cantSplit/>
              </w:trPr>
              <w:tc>
                <w:tcPr>
                  <w:tcW w:w="5184" w:type="dxa"/>
                </w:tcPr>
                <w:p w:rsidR="00C835FE" w:rsidRPr="00AE5DB2" w:rsidRDefault="00C835FE" w:rsidP="00463A69">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C835FE" w:rsidRPr="00AE5DB2" w:rsidRDefault="00C835FE" w:rsidP="00463A69">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C835FE" w:rsidRPr="00AE5DB2" w:rsidRDefault="00C835FE" w:rsidP="00463A69">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C835FE" w:rsidRPr="00AE5DB2" w:rsidTr="00463A69">
              <w:trPr>
                <w:cantSplit/>
              </w:trPr>
              <w:tc>
                <w:tcPr>
                  <w:tcW w:w="5184" w:type="dxa"/>
                </w:tcPr>
                <w:p w:rsidR="00C835FE" w:rsidRPr="00AE5DB2" w:rsidRDefault="00C835FE" w:rsidP="00463A69">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C835FE" w:rsidRPr="00AE5DB2" w:rsidRDefault="00C835FE" w:rsidP="00463A69">
                  <w:pPr>
                    <w:spacing w:line="240" w:lineRule="auto"/>
                    <w:ind w:firstLine="0"/>
                    <w:rPr>
                      <w:rFonts w:ascii="Arial" w:hAnsi="Arial" w:cs="Arial"/>
                      <w:b/>
                      <w:bCs/>
                      <w:sz w:val="24"/>
                      <w:szCs w:val="24"/>
                    </w:rPr>
                  </w:pPr>
                </w:p>
              </w:tc>
              <w:tc>
                <w:tcPr>
                  <w:tcW w:w="5184" w:type="dxa"/>
                </w:tcPr>
                <w:p w:rsidR="00C835FE" w:rsidRPr="00AE5DB2" w:rsidRDefault="00C835FE" w:rsidP="00463A69">
                  <w:pPr>
                    <w:spacing w:line="276" w:lineRule="auto"/>
                    <w:ind w:firstLine="0"/>
                    <w:rPr>
                      <w:rFonts w:ascii="Arial" w:hAnsi="Arial" w:cs="Arial"/>
                      <w:sz w:val="24"/>
                      <w:szCs w:val="24"/>
                    </w:rPr>
                  </w:pPr>
                </w:p>
              </w:tc>
            </w:tr>
            <w:tr w:rsidR="00C835FE" w:rsidRPr="00AE5DB2" w:rsidTr="0095555A">
              <w:trPr>
                <w:cantSplit/>
                <w:trHeight w:val="556"/>
              </w:trPr>
              <w:tc>
                <w:tcPr>
                  <w:tcW w:w="5184" w:type="dxa"/>
                </w:tcPr>
                <w:p w:rsidR="00C835FE" w:rsidRPr="0095555A" w:rsidRDefault="00C835FE" w:rsidP="0095555A">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p>
              </w:tc>
              <w:tc>
                <w:tcPr>
                  <w:tcW w:w="5184" w:type="dxa"/>
                </w:tcPr>
                <w:p w:rsidR="00C835FE" w:rsidRPr="00AE5DB2" w:rsidRDefault="00C835FE" w:rsidP="00463A69">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C835FE" w:rsidRPr="00AE5DB2" w:rsidRDefault="00C835FE" w:rsidP="00463A69">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C835FE" w:rsidRPr="00AE5DB2" w:rsidRDefault="00C835FE" w:rsidP="00463A69">
                  <w:pPr>
                    <w:spacing w:line="276" w:lineRule="auto"/>
                    <w:ind w:firstLine="0"/>
                    <w:rPr>
                      <w:rFonts w:ascii="Arial" w:hAnsi="Arial" w:cs="Arial"/>
                      <w:bCs/>
                      <w:sz w:val="24"/>
                      <w:szCs w:val="24"/>
                    </w:rPr>
                  </w:pPr>
                </w:p>
              </w:tc>
            </w:tr>
          </w:tbl>
          <w:p w:rsidR="00C835FE" w:rsidRDefault="00C835FE" w:rsidP="00C835FE">
            <w:pPr>
              <w:spacing w:line="276" w:lineRule="auto"/>
              <w:ind w:firstLine="0"/>
              <w:rPr>
                <w:rFonts w:ascii="Arial" w:hAnsi="Arial" w:cs="Arial"/>
                <w:b/>
                <w:sz w:val="24"/>
                <w:szCs w:val="24"/>
              </w:rPr>
            </w:pPr>
            <w:r>
              <w:rPr>
                <w:rFonts w:ascii="Arial" w:hAnsi="Arial" w:cs="Arial"/>
                <w:b/>
                <w:sz w:val="24"/>
                <w:szCs w:val="24"/>
              </w:rPr>
              <w:t>ЛОТ № 3: ………….</w:t>
            </w:r>
          </w:p>
          <w:p w:rsidR="006A21AF" w:rsidRDefault="00C835FE" w:rsidP="006A21AF">
            <w:pPr>
              <w:spacing w:line="276" w:lineRule="auto"/>
              <w:ind w:firstLine="0"/>
              <w:rPr>
                <w:rFonts w:ascii="Arial" w:hAnsi="Arial" w:cs="Arial"/>
                <w:b/>
                <w:sz w:val="24"/>
                <w:szCs w:val="24"/>
              </w:rPr>
            </w:pPr>
            <w:r>
              <w:rPr>
                <w:rFonts w:ascii="Arial" w:hAnsi="Arial" w:cs="Arial"/>
                <w:b/>
                <w:sz w:val="24"/>
                <w:szCs w:val="24"/>
              </w:rPr>
              <w:t>ЛОТ № 4: ………….</w:t>
            </w:r>
          </w:p>
          <w:p w:rsidR="0095555A" w:rsidRPr="00C835FE" w:rsidRDefault="0095555A" w:rsidP="006A21AF">
            <w:pPr>
              <w:spacing w:line="276" w:lineRule="auto"/>
              <w:ind w:firstLine="0"/>
              <w:rPr>
                <w:rFonts w:ascii="Arial" w:hAnsi="Arial" w:cs="Arial"/>
                <w:b/>
                <w:sz w:val="24"/>
                <w:szCs w:val="24"/>
              </w:rPr>
            </w:pPr>
            <w:r>
              <w:rPr>
                <w:rFonts w:ascii="Arial" w:hAnsi="Arial" w:cs="Arial"/>
                <w:b/>
                <w:sz w:val="24"/>
                <w:szCs w:val="24"/>
              </w:rPr>
              <w:t>ЛОТ № 5: ………….</w:t>
            </w: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E044C1" w:rsidRPr="00AE5DB2" w:rsidRDefault="00E044C1" w:rsidP="00D86125">
      <w:pPr>
        <w:spacing w:line="276" w:lineRule="auto"/>
        <w:ind w:firstLine="0"/>
        <w:rPr>
          <w:rFonts w:ascii="Arial" w:hAnsi="Arial" w:cs="Arial"/>
          <w:color w:val="FF0000"/>
          <w:sz w:val="24"/>
          <w:szCs w:val="24"/>
        </w:rPr>
      </w:pPr>
    </w:p>
    <w:p w:rsidR="00BA2BA0" w:rsidRPr="00C835FE"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5555CC" w:rsidRPr="00AE5DB2">
        <w:rPr>
          <w:rFonts w:ascii="Arial" w:hAnsi="Arial" w:cs="Arial"/>
          <w:color w:val="000000"/>
          <w:sz w:val="24"/>
          <w:szCs w:val="24"/>
        </w:rPr>
        <w:t>График поставки товара  (форма</w:t>
      </w:r>
      <w:r w:rsidR="005555CC"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5555CC" w:rsidRPr="005555CC">
        <w:rPr>
          <w:rFonts w:ascii="Arial" w:hAnsi="Arial" w:cs="Arial"/>
          <w:color w:val="000000"/>
          <w:sz w:val="24"/>
          <w:szCs w:val="24"/>
        </w:rPr>
        <w:t>Анкета Участника (форма 5</w:t>
      </w:r>
      <w:r w:rsidR="005555CC" w:rsidRPr="005555CC">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5555CC" w:rsidRPr="005555CC">
        <w:rPr>
          <w:rFonts w:ascii="Arial" w:hAnsi="Arial" w:cs="Arial"/>
          <w:color w:val="000000"/>
          <w:sz w:val="24"/>
          <w:szCs w:val="24"/>
        </w:rPr>
        <w:t>Справка о перечне и годовых объемах выполнения аналогичных договоров (форма 6</w:t>
      </w:r>
      <w:r w:rsidR="005555CC" w:rsidRPr="005555CC">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C835FE">
      <w:pPr>
        <w:tabs>
          <w:tab w:val="left" w:pos="284"/>
        </w:tabs>
        <w:spacing w:line="276" w:lineRule="auto"/>
        <w:ind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DA63D2" w:rsidRPr="00AE5DB2" w:rsidRDefault="00055407" w:rsidP="00C835FE">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C835FE">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5555CC">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r w:rsidR="00C835FE">
              <w:rPr>
                <w:rFonts w:ascii="Arial" w:hAnsi="Arial" w:cs="Arial"/>
                <w:b/>
                <w:bCs/>
                <w:sz w:val="24"/>
                <w:szCs w:val="24"/>
              </w:rPr>
              <w:t xml:space="preserve"> ЛОТ №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C835FE"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35FE" w:rsidRPr="00AE5DB2" w:rsidTr="00463A69">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r>
              <w:rPr>
                <w:rFonts w:ascii="Arial" w:hAnsi="Arial" w:cs="Arial"/>
                <w:b/>
                <w:bCs/>
                <w:sz w:val="24"/>
                <w:szCs w:val="24"/>
              </w:rPr>
              <w:t xml:space="preserve"> ЛОТ № 2………………..</w:t>
            </w:r>
          </w:p>
        </w:tc>
      </w:tr>
      <w:tr w:rsidR="00C835FE" w:rsidRPr="00AE5DB2" w:rsidTr="00463A69">
        <w:trPr>
          <w:trHeight w:val="542"/>
        </w:trPr>
        <w:tc>
          <w:tcPr>
            <w:tcW w:w="540"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35FE" w:rsidRPr="00AE5DB2" w:rsidRDefault="00C835FE" w:rsidP="00463A69">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35FE" w:rsidRPr="00AE5DB2" w:rsidRDefault="00C835FE" w:rsidP="00463A69">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35FE" w:rsidRPr="00AE5DB2" w:rsidTr="00463A69">
        <w:trPr>
          <w:trHeight w:val="250"/>
        </w:trPr>
        <w:tc>
          <w:tcPr>
            <w:tcW w:w="540"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35FE" w:rsidRPr="00AE5DB2" w:rsidRDefault="00C835FE" w:rsidP="00463A69">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35FE" w:rsidRPr="00AE5DB2" w:rsidRDefault="00C835FE" w:rsidP="00463A69">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35FE" w:rsidRPr="00AE5DB2" w:rsidRDefault="00C835FE" w:rsidP="00463A69">
            <w:pPr>
              <w:spacing w:line="240" w:lineRule="auto"/>
              <w:ind w:left="3" w:right="2"/>
              <w:jc w:val="center"/>
              <w:rPr>
                <w:rFonts w:ascii="Arial" w:hAnsi="Arial" w:cs="Arial"/>
                <w:color w:val="000000"/>
                <w:sz w:val="24"/>
                <w:szCs w:val="24"/>
              </w:rPr>
            </w:pPr>
          </w:p>
        </w:tc>
      </w:tr>
      <w:tr w:rsidR="00C835FE" w:rsidRPr="00AE5DB2" w:rsidTr="00463A69">
        <w:trPr>
          <w:trHeight w:val="250"/>
        </w:trPr>
        <w:tc>
          <w:tcPr>
            <w:tcW w:w="540"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35FE" w:rsidRPr="00AE5DB2" w:rsidRDefault="00C835FE" w:rsidP="00463A69">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35FE" w:rsidRPr="00AE5DB2" w:rsidRDefault="00C835FE" w:rsidP="00463A69">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35FE" w:rsidRPr="00AE5DB2" w:rsidRDefault="00C835FE" w:rsidP="00463A69">
            <w:pPr>
              <w:spacing w:line="240" w:lineRule="auto"/>
              <w:ind w:left="3" w:right="2"/>
              <w:jc w:val="center"/>
              <w:rPr>
                <w:rFonts w:ascii="Arial" w:hAnsi="Arial" w:cs="Arial"/>
                <w:color w:val="000000"/>
                <w:sz w:val="24"/>
                <w:szCs w:val="24"/>
              </w:rPr>
            </w:pPr>
          </w:p>
        </w:tc>
      </w:tr>
      <w:tr w:rsidR="00C835FE" w:rsidRPr="00AE5DB2" w:rsidTr="00463A69">
        <w:trPr>
          <w:trHeight w:val="250"/>
        </w:trPr>
        <w:tc>
          <w:tcPr>
            <w:tcW w:w="540"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35FE" w:rsidRPr="00AE5DB2" w:rsidRDefault="00C835FE" w:rsidP="00463A69">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35FE" w:rsidRPr="00AE5DB2" w:rsidRDefault="00C835FE" w:rsidP="00463A69">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35FE" w:rsidRPr="00AE5DB2" w:rsidRDefault="00C835FE" w:rsidP="00463A69">
            <w:pPr>
              <w:spacing w:line="240" w:lineRule="auto"/>
              <w:ind w:left="3" w:right="2"/>
              <w:jc w:val="center"/>
              <w:rPr>
                <w:rFonts w:ascii="Arial" w:hAnsi="Arial" w:cs="Arial"/>
                <w:color w:val="000000"/>
                <w:sz w:val="24"/>
                <w:szCs w:val="24"/>
              </w:rPr>
            </w:pPr>
          </w:p>
        </w:tc>
      </w:tr>
      <w:tr w:rsidR="00C835FE" w:rsidRPr="00AE5DB2" w:rsidTr="00463A69">
        <w:trPr>
          <w:trHeight w:val="250"/>
        </w:trPr>
        <w:tc>
          <w:tcPr>
            <w:tcW w:w="540" w:type="dxa"/>
            <w:tcBorders>
              <w:top w:val="single" w:sz="6" w:space="0" w:color="auto"/>
              <w:left w:val="single" w:sz="6" w:space="0" w:color="auto"/>
              <w:bottom w:val="single" w:sz="6" w:space="0" w:color="auto"/>
            </w:tcBorders>
          </w:tcPr>
          <w:p w:rsidR="00C835FE" w:rsidRPr="00AE5DB2" w:rsidRDefault="00C835FE" w:rsidP="00463A69">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35FE" w:rsidRPr="00AE5DB2" w:rsidRDefault="00C835FE" w:rsidP="00463A69">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35FE" w:rsidRPr="00AE5DB2" w:rsidRDefault="00C835FE" w:rsidP="00463A69">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35FE" w:rsidRPr="00AE5DB2" w:rsidRDefault="00C835FE" w:rsidP="00463A69">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35FE" w:rsidRPr="00AE5DB2" w:rsidRDefault="00C835FE" w:rsidP="00463A69">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35FE" w:rsidRPr="00AE5DB2" w:rsidRDefault="00C835FE" w:rsidP="00463A69">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35FE" w:rsidRPr="00AE5DB2" w:rsidRDefault="00C835FE" w:rsidP="00463A69">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35FE" w:rsidRPr="00AE5DB2" w:rsidRDefault="00C835FE" w:rsidP="00463A69">
            <w:pPr>
              <w:spacing w:line="240" w:lineRule="auto"/>
              <w:ind w:left="3" w:right="2"/>
              <w:jc w:val="center"/>
              <w:rPr>
                <w:rFonts w:ascii="Arial" w:hAnsi="Arial" w:cs="Arial"/>
                <w:b/>
                <w:color w:val="000000"/>
                <w:sz w:val="24"/>
                <w:szCs w:val="24"/>
              </w:rPr>
            </w:pPr>
          </w:p>
        </w:tc>
      </w:tr>
      <w:tr w:rsidR="00C835FE" w:rsidRPr="00AE5DB2" w:rsidTr="00463A69">
        <w:trPr>
          <w:trHeight w:val="250"/>
        </w:trPr>
        <w:tc>
          <w:tcPr>
            <w:tcW w:w="540" w:type="dxa"/>
            <w:tcBorders>
              <w:top w:val="single" w:sz="6" w:space="0" w:color="auto"/>
              <w:left w:val="single" w:sz="6" w:space="0" w:color="auto"/>
              <w:bottom w:val="single" w:sz="6" w:space="0" w:color="auto"/>
            </w:tcBorders>
          </w:tcPr>
          <w:p w:rsidR="00C835FE" w:rsidRPr="00AE5DB2" w:rsidRDefault="00C835FE" w:rsidP="00463A69">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35FE" w:rsidRPr="00AE5DB2" w:rsidRDefault="00C835FE" w:rsidP="00463A69">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35FE" w:rsidRPr="00AE5DB2" w:rsidRDefault="00C835FE" w:rsidP="00463A69">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35FE" w:rsidRPr="00AE5DB2" w:rsidRDefault="00C835FE" w:rsidP="00463A69">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35FE" w:rsidRPr="00AE5DB2" w:rsidRDefault="00C835FE" w:rsidP="00463A69">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35FE" w:rsidRPr="00AE5DB2" w:rsidRDefault="00C835FE" w:rsidP="00463A69">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35FE" w:rsidRPr="00AE5DB2" w:rsidRDefault="00C835FE" w:rsidP="00463A69">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35FE" w:rsidRPr="00AE5DB2" w:rsidRDefault="00C835FE" w:rsidP="00463A69">
            <w:pPr>
              <w:spacing w:line="240" w:lineRule="auto"/>
              <w:ind w:left="3" w:right="2"/>
              <w:jc w:val="center"/>
              <w:rPr>
                <w:rFonts w:ascii="Arial" w:hAnsi="Arial" w:cs="Arial"/>
                <w:b/>
                <w:color w:val="000000"/>
                <w:sz w:val="24"/>
                <w:szCs w:val="24"/>
              </w:rPr>
            </w:pPr>
          </w:p>
        </w:tc>
      </w:tr>
      <w:tr w:rsidR="00C835FE" w:rsidRPr="00AE5DB2" w:rsidTr="00463A69">
        <w:trPr>
          <w:trHeight w:val="250"/>
        </w:trPr>
        <w:tc>
          <w:tcPr>
            <w:tcW w:w="540" w:type="dxa"/>
            <w:tcBorders>
              <w:top w:val="single" w:sz="6" w:space="0" w:color="auto"/>
              <w:left w:val="single" w:sz="6" w:space="0" w:color="auto"/>
              <w:bottom w:val="single" w:sz="6" w:space="0" w:color="auto"/>
            </w:tcBorders>
          </w:tcPr>
          <w:p w:rsidR="00C835FE" w:rsidRPr="00AE5DB2" w:rsidRDefault="00C835FE" w:rsidP="00463A69">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35FE" w:rsidRPr="00AE5DB2" w:rsidRDefault="00C835FE" w:rsidP="00463A69">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35FE" w:rsidRPr="00AE5DB2" w:rsidRDefault="00C835FE" w:rsidP="00463A69">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35FE" w:rsidRPr="00AE5DB2" w:rsidRDefault="00C835FE" w:rsidP="00463A69">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35FE" w:rsidRPr="00AE5DB2" w:rsidRDefault="00C835FE" w:rsidP="00463A69">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35FE" w:rsidRPr="00AE5DB2" w:rsidRDefault="00C835FE" w:rsidP="00463A69">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35FE" w:rsidRPr="00AE5DB2" w:rsidRDefault="00C835FE" w:rsidP="00463A69">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35FE" w:rsidRPr="00AE5DB2" w:rsidRDefault="00C835FE" w:rsidP="00463A69">
            <w:pPr>
              <w:spacing w:line="240" w:lineRule="auto"/>
              <w:ind w:left="3" w:right="2"/>
              <w:jc w:val="center"/>
              <w:rPr>
                <w:rFonts w:ascii="Arial" w:hAnsi="Arial" w:cs="Arial"/>
                <w:b/>
                <w:color w:val="000000"/>
                <w:sz w:val="24"/>
                <w:szCs w:val="24"/>
              </w:rPr>
            </w:pPr>
          </w:p>
        </w:tc>
      </w:tr>
    </w:tbl>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C835FE" w:rsidRDefault="00C835FE" w:rsidP="00537601">
      <w:pPr>
        <w:spacing w:line="240" w:lineRule="auto"/>
        <w:rPr>
          <w:rFonts w:ascii="Arial" w:hAnsi="Arial" w:cs="Arial"/>
          <w:b/>
          <w:sz w:val="24"/>
          <w:szCs w:val="24"/>
        </w:rPr>
      </w:pPr>
      <w:r w:rsidRPr="00C835FE">
        <w:rPr>
          <w:rFonts w:ascii="Arial" w:hAnsi="Arial" w:cs="Arial"/>
          <w:b/>
          <w:sz w:val="24"/>
          <w:szCs w:val="24"/>
        </w:rPr>
        <w:t>ЛОТ № 3………</w:t>
      </w:r>
      <w:r>
        <w:rPr>
          <w:rFonts w:ascii="Arial" w:hAnsi="Arial" w:cs="Arial"/>
          <w:b/>
          <w:sz w:val="24"/>
          <w:szCs w:val="24"/>
        </w:rPr>
        <w:t>.</w:t>
      </w:r>
    </w:p>
    <w:p w:rsidR="005F0F02" w:rsidRPr="00C835FE" w:rsidRDefault="00C835FE" w:rsidP="00537601">
      <w:pPr>
        <w:spacing w:line="240" w:lineRule="auto"/>
        <w:rPr>
          <w:rFonts w:ascii="Arial" w:hAnsi="Arial" w:cs="Arial"/>
          <w:b/>
          <w:sz w:val="24"/>
          <w:szCs w:val="24"/>
        </w:rPr>
      </w:pPr>
      <w:r w:rsidRPr="00C835FE">
        <w:rPr>
          <w:rFonts w:ascii="Arial" w:hAnsi="Arial" w:cs="Arial"/>
          <w:b/>
          <w:sz w:val="24"/>
          <w:szCs w:val="24"/>
        </w:rPr>
        <w:t>ЛОТ № 4 ………</w:t>
      </w:r>
      <w:r w:rsidR="00171678">
        <w:rPr>
          <w:rFonts w:ascii="Arial" w:hAnsi="Arial" w:cs="Arial"/>
          <w:b/>
          <w:sz w:val="24"/>
          <w:szCs w:val="24"/>
        </w:rPr>
        <w:t xml:space="preserve"> и т.д.</w:t>
      </w:r>
    </w:p>
    <w:p w:rsidR="00C835FE" w:rsidRPr="00AE5DB2" w:rsidRDefault="00C835FE"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C835FE">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610153" w:rsidRPr="00AE5DB2" w:rsidRDefault="00610153"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5555CC">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
        <w:gridCol w:w="1956"/>
        <w:gridCol w:w="837"/>
        <w:gridCol w:w="837"/>
        <w:gridCol w:w="837"/>
        <w:gridCol w:w="837"/>
        <w:gridCol w:w="837"/>
        <w:gridCol w:w="837"/>
        <w:gridCol w:w="837"/>
        <w:gridCol w:w="837"/>
        <w:gridCol w:w="837"/>
      </w:tblGrid>
      <w:tr w:rsidR="00B620AF" w:rsidRPr="00AE5DB2" w:rsidTr="00171678">
        <w:trPr>
          <w:cantSplit/>
        </w:trPr>
        <w:tc>
          <w:tcPr>
            <w:tcW w:w="94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r w:rsidR="00C835FE">
              <w:rPr>
                <w:rFonts w:ascii="Arial" w:hAnsi="Arial" w:cs="Arial"/>
                <w:color w:val="000000"/>
                <w:sz w:val="24"/>
                <w:szCs w:val="24"/>
              </w:rPr>
              <w:t xml:space="preserve"> (ненужное убрать)</w:t>
            </w:r>
          </w:p>
        </w:tc>
      </w:tr>
      <w:tr w:rsidR="00B620AF" w:rsidRPr="00AE5DB2" w:rsidTr="00171678">
        <w:trPr>
          <w:cantSplit/>
        </w:trPr>
        <w:tc>
          <w:tcPr>
            <w:tcW w:w="941"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171678">
        <w:tc>
          <w:tcPr>
            <w:tcW w:w="941"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C835FE" w:rsidP="00B320F2">
            <w:pPr>
              <w:pStyle w:val="afb"/>
              <w:spacing w:before="0" w:after="0"/>
              <w:rPr>
                <w:rFonts w:ascii="Arial" w:hAnsi="Arial" w:cs="Arial"/>
                <w:color w:val="000000"/>
                <w:szCs w:val="24"/>
              </w:rPr>
            </w:pPr>
            <w:r>
              <w:rPr>
                <w:rFonts w:ascii="Arial" w:hAnsi="Arial" w:cs="Arial"/>
                <w:color w:val="000000"/>
                <w:szCs w:val="24"/>
              </w:rPr>
              <w:t>Лот № 1</w:t>
            </w: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171678">
        <w:tc>
          <w:tcPr>
            <w:tcW w:w="941"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C835FE" w:rsidP="00B320F2">
            <w:pPr>
              <w:pStyle w:val="afb"/>
              <w:spacing w:before="0" w:after="0"/>
              <w:rPr>
                <w:rFonts w:ascii="Arial" w:hAnsi="Arial" w:cs="Arial"/>
                <w:color w:val="000000"/>
                <w:szCs w:val="24"/>
              </w:rPr>
            </w:pPr>
            <w:r>
              <w:rPr>
                <w:rFonts w:ascii="Arial" w:hAnsi="Arial" w:cs="Arial"/>
                <w:color w:val="000000"/>
                <w:szCs w:val="24"/>
              </w:rPr>
              <w:t>Лот № 2</w:t>
            </w: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171678">
        <w:tc>
          <w:tcPr>
            <w:tcW w:w="941"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C835FE" w:rsidP="00B320F2">
            <w:pPr>
              <w:pStyle w:val="afb"/>
              <w:spacing w:before="0" w:after="0"/>
              <w:rPr>
                <w:rFonts w:ascii="Arial" w:hAnsi="Arial" w:cs="Arial"/>
                <w:color w:val="000000"/>
                <w:szCs w:val="24"/>
              </w:rPr>
            </w:pPr>
            <w:r>
              <w:rPr>
                <w:rFonts w:ascii="Arial" w:hAnsi="Arial" w:cs="Arial"/>
                <w:color w:val="000000"/>
                <w:szCs w:val="24"/>
              </w:rPr>
              <w:t>Лот № 3</w:t>
            </w: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171678">
        <w:tc>
          <w:tcPr>
            <w:tcW w:w="941"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DD6CDC" w:rsidRDefault="00824F6A" w:rsidP="00DD6CDC">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DD6CDC">
      <w:pPr>
        <w:spacing w:line="276" w:lineRule="auto"/>
        <w:ind w:right="3684" w:firstLine="0"/>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1245A2" w:rsidRPr="00AE5DB2" w:rsidRDefault="00824F6A" w:rsidP="001245A2">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1245A2" w:rsidRDefault="001245A2" w:rsidP="001245A2">
      <w:pPr>
        <w:pStyle w:val="a4"/>
        <w:numPr>
          <w:ilvl w:val="0"/>
          <w:numId w:val="0"/>
        </w:numPr>
        <w:spacing w:line="276" w:lineRule="auto"/>
        <w:ind w:left="1560"/>
        <w:rPr>
          <w:rFonts w:ascii="Arial" w:hAnsi="Arial" w:cs="Arial"/>
          <w:b/>
          <w:sz w:val="24"/>
          <w:szCs w:val="24"/>
        </w:rPr>
      </w:pPr>
      <w:bookmarkStart w:id="54" w:name="_Toc423378614"/>
      <w:bookmarkStart w:id="55" w:name="_Toc423421117"/>
    </w:p>
    <w:p w:rsidR="00E044C1" w:rsidRPr="00AE5DB2" w:rsidRDefault="0089186F" w:rsidP="00124631">
      <w:pPr>
        <w:pStyle w:val="a4"/>
        <w:spacing w:line="276" w:lineRule="auto"/>
        <w:rPr>
          <w:rFonts w:ascii="Arial" w:hAnsi="Arial" w:cs="Arial"/>
          <w:b/>
          <w:sz w:val="24"/>
          <w:szCs w:val="24"/>
        </w:rPr>
      </w:pPr>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1245A2" w:rsidRPr="001245A2" w:rsidRDefault="00A34354" w:rsidP="001245A2">
      <w:pPr>
        <w:pStyle w:val="a5"/>
        <w:rPr>
          <w:rFonts w:ascii="Arial" w:hAnsi="Arial" w:cs="Arial"/>
          <w:sz w:val="24"/>
          <w:szCs w:val="24"/>
        </w:rPr>
      </w:pPr>
      <w:r w:rsidRPr="001245A2">
        <w:rPr>
          <w:rFonts w:ascii="Arial" w:hAnsi="Arial" w:cs="Arial"/>
          <w:sz w:val="24"/>
          <w:szCs w:val="24"/>
        </w:rPr>
        <w:t xml:space="preserve"> </w:t>
      </w:r>
      <w:r w:rsidR="00B620AF" w:rsidRPr="001245A2">
        <w:rPr>
          <w:rFonts w:ascii="Arial" w:hAnsi="Arial" w:cs="Arial"/>
          <w:sz w:val="24"/>
          <w:szCs w:val="24"/>
        </w:rPr>
        <w:t>Участник указывает дату и номер Предложения в соответствии с письмом о подаче оферты (</w:t>
      </w:r>
      <w:r w:rsidR="00CE0A3A" w:rsidRPr="001245A2">
        <w:rPr>
          <w:rFonts w:ascii="Arial" w:hAnsi="Arial" w:cs="Arial"/>
          <w:sz w:val="24"/>
          <w:szCs w:val="24"/>
        </w:rPr>
        <w:t>форма 1</w:t>
      </w:r>
      <w:r w:rsidR="00B620AF" w:rsidRPr="001245A2">
        <w:rPr>
          <w:rFonts w:ascii="Arial" w:hAnsi="Arial" w:cs="Arial"/>
          <w:sz w:val="24"/>
          <w:szCs w:val="24"/>
        </w:rPr>
        <w:t>).</w:t>
      </w:r>
    </w:p>
    <w:p w:rsidR="00E044C1" w:rsidRPr="001245A2" w:rsidRDefault="00B620AF" w:rsidP="001245A2">
      <w:pPr>
        <w:pStyle w:val="a5"/>
        <w:rPr>
          <w:rFonts w:ascii="Arial" w:hAnsi="Arial" w:cs="Arial"/>
          <w:sz w:val="24"/>
          <w:szCs w:val="24"/>
        </w:rPr>
      </w:pPr>
      <w:r w:rsidRPr="001245A2">
        <w:rPr>
          <w:rFonts w:ascii="Arial" w:hAnsi="Arial" w:cs="Arial"/>
          <w:sz w:val="24"/>
          <w:szCs w:val="24"/>
        </w:rPr>
        <w:t xml:space="preserve">Участник указывает свое фирменное наименование (в </w:t>
      </w:r>
      <w:proofErr w:type="spellStart"/>
      <w:r w:rsidRPr="001245A2">
        <w:rPr>
          <w:rFonts w:ascii="Arial" w:hAnsi="Arial" w:cs="Arial"/>
          <w:sz w:val="24"/>
          <w:szCs w:val="24"/>
        </w:rPr>
        <w:t>т.ч</w:t>
      </w:r>
      <w:proofErr w:type="spellEnd"/>
      <w:r w:rsidRPr="001245A2">
        <w:rPr>
          <w:rFonts w:ascii="Arial" w:hAnsi="Arial" w:cs="Arial"/>
          <w:sz w:val="24"/>
          <w:szCs w:val="24"/>
        </w:rPr>
        <w:t>. организационно-правовую форму) и свой адрес</w:t>
      </w:r>
      <w:r w:rsidR="00FB6FE1" w:rsidRPr="001245A2">
        <w:rPr>
          <w:rFonts w:ascii="Arial" w:hAnsi="Arial" w:cs="Arial"/>
          <w:sz w:val="24"/>
          <w:szCs w:val="24"/>
        </w:rPr>
        <w:t xml:space="preserve"> согласно ЕГРЮЛ</w:t>
      </w:r>
      <w:r w:rsidRPr="001245A2">
        <w:rPr>
          <w:rFonts w:ascii="Arial" w:hAnsi="Arial" w:cs="Arial"/>
          <w:sz w:val="24"/>
          <w:szCs w:val="24"/>
        </w:rPr>
        <w:t>.</w:t>
      </w:r>
    </w:p>
    <w:p w:rsidR="00E044C1" w:rsidRPr="001245A2" w:rsidRDefault="00B620AF" w:rsidP="001245A2">
      <w:pPr>
        <w:pStyle w:val="a5"/>
        <w:spacing w:line="276" w:lineRule="auto"/>
        <w:ind w:left="0" w:firstLine="0"/>
        <w:rPr>
          <w:rFonts w:ascii="Arial" w:hAnsi="Arial" w:cs="Arial"/>
          <w:sz w:val="24"/>
          <w:szCs w:val="24"/>
        </w:rPr>
      </w:pPr>
      <w:r w:rsidRPr="001245A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1245A2">
      <w:pPr>
        <w:pStyle w:val="a5"/>
        <w:spacing w:line="276" w:lineRule="auto"/>
        <w:ind w:left="0" w:firstLine="0"/>
        <w:rPr>
          <w:rFonts w:ascii="Arial" w:hAnsi="Arial" w:cs="Arial"/>
          <w:sz w:val="24"/>
          <w:szCs w:val="24"/>
        </w:rPr>
      </w:pPr>
      <w:r w:rsidRPr="001245A2">
        <w:rPr>
          <w:rFonts w:ascii="Arial" w:hAnsi="Arial" w:cs="Arial"/>
          <w:sz w:val="24"/>
          <w:szCs w:val="24"/>
        </w:rPr>
        <w:t>В графе «Банковские реквизиты» указываются реквизиты, которые будут использованы</w:t>
      </w:r>
      <w:r w:rsidRPr="00AE5DB2">
        <w:rPr>
          <w:rFonts w:ascii="Arial" w:hAnsi="Arial" w:cs="Arial"/>
          <w:sz w:val="24"/>
          <w:szCs w:val="24"/>
        </w:rPr>
        <w:t xml:space="preserve">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DD6CDC" w:rsidRPr="00AE5DB2" w:rsidRDefault="00DD6CDC"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b/>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Default="00B12C01" w:rsidP="001245A2">
      <w:pPr>
        <w:tabs>
          <w:tab w:val="left" w:pos="851"/>
          <w:tab w:val="center" w:pos="1134"/>
        </w:tabs>
        <w:spacing w:line="240" w:lineRule="auto"/>
        <w:ind w:firstLine="0"/>
        <w:rPr>
          <w:rFonts w:ascii="Arial" w:hAnsi="Arial" w:cs="Arial"/>
          <w:sz w:val="24"/>
          <w:szCs w:val="24"/>
        </w:rPr>
      </w:pPr>
    </w:p>
    <w:p w:rsidR="001245A2" w:rsidRPr="00AE5DB2" w:rsidRDefault="001245A2" w:rsidP="001245A2">
      <w:pPr>
        <w:tabs>
          <w:tab w:val="left" w:pos="851"/>
          <w:tab w:val="center" w:pos="1134"/>
        </w:tabs>
        <w:spacing w:line="240" w:lineRule="auto"/>
        <w:ind w:firstLine="0"/>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Default="004747FE" w:rsidP="00E50CBB">
      <w:pPr>
        <w:tabs>
          <w:tab w:val="left" w:pos="851"/>
          <w:tab w:val="left" w:pos="1134"/>
        </w:tabs>
        <w:spacing w:line="240" w:lineRule="auto"/>
        <w:ind w:left="851" w:hanging="851"/>
        <w:rPr>
          <w:rFonts w:ascii="Arial" w:hAnsi="Arial" w:cs="Arial"/>
          <w:sz w:val="24"/>
          <w:szCs w:val="24"/>
        </w:rPr>
      </w:pPr>
    </w:p>
    <w:p w:rsidR="001245A2" w:rsidRPr="00AE5DB2" w:rsidRDefault="001245A2"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4747FE" w:rsidRPr="00AE5DB2" w:rsidRDefault="00B620AF" w:rsidP="00DD6CDC">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lastRenderedPageBreak/>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Default="008667B0" w:rsidP="00B320F2">
      <w:pPr>
        <w:spacing w:line="240" w:lineRule="auto"/>
        <w:rPr>
          <w:rFonts w:ascii="Arial" w:hAnsi="Arial" w:cs="Arial"/>
          <w:sz w:val="24"/>
          <w:szCs w:val="24"/>
        </w:rPr>
      </w:pPr>
    </w:p>
    <w:p w:rsidR="00DD6CDC" w:rsidRPr="00AE5DB2" w:rsidRDefault="00DD6CDC"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r w:rsidR="00DD6CDC">
        <w:rPr>
          <w:rFonts w:cs="Arial"/>
          <w:sz w:val="28"/>
          <w:szCs w:val="28"/>
        </w:rPr>
        <w:t>(Спецификация)</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2E2" w:rsidRDefault="00E332E2">
      <w:r>
        <w:separator/>
      </w:r>
    </w:p>
  </w:endnote>
  <w:endnote w:type="continuationSeparator" w:id="0">
    <w:p w:rsidR="00E332E2" w:rsidRDefault="00E33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664BD5" w:rsidRDefault="00664BD5">
        <w:pPr>
          <w:pStyle w:val="af0"/>
          <w:jc w:val="right"/>
        </w:pPr>
        <w:r>
          <w:fldChar w:fldCharType="begin"/>
        </w:r>
        <w:r>
          <w:instrText xml:space="preserve"> PAGE   \* MERGEFORMAT </w:instrText>
        </w:r>
        <w:r>
          <w:fldChar w:fldCharType="separate"/>
        </w:r>
        <w:r w:rsidR="0054173E">
          <w:rPr>
            <w:noProof/>
          </w:rPr>
          <w:t>5</w:t>
        </w:r>
        <w:r>
          <w:rPr>
            <w:noProof/>
          </w:rPr>
          <w:fldChar w:fldCharType="end"/>
        </w:r>
      </w:p>
    </w:sdtContent>
  </w:sdt>
  <w:p w:rsidR="00664BD5" w:rsidRDefault="00664BD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2E2" w:rsidRDefault="00E332E2">
      <w:r>
        <w:separator/>
      </w:r>
    </w:p>
  </w:footnote>
  <w:footnote w:type="continuationSeparator" w:id="0">
    <w:p w:rsidR="00E332E2" w:rsidRDefault="00E332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BD5" w:rsidRPr="00F01080" w:rsidRDefault="00664BD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4978"/>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5A2"/>
    <w:rsid w:val="00124631"/>
    <w:rsid w:val="00125030"/>
    <w:rsid w:val="00125F38"/>
    <w:rsid w:val="001260DA"/>
    <w:rsid w:val="00126CF4"/>
    <w:rsid w:val="00127052"/>
    <w:rsid w:val="00127DCE"/>
    <w:rsid w:val="001300E4"/>
    <w:rsid w:val="0013117E"/>
    <w:rsid w:val="001329AE"/>
    <w:rsid w:val="001333A5"/>
    <w:rsid w:val="00133B58"/>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1678"/>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09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15C"/>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107C"/>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C73"/>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11"/>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91F"/>
    <w:rsid w:val="004C3B2C"/>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536"/>
    <w:rsid w:val="00530C4D"/>
    <w:rsid w:val="005318C4"/>
    <w:rsid w:val="00531A7F"/>
    <w:rsid w:val="00532840"/>
    <w:rsid w:val="005328FD"/>
    <w:rsid w:val="0053358F"/>
    <w:rsid w:val="00534050"/>
    <w:rsid w:val="005344A2"/>
    <w:rsid w:val="00535953"/>
    <w:rsid w:val="00536A70"/>
    <w:rsid w:val="00537601"/>
    <w:rsid w:val="005401D4"/>
    <w:rsid w:val="00540BED"/>
    <w:rsid w:val="0054173E"/>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CC"/>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BD5"/>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873"/>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43C"/>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9"/>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55A"/>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0C41"/>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77726"/>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35FE"/>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E2"/>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573"/>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86C"/>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408C8FC"/>
  <w15:docId w15:val="{388B8197-D14F-4939-8185-8076FFEBA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95B2B9-AD7A-473C-A62F-FC5F8479A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30</Pages>
  <Words>5284</Words>
  <Characters>30124</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35338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18</cp:revision>
  <cp:lastPrinted>2018-11-27T05:19:00Z</cp:lastPrinted>
  <dcterms:created xsi:type="dcterms:W3CDTF">2018-11-27T04:20:00Z</dcterms:created>
  <dcterms:modified xsi:type="dcterms:W3CDTF">2018-11-27T05:40:00Z</dcterms:modified>
</cp:coreProperties>
</file>