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76D57A" w14:textId="77777777" w:rsidR="00CA4841" w:rsidRPr="00824BF8" w:rsidRDefault="00CA4841" w:rsidP="00CA4841">
      <w:pPr>
        <w:pStyle w:val="2"/>
        <w:ind w:left="0" w:right="-2"/>
        <w:rPr>
          <w:rFonts w:ascii="Verdana" w:hAnsi="Verdana"/>
          <w:b/>
          <w:sz w:val="22"/>
          <w:szCs w:val="22"/>
        </w:rPr>
      </w:pPr>
      <w:bookmarkStart w:id="0" w:name="_GoBack"/>
      <w:bookmarkEnd w:id="0"/>
      <w:r w:rsidRPr="00824BF8">
        <w:rPr>
          <w:rFonts w:ascii="Verdana" w:hAnsi="Verdana"/>
          <w:b/>
          <w:sz w:val="22"/>
          <w:szCs w:val="22"/>
        </w:rPr>
        <w:t>Договор подряда № ____________</w:t>
      </w:r>
    </w:p>
    <w:p w14:paraId="5FE8907F" w14:textId="7EF36CD3" w:rsidR="00CA4841" w:rsidRPr="00824BF8" w:rsidRDefault="00CA4841" w:rsidP="00CA4841">
      <w:pPr>
        <w:ind w:right="-2"/>
        <w:jc w:val="center"/>
        <w:rPr>
          <w:rFonts w:ascii="Verdana" w:hAnsi="Verdana"/>
          <w:i/>
          <w:sz w:val="22"/>
          <w:szCs w:val="22"/>
        </w:rPr>
      </w:pPr>
      <w:r w:rsidRPr="00824BF8">
        <w:rPr>
          <w:rFonts w:ascii="Verdana" w:hAnsi="Verdana"/>
          <w:i/>
          <w:sz w:val="22"/>
          <w:szCs w:val="22"/>
        </w:rPr>
        <w:t>на осуществление</w:t>
      </w:r>
      <w:r w:rsidRPr="00824BF8">
        <w:rPr>
          <w:rFonts w:ascii="Verdana" w:hAnsi="Verdana"/>
          <w:b/>
          <w:i/>
          <w:sz w:val="22"/>
          <w:szCs w:val="22"/>
        </w:rPr>
        <w:t xml:space="preserve"> </w:t>
      </w:r>
      <w:r w:rsidRPr="00824BF8">
        <w:rPr>
          <w:rFonts w:ascii="Verdana" w:hAnsi="Verdana"/>
          <w:i/>
          <w:sz w:val="22"/>
          <w:szCs w:val="22"/>
        </w:rPr>
        <w:t xml:space="preserve">текущего ремонта </w:t>
      </w:r>
    </w:p>
    <w:p w14:paraId="77FC369E" w14:textId="77777777" w:rsidR="00CA4841" w:rsidRPr="00824BF8" w:rsidRDefault="00CA4841" w:rsidP="00CA4841">
      <w:pPr>
        <w:ind w:left="-567" w:right="-125"/>
        <w:jc w:val="both"/>
        <w:rPr>
          <w:rFonts w:ascii="Verdana" w:hAnsi="Verdana"/>
          <w:b/>
          <w:sz w:val="22"/>
          <w:szCs w:val="22"/>
        </w:rPr>
      </w:pPr>
    </w:p>
    <w:p w14:paraId="21C84D7A" w14:textId="4E443AD6" w:rsidR="00CA4841" w:rsidRPr="00824BF8" w:rsidRDefault="007C7C36" w:rsidP="00C7452D">
      <w:pPr>
        <w:pStyle w:val="a4"/>
        <w:ind w:right="-2"/>
        <w:jc w:val="both"/>
        <w:rPr>
          <w:rFonts w:ascii="Verdana" w:hAnsi="Verdana"/>
          <w:b w:val="0"/>
          <w:sz w:val="22"/>
          <w:szCs w:val="22"/>
        </w:rPr>
      </w:pPr>
      <w:r>
        <w:rPr>
          <w:rFonts w:ascii="Verdana" w:hAnsi="Verdana"/>
          <w:b w:val="0"/>
          <w:sz w:val="22"/>
          <w:szCs w:val="22"/>
          <w:lang w:val="ru-RU"/>
        </w:rPr>
        <w:t>п</w:t>
      </w:r>
      <w:r w:rsidR="00CA4841" w:rsidRPr="00824BF8">
        <w:rPr>
          <w:rFonts w:ascii="Verdana" w:hAnsi="Verdana"/>
          <w:b w:val="0"/>
          <w:sz w:val="22"/>
          <w:szCs w:val="22"/>
        </w:rPr>
        <w:t xml:space="preserve">. </w:t>
      </w:r>
      <w:r>
        <w:rPr>
          <w:rFonts w:ascii="Verdana" w:hAnsi="Verdana"/>
          <w:b w:val="0"/>
          <w:sz w:val="22"/>
          <w:szCs w:val="22"/>
          <w:lang w:val="ru-RU"/>
        </w:rPr>
        <w:t>Озерный</w:t>
      </w:r>
      <w:r w:rsidR="00CA4841" w:rsidRPr="00824BF8">
        <w:rPr>
          <w:rFonts w:ascii="Verdana" w:hAnsi="Verdana"/>
          <w:b w:val="0"/>
          <w:sz w:val="22"/>
          <w:szCs w:val="22"/>
        </w:rPr>
        <w:t xml:space="preserve"> </w:t>
      </w:r>
      <w:r w:rsidR="00CA4841" w:rsidRPr="00824BF8">
        <w:rPr>
          <w:rFonts w:ascii="Verdana" w:hAnsi="Verdana"/>
          <w:b w:val="0"/>
          <w:sz w:val="22"/>
          <w:szCs w:val="22"/>
        </w:rPr>
        <w:tab/>
      </w:r>
      <w:r w:rsidR="00CA4841" w:rsidRPr="00824BF8">
        <w:rPr>
          <w:rFonts w:ascii="Verdana" w:hAnsi="Verdana"/>
          <w:b w:val="0"/>
          <w:sz w:val="22"/>
          <w:szCs w:val="22"/>
        </w:rPr>
        <w:tab/>
      </w:r>
      <w:r w:rsidR="00CA4841" w:rsidRPr="00824BF8">
        <w:rPr>
          <w:rFonts w:ascii="Verdana" w:hAnsi="Verdana"/>
          <w:b w:val="0"/>
          <w:sz w:val="22"/>
          <w:szCs w:val="22"/>
        </w:rPr>
        <w:tab/>
      </w:r>
      <w:r w:rsidR="00CA4841" w:rsidRPr="00824BF8">
        <w:rPr>
          <w:rFonts w:ascii="Verdana" w:hAnsi="Verdana"/>
          <w:b w:val="0"/>
          <w:sz w:val="22"/>
          <w:szCs w:val="22"/>
        </w:rPr>
        <w:tab/>
      </w:r>
      <w:r w:rsidR="00CA4841" w:rsidRPr="00824BF8">
        <w:rPr>
          <w:rFonts w:ascii="Verdana" w:hAnsi="Verdana"/>
          <w:b w:val="0"/>
          <w:sz w:val="22"/>
          <w:szCs w:val="22"/>
        </w:rPr>
        <w:tab/>
      </w:r>
      <w:r w:rsidR="00CA4841" w:rsidRPr="00824BF8">
        <w:rPr>
          <w:rFonts w:ascii="Verdana" w:hAnsi="Verdana"/>
          <w:b w:val="0"/>
          <w:sz w:val="22"/>
          <w:szCs w:val="22"/>
        </w:rPr>
        <w:tab/>
      </w:r>
      <w:r w:rsidR="00CA4841" w:rsidRPr="00824BF8">
        <w:rPr>
          <w:rFonts w:ascii="Verdana" w:hAnsi="Verdana"/>
          <w:b w:val="0"/>
          <w:sz w:val="22"/>
          <w:szCs w:val="22"/>
        </w:rPr>
        <w:tab/>
        <w:t>«___»_____________20__ года</w:t>
      </w:r>
      <w:r w:rsidR="00CA4841" w:rsidRPr="00824BF8">
        <w:rPr>
          <w:rFonts w:ascii="Verdana" w:hAnsi="Verdana"/>
          <w:b w:val="0"/>
          <w:sz w:val="22"/>
          <w:szCs w:val="22"/>
        </w:rPr>
        <w:tab/>
      </w:r>
      <w:r w:rsidR="00CA4841" w:rsidRPr="00824BF8">
        <w:rPr>
          <w:rFonts w:ascii="Verdana" w:hAnsi="Verdana"/>
          <w:b w:val="0"/>
          <w:sz w:val="22"/>
          <w:szCs w:val="22"/>
        </w:rPr>
        <w:tab/>
      </w:r>
      <w:r w:rsidR="00CA4841" w:rsidRPr="00824BF8">
        <w:rPr>
          <w:rFonts w:ascii="Verdana" w:hAnsi="Verdana"/>
          <w:b w:val="0"/>
          <w:sz w:val="22"/>
          <w:szCs w:val="22"/>
        </w:rPr>
        <w:tab/>
      </w:r>
      <w:r w:rsidR="00CA4841" w:rsidRPr="00824BF8">
        <w:rPr>
          <w:rFonts w:ascii="Verdana" w:hAnsi="Verdana"/>
          <w:b w:val="0"/>
          <w:sz w:val="22"/>
          <w:szCs w:val="22"/>
        </w:rPr>
        <w:tab/>
      </w:r>
      <w:r w:rsidR="00CA4841" w:rsidRPr="00824BF8">
        <w:rPr>
          <w:rFonts w:ascii="Verdana" w:hAnsi="Verdana"/>
          <w:b w:val="0"/>
          <w:sz w:val="22"/>
          <w:szCs w:val="22"/>
        </w:rPr>
        <w:tab/>
      </w:r>
      <w:r w:rsidR="00CA4841" w:rsidRPr="00824BF8">
        <w:rPr>
          <w:rFonts w:ascii="Verdana" w:hAnsi="Verdana"/>
          <w:b w:val="0"/>
          <w:sz w:val="22"/>
          <w:szCs w:val="22"/>
        </w:rPr>
        <w:tab/>
      </w:r>
      <w:r w:rsidR="00CA4841" w:rsidRPr="00824BF8">
        <w:rPr>
          <w:rFonts w:ascii="Verdana" w:hAnsi="Verdana"/>
          <w:b w:val="0"/>
          <w:sz w:val="22"/>
          <w:szCs w:val="22"/>
        </w:rPr>
        <w:tab/>
      </w:r>
      <w:r w:rsidR="00CA4841" w:rsidRPr="00824BF8">
        <w:rPr>
          <w:rFonts w:ascii="Verdana" w:hAnsi="Verdana"/>
          <w:b w:val="0"/>
          <w:sz w:val="22"/>
          <w:szCs w:val="22"/>
        </w:rPr>
        <w:tab/>
      </w:r>
    </w:p>
    <w:p w14:paraId="05360B0E" w14:textId="77777777" w:rsidR="00193405" w:rsidRDefault="00193405" w:rsidP="00193405">
      <w:pPr>
        <w:pStyle w:val="a6"/>
        <w:ind w:firstLine="567"/>
        <w:rPr>
          <w:rFonts w:ascii="Verdana" w:hAnsi="Verdana"/>
          <w:color w:val="auto"/>
          <w:sz w:val="22"/>
          <w:szCs w:val="22"/>
        </w:rPr>
      </w:pPr>
      <w:r>
        <w:rPr>
          <w:rFonts w:ascii="Verdana" w:hAnsi="Verdana"/>
          <w:color w:val="auto"/>
          <w:sz w:val="22"/>
          <w:szCs w:val="22"/>
          <w:lang w:val="ru-RU"/>
        </w:rPr>
        <w:t>Публичное</w:t>
      </w:r>
      <w:r w:rsidRPr="00824BF8">
        <w:rPr>
          <w:rFonts w:ascii="Verdana" w:hAnsi="Verdana"/>
          <w:color w:val="auto"/>
          <w:sz w:val="22"/>
          <w:szCs w:val="22"/>
        </w:rPr>
        <w:t xml:space="preserve"> акционерное общество «</w:t>
      </w:r>
      <w:r>
        <w:rPr>
          <w:rFonts w:ascii="Verdana" w:hAnsi="Verdana"/>
          <w:color w:val="auto"/>
          <w:sz w:val="22"/>
          <w:szCs w:val="22"/>
          <w:lang w:val="ru-RU"/>
        </w:rPr>
        <w:t>Юнипро</w:t>
      </w:r>
      <w:r w:rsidRPr="00824BF8">
        <w:rPr>
          <w:rFonts w:ascii="Verdana" w:hAnsi="Verdana"/>
          <w:color w:val="auto"/>
          <w:sz w:val="22"/>
          <w:szCs w:val="22"/>
        </w:rPr>
        <w:t>» (</w:t>
      </w:r>
      <w:r>
        <w:rPr>
          <w:rFonts w:ascii="Verdana" w:hAnsi="Verdana"/>
          <w:color w:val="auto"/>
          <w:sz w:val="22"/>
          <w:szCs w:val="22"/>
          <w:lang w:val="ru-RU"/>
        </w:rPr>
        <w:t>П</w:t>
      </w:r>
      <w:r w:rsidRPr="00824BF8">
        <w:rPr>
          <w:rFonts w:ascii="Verdana" w:hAnsi="Verdana"/>
          <w:color w:val="auto"/>
          <w:sz w:val="22"/>
          <w:szCs w:val="22"/>
        </w:rPr>
        <w:t>АО «</w:t>
      </w:r>
      <w:r>
        <w:rPr>
          <w:rFonts w:ascii="Verdana" w:hAnsi="Verdana"/>
          <w:color w:val="auto"/>
          <w:sz w:val="22"/>
          <w:szCs w:val="22"/>
          <w:lang w:val="ru-RU"/>
        </w:rPr>
        <w:t>Юнипро</w:t>
      </w:r>
      <w:r w:rsidRPr="00824BF8">
        <w:rPr>
          <w:rFonts w:ascii="Verdana" w:hAnsi="Verdana"/>
          <w:color w:val="auto"/>
          <w:sz w:val="22"/>
          <w:szCs w:val="22"/>
        </w:rPr>
        <w:t xml:space="preserve">»), именуемое в дальнейшем «Заказчик», </w:t>
      </w:r>
      <w:r w:rsidRPr="00824BF8">
        <w:rPr>
          <w:rFonts w:ascii="Verdana" w:hAnsi="Verdana"/>
          <w:bCs/>
          <w:color w:val="auto"/>
          <w:sz w:val="22"/>
          <w:szCs w:val="22"/>
        </w:rPr>
        <w:t xml:space="preserve">в лице </w:t>
      </w:r>
      <w:r>
        <w:rPr>
          <w:rFonts w:ascii="Verdana" w:hAnsi="Verdana"/>
          <w:bCs/>
          <w:color w:val="auto"/>
          <w:sz w:val="22"/>
          <w:szCs w:val="22"/>
        </w:rPr>
        <w:t xml:space="preserve">директора филиала «Смоленская ГРЭС» </w:t>
      </w:r>
      <w:r>
        <w:rPr>
          <w:rFonts w:ascii="Verdana" w:hAnsi="Verdana"/>
          <w:bCs/>
          <w:color w:val="auto"/>
          <w:sz w:val="22"/>
          <w:szCs w:val="22"/>
          <w:lang w:val="ru-RU"/>
        </w:rPr>
        <w:t>П</w:t>
      </w:r>
      <w:r>
        <w:rPr>
          <w:rFonts w:ascii="Verdana" w:hAnsi="Verdana"/>
          <w:bCs/>
          <w:color w:val="auto"/>
          <w:sz w:val="22"/>
          <w:szCs w:val="22"/>
        </w:rPr>
        <w:t>АО «</w:t>
      </w:r>
      <w:r>
        <w:rPr>
          <w:rFonts w:ascii="Verdana" w:hAnsi="Verdana"/>
          <w:bCs/>
          <w:color w:val="auto"/>
          <w:sz w:val="22"/>
          <w:szCs w:val="22"/>
          <w:lang w:val="ru-RU"/>
        </w:rPr>
        <w:t>Юнипро</w:t>
      </w:r>
      <w:r>
        <w:rPr>
          <w:rFonts w:ascii="Verdana" w:hAnsi="Verdana"/>
          <w:bCs/>
          <w:color w:val="auto"/>
          <w:sz w:val="22"/>
          <w:szCs w:val="22"/>
        </w:rPr>
        <w:t xml:space="preserve">» </w:t>
      </w:r>
      <w:r>
        <w:rPr>
          <w:rFonts w:ascii="Verdana" w:hAnsi="Verdana"/>
          <w:bCs/>
          <w:color w:val="auto"/>
          <w:sz w:val="22"/>
          <w:szCs w:val="22"/>
          <w:lang w:val="ru-RU"/>
        </w:rPr>
        <w:t>Перемибеды</w:t>
      </w:r>
      <w:r>
        <w:rPr>
          <w:rFonts w:ascii="Verdana" w:hAnsi="Verdana"/>
          <w:bCs/>
          <w:color w:val="auto"/>
          <w:sz w:val="22"/>
          <w:szCs w:val="22"/>
        </w:rPr>
        <w:t xml:space="preserve"> </w:t>
      </w:r>
      <w:r>
        <w:rPr>
          <w:rFonts w:ascii="Verdana" w:hAnsi="Verdana"/>
          <w:bCs/>
          <w:color w:val="auto"/>
          <w:sz w:val="22"/>
          <w:szCs w:val="22"/>
          <w:lang w:val="ru-RU"/>
        </w:rPr>
        <w:t>Александра Павловича</w:t>
      </w:r>
      <w:r w:rsidRPr="00824BF8">
        <w:rPr>
          <w:rFonts w:ascii="Verdana" w:hAnsi="Verdana"/>
          <w:bCs/>
          <w:color w:val="auto"/>
          <w:sz w:val="22"/>
          <w:szCs w:val="22"/>
        </w:rPr>
        <w:t xml:space="preserve">, действующего на основании </w:t>
      </w:r>
      <w:r>
        <w:rPr>
          <w:rFonts w:ascii="Verdana" w:hAnsi="Verdana"/>
          <w:bCs/>
          <w:color w:val="auto"/>
          <w:sz w:val="22"/>
          <w:szCs w:val="22"/>
        </w:rPr>
        <w:t xml:space="preserve">доверенности № </w:t>
      </w:r>
      <w:r>
        <w:rPr>
          <w:rFonts w:ascii="Verdana" w:hAnsi="Verdana"/>
          <w:bCs/>
          <w:color w:val="auto"/>
          <w:sz w:val="22"/>
          <w:szCs w:val="22"/>
          <w:lang w:val="ru-RU"/>
        </w:rPr>
        <w:t>3</w:t>
      </w:r>
      <w:r>
        <w:rPr>
          <w:rFonts w:ascii="Verdana" w:hAnsi="Verdana"/>
          <w:bCs/>
          <w:color w:val="auto"/>
          <w:sz w:val="22"/>
          <w:szCs w:val="22"/>
        </w:rPr>
        <w:t xml:space="preserve"> от </w:t>
      </w:r>
      <w:r>
        <w:rPr>
          <w:rFonts w:ascii="Verdana" w:hAnsi="Verdana"/>
          <w:bCs/>
          <w:color w:val="auto"/>
          <w:sz w:val="22"/>
          <w:szCs w:val="22"/>
          <w:lang w:val="ru-RU"/>
        </w:rPr>
        <w:t>01.01</w:t>
      </w:r>
      <w:r>
        <w:rPr>
          <w:rFonts w:ascii="Verdana" w:hAnsi="Verdana"/>
          <w:bCs/>
          <w:color w:val="auto"/>
          <w:sz w:val="22"/>
          <w:szCs w:val="22"/>
        </w:rPr>
        <w:t>.201</w:t>
      </w:r>
      <w:r>
        <w:rPr>
          <w:rFonts w:ascii="Verdana" w:hAnsi="Verdana"/>
          <w:bCs/>
          <w:color w:val="auto"/>
          <w:sz w:val="22"/>
          <w:szCs w:val="22"/>
          <w:lang w:val="ru-RU"/>
        </w:rPr>
        <w:t>7</w:t>
      </w:r>
      <w:r>
        <w:rPr>
          <w:rFonts w:ascii="Verdana" w:hAnsi="Verdana"/>
          <w:bCs/>
          <w:color w:val="auto"/>
          <w:sz w:val="22"/>
          <w:szCs w:val="22"/>
        </w:rPr>
        <w:t xml:space="preserve"> г.</w:t>
      </w:r>
      <w:r w:rsidRPr="00824BF8">
        <w:rPr>
          <w:rFonts w:ascii="Verdana" w:hAnsi="Verdana"/>
          <w:bCs/>
          <w:color w:val="auto"/>
          <w:sz w:val="22"/>
          <w:szCs w:val="22"/>
        </w:rPr>
        <w:t xml:space="preserve">, </w:t>
      </w:r>
      <w:r w:rsidRPr="00824BF8">
        <w:rPr>
          <w:rFonts w:ascii="Verdana" w:hAnsi="Verdana"/>
          <w:color w:val="auto"/>
          <w:sz w:val="22"/>
          <w:szCs w:val="22"/>
        </w:rPr>
        <w:t>с одной стороны, и _____________________, именуемое в дальнейшем «Подрядчик», в лице 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(далее – Договор) о нижеследующем:</w:t>
      </w:r>
    </w:p>
    <w:p w14:paraId="39D84E26" w14:textId="77777777"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1. Предмет Договора</w:t>
      </w:r>
    </w:p>
    <w:p w14:paraId="3A3ACA1E" w14:textId="02390A13"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1.1. Подрядчик обязуется выполнить по заданию </w:t>
      </w:r>
      <w:r w:rsidRPr="009367ED">
        <w:rPr>
          <w:rFonts w:ascii="Verdana" w:hAnsi="Verdana"/>
          <w:sz w:val="22"/>
          <w:szCs w:val="22"/>
        </w:rPr>
        <w:t xml:space="preserve">Заказчика работы </w:t>
      </w:r>
      <w:r w:rsidR="00193405">
        <w:rPr>
          <w:rFonts w:ascii="Verdana" w:hAnsi="Verdana"/>
          <w:sz w:val="22"/>
          <w:szCs w:val="22"/>
        </w:rPr>
        <w:t xml:space="preserve">по </w:t>
      </w:r>
      <w:r w:rsidR="00193405">
        <w:rPr>
          <w:rFonts w:ascii="Verdana" w:hAnsi="Verdana" w:cs="Arial"/>
          <w:b/>
          <w:sz w:val="22"/>
          <w:szCs w:val="22"/>
        </w:rPr>
        <w:t>Антикоррозионной защите</w:t>
      </w:r>
      <w:r w:rsidR="00193405" w:rsidRPr="00C12AB1">
        <w:rPr>
          <w:rFonts w:ascii="Verdana" w:hAnsi="Verdana" w:cs="Arial"/>
          <w:b/>
          <w:sz w:val="22"/>
          <w:szCs w:val="22"/>
        </w:rPr>
        <w:t xml:space="preserve"> газопровода</w:t>
      </w:r>
      <w:r w:rsidR="00193405">
        <w:rPr>
          <w:rFonts w:ascii="Verdana" w:hAnsi="Verdana" w:cs="Arial"/>
          <w:b/>
          <w:sz w:val="22"/>
          <w:szCs w:val="22"/>
        </w:rPr>
        <w:t xml:space="preserve"> </w:t>
      </w:r>
      <w:r w:rsidR="00193405" w:rsidRPr="00B723B1">
        <w:rPr>
          <w:rFonts w:ascii="Verdana" w:hAnsi="Verdana"/>
          <w:sz w:val="22"/>
          <w:szCs w:val="22"/>
        </w:rPr>
        <w:t xml:space="preserve">с предоставлением материалов и запасных частей (далее – «Работы») </w:t>
      </w:r>
      <w:r w:rsidR="00193405" w:rsidRPr="00B723B1">
        <w:rPr>
          <w:rFonts w:ascii="Verdana" w:hAnsi="Verdana"/>
          <w:b/>
          <w:sz w:val="22"/>
          <w:szCs w:val="22"/>
        </w:rPr>
        <w:t xml:space="preserve">на объекте </w:t>
      </w:r>
      <w:r w:rsidR="00193405" w:rsidRPr="00F92D5B">
        <w:rPr>
          <w:rFonts w:ascii="Verdana" w:hAnsi="Verdana"/>
          <w:b/>
          <w:sz w:val="22"/>
          <w:szCs w:val="22"/>
        </w:rPr>
        <w:t>филиал «Смоленская ГРЭС» ПАО «Юнипро»</w:t>
      </w:r>
      <w:r w:rsidR="00193405" w:rsidRPr="00B723B1">
        <w:rPr>
          <w:rFonts w:ascii="Verdana" w:hAnsi="Verdana"/>
          <w:b/>
          <w:sz w:val="22"/>
          <w:szCs w:val="22"/>
        </w:rPr>
        <w:t xml:space="preserve"> </w:t>
      </w:r>
      <w:r w:rsidR="00193405" w:rsidRPr="00B723B1">
        <w:rPr>
          <w:rFonts w:ascii="Verdana" w:hAnsi="Verdana"/>
          <w:sz w:val="22"/>
          <w:szCs w:val="22"/>
        </w:rPr>
        <w:t>(далее – Объект) и сдать результат Работ Заказчику, а Заказчик обязуется принять результат Работ и</w:t>
      </w:r>
      <w:r w:rsidR="00193405" w:rsidRPr="00824BF8">
        <w:rPr>
          <w:rFonts w:ascii="Verdana" w:hAnsi="Verdana"/>
          <w:sz w:val="22"/>
          <w:szCs w:val="22"/>
        </w:rPr>
        <w:t xml:space="preserve"> оплатить выполненные Работы в порядке раздела 5 Договора.</w:t>
      </w:r>
    </w:p>
    <w:p w14:paraId="7C68B138" w14:textId="7F739AA1"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1.2. Подрядчик обязуется выполнить Работы, указанные в пункте 1.1. Договора, по адресу: </w:t>
      </w:r>
      <w:r w:rsidR="005B427B">
        <w:rPr>
          <w:rFonts w:ascii="Verdana" w:hAnsi="Verdana"/>
          <w:sz w:val="22"/>
          <w:szCs w:val="22"/>
        </w:rPr>
        <w:t>Российская Федерация, Смоленская область, Духовщинский район, примерно 1192 м по направлению на север от ориентира черта поселка Озерный, территория филиала «Смоленская ГРЭС» ПАО «Юнипро»</w:t>
      </w:r>
      <w:r w:rsidRPr="00824BF8">
        <w:rPr>
          <w:rFonts w:ascii="Verdana" w:hAnsi="Verdana"/>
          <w:sz w:val="22"/>
          <w:szCs w:val="22"/>
        </w:rPr>
        <w:t>.</w:t>
      </w:r>
    </w:p>
    <w:p w14:paraId="5763A6C1" w14:textId="02175AB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1.3. 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w:t>
      </w:r>
      <w:r w:rsidR="00BA22C6">
        <w:rPr>
          <w:rFonts w:ascii="Verdana" w:hAnsi="Verdana"/>
          <w:sz w:val="22"/>
          <w:szCs w:val="22"/>
        </w:rPr>
        <w:t>организации технического обслуживания и ремонта объектов электроэнергетики, утвержденными приказом Минэнерго России от 25.10.2017 № 1013</w:t>
      </w:r>
      <w:r w:rsidRPr="00824BF8">
        <w:rPr>
          <w:rFonts w:ascii="Verdana" w:hAnsi="Verdana"/>
          <w:sz w:val="22"/>
          <w:szCs w:val="22"/>
        </w:rPr>
        <w:t>, а также требованиями, указанными в Техническом задании Заказчика (Приложение № 1 к Договору). Объем Работ определяется Сметной документацией (Приложение № 2 к Договору), Месячными плановыми Заказами Заказчика и Дополнительными Заказами Заказчика, выдаваемыми в порядке пунктов 1.8 – 1.9 Договора.</w:t>
      </w:r>
    </w:p>
    <w:p w14:paraId="25012C3B" w14:textId="61441E31" w:rsidR="00CA4841" w:rsidRPr="00824BF8" w:rsidRDefault="00CA4841" w:rsidP="00CA4841">
      <w:pPr>
        <w:ind w:firstLine="567"/>
        <w:jc w:val="both"/>
        <w:rPr>
          <w:rFonts w:ascii="Verdana" w:hAnsi="Verdana"/>
          <w:sz w:val="22"/>
          <w:szCs w:val="22"/>
        </w:rPr>
      </w:pPr>
      <w:r w:rsidRPr="00824BF8">
        <w:rPr>
          <w:rFonts w:ascii="Verdana" w:hAnsi="Verdana"/>
          <w:sz w:val="22"/>
          <w:szCs w:val="22"/>
        </w:rPr>
        <w:t>1.4. Подрядчик обязуется выполнить все Работы, указанные в пункте 1.1 Договора, собственными силами и средствами, с использованием оборудования и материалов, которы</w:t>
      </w:r>
      <w:r w:rsidR="00E65F95">
        <w:rPr>
          <w:rFonts w:ascii="Verdana" w:hAnsi="Verdana"/>
          <w:sz w:val="22"/>
          <w:szCs w:val="22"/>
        </w:rPr>
        <w:t>е</w:t>
      </w:r>
      <w:r w:rsidRPr="00824BF8">
        <w:rPr>
          <w:rFonts w:ascii="Verdana" w:hAnsi="Verdana"/>
          <w:sz w:val="22"/>
          <w:szCs w:val="22"/>
        </w:rPr>
        <w:t xml:space="preserve"> </w:t>
      </w:r>
      <w:r w:rsidR="00E65F95">
        <w:rPr>
          <w:rFonts w:ascii="Verdana" w:hAnsi="Verdana"/>
          <w:sz w:val="22"/>
          <w:szCs w:val="22"/>
        </w:rPr>
        <w:t>предоставляет</w:t>
      </w:r>
      <w:r w:rsidRPr="00824BF8">
        <w:rPr>
          <w:rFonts w:ascii="Verdana" w:hAnsi="Verdana"/>
          <w:sz w:val="22"/>
          <w:szCs w:val="22"/>
        </w:rPr>
        <w:t xml:space="preserve"> Подрядчик (Приложение № 4 к Договору).</w:t>
      </w:r>
    </w:p>
    <w:p w14:paraId="390A9F69" w14:textId="1E24CC81" w:rsidR="00CA4841" w:rsidRPr="00824BF8" w:rsidRDefault="00CA4841" w:rsidP="00CA4841">
      <w:pPr>
        <w:ind w:firstLine="567"/>
        <w:jc w:val="both"/>
        <w:rPr>
          <w:rFonts w:ascii="Verdana" w:hAnsi="Verdana"/>
          <w:sz w:val="22"/>
          <w:szCs w:val="22"/>
        </w:rPr>
      </w:pPr>
      <w:r w:rsidRPr="00824BF8">
        <w:rPr>
          <w:rFonts w:ascii="Verdana" w:hAnsi="Verdana"/>
          <w:sz w:val="22"/>
          <w:szCs w:val="22"/>
        </w:rPr>
        <w:t>1.5. Подрядчик в праве с письменного согласия Заказчика привлекать для исполнения своих обязательств по Договору третьих лиц (Субподрядчиков) на условиях, указанных в Техническом задании (Приложение № 1 к Договору) и в пункте 2.3.</w:t>
      </w:r>
      <w:r w:rsidR="002C6759">
        <w:rPr>
          <w:rFonts w:ascii="Verdana" w:hAnsi="Verdana"/>
          <w:sz w:val="22"/>
          <w:szCs w:val="22"/>
        </w:rPr>
        <w:t>10</w:t>
      </w:r>
      <w:r w:rsidRPr="00824BF8">
        <w:rPr>
          <w:rFonts w:ascii="Verdana" w:hAnsi="Verdana"/>
          <w:sz w:val="22"/>
          <w:szCs w:val="22"/>
        </w:rPr>
        <w:t xml:space="preserve"> Договора, оставаясь ответственным перед Заказчиком за выполнение обязательств по Договору.</w:t>
      </w:r>
    </w:p>
    <w:p w14:paraId="7D360587" w14:textId="5444054E" w:rsidR="00193405" w:rsidRPr="00824BF8" w:rsidRDefault="00CA4841" w:rsidP="00D410F4">
      <w:pPr>
        <w:ind w:firstLine="567"/>
        <w:jc w:val="both"/>
        <w:rPr>
          <w:rFonts w:ascii="Verdana" w:hAnsi="Verdana"/>
          <w:sz w:val="22"/>
          <w:szCs w:val="22"/>
        </w:rPr>
      </w:pPr>
      <w:r w:rsidRPr="00824BF8">
        <w:rPr>
          <w:rFonts w:ascii="Verdana" w:hAnsi="Verdana"/>
          <w:sz w:val="22"/>
          <w:szCs w:val="22"/>
        </w:rPr>
        <w:t xml:space="preserve">1.6. Срок выполнения Работ: </w:t>
      </w:r>
      <w:r w:rsidR="00193405" w:rsidRPr="001D7315">
        <w:rPr>
          <w:rFonts w:ascii="Verdana" w:hAnsi="Verdana"/>
          <w:b/>
          <w:sz w:val="22"/>
          <w:szCs w:val="22"/>
        </w:rPr>
        <w:t xml:space="preserve">начало – </w:t>
      </w:r>
      <w:r w:rsidR="00193405">
        <w:rPr>
          <w:rFonts w:ascii="Verdana" w:hAnsi="Verdana"/>
          <w:b/>
          <w:sz w:val="22"/>
          <w:szCs w:val="22"/>
        </w:rPr>
        <w:t>«01</w:t>
      </w:r>
      <w:r w:rsidR="00193405" w:rsidRPr="00DE06AD">
        <w:rPr>
          <w:rFonts w:ascii="Verdana" w:hAnsi="Verdana"/>
          <w:b/>
          <w:sz w:val="22"/>
          <w:szCs w:val="22"/>
        </w:rPr>
        <w:t xml:space="preserve">» </w:t>
      </w:r>
      <w:r w:rsidR="00193405">
        <w:rPr>
          <w:rFonts w:ascii="Verdana" w:hAnsi="Verdana"/>
          <w:b/>
          <w:sz w:val="22"/>
          <w:szCs w:val="22"/>
        </w:rPr>
        <w:t>июля</w:t>
      </w:r>
      <w:r w:rsidR="00193405" w:rsidRPr="00DE06AD">
        <w:rPr>
          <w:rFonts w:ascii="Verdana" w:hAnsi="Verdana"/>
          <w:b/>
          <w:sz w:val="22"/>
          <w:szCs w:val="22"/>
        </w:rPr>
        <w:t xml:space="preserve"> 20</w:t>
      </w:r>
      <w:r w:rsidR="00193405">
        <w:rPr>
          <w:rFonts w:ascii="Verdana" w:hAnsi="Verdana"/>
          <w:b/>
          <w:sz w:val="22"/>
          <w:szCs w:val="22"/>
        </w:rPr>
        <w:t>19</w:t>
      </w:r>
      <w:r w:rsidR="00193405" w:rsidRPr="00DE06AD">
        <w:rPr>
          <w:rFonts w:ascii="Verdana" w:hAnsi="Verdana"/>
          <w:b/>
          <w:sz w:val="22"/>
          <w:szCs w:val="22"/>
        </w:rPr>
        <w:t xml:space="preserve"> года, </w:t>
      </w:r>
      <w:r w:rsidR="00193405" w:rsidRPr="001D7315">
        <w:rPr>
          <w:rFonts w:ascii="Verdana" w:hAnsi="Verdana"/>
          <w:b/>
          <w:sz w:val="22"/>
          <w:szCs w:val="22"/>
        </w:rPr>
        <w:t>окончание – «</w:t>
      </w:r>
      <w:r w:rsidR="00193405">
        <w:rPr>
          <w:rFonts w:ascii="Verdana" w:hAnsi="Verdana"/>
          <w:b/>
          <w:sz w:val="22"/>
          <w:szCs w:val="22"/>
        </w:rPr>
        <w:t>31</w:t>
      </w:r>
      <w:r w:rsidR="00193405" w:rsidRPr="00DE06AD">
        <w:rPr>
          <w:rFonts w:ascii="Verdana" w:hAnsi="Verdana"/>
          <w:b/>
          <w:sz w:val="22"/>
          <w:szCs w:val="22"/>
        </w:rPr>
        <w:t xml:space="preserve">» </w:t>
      </w:r>
      <w:r w:rsidR="00193405">
        <w:rPr>
          <w:rFonts w:ascii="Verdana" w:hAnsi="Verdana"/>
          <w:b/>
          <w:sz w:val="22"/>
          <w:szCs w:val="22"/>
        </w:rPr>
        <w:t>августа</w:t>
      </w:r>
      <w:r w:rsidR="00193405" w:rsidRPr="00DE06AD">
        <w:rPr>
          <w:rFonts w:ascii="Verdana" w:hAnsi="Verdana"/>
          <w:b/>
          <w:sz w:val="22"/>
          <w:szCs w:val="22"/>
        </w:rPr>
        <w:t xml:space="preserve"> 20</w:t>
      </w:r>
      <w:r w:rsidR="00193405">
        <w:rPr>
          <w:rFonts w:ascii="Verdana" w:hAnsi="Verdana"/>
          <w:b/>
          <w:sz w:val="22"/>
          <w:szCs w:val="22"/>
        </w:rPr>
        <w:t>19</w:t>
      </w:r>
      <w:r w:rsidR="00193405" w:rsidRPr="00DE06AD">
        <w:rPr>
          <w:rFonts w:ascii="Verdana" w:hAnsi="Verdana"/>
          <w:b/>
          <w:sz w:val="22"/>
          <w:szCs w:val="22"/>
        </w:rPr>
        <w:t xml:space="preserve"> года.</w:t>
      </w:r>
      <w:r w:rsidR="00D410F4">
        <w:rPr>
          <w:rFonts w:ascii="Verdana" w:hAnsi="Verdana"/>
          <w:sz w:val="22"/>
          <w:szCs w:val="22"/>
        </w:rPr>
        <w:t xml:space="preserve"> </w:t>
      </w:r>
      <w:r w:rsidR="00193405" w:rsidRPr="00824BF8">
        <w:rPr>
          <w:rFonts w:ascii="Verdana" w:hAnsi="Verdana"/>
          <w:sz w:val="22"/>
          <w:szCs w:val="22"/>
        </w:rPr>
        <w:t>Сроки выполнения отдельных этапов Работ определяются Графиком производства Работ (Приложение №</w:t>
      </w:r>
      <w:r w:rsidR="00193405">
        <w:rPr>
          <w:rFonts w:ascii="Verdana" w:hAnsi="Verdana"/>
          <w:sz w:val="22"/>
          <w:szCs w:val="22"/>
        </w:rPr>
        <w:t xml:space="preserve"> </w:t>
      </w:r>
      <w:r w:rsidR="00193405" w:rsidRPr="00824BF8">
        <w:rPr>
          <w:rFonts w:ascii="Verdana" w:hAnsi="Verdana"/>
          <w:sz w:val="22"/>
          <w:szCs w:val="22"/>
        </w:rPr>
        <w:t xml:space="preserve">3 к Договору). </w:t>
      </w:r>
    </w:p>
    <w:p w14:paraId="757AC10F"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Заказчик вправе в одностороннем порядке скорректировать сроки начала и окончания выполнения Работ (этапа Работ) не более чем на 14 дней, письменно уведомив об этом Подрядчика не позднее, чем за 30 дней до даты начала Работ (соответствующего этапа Работ), предусмотренных Графиком производства работ. Ссылки далее по тексту Договора на сроки выполнения Работ, установленные пунктом 1.6. Договора или Графиком производства работ, должны применяться с учетом права Заказчика на корректировку сроков </w:t>
      </w:r>
      <w:r w:rsidRPr="00824BF8">
        <w:rPr>
          <w:rFonts w:ascii="Verdana" w:hAnsi="Verdana"/>
          <w:sz w:val="22"/>
          <w:szCs w:val="22"/>
        </w:rPr>
        <w:lastRenderedPageBreak/>
        <w:t>выполнения Работ, предусмотренную настоящим пунктом, и если такая корректировка была проведена, то сроки исчисляются с учетом такой корректировки. В иных случаях корректировка сроков выполнения Работ осуществляется по соглашению Сторон. Подрядчик имеет право выполнить Работы досрочно только с письменного согласия Заказчика.</w:t>
      </w:r>
    </w:p>
    <w:p w14:paraId="7E87B8D6" w14:textId="20CFFDAE" w:rsidR="005B427B" w:rsidRPr="00824BF8" w:rsidRDefault="00CA4841" w:rsidP="005B427B">
      <w:pPr>
        <w:ind w:firstLine="567"/>
        <w:jc w:val="both"/>
        <w:rPr>
          <w:rFonts w:ascii="Verdana" w:hAnsi="Verdana"/>
          <w:sz w:val="22"/>
          <w:szCs w:val="22"/>
        </w:rPr>
      </w:pPr>
      <w:r w:rsidRPr="00824BF8">
        <w:rPr>
          <w:rFonts w:ascii="Verdana" w:hAnsi="Verdana"/>
          <w:sz w:val="22"/>
          <w:szCs w:val="22"/>
        </w:rPr>
        <w:t xml:space="preserve">1.7. Работа по Договору считается выполненной в полном объеме после завершения всех Работ и подписания Сторонами всех Актов приема-сдачи Оборудования по форме Приложения № </w:t>
      </w:r>
      <w:r w:rsidR="008834BC">
        <w:rPr>
          <w:rFonts w:ascii="Verdana" w:hAnsi="Verdana"/>
          <w:sz w:val="22"/>
          <w:szCs w:val="22"/>
        </w:rPr>
        <w:t>5</w:t>
      </w:r>
      <w:r w:rsidR="005B427B" w:rsidRPr="005B427B">
        <w:rPr>
          <w:rFonts w:ascii="Verdana" w:hAnsi="Verdana"/>
          <w:sz w:val="22"/>
          <w:szCs w:val="22"/>
        </w:rPr>
        <w:t xml:space="preserve"> </w:t>
      </w:r>
      <w:r w:rsidR="005B427B">
        <w:rPr>
          <w:rFonts w:ascii="Verdana" w:hAnsi="Verdana"/>
          <w:sz w:val="22"/>
          <w:szCs w:val="22"/>
        </w:rPr>
        <w:t>и</w:t>
      </w:r>
      <w:r w:rsidR="005B427B" w:rsidRPr="00824BF8">
        <w:rPr>
          <w:rFonts w:ascii="Verdana" w:hAnsi="Verdana"/>
          <w:sz w:val="22"/>
          <w:szCs w:val="22"/>
        </w:rPr>
        <w:t xml:space="preserve"> </w:t>
      </w:r>
      <w:r w:rsidR="005B427B" w:rsidRPr="004E036B">
        <w:rPr>
          <w:rFonts w:ascii="Verdana" w:hAnsi="Verdana"/>
          <w:sz w:val="22"/>
          <w:szCs w:val="22"/>
        </w:rPr>
        <w:t>Итогового акта приема-сдачи работы</w:t>
      </w:r>
      <w:r w:rsidR="005B427B">
        <w:rPr>
          <w:rFonts w:ascii="Verdana" w:hAnsi="Verdana"/>
          <w:sz w:val="22"/>
          <w:szCs w:val="22"/>
        </w:rPr>
        <w:t xml:space="preserve"> Приложение №</w:t>
      </w:r>
      <w:r w:rsidR="008834BC">
        <w:rPr>
          <w:rFonts w:ascii="Verdana" w:hAnsi="Verdana"/>
          <w:sz w:val="22"/>
          <w:szCs w:val="22"/>
        </w:rPr>
        <w:t>7</w:t>
      </w:r>
      <w:r w:rsidR="005B427B">
        <w:rPr>
          <w:rFonts w:ascii="Verdana" w:hAnsi="Verdana"/>
          <w:sz w:val="22"/>
          <w:szCs w:val="22"/>
        </w:rPr>
        <w:t xml:space="preserve"> </w:t>
      </w:r>
      <w:r w:rsidR="005B427B" w:rsidRPr="00824BF8">
        <w:rPr>
          <w:rFonts w:ascii="Verdana" w:hAnsi="Verdana"/>
          <w:sz w:val="22"/>
          <w:szCs w:val="22"/>
        </w:rPr>
        <w:t xml:space="preserve"> в отношении которого выполнялись Работы, по Договору.</w:t>
      </w:r>
    </w:p>
    <w:p w14:paraId="0F474BA9" w14:textId="0143DC67" w:rsidR="00CA4841" w:rsidRPr="005278BD" w:rsidRDefault="00CA4841" w:rsidP="00CA4841">
      <w:pPr>
        <w:ind w:firstLine="567"/>
        <w:jc w:val="both"/>
        <w:rPr>
          <w:rFonts w:ascii="Verdana" w:hAnsi="Verdana"/>
          <w:sz w:val="22"/>
          <w:szCs w:val="22"/>
        </w:rPr>
      </w:pPr>
      <w:r w:rsidRPr="00824BF8">
        <w:rPr>
          <w:rFonts w:ascii="Verdana" w:hAnsi="Verdana"/>
          <w:sz w:val="22"/>
          <w:szCs w:val="22"/>
        </w:rPr>
        <w:t xml:space="preserve">1.8. Заказчик вправе по результатам проведенной дефектации дополнять, изменять или исключать объем Работ, включая </w:t>
      </w:r>
      <w:r w:rsidR="00E65F95">
        <w:rPr>
          <w:rFonts w:ascii="Verdana" w:hAnsi="Verdana"/>
          <w:sz w:val="22"/>
          <w:szCs w:val="22"/>
        </w:rPr>
        <w:t>предоставляемые Подрядчиком</w:t>
      </w:r>
      <w:r w:rsidRPr="00824BF8">
        <w:rPr>
          <w:rFonts w:ascii="Verdana" w:hAnsi="Verdana"/>
          <w:sz w:val="22"/>
          <w:szCs w:val="22"/>
        </w:rPr>
        <w:t xml:space="preserve"> материал</w:t>
      </w:r>
      <w:r w:rsidR="00E65F95">
        <w:rPr>
          <w:rFonts w:ascii="Verdana" w:hAnsi="Verdana"/>
          <w:sz w:val="22"/>
          <w:szCs w:val="22"/>
        </w:rPr>
        <w:t>ы</w:t>
      </w:r>
      <w:r w:rsidRPr="00824BF8">
        <w:rPr>
          <w:rFonts w:ascii="Verdana" w:hAnsi="Verdana"/>
          <w:sz w:val="22"/>
          <w:szCs w:val="22"/>
        </w:rPr>
        <w:t xml:space="preserve"> и оборудовани</w:t>
      </w:r>
      <w:r w:rsidR="00E65F95">
        <w:rPr>
          <w:rFonts w:ascii="Verdana" w:hAnsi="Verdana"/>
          <w:sz w:val="22"/>
          <w:szCs w:val="22"/>
        </w:rPr>
        <w:t>е</w:t>
      </w:r>
      <w:r w:rsidRPr="00824BF8">
        <w:rPr>
          <w:rFonts w:ascii="Verdana" w:hAnsi="Verdana"/>
          <w:sz w:val="22"/>
          <w:szCs w:val="22"/>
        </w:rPr>
        <w:t>, определенны</w:t>
      </w:r>
      <w:r w:rsidR="00E65F95">
        <w:rPr>
          <w:rFonts w:ascii="Verdana" w:hAnsi="Verdana"/>
          <w:sz w:val="22"/>
          <w:szCs w:val="22"/>
        </w:rPr>
        <w:t>е</w:t>
      </w:r>
      <w:r w:rsidRPr="00824BF8">
        <w:rPr>
          <w:rFonts w:ascii="Verdana" w:hAnsi="Verdana"/>
          <w:sz w:val="22"/>
          <w:szCs w:val="22"/>
        </w:rPr>
        <w:t xml:space="preserve"> Сметной документацией (Приложение № 2 к Договору), по фактическому техническому состоянию оборудования, зданий и сооружений Заказчика. Изменения и дополнения объемов Работ, состава материалов, запасных частей и оборудования оформляются Месячными плановыми Заказами Заказчика и Дополнительными Заказами Заказчика. Месячные плановые и Дополнительные Заказы Заказчика подписываются уполномоченными представителями Сторон и являются неотъемлемой частью Договора.</w:t>
      </w:r>
      <w:r w:rsidR="00513079">
        <w:rPr>
          <w:rFonts w:ascii="Verdana" w:hAnsi="Verdana"/>
          <w:sz w:val="22"/>
          <w:szCs w:val="22"/>
        </w:rPr>
        <w:t xml:space="preserve"> При изменении, дополнении объемов Работ </w:t>
      </w:r>
      <w:r w:rsidR="005278BD">
        <w:rPr>
          <w:rFonts w:ascii="Verdana" w:hAnsi="Verdana"/>
          <w:sz w:val="22"/>
          <w:szCs w:val="22"/>
        </w:rPr>
        <w:t xml:space="preserve">на основании Месячных плановых Заказов или Дополнительных Заказов Заказчика подписание дополнительного соглашения к Договору не требуется.   </w:t>
      </w:r>
    </w:p>
    <w:p w14:paraId="3D2E4CFD" w14:textId="0FF8293A"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1.9. Промежуточные объемы Работ, их стоимость и сроки выполнения определяются </w:t>
      </w:r>
      <w:r w:rsidR="0007622E">
        <w:rPr>
          <w:rFonts w:ascii="Verdana" w:hAnsi="Verdana"/>
          <w:sz w:val="22"/>
          <w:szCs w:val="22"/>
        </w:rPr>
        <w:t xml:space="preserve">реестром </w:t>
      </w:r>
      <w:r w:rsidRPr="00824BF8">
        <w:rPr>
          <w:rFonts w:ascii="Verdana" w:hAnsi="Verdana"/>
          <w:sz w:val="22"/>
          <w:szCs w:val="22"/>
        </w:rPr>
        <w:t>Месячны</w:t>
      </w:r>
      <w:r w:rsidR="0007622E">
        <w:rPr>
          <w:rFonts w:ascii="Verdana" w:hAnsi="Verdana"/>
          <w:sz w:val="22"/>
          <w:szCs w:val="22"/>
        </w:rPr>
        <w:t>х</w:t>
      </w:r>
      <w:r w:rsidRPr="00824BF8">
        <w:rPr>
          <w:rFonts w:ascii="Verdana" w:hAnsi="Verdana"/>
          <w:sz w:val="22"/>
          <w:szCs w:val="22"/>
        </w:rPr>
        <w:t xml:space="preserve"> плановы</w:t>
      </w:r>
      <w:r w:rsidR="0007622E">
        <w:rPr>
          <w:rFonts w:ascii="Verdana" w:hAnsi="Verdana"/>
          <w:sz w:val="22"/>
          <w:szCs w:val="22"/>
        </w:rPr>
        <w:t>х</w:t>
      </w:r>
      <w:r w:rsidRPr="00824BF8">
        <w:rPr>
          <w:rFonts w:ascii="Verdana" w:hAnsi="Verdana"/>
          <w:sz w:val="22"/>
          <w:szCs w:val="22"/>
        </w:rPr>
        <w:t xml:space="preserve"> Заказ</w:t>
      </w:r>
      <w:r w:rsidR="0007622E">
        <w:rPr>
          <w:rFonts w:ascii="Verdana" w:hAnsi="Verdana"/>
          <w:sz w:val="22"/>
          <w:szCs w:val="22"/>
        </w:rPr>
        <w:t>ов</w:t>
      </w:r>
      <w:r w:rsidRPr="00824BF8">
        <w:rPr>
          <w:rFonts w:ascii="Verdana" w:hAnsi="Verdana"/>
          <w:sz w:val="22"/>
          <w:szCs w:val="22"/>
        </w:rPr>
        <w:t xml:space="preserve"> Заказчика, которые согласовываются с Подрядчиком и подписываются уполномоченными лицами Сторон по форме Приложения № </w:t>
      </w:r>
      <w:r w:rsidR="008834BC">
        <w:rPr>
          <w:rFonts w:ascii="Verdana" w:hAnsi="Verdana"/>
          <w:sz w:val="22"/>
          <w:szCs w:val="22"/>
        </w:rPr>
        <w:t>6</w:t>
      </w:r>
      <w:r w:rsidRPr="00824BF8">
        <w:rPr>
          <w:rFonts w:ascii="Verdana" w:hAnsi="Verdana"/>
          <w:sz w:val="22"/>
          <w:szCs w:val="22"/>
        </w:rPr>
        <w:t xml:space="preserve"> к Договору. </w:t>
      </w:r>
      <w:r w:rsidR="0007622E">
        <w:rPr>
          <w:rFonts w:ascii="Verdana" w:hAnsi="Verdana"/>
          <w:sz w:val="22"/>
          <w:szCs w:val="22"/>
        </w:rPr>
        <w:t>Реестр м</w:t>
      </w:r>
      <w:r w:rsidRPr="00824BF8">
        <w:rPr>
          <w:rFonts w:ascii="Verdana" w:hAnsi="Verdana"/>
          <w:sz w:val="22"/>
          <w:szCs w:val="22"/>
        </w:rPr>
        <w:t>есячны</w:t>
      </w:r>
      <w:r w:rsidR="0007622E">
        <w:rPr>
          <w:rFonts w:ascii="Verdana" w:hAnsi="Verdana"/>
          <w:sz w:val="22"/>
          <w:szCs w:val="22"/>
        </w:rPr>
        <w:t>х</w:t>
      </w:r>
      <w:r w:rsidRPr="00824BF8">
        <w:rPr>
          <w:rFonts w:ascii="Verdana" w:hAnsi="Verdana"/>
          <w:sz w:val="22"/>
          <w:szCs w:val="22"/>
        </w:rPr>
        <w:t xml:space="preserve"> плановы</w:t>
      </w:r>
      <w:r w:rsidR="0007622E">
        <w:rPr>
          <w:rFonts w:ascii="Verdana" w:hAnsi="Verdana"/>
          <w:sz w:val="22"/>
          <w:szCs w:val="22"/>
        </w:rPr>
        <w:t>х</w:t>
      </w:r>
      <w:r w:rsidRPr="00824BF8">
        <w:rPr>
          <w:rFonts w:ascii="Verdana" w:hAnsi="Verdana"/>
          <w:sz w:val="22"/>
          <w:szCs w:val="22"/>
        </w:rPr>
        <w:t xml:space="preserve"> Заказ</w:t>
      </w:r>
      <w:r w:rsidR="0007622E">
        <w:rPr>
          <w:rFonts w:ascii="Verdana" w:hAnsi="Verdana"/>
          <w:sz w:val="22"/>
          <w:szCs w:val="22"/>
        </w:rPr>
        <w:t>ов</w:t>
      </w:r>
      <w:r w:rsidRPr="00824BF8">
        <w:rPr>
          <w:rFonts w:ascii="Verdana" w:hAnsi="Verdana"/>
          <w:sz w:val="22"/>
          <w:szCs w:val="22"/>
        </w:rPr>
        <w:t xml:space="preserve"> Заказчика выдается доверенному лицу Подрядчика под подпись за </w:t>
      </w:r>
      <w:r w:rsidR="0007622E">
        <w:rPr>
          <w:rFonts w:ascii="Verdana" w:hAnsi="Verdana"/>
          <w:sz w:val="22"/>
          <w:szCs w:val="22"/>
        </w:rPr>
        <w:t>5</w:t>
      </w:r>
      <w:r w:rsidRPr="00824BF8">
        <w:rPr>
          <w:rFonts w:ascii="Verdana" w:hAnsi="Verdana"/>
          <w:sz w:val="22"/>
          <w:szCs w:val="22"/>
        </w:rPr>
        <w:t xml:space="preserve"> (</w:t>
      </w:r>
      <w:r w:rsidR="0007622E">
        <w:rPr>
          <w:rFonts w:ascii="Verdana" w:hAnsi="Verdana"/>
          <w:sz w:val="22"/>
          <w:szCs w:val="22"/>
        </w:rPr>
        <w:t>пять</w:t>
      </w:r>
      <w:r w:rsidRPr="00824BF8">
        <w:rPr>
          <w:rFonts w:ascii="Verdana" w:hAnsi="Verdana"/>
          <w:sz w:val="22"/>
          <w:szCs w:val="22"/>
        </w:rPr>
        <w:t xml:space="preserve">) календарных дней до месяца начала выполнения Работ по этому Месячному плановому Заказу Заказчика. Подрядчик обязан рассмотреть и согласовать выданный Заказчиком </w:t>
      </w:r>
      <w:r w:rsidR="0007622E">
        <w:rPr>
          <w:rFonts w:ascii="Verdana" w:hAnsi="Verdana"/>
          <w:sz w:val="22"/>
          <w:szCs w:val="22"/>
        </w:rPr>
        <w:t>реестр м</w:t>
      </w:r>
      <w:r w:rsidRPr="00824BF8">
        <w:rPr>
          <w:rFonts w:ascii="Verdana" w:hAnsi="Verdana"/>
          <w:sz w:val="22"/>
          <w:szCs w:val="22"/>
        </w:rPr>
        <w:t>есячны</w:t>
      </w:r>
      <w:r w:rsidR="0007622E">
        <w:rPr>
          <w:rFonts w:ascii="Verdana" w:hAnsi="Verdana"/>
          <w:sz w:val="22"/>
          <w:szCs w:val="22"/>
        </w:rPr>
        <w:t>х</w:t>
      </w:r>
      <w:r w:rsidRPr="00824BF8">
        <w:rPr>
          <w:rFonts w:ascii="Verdana" w:hAnsi="Verdana"/>
          <w:sz w:val="22"/>
          <w:szCs w:val="22"/>
        </w:rPr>
        <w:t xml:space="preserve"> плановы</w:t>
      </w:r>
      <w:r w:rsidR="0007622E">
        <w:rPr>
          <w:rFonts w:ascii="Verdana" w:hAnsi="Verdana"/>
          <w:sz w:val="22"/>
          <w:szCs w:val="22"/>
        </w:rPr>
        <w:t>х</w:t>
      </w:r>
      <w:r w:rsidRPr="00824BF8">
        <w:rPr>
          <w:rFonts w:ascii="Verdana" w:hAnsi="Verdana"/>
          <w:sz w:val="22"/>
          <w:szCs w:val="22"/>
        </w:rPr>
        <w:t xml:space="preserve"> Заказ</w:t>
      </w:r>
      <w:r w:rsidR="0007622E">
        <w:rPr>
          <w:rFonts w:ascii="Verdana" w:hAnsi="Verdana"/>
          <w:sz w:val="22"/>
          <w:szCs w:val="22"/>
        </w:rPr>
        <w:t>ов</w:t>
      </w:r>
      <w:r w:rsidRPr="00824BF8">
        <w:rPr>
          <w:rFonts w:ascii="Verdana" w:hAnsi="Verdana"/>
          <w:sz w:val="22"/>
          <w:szCs w:val="22"/>
        </w:rPr>
        <w:t xml:space="preserve"> не позднее 3 (трех) рабочих дней после получения Заказа Заказчика, либо представить мотивированный отказ от его согласования.</w:t>
      </w:r>
    </w:p>
    <w:p w14:paraId="344C6CE6"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1.10. В случае необходимости Заказчик вправе выдавать Подрядчику Заказы на проведение дополнительно выявляемых объемов работ (Дополнительные Заказы Заказчика), которые должны содержать объем работ, их стоимость и сроки их выполнения. Дополнительные Заказы Заказчика составляются и подписываются по форме Приложения № 7 к Договору в дополнение к Месячным плановым Заказам Заказчика. Дополнительный Заказ Заказчика выдается доверенному лицу Подрядчика под подпись не позднее 1 календарного дня до начала Работ по нему. Подрядчик обязан рассмотреть и согласовать выданный Заказчиком Дополнительный Заказ не позднее дня получения Дополнительного Заказа от Заказчика, либо представить мотивированный отказ от его согласования.</w:t>
      </w:r>
    </w:p>
    <w:p w14:paraId="0FA7461D" w14:textId="2C3CA95B" w:rsidR="00482F9D" w:rsidRPr="002C2E49" w:rsidRDefault="00CA4841" w:rsidP="00482F9D">
      <w:pPr>
        <w:ind w:firstLine="567"/>
        <w:jc w:val="both"/>
        <w:rPr>
          <w:rFonts w:ascii="Verdana" w:hAnsi="Verdana"/>
          <w:sz w:val="22"/>
          <w:szCs w:val="22"/>
        </w:rPr>
      </w:pPr>
      <w:r w:rsidRPr="0007622E">
        <w:rPr>
          <w:rFonts w:ascii="Verdana" w:hAnsi="Verdana"/>
          <w:sz w:val="22"/>
          <w:szCs w:val="22"/>
        </w:rPr>
        <w:t xml:space="preserve">1.11. </w:t>
      </w:r>
      <w:r w:rsidR="00482F9D" w:rsidRPr="002C2E49">
        <w:rPr>
          <w:rFonts w:ascii="Verdana" w:hAnsi="Verdana"/>
          <w:sz w:val="22"/>
          <w:szCs w:val="22"/>
        </w:rPr>
        <w:t xml:space="preserve">Стоимость работ в Месячных плановых и Дополнительных Заказах Заказчика, расценки на которые отсутствуют в Сметной документации (Приложение № 2 к Договору), определяется Сторонами на основании действующей на момент заключения Договора Сметно-нормативной базы ценообразования в строительстве 2001 года (только ФЕР, ФЕРр, ФЕРм и ФЕРп, включенные в </w:t>
      </w:r>
      <w:r w:rsidR="00482F9D" w:rsidRPr="002C2E49">
        <w:rPr>
          <w:rFonts w:ascii="Verdana" w:hAnsi="Verdana" w:cs="Verdana"/>
          <w:sz w:val="22"/>
          <w:szCs w:val="22"/>
        </w:rPr>
        <w:t>федеральный реестр сметных нормативов, подлежащих применению при определении сметной стоимости объектов капитального строительства, строительство которых финансируется с привлечением средств федерального бюджета, который ведет Министерство строительства и жилищно-коммунального хозяйства Российской Федерации</w:t>
      </w:r>
      <w:r w:rsidR="00482F9D" w:rsidRPr="002C2E49">
        <w:rPr>
          <w:rFonts w:ascii="Verdana" w:hAnsi="Verdana"/>
          <w:sz w:val="22"/>
          <w:szCs w:val="22"/>
        </w:rPr>
        <w:t xml:space="preserve">) с применением коэффициентов ОЗП = ___, ЭМ = ___, ЗПМ = ___, МАТ = ___, и иных применимых к работам по Месячному плановому и Дополнительному Заказу коэффициентов, </w:t>
      </w:r>
      <w:r w:rsidR="00482F9D" w:rsidRPr="002C2E49">
        <w:rPr>
          <w:rFonts w:ascii="Verdana" w:hAnsi="Verdana"/>
          <w:sz w:val="22"/>
          <w:szCs w:val="22"/>
        </w:rPr>
        <w:lastRenderedPageBreak/>
        <w:t>предусмотренных указанных базой, размер которых должен быть равен размеру, использованному в Сметной документации (Приложении № 2 к Договору).</w:t>
      </w:r>
    </w:p>
    <w:p w14:paraId="46934D69" w14:textId="0BC900D6" w:rsidR="00CA4841" w:rsidRPr="00824BF8" w:rsidRDefault="00CA4841" w:rsidP="006D67CC">
      <w:pPr>
        <w:ind w:firstLine="567"/>
        <w:jc w:val="both"/>
        <w:rPr>
          <w:rFonts w:ascii="Verdana" w:hAnsi="Verdana"/>
          <w:sz w:val="22"/>
          <w:szCs w:val="22"/>
        </w:rPr>
      </w:pPr>
      <w:r w:rsidRPr="00824BF8">
        <w:rPr>
          <w:rFonts w:ascii="Verdana" w:hAnsi="Verdana"/>
          <w:sz w:val="22"/>
          <w:szCs w:val="22"/>
        </w:rPr>
        <w:t xml:space="preserve">1.12. Исполнение Договора осуществляет Заказчик в лице своего филиала </w:t>
      </w:r>
      <w:r w:rsidR="007C7C36">
        <w:rPr>
          <w:rFonts w:ascii="Verdana" w:hAnsi="Verdana"/>
          <w:sz w:val="22"/>
          <w:szCs w:val="22"/>
        </w:rPr>
        <w:t>«Смоленская ГРЭС» ПАО «Юнипро»</w:t>
      </w:r>
      <w:r w:rsidRPr="00824BF8">
        <w:rPr>
          <w:rFonts w:ascii="Verdana" w:hAnsi="Verdana"/>
          <w:sz w:val="22"/>
          <w:szCs w:val="22"/>
        </w:rPr>
        <w:t>.</w:t>
      </w:r>
    </w:p>
    <w:p w14:paraId="1C0D8EC3" w14:textId="77777777" w:rsidR="00CA4841" w:rsidRPr="00824BF8" w:rsidRDefault="00CA4841" w:rsidP="00CA4841">
      <w:pPr>
        <w:spacing w:before="120" w:after="120"/>
        <w:ind w:firstLine="567"/>
        <w:jc w:val="center"/>
        <w:rPr>
          <w:rFonts w:ascii="Verdana" w:hAnsi="Verdana"/>
          <w:b/>
          <w:sz w:val="22"/>
          <w:szCs w:val="22"/>
        </w:rPr>
      </w:pPr>
      <w:r w:rsidRPr="00824BF8">
        <w:rPr>
          <w:rFonts w:ascii="Verdana" w:hAnsi="Verdana"/>
          <w:b/>
          <w:sz w:val="22"/>
          <w:szCs w:val="22"/>
        </w:rPr>
        <w:t>2. Права и обязанности Сторон</w:t>
      </w:r>
    </w:p>
    <w:p w14:paraId="4F2A8B9B" w14:textId="77777777" w:rsidR="00CA4841" w:rsidRPr="00824BF8" w:rsidRDefault="00CA4841" w:rsidP="00CA4841">
      <w:pPr>
        <w:ind w:right="-125" w:firstLine="567"/>
        <w:jc w:val="both"/>
        <w:rPr>
          <w:rFonts w:ascii="Verdana" w:hAnsi="Verdana"/>
          <w:b/>
          <w:sz w:val="22"/>
          <w:szCs w:val="22"/>
        </w:rPr>
      </w:pPr>
      <w:r w:rsidRPr="00824BF8">
        <w:rPr>
          <w:rFonts w:ascii="Verdana" w:hAnsi="Verdana"/>
          <w:b/>
          <w:sz w:val="22"/>
          <w:szCs w:val="22"/>
        </w:rPr>
        <w:t>2.1. Заказчик имеет право:</w:t>
      </w:r>
    </w:p>
    <w:p w14:paraId="2E3A9F10"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14:paraId="19F4F5EB"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нарушения технологии ремонта, оговоренной нормативно-технической документацией по ремонту оборудования, включая требования и стандарты заводов-изготовителей Оборудования (далее - НТД);</w:t>
      </w:r>
    </w:p>
    <w:p w14:paraId="658AE853" w14:textId="47C5AEB3"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правила техники безопасности (далее – ПТБ), правила </w:t>
      </w:r>
      <w:r w:rsidR="00E56E44">
        <w:rPr>
          <w:rFonts w:ascii="Verdana" w:hAnsi="Verdana"/>
          <w:sz w:val="22"/>
          <w:szCs w:val="22"/>
        </w:rPr>
        <w:t>и требования промышленной безопасности</w:t>
      </w:r>
      <w:r w:rsidRPr="00824BF8">
        <w:rPr>
          <w:rFonts w:ascii="Verdana" w:hAnsi="Verdana"/>
          <w:sz w:val="22"/>
          <w:szCs w:val="22"/>
        </w:rPr>
        <w:t>, правила пожарной безопасности</w:t>
      </w:r>
      <w:r w:rsidR="008B3677">
        <w:rPr>
          <w:rFonts w:ascii="Verdana" w:hAnsi="Verdana"/>
          <w:sz w:val="22"/>
          <w:szCs w:val="22"/>
        </w:rPr>
        <w:t>, а также иные правила и нормы, обязательные к соблюдению Подрядчиком в соответствии с Договором</w:t>
      </w:r>
      <w:r w:rsidRPr="00824BF8">
        <w:rPr>
          <w:rFonts w:ascii="Verdana" w:hAnsi="Verdana"/>
          <w:sz w:val="22"/>
          <w:szCs w:val="22"/>
        </w:rPr>
        <w:t>;</w:t>
      </w:r>
    </w:p>
    <w:p w14:paraId="1CFF9B96"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если Подрядчик допустил дефекты, которые могут быть скрыты последующими Работами.</w:t>
      </w:r>
    </w:p>
    <w:p w14:paraId="15007E65"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Работ.</w:t>
      </w:r>
    </w:p>
    <w:p w14:paraId="4EFDA54F"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73BB9F83"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2.1.2. Отказаться от исполнения Договора в любое время до выполнения Подрядчиком Работы в полном объеме, уплатив ему часть установленной пунктом 5.1 Договора стоимости Работ, выполненной до даты получения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 до даты получения им извещения об отказе Заказчика от исполнения Договора.</w:t>
      </w:r>
    </w:p>
    <w:p w14:paraId="7FE3604B"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50F21940" w14:textId="77777777" w:rsidR="00CA4841" w:rsidRPr="00824BF8" w:rsidRDefault="00CA4841" w:rsidP="00CA4841">
      <w:pPr>
        <w:numPr>
          <w:ilvl w:val="0"/>
          <w:numId w:val="2"/>
        </w:numPr>
        <w:ind w:left="0" w:firstLine="567"/>
        <w:jc w:val="both"/>
        <w:rPr>
          <w:rFonts w:ascii="Verdana" w:hAnsi="Verdana"/>
          <w:sz w:val="22"/>
          <w:szCs w:val="22"/>
        </w:rPr>
      </w:pPr>
      <w:r w:rsidRPr="00824BF8">
        <w:rPr>
          <w:rFonts w:ascii="Verdana" w:hAnsi="Verdana"/>
          <w:sz w:val="22"/>
          <w:szCs w:val="22"/>
        </w:rPr>
        <w:t>безвозмездного устранения выявленных недостатков;</w:t>
      </w:r>
    </w:p>
    <w:p w14:paraId="72BF9DC3" w14:textId="77777777" w:rsidR="00CA4841" w:rsidRPr="00824BF8" w:rsidRDefault="00CA4841" w:rsidP="00CA4841">
      <w:pPr>
        <w:numPr>
          <w:ilvl w:val="0"/>
          <w:numId w:val="2"/>
        </w:numPr>
        <w:ind w:left="0" w:firstLine="567"/>
        <w:jc w:val="both"/>
        <w:rPr>
          <w:rFonts w:ascii="Verdana" w:hAnsi="Verdana"/>
          <w:sz w:val="22"/>
          <w:szCs w:val="22"/>
        </w:rPr>
      </w:pPr>
      <w:r w:rsidRPr="00824BF8">
        <w:rPr>
          <w:rFonts w:ascii="Verdana" w:hAnsi="Verdana"/>
          <w:sz w:val="22"/>
          <w:szCs w:val="22"/>
        </w:rPr>
        <w:t>соразмерного уменьшения установленной пунктом 5.1 Договора</w:t>
      </w:r>
      <w:r w:rsidR="00182CDC">
        <w:rPr>
          <w:rFonts w:ascii="Verdana" w:hAnsi="Verdana"/>
          <w:sz w:val="22"/>
          <w:szCs w:val="22"/>
        </w:rPr>
        <w:t xml:space="preserve"> </w:t>
      </w:r>
      <w:r w:rsidR="00182CDC" w:rsidRPr="004E036B">
        <w:rPr>
          <w:rFonts w:ascii="Verdana" w:hAnsi="Verdana"/>
          <w:sz w:val="22"/>
          <w:szCs w:val="22"/>
        </w:rPr>
        <w:t>цены</w:t>
      </w:r>
      <w:r w:rsidRPr="00824BF8">
        <w:rPr>
          <w:rFonts w:ascii="Verdana" w:hAnsi="Verdana"/>
          <w:sz w:val="22"/>
          <w:szCs w:val="22"/>
        </w:rPr>
        <w:t>;</w:t>
      </w:r>
    </w:p>
    <w:p w14:paraId="3C144929"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возмещения своих расходов на устранение недостатков, если Заказчик самостоятельно устраняет недостатки своими силами (или силами третьих лиц).</w:t>
      </w:r>
    </w:p>
    <w:p w14:paraId="71478587"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r w:rsidR="008B3677">
        <w:rPr>
          <w:rFonts w:ascii="Verdana" w:hAnsi="Verdana"/>
          <w:sz w:val="22"/>
          <w:szCs w:val="22"/>
        </w:rPr>
        <w:t>, а также причиненных этим убытков</w:t>
      </w:r>
      <w:r w:rsidRPr="00824BF8">
        <w:rPr>
          <w:rFonts w:ascii="Verdana" w:hAnsi="Verdana"/>
          <w:sz w:val="22"/>
          <w:szCs w:val="22"/>
        </w:rPr>
        <w:t>.</w:t>
      </w:r>
    </w:p>
    <w:p w14:paraId="5FDA91DD" w14:textId="77777777" w:rsidR="00CA4841" w:rsidRPr="00824BF8" w:rsidRDefault="00CA4841" w:rsidP="00CA4841">
      <w:pPr>
        <w:ind w:firstLine="567"/>
        <w:jc w:val="both"/>
        <w:rPr>
          <w:rFonts w:ascii="Verdana" w:hAnsi="Verdana"/>
          <w:b/>
          <w:sz w:val="22"/>
          <w:szCs w:val="22"/>
        </w:rPr>
      </w:pPr>
      <w:r w:rsidRPr="00824BF8">
        <w:rPr>
          <w:rFonts w:ascii="Verdana" w:hAnsi="Verdana"/>
          <w:b/>
          <w:sz w:val="22"/>
          <w:szCs w:val="22"/>
        </w:rPr>
        <w:t>2.2. Заказчик обязан:</w:t>
      </w:r>
    </w:p>
    <w:p w14:paraId="5F1AB502"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2.2.1. Обеспечить подходы и подъезды к Объекту производства Работ. </w:t>
      </w:r>
    </w:p>
    <w:p w14:paraId="1E9EF2E2"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2.2.2. Передать Подрядчику Объект в пригодном для выполнения Работ состоянии. </w:t>
      </w:r>
    </w:p>
    <w:p w14:paraId="52D883D2"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2.2.3. 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необходимыми на период выполнения Работ,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5745E036" w14:textId="2319F225"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2.2.4. В течение 3 (трех) рабочих дней после получения от Подрядчика письменного извещения об окончании Работы осмотреть и принять результат Работы в порядке, предусмотренном Договором,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w:t>
      </w:r>
      <w:r w:rsidR="002C0661">
        <w:rPr>
          <w:rFonts w:ascii="Verdana" w:hAnsi="Verdana"/>
          <w:sz w:val="22"/>
          <w:szCs w:val="22"/>
        </w:rPr>
        <w:t xml:space="preserve">мотивированный отказ и/или </w:t>
      </w:r>
      <w:r w:rsidRPr="00824BF8">
        <w:rPr>
          <w:rFonts w:ascii="Verdana" w:hAnsi="Verdana"/>
          <w:sz w:val="22"/>
          <w:szCs w:val="22"/>
        </w:rPr>
        <w:t>акт</w:t>
      </w:r>
      <w:r w:rsidR="002C0661">
        <w:rPr>
          <w:rFonts w:ascii="Verdana" w:hAnsi="Verdana"/>
          <w:sz w:val="22"/>
          <w:szCs w:val="22"/>
        </w:rPr>
        <w:t xml:space="preserve">, с указанием обнаруженных дефектов и </w:t>
      </w:r>
      <w:r w:rsidRPr="00824BF8">
        <w:rPr>
          <w:rFonts w:ascii="Verdana" w:hAnsi="Verdana"/>
          <w:sz w:val="22"/>
          <w:szCs w:val="22"/>
        </w:rPr>
        <w:t>сроков их устранения.</w:t>
      </w:r>
    </w:p>
    <w:p w14:paraId="2EB7580D" w14:textId="5B8A649E" w:rsidR="00CA4841" w:rsidRPr="00824BF8" w:rsidRDefault="00CA4841" w:rsidP="00CA4841">
      <w:pPr>
        <w:ind w:firstLine="567"/>
        <w:jc w:val="both"/>
        <w:rPr>
          <w:rFonts w:ascii="Verdana" w:hAnsi="Verdana"/>
          <w:sz w:val="22"/>
          <w:szCs w:val="22"/>
        </w:rPr>
      </w:pPr>
      <w:r w:rsidRPr="00824BF8">
        <w:rPr>
          <w:rFonts w:ascii="Verdana" w:hAnsi="Verdana"/>
          <w:sz w:val="22"/>
          <w:szCs w:val="22"/>
        </w:rPr>
        <w:t>2.2.</w:t>
      </w:r>
      <w:r w:rsidR="002C6759">
        <w:rPr>
          <w:rFonts w:ascii="Verdana" w:hAnsi="Verdana"/>
          <w:sz w:val="22"/>
          <w:szCs w:val="22"/>
        </w:rPr>
        <w:t>5</w:t>
      </w:r>
      <w:r w:rsidRPr="00824BF8">
        <w:rPr>
          <w:rFonts w:ascii="Verdana" w:hAnsi="Verdana"/>
          <w:sz w:val="22"/>
          <w:szCs w:val="22"/>
        </w:rPr>
        <w:t>. Предоставлять Подрядчику комплект формуляров на ремонтируемое оборудование, а также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Работы.</w:t>
      </w:r>
    </w:p>
    <w:p w14:paraId="4AB9BBCB" w14:textId="6742E62D" w:rsidR="00CA4841" w:rsidRPr="00824BF8" w:rsidRDefault="00CA4841" w:rsidP="00CA4841">
      <w:pPr>
        <w:ind w:firstLine="567"/>
        <w:jc w:val="both"/>
        <w:rPr>
          <w:rFonts w:ascii="Verdana" w:hAnsi="Verdana"/>
          <w:sz w:val="22"/>
          <w:szCs w:val="22"/>
        </w:rPr>
      </w:pPr>
      <w:r w:rsidRPr="00824BF8">
        <w:rPr>
          <w:rFonts w:ascii="Verdana" w:hAnsi="Verdana"/>
          <w:sz w:val="22"/>
          <w:szCs w:val="22"/>
        </w:rPr>
        <w:t>2.2.</w:t>
      </w:r>
      <w:r w:rsidR="002C6759">
        <w:rPr>
          <w:rFonts w:ascii="Verdana" w:hAnsi="Verdana"/>
          <w:sz w:val="22"/>
          <w:szCs w:val="22"/>
        </w:rPr>
        <w:t>6</w:t>
      </w:r>
      <w:r w:rsidRPr="00824BF8">
        <w:rPr>
          <w:rFonts w:ascii="Verdana" w:hAnsi="Verdana"/>
          <w:sz w:val="22"/>
          <w:szCs w:val="22"/>
        </w:rPr>
        <w:t>. Соблюдать график вывода оборудования в ремонт в соответствии с Графиком производства работ (Приложение № 3 к Договору), за исключением случаев воздействия внешних факторов или независящих от Заказчика причин.</w:t>
      </w:r>
    </w:p>
    <w:p w14:paraId="5266491D" w14:textId="0C8531F4" w:rsidR="00CA4841" w:rsidRPr="00824BF8" w:rsidRDefault="00CA4841" w:rsidP="00CA4841">
      <w:pPr>
        <w:ind w:firstLine="567"/>
        <w:jc w:val="both"/>
        <w:rPr>
          <w:rFonts w:ascii="Verdana" w:hAnsi="Verdana"/>
          <w:sz w:val="22"/>
          <w:szCs w:val="22"/>
        </w:rPr>
      </w:pPr>
      <w:r w:rsidRPr="00824BF8">
        <w:rPr>
          <w:rFonts w:ascii="Verdana" w:hAnsi="Verdana"/>
          <w:sz w:val="22"/>
          <w:szCs w:val="22"/>
        </w:rPr>
        <w:t>2.2.</w:t>
      </w:r>
      <w:r w:rsidR="002C6759">
        <w:rPr>
          <w:rFonts w:ascii="Verdana" w:hAnsi="Verdana"/>
          <w:sz w:val="22"/>
          <w:szCs w:val="22"/>
        </w:rPr>
        <w:t>7</w:t>
      </w:r>
      <w:r w:rsidRPr="00824BF8">
        <w:rPr>
          <w:rFonts w:ascii="Verdana" w:hAnsi="Verdana"/>
          <w:sz w:val="22"/>
          <w:szCs w:val="22"/>
        </w:rPr>
        <w:t>. Оплатить выполненные Подрядчиком Работы по цене и в порядке, указанным в разделе 5 Договора.</w:t>
      </w:r>
    </w:p>
    <w:p w14:paraId="390FCCBB" w14:textId="77777777" w:rsidR="00CA4841" w:rsidRPr="00824BF8" w:rsidRDefault="00CA4841" w:rsidP="00CA4841">
      <w:pPr>
        <w:ind w:right="-125" w:firstLine="567"/>
        <w:jc w:val="both"/>
        <w:rPr>
          <w:rFonts w:ascii="Verdana" w:hAnsi="Verdana"/>
          <w:b/>
          <w:sz w:val="22"/>
          <w:szCs w:val="22"/>
        </w:rPr>
      </w:pPr>
      <w:r w:rsidRPr="00824BF8">
        <w:rPr>
          <w:rFonts w:ascii="Verdana" w:hAnsi="Verdana"/>
          <w:b/>
          <w:sz w:val="22"/>
          <w:szCs w:val="22"/>
        </w:rPr>
        <w:t>2.3. Подрядчик обязан:</w:t>
      </w:r>
    </w:p>
    <w:p w14:paraId="2E2DEAB1" w14:textId="7CFFD9A6"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2.3.1. Выполнить Работу в соответствии с условиями и требованиями Технического задания (Приложение № 1 к Договору), в объеме, определенном Сметной документации (Приложение </w:t>
      </w:r>
      <w:r w:rsidR="009846EE">
        <w:rPr>
          <w:rFonts w:ascii="Verdana" w:hAnsi="Verdana"/>
          <w:sz w:val="22"/>
          <w:szCs w:val="22"/>
        </w:rPr>
        <w:t xml:space="preserve">№ </w:t>
      </w:r>
      <w:r w:rsidRPr="00824BF8">
        <w:rPr>
          <w:rFonts w:ascii="Verdana" w:hAnsi="Verdana"/>
          <w:sz w:val="22"/>
          <w:szCs w:val="22"/>
        </w:rPr>
        <w:t xml:space="preserve">2), </w:t>
      </w:r>
      <w:r w:rsidR="0007622E">
        <w:rPr>
          <w:rFonts w:ascii="Verdana" w:hAnsi="Verdana"/>
          <w:sz w:val="22"/>
          <w:szCs w:val="22"/>
        </w:rPr>
        <w:t xml:space="preserve">реестром </w:t>
      </w:r>
      <w:r w:rsidRPr="00824BF8">
        <w:rPr>
          <w:rFonts w:ascii="Verdana" w:hAnsi="Verdana"/>
          <w:sz w:val="22"/>
          <w:szCs w:val="22"/>
        </w:rPr>
        <w:t>Месячны</w:t>
      </w:r>
      <w:r w:rsidR="0007622E">
        <w:rPr>
          <w:rFonts w:ascii="Verdana" w:hAnsi="Verdana"/>
          <w:sz w:val="22"/>
          <w:szCs w:val="22"/>
        </w:rPr>
        <w:t>х</w:t>
      </w:r>
      <w:r w:rsidRPr="00824BF8">
        <w:rPr>
          <w:rFonts w:ascii="Verdana" w:hAnsi="Verdana"/>
          <w:sz w:val="22"/>
          <w:szCs w:val="22"/>
        </w:rPr>
        <w:t xml:space="preserve"> плановы</w:t>
      </w:r>
      <w:r w:rsidR="0007622E">
        <w:rPr>
          <w:rFonts w:ascii="Verdana" w:hAnsi="Verdana"/>
          <w:sz w:val="22"/>
          <w:szCs w:val="22"/>
        </w:rPr>
        <w:t>х</w:t>
      </w:r>
      <w:r w:rsidRPr="00824BF8">
        <w:rPr>
          <w:rFonts w:ascii="Verdana" w:hAnsi="Verdana"/>
          <w:sz w:val="22"/>
          <w:szCs w:val="22"/>
        </w:rPr>
        <w:t xml:space="preserve"> Заказ</w:t>
      </w:r>
      <w:r w:rsidR="0007622E">
        <w:rPr>
          <w:rFonts w:ascii="Verdana" w:hAnsi="Verdana"/>
          <w:sz w:val="22"/>
          <w:szCs w:val="22"/>
        </w:rPr>
        <w:t>ов</w:t>
      </w:r>
      <w:r w:rsidRPr="00824BF8">
        <w:rPr>
          <w:rFonts w:ascii="Verdana" w:hAnsi="Verdana"/>
          <w:sz w:val="22"/>
          <w:szCs w:val="22"/>
        </w:rPr>
        <w:t xml:space="preserve"> Заказчика, а при наличии – Дополнительными Заказами Заказчика, с надлежащим качеством, требования к которому определены НТД, в том числе Правилами </w:t>
      </w:r>
      <w:r w:rsidR="00C32279">
        <w:rPr>
          <w:rFonts w:ascii="Verdana" w:hAnsi="Verdana"/>
          <w:sz w:val="22"/>
          <w:szCs w:val="22"/>
        </w:rPr>
        <w:t>организации технического обслуживания и ремонта объектов электроэнергетики, утвержденными приказом Минэнерго России от 25.10.2017 № 1013</w:t>
      </w:r>
      <w:r w:rsidRPr="00824BF8">
        <w:rPr>
          <w:rFonts w:ascii="Verdana" w:hAnsi="Verdana"/>
          <w:sz w:val="22"/>
          <w:szCs w:val="22"/>
        </w:rPr>
        <w:t>, действующими стандартами и техническими регламентами, и передать результат Работы Заказчику в состоянии, соответствующем Техническому заданию Заказчика (Приложение № 1 к Договору), принятым к исполнению Заказам Заказчика, проектной документации Заказчика и требованиям НТД.</w:t>
      </w:r>
    </w:p>
    <w:p w14:paraId="32914A17" w14:textId="77777777" w:rsidR="00CA4841" w:rsidRDefault="00CA4841" w:rsidP="00CA4841">
      <w:pPr>
        <w:ind w:firstLine="567"/>
        <w:jc w:val="both"/>
        <w:rPr>
          <w:rFonts w:ascii="Verdana" w:hAnsi="Verdana"/>
          <w:sz w:val="22"/>
          <w:szCs w:val="22"/>
        </w:rPr>
      </w:pPr>
      <w:r w:rsidRPr="00824BF8">
        <w:rPr>
          <w:rFonts w:ascii="Verdana" w:hAnsi="Verdana"/>
          <w:sz w:val="22"/>
          <w:szCs w:val="22"/>
        </w:rPr>
        <w:t>2.3.2. Выполнить Работу в объеме и сроки, предусмотренные Договором и приложениями к нему, а также Месячными плановыми и Дополнительными Заказами Заказчика.</w:t>
      </w:r>
    </w:p>
    <w:p w14:paraId="0AD41A44" w14:textId="425ABDB4" w:rsidR="008B6CC9" w:rsidRPr="00824BF8" w:rsidRDefault="008B6CC9" w:rsidP="00CA4841">
      <w:pPr>
        <w:ind w:firstLine="567"/>
        <w:jc w:val="both"/>
        <w:rPr>
          <w:rFonts w:ascii="Verdana" w:hAnsi="Verdana"/>
          <w:sz w:val="22"/>
          <w:szCs w:val="22"/>
        </w:rPr>
      </w:pPr>
      <w:r>
        <w:rPr>
          <w:rFonts w:ascii="Verdana" w:hAnsi="Verdana"/>
          <w:sz w:val="22"/>
          <w:szCs w:val="22"/>
        </w:rPr>
        <w:t xml:space="preserve">2.3.3. </w:t>
      </w:r>
      <w:r w:rsidRPr="008B6CC9">
        <w:rPr>
          <w:rFonts w:ascii="Verdana" w:hAnsi="Verdana"/>
          <w:sz w:val="22"/>
          <w:szCs w:val="22"/>
        </w:rPr>
        <w:t xml:space="preserve">Ознакомиться с предоставленными Заказчиком </w:t>
      </w:r>
      <w:r>
        <w:rPr>
          <w:rFonts w:ascii="Verdana" w:hAnsi="Verdana"/>
          <w:sz w:val="22"/>
          <w:szCs w:val="22"/>
        </w:rPr>
        <w:t xml:space="preserve">для исполнения Договора </w:t>
      </w:r>
      <w:r w:rsidRPr="008B6CC9">
        <w:rPr>
          <w:rFonts w:ascii="Verdana" w:hAnsi="Verdana"/>
          <w:sz w:val="22"/>
          <w:szCs w:val="22"/>
        </w:rPr>
        <w:t>документами</w:t>
      </w:r>
      <w:r>
        <w:rPr>
          <w:rFonts w:ascii="Verdana" w:hAnsi="Verdana"/>
          <w:sz w:val="22"/>
          <w:szCs w:val="22"/>
        </w:rPr>
        <w:t xml:space="preserve"> (</w:t>
      </w:r>
      <w:r w:rsidRPr="00824BF8">
        <w:rPr>
          <w:rFonts w:ascii="Verdana" w:hAnsi="Verdana"/>
          <w:sz w:val="22"/>
          <w:szCs w:val="22"/>
        </w:rPr>
        <w:t>комплект</w:t>
      </w:r>
      <w:r>
        <w:rPr>
          <w:rFonts w:ascii="Verdana" w:hAnsi="Verdana"/>
          <w:sz w:val="22"/>
          <w:szCs w:val="22"/>
        </w:rPr>
        <w:t>ом</w:t>
      </w:r>
      <w:r w:rsidRPr="00824BF8">
        <w:rPr>
          <w:rFonts w:ascii="Verdana" w:hAnsi="Verdana"/>
          <w:sz w:val="22"/>
          <w:szCs w:val="22"/>
        </w:rPr>
        <w:t xml:space="preserve"> формуляров на ремонтируемое оборудование</w:t>
      </w:r>
      <w:r>
        <w:rPr>
          <w:rFonts w:ascii="Verdana" w:hAnsi="Verdana"/>
          <w:sz w:val="22"/>
          <w:szCs w:val="22"/>
        </w:rPr>
        <w:t>, технической документацией</w:t>
      </w:r>
      <w:r w:rsidR="00725200">
        <w:rPr>
          <w:rFonts w:ascii="Verdana" w:hAnsi="Verdana"/>
          <w:sz w:val="22"/>
          <w:szCs w:val="22"/>
        </w:rPr>
        <w:t xml:space="preserve"> и иными</w:t>
      </w:r>
      <w:r>
        <w:rPr>
          <w:rFonts w:ascii="Verdana" w:hAnsi="Verdana"/>
          <w:sz w:val="22"/>
          <w:szCs w:val="22"/>
        </w:rPr>
        <w:t>)</w:t>
      </w:r>
      <w:r w:rsidRPr="008B6CC9">
        <w:rPr>
          <w:rFonts w:ascii="Verdana" w:hAnsi="Verdana"/>
          <w:sz w:val="22"/>
          <w:szCs w:val="22"/>
        </w:rPr>
        <w:t xml:space="preserve">, и при выявлении недостатков в них предоставить замечания в течение 5 (пяти) рабочих дней с момента получения таких документов. Непредставление замечаний Заказчику в указанный срок свидетельствует о проверке Подрядчиком </w:t>
      </w:r>
      <w:r>
        <w:rPr>
          <w:rFonts w:ascii="Verdana" w:hAnsi="Verdana"/>
          <w:sz w:val="22"/>
          <w:szCs w:val="22"/>
        </w:rPr>
        <w:t>таких документов</w:t>
      </w:r>
      <w:r w:rsidRPr="008B6CC9">
        <w:rPr>
          <w:rFonts w:ascii="Verdana" w:hAnsi="Verdana"/>
          <w:sz w:val="22"/>
          <w:szCs w:val="22"/>
        </w:rPr>
        <w:t xml:space="preserve"> и лишают Подрядчиком права ссылаться на недостатки таких документов в дальнейшем.</w:t>
      </w:r>
    </w:p>
    <w:p w14:paraId="0600683E" w14:textId="6CDA1CCE" w:rsidR="00CA4841" w:rsidRPr="00824BF8" w:rsidRDefault="00CA4841" w:rsidP="00CA4841">
      <w:pPr>
        <w:ind w:firstLine="567"/>
        <w:jc w:val="both"/>
        <w:rPr>
          <w:rFonts w:ascii="Verdana" w:hAnsi="Verdana"/>
          <w:sz w:val="22"/>
          <w:szCs w:val="22"/>
        </w:rPr>
      </w:pPr>
      <w:r w:rsidRPr="00824BF8">
        <w:rPr>
          <w:rFonts w:ascii="Verdana" w:hAnsi="Verdana"/>
          <w:sz w:val="22"/>
          <w:szCs w:val="22"/>
        </w:rPr>
        <w:t>2.3.</w:t>
      </w:r>
      <w:r w:rsidR="00E30310">
        <w:rPr>
          <w:rFonts w:ascii="Verdana" w:hAnsi="Verdana"/>
          <w:sz w:val="22"/>
          <w:szCs w:val="22"/>
        </w:rPr>
        <w:t>4</w:t>
      </w:r>
      <w:r w:rsidRPr="00824BF8">
        <w:rPr>
          <w:rFonts w:ascii="Verdana" w:hAnsi="Verdana"/>
          <w:sz w:val="22"/>
          <w:szCs w:val="22"/>
        </w:rPr>
        <w:t>. Не позднее 3 (трех) рабочих дней с момента поступления согласовывать Месячные плановые Заказы Заказчика, а Дополнительные Заказы Заказчика – в течение дня их получения от Заказчика, либо в этот же срок представлять мотивированный отказ от подписания указанных заказов.</w:t>
      </w:r>
    </w:p>
    <w:p w14:paraId="58ABB537" w14:textId="068FE966" w:rsidR="00CA4841" w:rsidRPr="00824BF8" w:rsidRDefault="00CA4841" w:rsidP="00CA4841">
      <w:pPr>
        <w:ind w:firstLine="567"/>
        <w:jc w:val="both"/>
        <w:rPr>
          <w:rFonts w:ascii="Verdana" w:hAnsi="Verdana"/>
          <w:sz w:val="22"/>
          <w:szCs w:val="22"/>
        </w:rPr>
      </w:pPr>
      <w:r w:rsidRPr="00824BF8">
        <w:rPr>
          <w:rFonts w:ascii="Verdana" w:hAnsi="Verdana"/>
          <w:sz w:val="22"/>
          <w:szCs w:val="22"/>
        </w:rPr>
        <w:t>2.3.</w:t>
      </w:r>
      <w:r w:rsidR="00E30310">
        <w:rPr>
          <w:rFonts w:ascii="Verdana" w:hAnsi="Verdana"/>
          <w:sz w:val="22"/>
          <w:szCs w:val="22"/>
        </w:rPr>
        <w:t>5</w:t>
      </w:r>
      <w:r w:rsidRPr="00824BF8">
        <w:rPr>
          <w:rFonts w:ascii="Verdana" w:hAnsi="Verdana"/>
          <w:sz w:val="22"/>
          <w:szCs w:val="22"/>
        </w:rPr>
        <w:t>. До начала Работ подготовить и представить Заказчику для утверждения Проект производства работ (далее – ППР), если по характеру выполняемых работ требуется его разработка. Утвержденный Заказчиком ППР остается в силе в течение всего срока действия Договора. Затраты на разработку ППР входят в цену Договора.</w:t>
      </w:r>
    </w:p>
    <w:p w14:paraId="4E53DCA4" w14:textId="59F9AA85" w:rsidR="00CA4841" w:rsidRPr="00824BF8" w:rsidRDefault="00CA4841" w:rsidP="00CA4841">
      <w:pPr>
        <w:ind w:firstLine="567"/>
        <w:jc w:val="both"/>
        <w:rPr>
          <w:rFonts w:ascii="Verdana" w:hAnsi="Verdana"/>
          <w:sz w:val="22"/>
          <w:szCs w:val="22"/>
        </w:rPr>
      </w:pPr>
      <w:r w:rsidRPr="00824BF8">
        <w:rPr>
          <w:rFonts w:ascii="Verdana" w:hAnsi="Verdana"/>
          <w:sz w:val="22"/>
          <w:szCs w:val="22"/>
        </w:rPr>
        <w:t>2.3.</w:t>
      </w:r>
      <w:r w:rsidR="00E30310">
        <w:rPr>
          <w:rFonts w:ascii="Verdana" w:hAnsi="Verdana"/>
          <w:sz w:val="22"/>
          <w:szCs w:val="22"/>
        </w:rPr>
        <w:t>6</w:t>
      </w:r>
      <w:r w:rsidRPr="00824BF8">
        <w:rPr>
          <w:rFonts w:ascii="Verdana" w:hAnsi="Verdana"/>
          <w:sz w:val="22"/>
          <w:szCs w:val="22"/>
        </w:rPr>
        <w:t>. Перед началом выполнения Работ совместно с Заказчиком оформить акт-допуск для производства Работ на территории Заказчика, в том числе на оборудовании, в зданиях, сооружениях. Получить все необходимые разрешения на производство Работ.</w:t>
      </w:r>
    </w:p>
    <w:p w14:paraId="02445B5F" w14:textId="5A0FA08F" w:rsidR="00CA4841" w:rsidRPr="00824BF8" w:rsidRDefault="00CA4841" w:rsidP="00CA4841">
      <w:pPr>
        <w:ind w:firstLine="567"/>
        <w:jc w:val="both"/>
        <w:rPr>
          <w:rFonts w:ascii="Verdana" w:hAnsi="Verdana"/>
          <w:sz w:val="22"/>
          <w:szCs w:val="22"/>
        </w:rPr>
      </w:pPr>
      <w:r w:rsidRPr="00824BF8">
        <w:rPr>
          <w:rFonts w:ascii="Verdana" w:hAnsi="Verdana"/>
          <w:sz w:val="22"/>
          <w:szCs w:val="22"/>
        </w:rPr>
        <w:t>2.3.</w:t>
      </w:r>
      <w:r w:rsidR="00E30310">
        <w:rPr>
          <w:rFonts w:ascii="Verdana" w:hAnsi="Verdana"/>
          <w:sz w:val="22"/>
          <w:szCs w:val="22"/>
        </w:rPr>
        <w:t>7</w:t>
      </w:r>
      <w:r w:rsidRPr="00824BF8">
        <w:rPr>
          <w:rFonts w:ascii="Verdana" w:hAnsi="Verdana"/>
          <w:sz w:val="22"/>
          <w:szCs w:val="22"/>
        </w:rPr>
        <w:t xml:space="preserve">. За месяц до начала Работ по Договору разработать, утвердить и согласовать с Заказчиком сетевые или линейные графики ремонта оборудования по Договору. </w:t>
      </w:r>
    </w:p>
    <w:p w14:paraId="1371EC2F" w14:textId="248F6B89" w:rsidR="00CA4841" w:rsidRPr="00824BF8" w:rsidRDefault="00CA4841" w:rsidP="00CA4841">
      <w:pPr>
        <w:ind w:firstLine="567"/>
        <w:jc w:val="both"/>
        <w:rPr>
          <w:rFonts w:ascii="Verdana" w:hAnsi="Verdana"/>
          <w:sz w:val="22"/>
          <w:szCs w:val="22"/>
        </w:rPr>
      </w:pPr>
      <w:r w:rsidRPr="00824BF8">
        <w:rPr>
          <w:rFonts w:ascii="Verdana" w:hAnsi="Verdana"/>
          <w:sz w:val="22"/>
          <w:szCs w:val="22"/>
        </w:rPr>
        <w:t>2.3.</w:t>
      </w:r>
      <w:r w:rsidR="00E30310">
        <w:rPr>
          <w:rFonts w:ascii="Verdana" w:hAnsi="Verdana"/>
          <w:sz w:val="22"/>
          <w:szCs w:val="22"/>
        </w:rPr>
        <w:t>8</w:t>
      </w:r>
      <w:r w:rsidRPr="00824BF8">
        <w:rPr>
          <w:rFonts w:ascii="Verdana" w:hAnsi="Verdana"/>
          <w:sz w:val="22"/>
          <w:szCs w:val="22"/>
        </w:rPr>
        <w:t>. Назначить на срок действия Договора в течение 5 (пяти) рабочих дней с момента начала Работ, установленного Графиком производства Работ (Приложение № 3 к Договору), своего представителя постоянного находящегося на Объекте, имеющего полномочия на основании соответствующей доверенности действовать от имени и в интересах Подрядчика в рамках исполнения Договора, в том числе наделенного правом подписания Месячных плановых Заказов Заказчика и Дополнительных Заказов Заказчика. Оригинал такой доверенности Подрядчик предоставляет Заказчику в течение 5 (пяти) рабочих дней с момента назначения Представителя Подрядчика.</w:t>
      </w:r>
    </w:p>
    <w:p w14:paraId="147E820C" w14:textId="2D1D3B97" w:rsidR="00CA4841" w:rsidRPr="00824BF8" w:rsidRDefault="00CA4841" w:rsidP="00CA4841">
      <w:pPr>
        <w:ind w:firstLine="567"/>
        <w:jc w:val="both"/>
        <w:rPr>
          <w:rFonts w:ascii="Verdana" w:hAnsi="Verdana"/>
          <w:sz w:val="22"/>
          <w:szCs w:val="22"/>
        </w:rPr>
      </w:pPr>
      <w:r w:rsidRPr="00824BF8">
        <w:rPr>
          <w:rFonts w:ascii="Verdana" w:hAnsi="Verdana"/>
          <w:sz w:val="22"/>
          <w:szCs w:val="22"/>
        </w:rPr>
        <w:t>2.3.</w:t>
      </w:r>
      <w:r w:rsidR="00E30310">
        <w:rPr>
          <w:rFonts w:ascii="Verdana" w:hAnsi="Verdana"/>
          <w:sz w:val="22"/>
          <w:szCs w:val="22"/>
        </w:rPr>
        <w:t>9</w:t>
      </w:r>
      <w:r w:rsidRPr="00824BF8">
        <w:rPr>
          <w:rFonts w:ascii="Verdana" w:hAnsi="Verdana"/>
          <w:sz w:val="22"/>
          <w:szCs w:val="22"/>
        </w:rPr>
        <w:t>. Соблюдать режим рабочего дня, установленный на энергопредприятии Заказчика. Режим рабочего дня определяется Подрядчиком и Заказчиком в зависимости от графика вывода в ремонт оборудования и Графика производства работ.</w:t>
      </w:r>
    </w:p>
    <w:p w14:paraId="544FCEF7" w14:textId="42388C60" w:rsidR="00CA4841" w:rsidRPr="00824BF8" w:rsidRDefault="00CA4841" w:rsidP="00CA4841">
      <w:pPr>
        <w:ind w:firstLine="567"/>
        <w:jc w:val="both"/>
        <w:rPr>
          <w:rFonts w:ascii="Verdana" w:hAnsi="Verdana"/>
          <w:sz w:val="22"/>
          <w:szCs w:val="22"/>
        </w:rPr>
      </w:pPr>
      <w:r w:rsidRPr="00824BF8">
        <w:rPr>
          <w:rFonts w:ascii="Verdana" w:hAnsi="Verdana"/>
          <w:sz w:val="22"/>
          <w:szCs w:val="22"/>
        </w:rPr>
        <w:t>2.3.</w:t>
      </w:r>
      <w:r w:rsidR="00E30310">
        <w:rPr>
          <w:rFonts w:ascii="Verdana" w:hAnsi="Verdana"/>
          <w:sz w:val="22"/>
          <w:szCs w:val="22"/>
        </w:rPr>
        <w:t>10</w:t>
      </w:r>
      <w:r w:rsidRPr="00824BF8">
        <w:rPr>
          <w:rFonts w:ascii="Verdana" w:hAnsi="Verdana"/>
          <w:sz w:val="22"/>
          <w:szCs w:val="22"/>
        </w:rPr>
        <w:t xml:space="preserve">. 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исполнения Договора Подрядчиком третьих лиц, Подрядчик представляет Заказчику пакет документов о субподрядной организации, соответствующий требованиям </w:t>
      </w:r>
      <w:r w:rsidR="00064648">
        <w:rPr>
          <w:rFonts w:ascii="Verdana" w:hAnsi="Verdana"/>
          <w:sz w:val="22"/>
          <w:szCs w:val="22"/>
        </w:rPr>
        <w:t>закупочной</w:t>
      </w:r>
      <w:r w:rsidRPr="00824BF8">
        <w:rPr>
          <w:rFonts w:ascii="Verdana" w:hAnsi="Verdana"/>
          <w:sz w:val="22"/>
          <w:szCs w:val="22"/>
        </w:rPr>
        <w:t xml:space="preserve"> процедуры, необходимой для заключения Договора (дополнительного соглашения к нему).</w:t>
      </w:r>
    </w:p>
    <w:p w14:paraId="14C3B3F2" w14:textId="3E75BCAF" w:rsidR="00CA4841" w:rsidRPr="00824BF8" w:rsidRDefault="00CA4841" w:rsidP="00CA4841">
      <w:pPr>
        <w:ind w:firstLine="567"/>
        <w:jc w:val="both"/>
        <w:rPr>
          <w:rFonts w:ascii="Verdana" w:hAnsi="Verdana"/>
          <w:sz w:val="22"/>
          <w:szCs w:val="22"/>
        </w:rPr>
      </w:pPr>
      <w:r w:rsidRPr="00824BF8">
        <w:rPr>
          <w:rFonts w:ascii="Verdana" w:hAnsi="Verdana"/>
          <w:sz w:val="22"/>
          <w:szCs w:val="22"/>
        </w:rPr>
        <w:t>2.3.1</w:t>
      </w:r>
      <w:r w:rsidR="00E30310">
        <w:rPr>
          <w:rFonts w:ascii="Verdana" w:hAnsi="Verdana"/>
          <w:sz w:val="22"/>
          <w:szCs w:val="22"/>
        </w:rPr>
        <w:t>1</w:t>
      </w:r>
      <w:r w:rsidRPr="00824BF8">
        <w:rPr>
          <w:rFonts w:ascii="Verdana" w:hAnsi="Verdana"/>
          <w:sz w:val="22"/>
          <w:szCs w:val="22"/>
        </w:rPr>
        <w:t>.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32DB1911" w14:textId="45D46110" w:rsidR="00CA4841" w:rsidRPr="00824BF8" w:rsidRDefault="00CA4841" w:rsidP="00CA4841">
      <w:pPr>
        <w:ind w:firstLine="567"/>
        <w:jc w:val="both"/>
        <w:rPr>
          <w:rFonts w:ascii="Verdana" w:hAnsi="Verdana"/>
          <w:sz w:val="22"/>
          <w:szCs w:val="22"/>
        </w:rPr>
      </w:pPr>
      <w:r w:rsidRPr="00824BF8">
        <w:rPr>
          <w:rFonts w:ascii="Verdana" w:hAnsi="Verdana"/>
          <w:sz w:val="22"/>
          <w:szCs w:val="22"/>
        </w:rPr>
        <w:t>2.3.1</w:t>
      </w:r>
      <w:r w:rsidR="00E30310">
        <w:rPr>
          <w:rFonts w:ascii="Verdana" w:hAnsi="Verdana"/>
          <w:sz w:val="22"/>
          <w:szCs w:val="22"/>
        </w:rPr>
        <w:t>2</w:t>
      </w:r>
      <w:r w:rsidRPr="00824BF8">
        <w:rPr>
          <w:rFonts w:ascii="Verdana" w:hAnsi="Verdana"/>
          <w:sz w:val="22"/>
          <w:szCs w:val="22"/>
        </w:rPr>
        <w:t>. Если в процессе выполнения Работы Подрядчик допустил отступление от условий Договора, ухудшившее качество Работы, безвозмездно исправить по требованию Заказчика все выявленные недостатки в течение 3 (трех) рабочих дней, если Заказчиком с учетом характера необходимых доработок не установлен более длительный срок.</w:t>
      </w:r>
    </w:p>
    <w:p w14:paraId="1A5D65F6" w14:textId="7F9C7455" w:rsidR="00CA4841" w:rsidRPr="00824BF8" w:rsidRDefault="00CA4841" w:rsidP="00CA4841">
      <w:pPr>
        <w:ind w:firstLine="567"/>
        <w:jc w:val="both"/>
        <w:rPr>
          <w:rFonts w:ascii="Verdana" w:hAnsi="Verdana"/>
          <w:sz w:val="22"/>
          <w:szCs w:val="22"/>
        </w:rPr>
      </w:pPr>
      <w:r w:rsidRPr="00824BF8">
        <w:rPr>
          <w:rFonts w:ascii="Verdana" w:hAnsi="Verdana"/>
          <w:sz w:val="22"/>
          <w:szCs w:val="22"/>
        </w:rPr>
        <w:t>2.3.1</w:t>
      </w:r>
      <w:r w:rsidR="00E30310">
        <w:rPr>
          <w:rFonts w:ascii="Verdana" w:hAnsi="Verdana"/>
          <w:sz w:val="22"/>
          <w:szCs w:val="22"/>
        </w:rPr>
        <w:t>3</w:t>
      </w:r>
      <w:r w:rsidRPr="00824BF8">
        <w:rPr>
          <w:rFonts w:ascii="Verdana" w:hAnsi="Verdana"/>
          <w:sz w:val="22"/>
          <w:szCs w:val="22"/>
        </w:rPr>
        <w:t>.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физических лиц, так и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0C1D5E78" w14:textId="4AD17CF8" w:rsidR="00CA4841" w:rsidRPr="00824BF8" w:rsidRDefault="00CA4841" w:rsidP="00CA4841">
      <w:pPr>
        <w:ind w:firstLine="567"/>
        <w:jc w:val="both"/>
        <w:rPr>
          <w:rFonts w:ascii="Verdana" w:hAnsi="Verdana"/>
          <w:sz w:val="22"/>
          <w:szCs w:val="22"/>
        </w:rPr>
      </w:pPr>
      <w:r w:rsidRPr="00824BF8">
        <w:rPr>
          <w:rFonts w:ascii="Verdana" w:hAnsi="Verdana"/>
          <w:sz w:val="22"/>
          <w:szCs w:val="22"/>
        </w:rPr>
        <w:t>2.3.1</w:t>
      </w:r>
      <w:r w:rsidR="00E30310">
        <w:rPr>
          <w:rFonts w:ascii="Verdana" w:hAnsi="Verdana"/>
          <w:sz w:val="22"/>
          <w:szCs w:val="22"/>
        </w:rPr>
        <w:t>4</w:t>
      </w:r>
      <w:r w:rsidRPr="00824BF8">
        <w:rPr>
          <w:rFonts w:ascii="Verdana" w:hAnsi="Verdana"/>
          <w:sz w:val="22"/>
          <w:szCs w:val="22"/>
        </w:rPr>
        <w:t xml:space="preserve">. Обеспечить организацию производства Работ в соответствии с требованиями «Правил техники безопасности при эксплуатации тепломеханического оборудования электростанций и тепловых сетей» РД 34.03.201-97, ППР, Технических условий на ремонт или Технологических карт Оборудования. </w:t>
      </w:r>
    </w:p>
    <w:p w14:paraId="5DBDDBBD"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Нести ответственность за соблюдение требований охраны труда на территории, оборудовании, в зданиях и сооружениях Заказчика.</w:t>
      </w:r>
      <w:r w:rsidRPr="00824BF8" w:rsidDel="00152667">
        <w:rPr>
          <w:rFonts w:ascii="Verdana" w:hAnsi="Verdana"/>
          <w:sz w:val="22"/>
          <w:szCs w:val="22"/>
        </w:rPr>
        <w:t xml:space="preserve"> </w:t>
      </w:r>
    </w:p>
    <w:p w14:paraId="51D08D20" w14:textId="77777777" w:rsidR="00597CB2" w:rsidRPr="00597CB2" w:rsidRDefault="00597CB2" w:rsidP="00CA4841">
      <w:pPr>
        <w:ind w:firstLine="567"/>
        <w:jc w:val="both"/>
        <w:rPr>
          <w:rFonts w:ascii="Verdana" w:hAnsi="Verdana"/>
          <w:sz w:val="22"/>
          <w:szCs w:val="22"/>
        </w:rPr>
      </w:pPr>
      <w:r w:rsidRPr="00597CB2">
        <w:rPr>
          <w:rFonts w:ascii="Verdana" w:hAnsi="Verdana"/>
          <w:sz w:val="22"/>
          <w:szCs w:val="22"/>
        </w:rPr>
        <w:t xml:space="preserve">Обеспечить установку освещения, необходимых обозначений, ограждений на месте производства Работ. </w:t>
      </w:r>
    </w:p>
    <w:p w14:paraId="57A3B9B3" w14:textId="48C2EC67" w:rsidR="00CA4841" w:rsidRPr="00824BF8" w:rsidRDefault="00CA4841" w:rsidP="00CA4841">
      <w:pPr>
        <w:ind w:firstLine="567"/>
        <w:jc w:val="both"/>
        <w:rPr>
          <w:rFonts w:ascii="Verdana" w:hAnsi="Verdana"/>
          <w:sz w:val="22"/>
          <w:szCs w:val="22"/>
        </w:rPr>
      </w:pPr>
      <w:r w:rsidRPr="00824BF8">
        <w:rPr>
          <w:rFonts w:ascii="Verdana" w:hAnsi="Verdana"/>
          <w:sz w:val="22"/>
          <w:szCs w:val="22"/>
        </w:rPr>
        <w:t>Обеспечить содержание и уборку ремонтной площадки (территории, зоны работ, рабочих мест). Складирование отходов должно осуществляться Подрядчиком в отведенных для этого Заказчиком местах. Погрузку отходов для вывоза Подрядчик осуществляет своими силами.</w:t>
      </w:r>
    </w:p>
    <w:p w14:paraId="3F17F247" w14:textId="2FA8C24F"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Приемка Заказчиком выполненных Работ осуществляется только после надлежащего исполнения Подрядчиком обязанности по содержанию во время ремонта, и дальнейшей уборке по окончанию ремонта ремонтной площадки (рабочих мест), приведения ее в соответствие установленным санитарным нормам, а также предоставления Подрядчиком Заказчику всех надлежащим образом оформленных отчетных документов в соответствии с требованиями Договора, приложений к нему и Правил </w:t>
      </w:r>
      <w:r w:rsidR="00C32279">
        <w:rPr>
          <w:rFonts w:ascii="Verdana" w:hAnsi="Verdana"/>
          <w:sz w:val="22"/>
          <w:szCs w:val="22"/>
        </w:rPr>
        <w:t>организации технического обслуживания и ремонта объектов электроэнергетики, утвержденных приказом Минэнерго России от 25.10.2017 № 1013</w:t>
      </w:r>
      <w:r w:rsidRPr="00824BF8">
        <w:rPr>
          <w:rFonts w:ascii="Verdana" w:hAnsi="Verdana"/>
          <w:sz w:val="22"/>
          <w:szCs w:val="22"/>
        </w:rPr>
        <w:t>.</w:t>
      </w:r>
    </w:p>
    <w:p w14:paraId="14B65700" w14:textId="02CACD36" w:rsidR="00CA4841" w:rsidRPr="009367ED" w:rsidRDefault="00CA4841" w:rsidP="00CA4841">
      <w:pPr>
        <w:ind w:firstLine="567"/>
        <w:jc w:val="both"/>
        <w:rPr>
          <w:rFonts w:ascii="Verdana" w:hAnsi="Verdana"/>
          <w:sz w:val="22"/>
          <w:szCs w:val="22"/>
        </w:rPr>
      </w:pPr>
      <w:r w:rsidRPr="00824BF8">
        <w:rPr>
          <w:rFonts w:ascii="Verdana" w:hAnsi="Verdana"/>
          <w:sz w:val="22"/>
          <w:szCs w:val="22"/>
        </w:rPr>
        <w:t>2.3.1</w:t>
      </w:r>
      <w:r w:rsidR="00E30310">
        <w:rPr>
          <w:rFonts w:ascii="Verdana" w:hAnsi="Verdana"/>
          <w:sz w:val="22"/>
          <w:szCs w:val="22"/>
        </w:rPr>
        <w:t>5</w:t>
      </w:r>
      <w:r w:rsidRPr="00824BF8">
        <w:rPr>
          <w:rFonts w:ascii="Verdana" w:hAnsi="Verdana"/>
          <w:sz w:val="22"/>
          <w:szCs w:val="22"/>
        </w:rPr>
        <w:t xml:space="preserve">. </w:t>
      </w:r>
      <w:r w:rsidRPr="009367ED">
        <w:rPr>
          <w:rFonts w:ascii="Verdana" w:hAnsi="Verdana"/>
          <w:sz w:val="22"/>
          <w:szCs w:val="22"/>
        </w:rPr>
        <w:t xml:space="preserve">До 3-го числа месяца, следующего за отчетным месяцем, предоставлять Заказчику информацию о количестве используемого им Подрядчиком персонала (включая персонал субподрядчиков) и фактически отработанному персоналом Подрядчика времени (в часах) в отчетный период (месяц). </w:t>
      </w:r>
    </w:p>
    <w:p w14:paraId="3234603C" w14:textId="392F3C3A" w:rsidR="00CA4841" w:rsidRPr="00824BF8" w:rsidRDefault="00CA4841" w:rsidP="00CA4841">
      <w:pPr>
        <w:shd w:val="clear" w:color="auto" w:fill="FFFFFF"/>
        <w:ind w:firstLine="567"/>
        <w:jc w:val="both"/>
        <w:rPr>
          <w:rFonts w:ascii="Verdana" w:hAnsi="Verdana"/>
          <w:sz w:val="22"/>
          <w:szCs w:val="22"/>
        </w:rPr>
      </w:pPr>
      <w:r w:rsidRPr="009367ED">
        <w:rPr>
          <w:rFonts w:ascii="Verdana" w:hAnsi="Verdana"/>
          <w:sz w:val="22"/>
          <w:szCs w:val="22"/>
        </w:rPr>
        <w:t>2.3.1</w:t>
      </w:r>
      <w:r w:rsidR="00E30310" w:rsidRPr="009367ED">
        <w:rPr>
          <w:rFonts w:ascii="Verdana" w:hAnsi="Verdana"/>
          <w:sz w:val="22"/>
          <w:szCs w:val="22"/>
        </w:rPr>
        <w:t>6</w:t>
      </w:r>
      <w:r w:rsidRPr="009367ED">
        <w:rPr>
          <w:rFonts w:ascii="Verdana" w:hAnsi="Verdana"/>
          <w:sz w:val="22"/>
          <w:szCs w:val="22"/>
        </w:rPr>
        <w:t>. Сдавать Заказчику</w:t>
      </w:r>
      <w:r w:rsidRPr="00824BF8">
        <w:rPr>
          <w:rFonts w:ascii="Verdana" w:hAnsi="Verdana"/>
          <w:sz w:val="22"/>
          <w:szCs w:val="22"/>
        </w:rPr>
        <w:t xml:space="preserve">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Заказчика в письменной форме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1E5CB158" w14:textId="77777777" w:rsidR="00CA4841" w:rsidRPr="00824BF8" w:rsidRDefault="00CA4841" w:rsidP="00CA4841">
      <w:pPr>
        <w:shd w:val="clear" w:color="auto" w:fill="FFFFFF"/>
        <w:tabs>
          <w:tab w:val="left" w:pos="720"/>
        </w:tabs>
        <w:ind w:firstLine="567"/>
        <w:jc w:val="both"/>
        <w:rPr>
          <w:rFonts w:ascii="Verdana" w:hAnsi="Verdana"/>
          <w:sz w:val="22"/>
          <w:szCs w:val="22"/>
        </w:rPr>
      </w:pPr>
      <w:r w:rsidRPr="00824BF8">
        <w:rPr>
          <w:rFonts w:ascii="Verdana" w:hAnsi="Verdana"/>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650C44C0"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22B6540A" w14:textId="5F790890" w:rsidR="00CA4841" w:rsidRPr="00824BF8" w:rsidRDefault="00CA4841" w:rsidP="00CA4841">
      <w:pPr>
        <w:ind w:firstLine="567"/>
        <w:jc w:val="both"/>
        <w:rPr>
          <w:rFonts w:ascii="Verdana" w:hAnsi="Verdana"/>
          <w:sz w:val="22"/>
          <w:szCs w:val="22"/>
        </w:rPr>
      </w:pPr>
      <w:r w:rsidRPr="00824BF8">
        <w:rPr>
          <w:rFonts w:ascii="Verdana" w:hAnsi="Verdana"/>
          <w:sz w:val="22"/>
          <w:szCs w:val="22"/>
        </w:rPr>
        <w:t>2.3.1</w:t>
      </w:r>
      <w:r w:rsidR="00E30310">
        <w:rPr>
          <w:rFonts w:ascii="Verdana" w:hAnsi="Verdana"/>
          <w:sz w:val="22"/>
          <w:szCs w:val="22"/>
        </w:rPr>
        <w:t>7</w:t>
      </w:r>
      <w:r w:rsidRPr="00824BF8">
        <w:rPr>
          <w:rFonts w:ascii="Verdana" w:hAnsi="Verdana"/>
          <w:sz w:val="22"/>
          <w:szCs w:val="22"/>
        </w:rPr>
        <w:t xml:space="preserve">. </w:t>
      </w:r>
      <w:r w:rsidR="00B41350">
        <w:rPr>
          <w:rFonts w:ascii="Verdana" w:hAnsi="Verdana"/>
          <w:sz w:val="22"/>
          <w:szCs w:val="22"/>
        </w:rPr>
        <w:t>Ознакомиться и с</w:t>
      </w:r>
      <w:r w:rsidRPr="00824BF8">
        <w:rPr>
          <w:rFonts w:ascii="Verdana" w:hAnsi="Verdana"/>
          <w:sz w:val="22"/>
          <w:szCs w:val="22"/>
        </w:rPr>
        <w:t xml:space="preserve">облюдать требования </w:t>
      </w:r>
      <w:r w:rsidR="00222066" w:rsidRPr="00F251FC">
        <w:rPr>
          <w:rFonts w:ascii="Verdana" w:hAnsi="Verdana"/>
          <w:sz w:val="22"/>
          <w:szCs w:val="22"/>
        </w:rPr>
        <w:t xml:space="preserve">Регламент «Правила </w:t>
      </w:r>
      <w:r w:rsidR="007E15BF">
        <w:rPr>
          <w:rFonts w:ascii="Verdana" w:hAnsi="Verdana"/>
          <w:sz w:val="22"/>
          <w:szCs w:val="22"/>
        </w:rPr>
        <w:t xml:space="preserve">техники </w:t>
      </w:r>
      <w:r w:rsidR="00222066" w:rsidRPr="00F251FC">
        <w:rPr>
          <w:rFonts w:ascii="Verdana" w:hAnsi="Verdana"/>
          <w:sz w:val="22"/>
          <w:szCs w:val="22"/>
        </w:rPr>
        <w:t>безопасности для подрядных организаций» (СТО № ОТиБП-Р.03)</w:t>
      </w:r>
      <w:r w:rsidR="00B41350">
        <w:rPr>
          <w:rFonts w:ascii="Verdana" w:hAnsi="Verdana"/>
          <w:sz w:val="22"/>
          <w:szCs w:val="22"/>
        </w:rPr>
        <w:t>,</w:t>
      </w:r>
      <w:r w:rsidRPr="00824BF8">
        <w:rPr>
          <w:rFonts w:ascii="Verdana" w:hAnsi="Verdana"/>
          <w:sz w:val="22"/>
          <w:szCs w:val="22"/>
        </w:rPr>
        <w:t xml:space="preserve"> Регламента </w:t>
      </w:r>
      <w:r w:rsidRPr="007814C3">
        <w:rPr>
          <w:rFonts w:ascii="Verdana" w:hAnsi="Verdana"/>
          <w:sz w:val="22"/>
          <w:szCs w:val="22"/>
        </w:rPr>
        <w:t xml:space="preserve">системы экологического менеджмента «Правила охраны окружающей среды для подрядных организаций и арендаторов» (РО-ПТУ-11) </w:t>
      </w:r>
      <w:r w:rsidR="00B41350">
        <w:rPr>
          <w:rFonts w:ascii="Verdana" w:hAnsi="Verdana"/>
          <w:sz w:val="22"/>
          <w:szCs w:val="22"/>
        </w:rPr>
        <w:t xml:space="preserve">и </w:t>
      </w:r>
      <w:r w:rsidR="00B41350" w:rsidRPr="00F251FC">
        <w:rPr>
          <w:rFonts w:ascii="Verdana" w:hAnsi="Verdana"/>
          <w:sz w:val="22"/>
          <w:szCs w:val="22"/>
        </w:rPr>
        <w:t>Стандарт</w:t>
      </w:r>
      <w:r w:rsidR="00B41350">
        <w:rPr>
          <w:rFonts w:ascii="Verdana" w:hAnsi="Verdana"/>
          <w:sz w:val="22"/>
          <w:szCs w:val="22"/>
        </w:rPr>
        <w:t>а</w:t>
      </w:r>
      <w:r w:rsidR="00B41350" w:rsidRPr="00F251FC">
        <w:rPr>
          <w:rFonts w:ascii="Verdana" w:hAnsi="Verdana"/>
          <w:sz w:val="22"/>
          <w:szCs w:val="22"/>
        </w:rPr>
        <w:t xml:space="preserve"> «О мерах безопасности при работе с асбестом и асбестосодержащими материалами на объектах ПАО «Юнипро» (СТО № ОТиБП-С.20)</w:t>
      </w:r>
      <w:r w:rsidRPr="007814C3">
        <w:rPr>
          <w:rFonts w:ascii="Verdana" w:hAnsi="Verdana"/>
          <w:sz w:val="22"/>
          <w:szCs w:val="22"/>
        </w:rPr>
        <w:t xml:space="preserve">, </w:t>
      </w:r>
      <w:r w:rsidRPr="00824BF8">
        <w:rPr>
          <w:rFonts w:ascii="Verdana" w:hAnsi="Verdana"/>
          <w:sz w:val="22"/>
          <w:szCs w:val="22"/>
        </w:rPr>
        <w:t>а также включить аналогичное условие во все заключаемые договоры субподряда.</w:t>
      </w:r>
      <w:r w:rsidR="00345BC7">
        <w:rPr>
          <w:rFonts w:ascii="Verdana" w:hAnsi="Verdana"/>
          <w:sz w:val="22"/>
          <w:szCs w:val="22"/>
        </w:rPr>
        <w:t xml:space="preserve"> </w:t>
      </w:r>
      <w:r w:rsidR="00345BC7" w:rsidRPr="00345BC7">
        <w:rPr>
          <w:rFonts w:ascii="Verdana" w:hAnsi="Verdana"/>
          <w:sz w:val="22"/>
          <w:szCs w:val="22"/>
        </w:rPr>
        <w:t xml:space="preserve">Тексты указанных в настоящем пункте регламентов и стандарта размещены на сайте Заказчика в сети «Интернет» по адресу: </w:t>
      </w:r>
      <w:hyperlink r:id="rId11" w:history="1">
        <w:r w:rsidR="00345BC7" w:rsidRPr="00345BC7">
          <w:rPr>
            <w:rFonts w:ascii="Verdana" w:hAnsi="Verdana"/>
          </w:rPr>
          <w:t>http://www.unipro.energy/purchase/documents/</w:t>
        </w:r>
      </w:hyperlink>
      <w:r w:rsidR="00345BC7" w:rsidRPr="00345BC7">
        <w:rPr>
          <w:rFonts w:ascii="Verdana" w:hAnsi="Verdana"/>
          <w:sz w:val="22"/>
          <w:szCs w:val="22"/>
        </w:rPr>
        <w:t xml:space="preserve"> (раздел «Закупки» подраздел «Документы»). </w:t>
      </w:r>
      <w:r w:rsidR="004339C7">
        <w:rPr>
          <w:rFonts w:ascii="Verdana" w:hAnsi="Verdana"/>
          <w:sz w:val="22"/>
          <w:szCs w:val="22"/>
        </w:rPr>
        <w:t>П</w:t>
      </w:r>
      <w:r w:rsidR="00345BC7" w:rsidRPr="00345BC7">
        <w:rPr>
          <w:rFonts w:ascii="Verdana" w:hAnsi="Verdana"/>
          <w:sz w:val="22"/>
          <w:szCs w:val="22"/>
        </w:rPr>
        <w:t>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190224C7" w14:textId="107DD34F" w:rsidR="00CA4841" w:rsidRPr="00824BF8" w:rsidRDefault="00CA4841" w:rsidP="00CA4841">
      <w:pPr>
        <w:ind w:firstLine="567"/>
        <w:jc w:val="both"/>
        <w:rPr>
          <w:rFonts w:ascii="Verdana" w:hAnsi="Verdana"/>
          <w:sz w:val="22"/>
          <w:szCs w:val="22"/>
        </w:rPr>
      </w:pPr>
      <w:r w:rsidRPr="00824BF8">
        <w:rPr>
          <w:rFonts w:ascii="Verdana" w:hAnsi="Verdana"/>
          <w:sz w:val="22"/>
          <w:szCs w:val="22"/>
        </w:rPr>
        <w:t>2.3.1</w:t>
      </w:r>
      <w:r w:rsidR="00E30310">
        <w:rPr>
          <w:rFonts w:ascii="Verdana" w:hAnsi="Verdana"/>
          <w:sz w:val="22"/>
          <w:szCs w:val="22"/>
        </w:rPr>
        <w:t>8</w:t>
      </w:r>
      <w:r w:rsidRPr="00824BF8">
        <w:rPr>
          <w:rFonts w:ascii="Verdana" w:hAnsi="Verdana"/>
          <w:sz w:val="22"/>
          <w:szCs w:val="22"/>
        </w:rPr>
        <w:t>. Обеспечить обязательное и безусловное выполнение требований СанПиН 2.2.3.2887-11 «Гигиенические требования при производстве и использовании хризотила и хризотилсодержащих материалов».2.3.1</w:t>
      </w:r>
      <w:r w:rsidR="00E30310">
        <w:rPr>
          <w:rFonts w:ascii="Verdana" w:hAnsi="Verdana"/>
          <w:sz w:val="22"/>
          <w:szCs w:val="22"/>
        </w:rPr>
        <w:t>9</w:t>
      </w:r>
      <w:r w:rsidRPr="00824BF8">
        <w:rPr>
          <w:rFonts w:ascii="Verdana" w:hAnsi="Verdana"/>
          <w:sz w:val="22"/>
          <w:szCs w:val="22"/>
        </w:rPr>
        <w:t xml:space="preserve">. </w:t>
      </w:r>
      <w:r w:rsidR="00734696">
        <w:rPr>
          <w:rFonts w:ascii="Verdana" w:hAnsi="Verdana"/>
          <w:sz w:val="22"/>
          <w:szCs w:val="22"/>
        </w:rPr>
        <w:t>Доставить</w:t>
      </w:r>
      <w:r w:rsidRPr="00824BF8">
        <w:rPr>
          <w:rFonts w:ascii="Verdana" w:hAnsi="Verdana"/>
          <w:sz w:val="22"/>
          <w:szCs w:val="22"/>
        </w:rPr>
        <w:t xml:space="preserve"> на объект необходимое оборудование, запасные части, материалы, комплектующие изделия, в объеме согласно сметной документации и Приложению № 4 к Договору и в сроки, обеспечивающие выполнение Работ в соответствии с Графиком производства работ, Месячными плановыми Заказами Заказчика и Дополнительными Заказами Заказчика; осуществить их приемку, разгрузку, складирование, охрану в период проведения Работ.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 </w:t>
      </w:r>
    </w:p>
    <w:p w14:paraId="0249B6C5" w14:textId="27025C4C"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В случае </w:t>
      </w:r>
      <w:r w:rsidR="00734696">
        <w:rPr>
          <w:rFonts w:ascii="Verdana" w:hAnsi="Verdana"/>
          <w:sz w:val="22"/>
          <w:szCs w:val="22"/>
        </w:rPr>
        <w:t>использования</w:t>
      </w:r>
      <w:r w:rsidRPr="00824BF8">
        <w:rPr>
          <w:rFonts w:ascii="Verdana" w:hAnsi="Verdana"/>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14:paraId="60F55A30" w14:textId="1C1D93C7" w:rsidR="00CA4841" w:rsidRPr="00824BF8" w:rsidRDefault="00CA4841" w:rsidP="00CA4841">
      <w:pPr>
        <w:ind w:firstLine="567"/>
        <w:jc w:val="both"/>
        <w:rPr>
          <w:rFonts w:ascii="Verdana" w:hAnsi="Verdana"/>
          <w:sz w:val="22"/>
          <w:szCs w:val="22"/>
        </w:rPr>
      </w:pPr>
      <w:r w:rsidRPr="00824BF8">
        <w:rPr>
          <w:rFonts w:ascii="Verdana" w:hAnsi="Verdana"/>
          <w:sz w:val="22"/>
          <w:szCs w:val="22"/>
        </w:rPr>
        <w:t>2.3.</w:t>
      </w:r>
      <w:r w:rsidR="00E30310">
        <w:rPr>
          <w:rFonts w:ascii="Verdana" w:hAnsi="Verdana"/>
          <w:sz w:val="22"/>
          <w:szCs w:val="22"/>
        </w:rPr>
        <w:t>20</w:t>
      </w:r>
      <w:r w:rsidRPr="00824BF8">
        <w:rPr>
          <w:rFonts w:ascii="Verdana" w:hAnsi="Verdana"/>
          <w:sz w:val="22"/>
          <w:szCs w:val="22"/>
        </w:rPr>
        <w:t xml:space="preserve">. Осуществлять доставку оборудования, комплектующих изделий, материалов (Приложения № 4, </w:t>
      </w:r>
      <w:r w:rsidR="001D276E">
        <w:rPr>
          <w:rFonts w:ascii="Verdana" w:hAnsi="Verdana"/>
          <w:sz w:val="22"/>
          <w:szCs w:val="22"/>
        </w:rPr>
        <w:t xml:space="preserve">к Договору) </w:t>
      </w:r>
      <w:r w:rsidRPr="00824BF8">
        <w:rPr>
          <w:rFonts w:ascii="Verdana" w:hAnsi="Verdana"/>
          <w:sz w:val="22"/>
          <w:szCs w:val="22"/>
        </w:rPr>
        <w:t>до места выполнения Работ своими силами и за свой счет.</w:t>
      </w:r>
    </w:p>
    <w:p w14:paraId="3F91CD3D" w14:textId="1F9E03F5" w:rsidR="00CA4841" w:rsidRPr="00824BF8" w:rsidRDefault="00CA4841" w:rsidP="00CA4841">
      <w:pPr>
        <w:ind w:firstLine="567"/>
        <w:jc w:val="both"/>
        <w:rPr>
          <w:rFonts w:ascii="Verdana" w:hAnsi="Verdana"/>
          <w:sz w:val="22"/>
          <w:szCs w:val="22"/>
        </w:rPr>
      </w:pPr>
      <w:r w:rsidRPr="00824BF8">
        <w:rPr>
          <w:rFonts w:ascii="Verdana" w:hAnsi="Verdana"/>
          <w:sz w:val="22"/>
          <w:szCs w:val="22"/>
        </w:rPr>
        <w:t>2.3.2</w:t>
      </w:r>
      <w:r w:rsidR="00E30310">
        <w:rPr>
          <w:rFonts w:ascii="Verdana" w:hAnsi="Verdana"/>
          <w:sz w:val="22"/>
          <w:szCs w:val="22"/>
        </w:rPr>
        <w:t>1</w:t>
      </w:r>
      <w:r w:rsidRPr="00824BF8">
        <w:rPr>
          <w:rFonts w:ascii="Verdana" w:hAnsi="Verdana"/>
          <w:sz w:val="22"/>
          <w:szCs w:val="22"/>
        </w:rPr>
        <w:t>. Осуществить охрану материалов,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Работ, нести ответственность за сохранность материалов и оборудования, используемых при выполнении Работ.</w:t>
      </w:r>
    </w:p>
    <w:p w14:paraId="577B79EC" w14:textId="0A6F395A" w:rsidR="00CA4841" w:rsidRDefault="00CA4841" w:rsidP="00CA4841">
      <w:pPr>
        <w:ind w:firstLine="567"/>
        <w:jc w:val="both"/>
        <w:rPr>
          <w:rFonts w:ascii="Verdana" w:hAnsi="Verdana"/>
          <w:sz w:val="22"/>
          <w:szCs w:val="22"/>
        </w:rPr>
      </w:pPr>
      <w:r w:rsidRPr="00824BF8">
        <w:rPr>
          <w:rFonts w:ascii="Verdana" w:hAnsi="Verdana"/>
          <w:sz w:val="22"/>
          <w:szCs w:val="22"/>
        </w:rPr>
        <w:t>2.3.2</w:t>
      </w:r>
      <w:r w:rsidR="00E30310">
        <w:rPr>
          <w:rFonts w:ascii="Verdana" w:hAnsi="Verdana"/>
          <w:sz w:val="22"/>
          <w:szCs w:val="22"/>
        </w:rPr>
        <w:t>2</w:t>
      </w:r>
      <w:r w:rsidRPr="00824BF8">
        <w:rPr>
          <w:rFonts w:ascii="Verdana" w:hAnsi="Verdana"/>
          <w:sz w:val="22"/>
          <w:szCs w:val="22"/>
        </w:rPr>
        <w:t>. Использовать в процессе выполнения Работ оборудование, запасные части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(Приложение № 1 к Договору), требованиями, установленными Федеральным законом от 27.12.2002 № 184-ФЗ «О техническом регулировании». Подрядчик обязуется не использовать в процессе выполнения Работ по Договору материалы и изделия, содержащие асбест.</w:t>
      </w:r>
    </w:p>
    <w:p w14:paraId="370127A1" w14:textId="715A958D" w:rsidR="00F36DC3" w:rsidRPr="00F36DC3" w:rsidRDefault="00F36DC3" w:rsidP="00F36DC3">
      <w:pPr>
        <w:ind w:firstLine="567"/>
        <w:jc w:val="both"/>
        <w:rPr>
          <w:rFonts w:ascii="Verdana" w:hAnsi="Verdana"/>
          <w:sz w:val="22"/>
          <w:szCs w:val="22"/>
        </w:rPr>
      </w:pPr>
      <w:r>
        <w:rPr>
          <w:rFonts w:ascii="Verdana" w:hAnsi="Verdana"/>
          <w:sz w:val="22"/>
          <w:szCs w:val="22"/>
        </w:rPr>
        <w:t>2.3.2</w:t>
      </w:r>
      <w:r w:rsidR="00E30310">
        <w:rPr>
          <w:rFonts w:ascii="Verdana" w:hAnsi="Verdana"/>
          <w:sz w:val="22"/>
          <w:szCs w:val="22"/>
        </w:rPr>
        <w:t>3</w:t>
      </w:r>
      <w:r>
        <w:rPr>
          <w:rFonts w:ascii="Verdana" w:hAnsi="Verdana"/>
          <w:sz w:val="22"/>
          <w:szCs w:val="22"/>
        </w:rPr>
        <w:t xml:space="preserve">. </w:t>
      </w:r>
      <w:r w:rsidRPr="00F36DC3">
        <w:rPr>
          <w:rFonts w:ascii="Verdana" w:hAnsi="Verdana"/>
          <w:sz w:val="22"/>
          <w:szCs w:val="22"/>
        </w:rPr>
        <w:t>Немедленно письменно извещать Заказчика:</w:t>
      </w:r>
    </w:p>
    <w:p w14:paraId="425A1D9C" w14:textId="77777777" w:rsidR="00F36DC3" w:rsidRDefault="00F36DC3" w:rsidP="00F36DC3">
      <w:pPr>
        <w:ind w:firstLine="567"/>
        <w:jc w:val="both"/>
        <w:rPr>
          <w:rFonts w:ascii="Verdana" w:hAnsi="Verdana"/>
          <w:sz w:val="22"/>
          <w:szCs w:val="22"/>
        </w:rPr>
      </w:pPr>
      <w:r w:rsidRPr="00F36DC3">
        <w:rPr>
          <w:rFonts w:ascii="Verdana" w:hAnsi="Verdana"/>
          <w:sz w:val="22"/>
          <w:szCs w:val="22"/>
        </w:rPr>
        <w:t>- о необходимости отступления от Технического задания (приложение № 1 к Договору) при выполнении Работ;</w:t>
      </w:r>
    </w:p>
    <w:p w14:paraId="162EC683" w14:textId="77777777" w:rsidR="00F36DC3" w:rsidRDefault="00F36DC3" w:rsidP="00F36DC3">
      <w:pPr>
        <w:autoSpaceDE w:val="0"/>
        <w:autoSpaceDN w:val="0"/>
        <w:adjustRightInd w:val="0"/>
        <w:ind w:firstLine="540"/>
        <w:jc w:val="both"/>
        <w:rPr>
          <w:rFonts w:ascii="Verdana" w:hAnsi="Verdana" w:cs="Verdana"/>
          <w:sz w:val="22"/>
          <w:szCs w:val="22"/>
        </w:rPr>
      </w:pPr>
      <w:r>
        <w:rPr>
          <w:rFonts w:ascii="Verdana" w:hAnsi="Verdana" w:cs="Verdana"/>
          <w:sz w:val="22"/>
          <w:szCs w:val="22"/>
        </w:rPr>
        <w:t>- о непригодности или недоброкачественности предоставленных Заказчиком материалов и оборудования;</w:t>
      </w:r>
    </w:p>
    <w:p w14:paraId="1B824517" w14:textId="77777777" w:rsidR="00F36DC3" w:rsidRPr="00F36DC3" w:rsidRDefault="00F36DC3" w:rsidP="00F36DC3">
      <w:pPr>
        <w:ind w:firstLine="567"/>
        <w:jc w:val="both"/>
        <w:rPr>
          <w:rFonts w:ascii="Verdana" w:hAnsi="Verdana"/>
          <w:sz w:val="22"/>
          <w:szCs w:val="22"/>
        </w:rPr>
      </w:pPr>
      <w:r w:rsidRPr="00F36DC3">
        <w:rPr>
          <w:rFonts w:ascii="Verdana" w:hAnsi="Verdana"/>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1A44963F" w14:textId="77777777" w:rsidR="00B7259A" w:rsidRDefault="00B7259A" w:rsidP="00F36DC3">
      <w:pPr>
        <w:ind w:firstLine="567"/>
        <w:jc w:val="both"/>
        <w:rPr>
          <w:rFonts w:ascii="Verdana" w:eastAsia="Verdana" w:hAnsi="Verdana" w:cs="Verdana"/>
          <w:sz w:val="22"/>
          <w:szCs w:val="21"/>
        </w:rPr>
      </w:pPr>
      <w:r>
        <w:rPr>
          <w:rFonts w:ascii="Verdana" w:eastAsia="Verdana" w:hAnsi="Verdana" w:cs="Verdana"/>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6FA1515A" w14:textId="5444AF8D" w:rsidR="00F36DC3" w:rsidRPr="00F36DC3" w:rsidRDefault="00F36DC3" w:rsidP="00F36DC3">
      <w:pPr>
        <w:ind w:firstLine="567"/>
        <w:jc w:val="both"/>
        <w:rPr>
          <w:rFonts w:ascii="Verdana" w:hAnsi="Verdana"/>
          <w:sz w:val="22"/>
          <w:szCs w:val="22"/>
        </w:rPr>
      </w:pPr>
      <w:r w:rsidRPr="00F36DC3">
        <w:rPr>
          <w:rFonts w:ascii="Verdana" w:hAnsi="Verdana"/>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1ABAED46" w14:textId="77777777" w:rsidR="00F36DC3" w:rsidRDefault="00F36DC3" w:rsidP="00F36DC3">
      <w:pPr>
        <w:ind w:firstLine="567"/>
        <w:jc w:val="both"/>
        <w:rPr>
          <w:rFonts w:ascii="Verdana" w:hAnsi="Verdana"/>
          <w:sz w:val="22"/>
          <w:szCs w:val="22"/>
        </w:rPr>
      </w:pPr>
      <w:r>
        <w:rPr>
          <w:rFonts w:ascii="Verdana" w:hAnsi="Verdana"/>
          <w:sz w:val="22"/>
          <w:szCs w:val="22"/>
        </w:rPr>
        <w:t>Письменное извещение должно быть представлено Заказчику не позднее 1 (одного) рабочего дня с момента обнаружения соответствующего обстоятельства</w:t>
      </w:r>
      <w:r w:rsidR="0008025C">
        <w:rPr>
          <w:rFonts w:ascii="Verdana" w:hAnsi="Verdana"/>
          <w:sz w:val="22"/>
          <w:szCs w:val="22"/>
        </w:rPr>
        <w:t>, а в отношении предоставленных Заказчиком материалов и оборудования – не позднее 3 (трех) рабочих дней с момента их передачи Подрядчику.</w:t>
      </w:r>
      <w:r>
        <w:rPr>
          <w:rFonts w:ascii="Verdana" w:hAnsi="Verdana"/>
          <w:sz w:val="22"/>
          <w:szCs w:val="22"/>
        </w:rPr>
        <w:t xml:space="preserve"> </w:t>
      </w:r>
    </w:p>
    <w:p w14:paraId="102D4869" w14:textId="77777777" w:rsidR="00F36DC3" w:rsidRPr="00824BF8" w:rsidRDefault="00F36DC3" w:rsidP="00CA4841">
      <w:pPr>
        <w:ind w:firstLine="567"/>
        <w:jc w:val="both"/>
        <w:rPr>
          <w:rFonts w:ascii="Verdana" w:hAnsi="Verdana"/>
          <w:sz w:val="22"/>
          <w:szCs w:val="22"/>
        </w:rPr>
      </w:pPr>
      <w:r>
        <w:rPr>
          <w:rFonts w:ascii="Verdana" w:hAnsi="Verdana"/>
          <w:sz w:val="22"/>
          <w:szCs w:val="22"/>
        </w:rPr>
        <w:t>Подрядчик не уведомивший Заказчика в указанны</w:t>
      </w:r>
      <w:r w:rsidR="00BB51F7">
        <w:rPr>
          <w:rFonts w:ascii="Verdana" w:hAnsi="Verdana"/>
          <w:sz w:val="22"/>
          <w:szCs w:val="22"/>
        </w:rPr>
        <w:t>е</w:t>
      </w:r>
      <w:r>
        <w:rPr>
          <w:rFonts w:ascii="Verdana" w:hAnsi="Verdana"/>
          <w:sz w:val="22"/>
          <w:szCs w:val="22"/>
        </w:rPr>
        <w:t xml:space="preserve"> срок</w:t>
      </w:r>
      <w:r w:rsidR="00BB51F7">
        <w:rPr>
          <w:rFonts w:ascii="Verdana" w:hAnsi="Verdana"/>
          <w:sz w:val="22"/>
          <w:szCs w:val="22"/>
        </w:rPr>
        <w:t>и</w:t>
      </w:r>
      <w:r>
        <w:rPr>
          <w:rFonts w:ascii="Verdana" w:hAnsi="Verdana"/>
          <w:sz w:val="22"/>
          <w:szCs w:val="22"/>
        </w:rPr>
        <w:t xml:space="preserve">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260E0DBB" w14:textId="77777777" w:rsidR="007F6D2C" w:rsidRPr="00E94AF3" w:rsidRDefault="007F6D2C" w:rsidP="007F6D2C">
      <w:pPr>
        <w:shd w:val="clear" w:color="auto" w:fill="FFFFFF"/>
        <w:tabs>
          <w:tab w:val="left" w:pos="720"/>
        </w:tabs>
        <w:ind w:firstLine="567"/>
        <w:jc w:val="both"/>
        <w:rPr>
          <w:rFonts w:ascii="Verdana" w:eastAsia="Verdana" w:hAnsi="Verdana" w:cs="Verdana"/>
          <w:sz w:val="22"/>
          <w:szCs w:val="21"/>
        </w:rPr>
      </w:pPr>
      <w:r>
        <w:rPr>
          <w:rFonts w:ascii="Verdana" w:eastAsia="Verdana" w:hAnsi="Verdana" w:cs="Verdana"/>
          <w:sz w:val="22"/>
          <w:szCs w:val="21"/>
        </w:rPr>
        <w:t>Подрядчик не вправе отказаться от исполнения Договора в случае нарушения Заказчиком его встречных обязательств, препятствующих исполнению Договора Подрядчиком.</w:t>
      </w:r>
    </w:p>
    <w:p w14:paraId="343F9D8A" w14:textId="3B2841FA" w:rsidR="00CA4841" w:rsidRPr="00824BF8" w:rsidRDefault="00CA4841" w:rsidP="00CA4841">
      <w:pPr>
        <w:ind w:firstLine="567"/>
        <w:jc w:val="both"/>
        <w:rPr>
          <w:rFonts w:ascii="Verdana" w:hAnsi="Verdana"/>
          <w:sz w:val="22"/>
          <w:szCs w:val="22"/>
        </w:rPr>
      </w:pPr>
      <w:r w:rsidRPr="00824BF8">
        <w:rPr>
          <w:rFonts w:ascii="Verdana" w:hAnsi="Verdana"/>
          <w:sz w:val="22"/>
          <w:szCs w:val="22"/>
        </w:rPr>
        <w:t>2.3.2</w:t>
      </w:r>
      <w:r w:rsidR="00E30310">
        <w:rPr>
          <w:rFonts w:ascii="Verdana" w:hAnsi="Verdana"/>
          <w:sz w:val="22"/>
          <w:szCs w:val="22"/>
        </w:rPr>
        <w:t>4</w:t>
      </w:r>
      <w:r w:rsidRPr="00824BF8">
        <w:rPr>
          <w:rFonts w:ascii="Verdana" w:hAnsi="Verdana"/>
          <w:sz w:val="22"/>
          <w:szCs w:val="22"/>
        </w:rPr>
        <w:t>. В течение 10 (десяти) календарных дней после окончания выполнения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r w:rsidR="006178C3" w:rsidRPr="006178C3">
        <w:rPr>
          <w:rFonts w:ascii="Verdana" w:hAnsi="Verdana"/>
          <w:sz w:val="22"/>
          <w:szCs w:val="22"/>
        </w:rPr>
        <w:t>, демонтировать возведенные им временные здания и сооружения</w:t>
      </w:r>
      <w:r w:rsidRPr="00824BF8">
        <w:rPr>
          <w:rFonts w:ascii="Verdana" w:hAnsi="Verdana"/>
          <w:sz w:val="22"/>
          <w:szCs w:val="22"/>
        </w:rPr>
        <w:t>.</w:t>
      </w:r>
    </w:p>
    <w:p w14:paraId="078B9638" w14:textId="1277E220" w:rsidR="00CA4841" w:rsidRPr="00824BF8" w:rsidRDefault="00CA4841" w:rsidP="00CA4841">
      <w:pPr>
        <w:ind w:firstLine="567"/>
        <w:jc w:val="both"/>
        <w:rPr>
          <w:rFonts w:ascii="Verdana" w:hAnsi="Verdana"/>
          <w:sz w:val="22"/>
          <w:szCs w:val="22"/>
        </w:rPr>
      </w:pPr>
      <w:r w:rsidRPr="00824BF8">
        <w:rPr>
          <w:rFonts w:ascii="Verdana" w:hAnsi="Verdana"/>
          <w:sz w:val="22"/>
          <w:szCs w:val="22"/>
        </w:rPr>
        <w:t>2.3.2</w:t>
      </w:r>
      <w:r w:rsidR="00E30310">
        <w:rPr>
          <w:rFonts w:ascii="Verdana" w:hAnsi="Verdana"/>
          <w:sz w:val="22"/>
          <w:szCs w:val="22"/>
        </w:rPr>
        <w:t>5</w:t>
      </w:r>
      <w:r w:rsidRPr="00824BF8">
        <w:rPr>
          <w:rFonts w:ascii="Verdana" w:hAnsi="Verdana"/>
          <w:sz w:val="22"/>
          <w:szCs w:val="22"/>
        </w:rPr>
        <w:t>. Своевременно устранить за свой счет недостатки и дефекты, выявленные при приемке Работ и в течение гарантийного срока эксплуатации Оборудования.</w:t>
      </w:r>
    </w:p>
    <w:p w14:paraId="110EA914" w14:textId="0EEFC296" w:rsidR="00CA4841" w:rsidRDefault="00CA4841" w:rsidP="00CA4841">
      <w:pPr>
        <w:ind w:firstLine="567"/>
        <w:jc w:val="both"/>
        <w:rPr>
          <w:rFonts w:ascii="Verdana" w:hAnsi="Verdana"/>
          <w:sz w:val="22"/>
          <w:szCs w:val="22"/>
        </w:rPr>
      </w:pPr>
      <w:r w:rsidRPr="00824BF8">
        <w:rPr>
          <w:rFonts w:ascii="Verdana" w:hAnsi="Verdana"/>
          <w:sz w:val="22"/>
          <w:szCs w:val="22"/>
        </w:rPr>
        <w:t>2.3.2</w:t>
      </w:r>
      <w:r w:rsidR="00E30310">
        <w:rPr>
          <w:rFonts w:ascii="Verdana" w:hAnsi="Verdana"/>
          <w:sz w:val="22"/>
          <w:szCs w:val="22"/>
        </w:rPr>
        <w:t>6</w:t>
      </w:r>
      <w:r w:rsidRPr="00824BF8">
        <w:rPr>
          <w:rFonts w:ascii="Verdana" w:hAnsi="Verdana"/>
          <w:sz w:val="22"/>
          <w:szCs w:val="22"/>
        </w:rPr>
        <w:t xml:space="preserve">.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w:t>
      </w:r>
      <w:r w:rsidR="00345483" w:rsidRPr="00345483">
        <w:rPr>
          <w:rFonts w:ascii="Verdana" w:hAnsi="Verdana"/>
          <w:sz w:val="22"/>
          <w:szCs w:val="22"/>
        </w:rPr>
        <w:t>Акт на возврат материал</w:t>
      </w:r>
      <w:r w:rsidR="00345483">
        <w:rPr>
          <w:rFonts w:ascii="Verdana" w:hAnsi="Verdana"/>
          <w:sz w:val="22"/>
          <w:szCs w:val="22"/>
        </w:rPr>
        <w:t>ов</w:t>
      </w:r>
      <w:r w:rsidR="00345483" w:rsidRPr="00345483">
        <w:rPr>
          <w:rFonts w:ascii="Verdana" w:hAnsi="Verdana"/>
          <w:sz w:val="22"/>
          <w:szCs w:val="22"/>
        </w:rPr>
        <w:t xml:space="preserve"> (металлолома) предоставляется Заказчику одновременно с передачей демонтированных материалов и металлолома. </w:t>
      </w:r>
      <w:r w:rsidRPr="00824BF8">
        <w:rPr>
          <w:rFonts w:ascii="Verdana" w:hAnsi="Verdana"/>
          <w:sz w:val="22"/>
          <w:szCs w:val="22"/>
        </w:rPr>
        <w:t>Образовавшийся в ходе выполнения Работ по Договору металло</w:t>
      </w:r>
      <w:r w:rsidR="001C076B">
        <w:rPr>
          <w:rFonts w:ascii="Verdana" w:hAnsi="Verdana"/>
          <w:sz w:val="22"/>
          <w:szCs w:val="22"/>
        </w:rPr>
        <w:t>ло</w:t>
      </w:r>
      <w:r w:rsidRPr="00824BF8">
        <w:rPr>
          <w:rFonts w:ascii="Verdana" w:hAnsi="Verdana"/>
          <w:sz w:val="22"/>
          <w:szCs w:val="22"/>
        </w:rPr>
        <w:t xml:space="preserve">м является собственностью Заказчика. </w:t>
      </w:r>
    </w:p>
    <w:p w14:paraId="7A7929B9" w14:textId="2C8D8AD5" w:rsidR="00DC431F" w:rsidRPr="00DC431F" w:rsidRDefault="00DC431F" w:rsidP="00CA4841">
      <w:pPr>
        <w:ind w:firstLine="567"/>
        <w:jc w:val="both"/>
        <w:rPr>
          <w:rFonts w:ascii="Verdana" w:hAnsi="Verdana"/>
          <w:sz w:val="22"/>
          <w:szCs w:val="22"/>
          <w:lang w:val="x-none"/>
        </w:rPr>
      </w:pPr>
      <w:r>
        <w:rPr>
          <w:rFonts w:ascii="Verdana" w:hAnsi="Verdana"/>
          <w:sz w:val="22"/>
          <w:szCs w:val="22"/>
        </w:rPr>
        <w:t xml:space="preserve">2.3.27. </w:t>
      </w:r>
      <w:r w:rsidRPr="0042788F">
        <w:rPr>
          <w:rFonts w:ascii="Verdana" w:hAnsi="Verdana"/>
          <w:sz w:val="22"/>
          <w:szCs w:val="22"/>
        </w:rPr>
        <w:t>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r w:rsidRPr="00DC431F">
        <w:rPr>
          <w:rFonts w:ascii="Verdana" w:hAnsi="Verdana"/>
          <w:sz w:val="22"/>
          <w:szCs w:val="22"/>
          <w:lang w:val="x-none"/>
        </w:rPr>
        <w:t xml:space="preserve"> </w:t>
      </w:r>
    </w:p>
    <w:p w14:paraId="154286A9" w14:textId="0E5DEF3F" w:rsidR="00742C0D" w:rsidRPr="00E76E20" w:rsidRDefault="008C2A01" w:rsidP="005278BD">
      <w:pPr>
        <w:ind w:firstLine="567"/>
        <w:jc w:val="both"/>
        <w:rPr>
          <w:rFonts w:ascii="Verdana" w:hAnsi="Verdana"/>
          <w:sz w:val="22"/>
          <w:szCs w:val="22"/>
        </w:rPr>
      </w:pPr>
      <w:r>
        <w:rPr>
          <w:rFonts w:ascii="Verdana" w:hAnsi="Verdana"/>
          <w:sz w:val="22"/>
          <w:szCs w:val="22"/>
        </w:rPr>
        <w:t>2.3.2</w:t>
      </w:r>
      <w:r w:rsidR="00DC431F">
        <w:rPr>
          <w:rFonts w:ascii="Verdana" w:hAnsi="Verdana"/>
          <w:sz w:val="22"/>
          <w:szCs w:val="22"/>
        </w:rPr>
        <w:t>8</w:t>
      </w:r>
      <w:r>
        <w:rPr>
          <w:rFonts w:ascii="Verdana" w:hAnsi="Verdana"/>
          <w:sz w:val="22"/>
          <w:szCs w:val="22"/>
        </w:rPr>
        <w:t xml:space="preserve">. </w:t>
      </w:r>
      <w:r w:rsidRPr="00742C0D">
        <w:rPr>
          <w:rFonts w:ascii="Verdana" w:hAnsi="Verdana"/>
          <w:sz w:val="22"/>
          <w:szCs w:val="22"/>
        </w:rPr>
        <w:t xml:space="preserve">Обеспечить наличие в течение срока действия Договора действующих лицензий на осуществление деятельности, членства в </w:t>
      </w:r>
      <w:r w:rsidRPr="00E76E20">
        <w:rPr>
          <w:rFonts w:ascii="Verdana" w:hAnsi="Verdana"/>
          <w:sz w:val="22"/>
          <w:szCs w:val="22"/>
        </w:rPr>
        <w:t>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3434BCF7" w14:textId="2C920964" w:rsidR="005278BD" w:rsidRPr="00E76E20" w:rsidRDefault="00033CEF" w:rsidP="005278BD">
      <w:pPr>
        <w:pStyle w:val="16"/>
        <w:shd w:val="clear" w:color="auto" w:fill="auto"/>
        <w:tabs>
          <w:tab w:val="left" w:pos="763"/>
        </w:tabs>
        <w:spacing w:before="0" w:after="0" w:line="240" w:lineRule="auto"/>
        <w:ind w:firstLine="567"/>
        <w:rPr>
          <w:b/>
          <w:i/>
          <w:sz w:val="22"/>
          <w:lang w:val="ru-RU"/>
        </w:rPr>
      </w:pPr>
      <w:r w:rsidRPr="00E76E20">
        <w:rPr>
          <w:sz w:val="22"/>
        </w:rPr>
        <w:t>2.3.2</w:t>
      </w:r>
      <w:r w:rsidR="00DC431F" w:rsidRPr="00E76E20">
        <w:rPr>
          <w:sz w:val="22"/>
          <w:lang w:val="ru-RU"/>
        </w:rPr>
        <w:t>9</w:t>
      </w:r>
      <w:r w:rsidRPr="00E76E20">
        <w:rPr>
          <w:sz w:val="22"/>
        </w:rPr>
        <w:t xml:space="preserve">. Подрядчик </w:t>
      </w:r>
      <w:r w:rsidR="001D2452" w:rsidRPr="00E76E20">
        <w:rPr>
          <w:sz w:val="22"/>
          <w:szCs w:val="22"/>
          <w:lang w:val="ru-RU"/>
        </w:rPr>
        <w:t>обязуется представлять</w:t>
      </w:r>
      <w:r w:rsidR="001D2452" w:rsidRPr="00E76E20">
        <w:rPr>
          <w:sz w:val="22"/>
          <w:lang w:val="ru-RU"/>
        </w:rPr>
        <w:t xml:space="preserve"> по </w:t>
      </w:r>
      <w:r w:rsidR="001D2452" w:rsidRPr="00E76E20">
        <w:rPr>
          <w:sz w:val="22"/>
          <w:szCs w:val="22"/>
          <w:lang w:val="ru-RU"/>
        </w:rPr>
        <w:t>требованию</w:t>
      </w:r>
      <w:r w:rsidRPr="00E76E20">
        <w:rPr>
          <w:sz w:val="22"/>
          <w:szCs w:val="22"/>
        </w:rPr>
        <w:t xml:space="preserve"> Заказчик</w:t>
      </w:r>
      <w:r w:rsidR="001D2452" w:rsidRPr="00E76E20">
        <w:rPr>
          <w:sz w:val="22"/>
          <w:szCs w:val="22"/>
          <w:lang w:val="ru-RU"/>
        </w:rPr>
        <w:t>а</w:t>
      </w:r>
      <w:r w:rsidRPr="00E76E20">
        <w:rPr>
          <w:sz w:val="22"/>
        </w:rPr>
        <w:t xml:space="preserve"> копии налоговых деклараций по налогу на добавленную стоимость и по налогу на прибы</w:t>
      </w:r>
      <w:r w:rsidR="009836F0">
        <w:rPr>
          <w:sz w:val="22"/>
          <w:lang w:val="ru-RU"/>
        </w:rPr>
        <w:t>л</w:t>
      </w:r>
      <w:r w:rsidRPr="00E76E20">
        <w:rPr>
          <w:sz w:val="22"/>
        </w:rPr>
        <w:t>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001D2452" w:rsidRPr="00E76E20">
        <w:rPr>
          <w:sz w:val="22"/>
          <w:szCs w:val="22"/>
          <w:lang w:val="ru-RU"/>
        </w:rPr>
        <w:t xml:space="preserve">, </w:t>
      </w:r>
      <w:r w:rsidR="001D2452" w:rsidRPr="00E76E20">
        <w:rPr>
          <w:sz w:val="22"/>
          <w:lang w:val="ru-RU"/>
        </w:rPr>
        <w:t>начавшиеся и/или закончившиеся в течение срока выполнения Работ по Договору и срока их оплаты</w:t>
      </w:r>
      <w:r w:rsidR="001D2452" w:rsidRPr="00E76E20">
        <w:rPr>
          <w:sz w:val="22"/>
          <w:szCs w:val="22"/>
          <w:lang w:val="ru-RU"/>
        </w:rPr>
        <w:t>,</w:t>
      </w:r>
      <w:r w:rsidRPr="00E76E20">
        <w:rPr>
          <w:sz w:val="22"/>
          <w:szCs w:val="22"/>
        </w:rPr>
        <w:t xml:space="preserve"> </w:t>
      </w:r>
      <w:r w:rsidRPr="00E76E20">
        <w:rPr>
          <w:sz w:val="22"/>
        </w:rPr>
        <w:t>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r w:rsidR="005278BD" w:rsidRPr="00E76E20">
        <w:rPr>
          <w:b/>
          <w:i/>
          <w:sz w:val="22"/>
          <w:lang w:val="ru-RU"/>
        </w:rPr>
        <w:t xml:space="preserve"> </w:t>
      </w:r>
    </w:p>
    <w:p w14:paraId="0FD4DF29" w14:textId="0B159EBA" w:rsidR="00785A07" w:rsidRDefault="00CA4841" w:rsidP="00033CEF">
      <w:pPr>
        <w:ind w:firstLine="567"/>
        <w:jc w:val="both"/>
        <w:rPr>
          <w:b/>
          <w:i/>
          <w:sz w:val="22"/>
        </w:rPr>
      </w:pPr>
      <w:r w:rsidRPr="00824BF8">
        <w:rPr>
          <w:rFonts w:ascii="Verdana" w:hAnsi="Verdana"/>
          <w:sz w:val="22"/>
          <w:szCs w:val="22"/>
        </w:rPr>
        <w:t>2.3.</w:t>
      </w:r>
      <w:r w:rsidR="00DC431F">
        <w:rPr>
          <w:rFonts w:ascii="Verdana" w:hAnsi="Verdana"/>
          <w:sz w:val="22"/>
          <w:szCs w:val="22"/>
        </w:rPr>
        <w:t>30</w:t>
      </w:r>
      <w:r w:rsidRPr="00824BF8">
        <w:rPr>
          <w:rFonts w:ascii="Verdana" w:hAnsi="Verdana"/>
          <w:sz w:val="22"/>
          <w:szCs w:val="22"/>
        </w:rPr>
        <w:t>. Выполнить в полном объеме все свои обязательства, предусмотренные в иных разделах Договора.</w:t>
      </w:r>
    </w:p>
    <w:p w14:paraId="7481D1DA" w14:textId="2877F3AB"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 xml:space="preserve">3. Условия </w:t>
      </w:r>
      <w:r w:rsidR="00734696">
        <w:rPr>
          <w:rFonts w:ascii="Verdana" w:hAnsi="Verdana"/>
          <w:b/>
          <w:sz w:val="22"/>
          <w:szCs w:val="22"/>
        </w:rPr>
        <w:t>предоставления</w:t>
      </w:r>
      <w:r w:rsidRPr="00824BF8">
        <w:rPr>
          <w:rFonts w:ascii="Verdana" w:hAnsi="Verdana"/>
          <w:b/>
          <w:sz w:val="22"/>
          <w:szCs w:val="22"/>
        </w:rPr>
        <w:t xml:space="preserve"> материалов и оборудования </w:t>
      </w:r>
    </w:p>
    <w:p w14:paraId="335C8D9C" w14:textId="4FC80C0F"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3.1. </w:t>
      </w:r>
      <w:r w:rsidR="00734696">
        <w:rPr>
          <w:rFonts w:ascii="Verdana" w:hAnsi="Verdana"/>
          <w:sz w:val="22"/>
          <w:szCs w:val="22"/>
        </w:rPr>
        <w:t>Д</w:t>
      </w:r>
      <w:r w:rsidRPr="00824BF8">
        <w:rPr>
          <w:rFonts w:ascii="Verdana" w:hAnsi="Verdana"/>
          <w:sz w:val="22"/>
          <w:szCs w:val="22"/>
        </w:rPr>
        <w:t xml:space="preserve">ля выполнения Работ, предусмотренных Договором, Подрядчик </w:t>
      </w:r>
      <w:r w:rsidR="00734696">
        <w:rPr>
          <w:rFonts w:ascii="Verdana" w:hAnsi="Verdana"/>
          <w:sz w:val="22"/>
          <w:szCs w:val="22"/>
        </w:rPr>
        <w:t>предостав</w:t>
      </w:r>
      <w:r w:rsidR="006178C3">
        <w:rPr>
          <w:rFonts w:ascii="Verdana" w:hAnsi="Verdana"/>
          <w:sz w:val="22"/>
          <w:szCs w:val="22"/>
        </w:rPr>
        <w:t>ляет и использует</w:t>
      </w:r>
      <w:r w:rsidRPr="00824BF8">
        <w:rPr>
          <w:rFonts w:ascii="Verdana" w:hAnsi="Verdana"/>
          <w:sz w:val="22"/>
          <w:szCs w:val="22"/>
        </w:rPr>
        <w:t xml:space="preserve"> материал</w:t>
      </w:r>
      <w:r w:rsidR="00734696">
        <w:rPr>
          <w:rFonts w:ascii="Verdana" w:hAnsi="Verdana"/>
          <w:sz w:val="22"/>
          <w:szCs w:val="22"/>
        </w:rPr>
        <w:t>ы</w:t>
      </w:r>
      <w:r w:rsidRPr="00824BF8">
        <w:rPr>
          <w:rFonts w:ascii="Verdana" w:hAnsi="Verdana"/>
          <w:sz w:val="22"/>
          <w:szCs w:val="22"/>
        </w:rPr>
        <w:t xml:space="preserve"> и оборудовани</w:t>
      </w:r>
      <w:r w:rsidR="00734696">
        <w:rPr>
          <w:rFonts w:ascii="Verdana" w:hAnsi="Verdana"/>
          <w:sz w:val="22"/>
          <w:szCs w:val="22"/>
        </w:rPr>
        <w:t>е</w:t>
      </w:r>
      <w:r w:rsidRPr="00824BF8">
        <w:rPr>
          <w:rFonts w:ascii="Verdana" w:hAnsi="Verdana"/>
          <w:sz w:val="22"/>
          <w:szCs w:val="22"/>
        </w:rPr>
        <w:t>, перечень (номенклатура) и</w:t>
      </w:r>
      <w:r w:rsidR="00D92DE8">
        <w:rPr>
          <w:rFonts w:ascii="Verdana" w:hAnsi="Verdana"/>
          <w:sz w:val="22"/>
          <w:szCs w:val="22"/>
        </w:rPr>
        <w:t xml:space="preserve"> </w:t>
      </w:r>
      <w:r w:rsidRPr="00824BF8">
        <w:rPr>
          <w:rFonts w:ascii="Verdana" w:hAnsi="Verdana"/>
          <w:sz w:val="22"/>
          <w:szCs w:val="22"/>
        </w:rPr>
        <w:t xml:space="preserve">стоимость которых указана в Приложении № 4 к Договору. </w:t>
      </w:r>
    </w:p>
    <w:p w14:paraId="00B1656E" w14:textId="48838579"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3.2. Подрядчик обязуется </w:t>
      </w:r>
      <w:r w:rsidR="00734696">
        <w:rPr>
          <w:rFonts w:ascii="Verdana" w:hAnsi="Verdana"/>
          <w:sz w:val="22"/>
          <w:szCs w:val="22"/>
        </w:rPr>
        <w:t>предоставить</w:t>
      </w:r>
      <w:r w:rsidRPr="00824BF8">
        <w:rPr>
          <w:rFonts w:ascii="Verdana" w:hAnsi="Verdana"/>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308CD294" w14:textId="4FE386D3"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3.3. При </w:t>
      </w:r>
      <w:r w:rsidR="00734696">
        <w:rPr>
          <w:rFonts w:ascii="Verdana" w:hAnsi="Verdana"/>
          <w:sz w:val="22"/>
          <w:szCs w:val="22"/>
        </w:rPr>
        <w:t>использовании</w:t>
      </w:r>
      <w:r w:rsidRPr="00824BF8">
        <w:rPr>
          <w:rFonts w:ascii="Verdana" w:hAnsi="Verdana"/>
          <w:sz w:val="22"/>
          <w:szCs w:val="22"/>
        </w:rPr>
        <w:t xml:space="preserve"> материалов и оборудования </w:t>
      </w:r>
      <w:r w:rsidR="00734696">
        <w:rPr>
          <w:rFonts w:ascii="Verdana" w:hAnsi="Verdana"/>
          <w:sz w:val="22"/>
          <w:szCs w:val="22"/>
        </w:rPr>
        <w:t xml:space="preserve">для выполнения работ </w:t>
      </w:r>
      <w:r w:rsidRPr="00824BF8">
        <w:rPr>
          <w:rFonts w:ascii="Verdana" w:hAnsi="Verdana"/>
          <w:sz w:val="22"/>
          <w:szCs w:val="22"/>
        </w:rPr>
        <w:t>на объект</w:t>
      </w:r>
      <w:r w:rsidR="00734696">
        <w:rPr>
          <w:rFonts w:ascii="Verdana" w:hAnsi="Verdana"/>
          <w:sz w:val="22"/>
          <w:szCs w:val="22"/>
        </w:rPr>
        <w:t>е</w:t>
      </w:r>
      <w:r w:rsidRPr="00824BF8">
        <w:rPr>
          <w:rFonts w:ascii="Verdana" w:hAnsi="Verdana"/>
          <w:sz w:val="22"/>
          <w:szCs w:val="22"/>
        </w:rPr>
        <w:t xml:space="preserve"> Подрядчик осматривает и проверяет их на соответствие условиям Договора и Приложению № 4 к Договору. Тара (упаковка) должна обеспечить полную сохранность материалов и оборудования, предохранять их от повреждения при транспортировке и перегрузке. </w:t>
      </w:r>
      <w:r w:rsidR="00734696">
        <w:rPr>
          <w:rFonts w:ascii="Verdana" w:hAnsi="Verdana"/>
          <w:sz w:val="22"/>
          <w:szCs w:val="22"/>
        </w:rPr>
        <w:t>Предоставляемые</w:t>
      </w:r>
      <w:r w:rsidRPr="00824BF8">
        <w:rPr>
          <w:rFonts w:ascii="Verdana" w:hAnsi="Verdana"/>
          <w:sz w:val="22"/>
          <w:szCs w:val="22"/>
        </w:rPr>
        <w:t xml:space="preserve"> Подрядчиком материалы и оборудование должны быть новыми, не бывшими в употреблении. </w:t>
      </w:r>
      <w:r w:rsidR="00205A53" w:rsidRPr="00205A53">
        <w:rPr>
          <w:rFonts w:ascii="Verdana" w:hAnsi="Verdana"/>
          <w:sz w:val="22"/>
          <w:szCs w:val="22"/>
        </w:rPr>
        <w:t>Срок годности (применимости) материалов на момент ввода в эксплуатацию отремонтированного оборудования, на которое данные материалы устанавливаются (применяются), не должен превышать срока, установленного его заводом-изготовителем или требованиями нормативно-технической документации (стандартов).</w:t>
      </w:r>
      <w:r w:rsidR="00205A53">
        <w:rPr>
          <w:rFonts w:ascii="Verdana" w:hAnsi="Verdana"/>
          <w:sz w:val="22"/>
          <w:szCs w:val="22"/>
        </w:rPr>
        <w:t xml:space="preserve"> О</w:t>
      </w:r>
      <w:r w:rsidRPr="00824BF8">
        <w:rPr>
          <w:rFonts w:ascii="Verdana" w:hAnsi="Verdana"/>
          <w:sz w:val="22"/>
          <w:szCs w:val="22"/>
        </w:rPr>
        <w:t>борудование должн</w:t>
      </w:r>
      <w:r w:rsidR="00205A53">
        <w:rPr>
          <w:rFonts w:ascii="Verdana" w:hAnsi="Verdana"/>
          <w:sz w:val="22"/>
          <w:szCs w:val="22"/>
        </w:rPr>
        <w:t>о</w:t>
      </w:r>
      <w:r w:rsidRPr="00824BF8">
        <w:rPr>
          <w:rFonts w:ascii="Verdana" w:hAnsi="Verdana"/>
          <w:sz w:val="22"/>
          <w:szCs w:val="22"/>
        </w:rPr>
        <w:t xml:space="preserve"> быть изготовлен</w:t>
      </w:r>
      <w:r w:rsidR="00205A53">
        <w:rPr>
          <w:rFonts w:ascii="Verdana" w:hAnsi="Verdana"/>
          <w:sz w:val="22"/>
          <w:szCs w:val="22"/>
        </w:rPr>
        <w:t>о</w:t>
      </w:r>
      <w:r w:rsidRPr="00824BF8">
        <w:rPr>
          <w:rFonts w:ascii="Verdana" w:hAnsi="Verdana"/>
          <w:sz w:val="22"/>
          <w:szCs w:val="22"/>
        </w:rPr>
        <w:t xml:space="preserve"> (произведен</w:t>
      </w:r>
      <w:r w:rsidR="00205A53">
        <w:rPr>
          <w:rFonts w:ascii="Verdana" w:hAnsi="Verdana"/>
          <w:sz w:val="22"/>
          <w:szCs w:val="22"/>
        </w:rPr>
        <w:t>о</w:t>
      </w:r>
      <w:r w:rsidRPr="00824BF8">
        <w:rPr>
          <w:rFonts w:ascii="Verdana" w:hAnsi="Verdana"/>
          <w:sz w:val="22"/>
          <w:szCs w:val="22"/>
        </w:rPr>
        <w:t>)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2577324A" w14:textId="17B4D703" w:rsidR="00CA4841" w:rsidRPr="00824BF8" w:rsidRDefault="00734696" w:rsidP="00CA4841">
      <w:pPr>
        <w:ind w:firstLine="567"/>
        <w:jc w:val="both"/>
        <w:rPr>
          <w:rFonts w:ascii="Verdana" w:hAnsi="Verdana"/>
          <w:sz w:val="22"/>
          <w:szCs w:val="22"/>
        </w:rPr>
      </w:pPr>
      <w:r>
        <w:rPr>
          <w:rFonts w:ascii="Verdana" w:hAnsi="Verdana"/>
          <w:sz w:val="22"/>
          <w:szCs w:val="22"/>
        </w:rPr>
        <w:t>Используемые</w:t>
      </w:r>
      <w:r w:rsidR="00CA4841" w:rsidRPr="00824BF8">
        <w:rPr>
          <w:rFonts w:ascii="Verdana" w:hAnsi="Verdana"/>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и оборудования и соответствие этим требованиям. Сертификаты (декларации о соответствии) на </w:t>
      </w:r>
      <w:r>
        <w:rPr>
          <w:rFonts w:ascii="Verdana" w:hAnsi="Verdana"/>
          <w:sz w:val="22"/>
          <w:szCs w:val="22"/>
        </w:rPr>
        <w:t>используемые</w:t>
      </w:r>
      <w:r w:rsidR="00CA4841" w:rsidRPr="00824BF8">
        <w:rPr>
          <w:rFonts w:ascii="Verdana" w:hAnsi="Verdana"/>
          <w:sz w:val="22"/>
          <w:szCs w:val="22"/>
        </w:rPr>
        <w:t xml:space="preserve"> Подрядчиком материалы и оборудование представляются в подлиннике или надлежащим образом заверенной оригинальной печатью копии</w:t>
      </w:r>
      <w:r w:rsidR="00C84706">
        <w:rPr>
          <w:rFonts w:ascii="Verdana" w:hAnsi="Verdana"/>
          <w:sz w:val="22"/>
          <w:szCs w:val="22"/>
        </w:rPr>
        <w:t xml:space="preserve"> </w:t>
      </w:r>
      <w:r w:rsidR="00C84706" w:rsidRPr="00C84706">
        <w:rPr>
          <w:rFonts w:ascii="Verdana" w:hAnsi="Verdana"/>
          <w:sz w:val="22"/>
          <w:szCs w:val="22"/>
        </w:rPr>
        <w:t>(в случае, если наличие печати у Подрядчика предусмотрено его учредительными документами)</w:t>
      </w:r>
      <w:r w:rsidR="00CA4841" w:rsidRPr="00824BF8">
        <w:rPr>
          <w:rFonts w:ascii="Verdana" w:hAnsi="Verdana"/>
          <w:sz w:val="22"/>
          <w:szCs w:val="22"/>
        </w:rPr>
        <w:t>.</w:t>
      </w:r>
    </w:p>
    <w:p w14:paraId="68D0FA8A" w14:textId="7473E18A"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В случае </w:t>
      </w:r>
      <w:r w:rsidR="00734696">
        <w:rPr>
          <w:rFonts w:ascii="Verdana" w:hAnsi="Verdana"/>
          <w:sz w:val="22"/>
          <w:szCs w:val="22"/>
        </w:rPr>
        <w:t>использования</w:t>
      </w:r>
      <w:r w:rsidRPr="00824BF8">
        <w:rPr>
          <w:rFonts w:ascii="Verdana" w:hAnsi="Verdana"/>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3428646D" w14:textId="4ECD103C"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3.4. Материалы и оборудование, </w:t>
      </w:r>
      <w:r w:rsidR="00734696">
        <w:rPr>
          <w:rFonts w:ascii="Verdana" w:hAnsi="Verdana"/>
          <w:sz w:val="22"/>
          <w:szCs w:val="22"/>
        </w:rPr>
        <w:t>предоставляемые</w:t>
      </w:r>
      <w:r w:rsidRPr="00824BF8">
        <w:rPr>
          <w:rFonts w:ascii="Verdana" w:hAnsi="Verdana"/>
          <w:sz w:val="22"/>
          <w:szCs w:val="22"/>
        </w:rPr>
        <w:t xml:space="preserve">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14:paraId="0CA17521"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p>
    <w:p w14:paraId="29172A10" w14:textId="608442F1" w:rsidR="00CA4841" w:rsidRPr="00824BF8" w:rsidRDefault="00CA4841" w:rsidP="00CA4841">
      <w:pPr>
        <w:ind w:firstLine="567"/>
        <w:jc w:val="both"/>
        <w:rPr>
          <w:rFonts w:ascii="Verdana" w:hAnsi="Verdana"/>
          <w:sz w:val="22"/>
          <w:szCs w:val="22"/>
        </w:rPr>
      </w:pPr>
      <w:r w:rsidRPr="00824BF8">
        <w:rPr>
          <w:rFonts w:ascii="Verdana" w:hAnsi="Verdana"/>
          <w:sz w:val="22"/>
          <w:szCs w:val="22"/>
        </w:rPr>
        <w:t>3.6. Право собственности на материалы и оборудование переходит от Подрядчика к Заказчику в момент подписания Акта о приемке выполненных работ по форме № КС-2</w:t>
      </w:r>
      <w:r w:rsidR="00853CF9" w:rsidRPr="00853CF9">
        <w:rPr>
          <w:rFonts w:ascii="Verdana" w:hAnsi="Verdana"/>
          <w:sz w:val="22"/>
          <w:szCs w:val="22"/>
        </w:rPr>
        <w:t>, в составе которых использованы предоставленные Подрядчиком материалы</w:t>
      </w:r>
      <w:r w:rsidR="00853CF9">
        <w:rPr>
          <w:rFonts w:ascii="Verdana" w:hAnsi="Verdana"/>
          <w:sz w:val="22"/>
          <w:szCs w:val="22"/>
        </w:rPr>
        <w:t xml:space="preserve"> и оборудование</w:t>
      </w:r>
      <w:r w:rsidR="00853CF9" w:rsidRPr="00853CF9">
        <w:rPr>
          <w:rFonts w:ascii="Verdana" w:hAnsi="Verdana"/>
          <w:sz w:val="22"/>
          <w:szCs w:val="22"/>
        </w:rPr>
        <w:t>. В Справке о стоимости выполненных работ и затрат по форме КС-3 наименование и стоимость, использованных Подрядчиком материалов и оборудования, должны выделаться отдельными строками</w:t>
      </w:r>
      <w:r w:rsidRPr="00824BF8">
        <w:rPr>
          <w:rFonts w:ascii="Verdana" w:hAnsi="Verdana"/>
          <w:sz w:val="22"/>
          <w:szCs w:val="22"/>
        </w:rPr>
        <w:t>. Риск случайной гибели или повреждения материалов и оборудования переходит от Подрядчика к Заказчику в момент подписания Сторонами Акта приемки-сдачи соответствующего отремонтированного Обор</w:t>
      </w:r>
      <w:r w:rsidR="001D276E">
        <w:rPr>
          <w:rFonts w:ascii="Verdana" w:hAnsi="Verdana"/>
          <w:sz w:val="22"/>
          <w:szCs w:val="22"/>
        </w:rPr>
        <w:t>удования по форме Приложения № 5</w:t>
      </w:r>
      <w:r w:rsidRPr="00824BF8">
        <w:rPr>
          <w:rFonts w:ascii="Verdana" w:hAnsi="Verdana"/>
          <w:sz w:val="22"/>
          <w:szCs w:val="22"/>
        </w:rPr>
        <w:t>.</w:t>
      </w:r>
    </w:p>
    <w:p w14:paraId="41C931B7" w14:textId="503BED8F"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 xml:space="preserve">4. Порядок сдачи-приемки Работ </w:t>
      </w:r>
    </w:p>
    <w:p w14:paraId="5E85205B"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4.1. Подрядчик производит сдачу результатов выполненных Работ по каждому Месячному плановому Заказу Заказчика и Дополнительному Заказу Заказчика, а также производит сдачу отремонтированного</w:t>
      </w:r>
      <w:r w:rsidRPr="00824BF8">
        <w:rPr>
          <w:rFonts w:ascii="Verdana" w:hAnsi="Verdana"/>
          <w:i/>
          <w:sz w:val="22"/>
          <w:szCs w:val="22"/>
        </w:rPr>
        <w:t xml:space="preserve"> </w:t>
      </w:r>
      <w:r w:rsidRPr="00824BF8">
        <w:rPr>
          <w:rFonts w:ascii="Verdana" w:hAnsi="Verdana"/>
          <w:sz w:val="22"/>
          <w:szCs w:val="22"/>
        </w:rPr>
        <w:t xml:space="preserve">Оборудования в целом. </w:t>
      </w:r>
    </w:p>
    <w:p w14:paraId="34372BF6" w14:textId="75C930E0" w:rsidR="00AE2E5F" w:rsidRDefault="00CA4841" w:rsidP="00CA4841">
      <w:pPr>
        <w:ind w:firstLine="567"/>
        <w:jc w:val="both"/>
        <w:rPr>
          <w:rFonts w:ascii="Verdana" w:hAnsi="Verdana"/>
          <w:sz w:val="22"/>
          <w:szCs w:val="22"/>
        </w:rPr>
      </w:pPr>
      <w:r w:rsidRPr="00824BF8">
        <w:rPr>
          <w:rFonts w:ascii="Verdana" w:hAnsi="Verdana"/>
          <w:sz w:val="22"/>
          <w:szCs w:val="22"/>
        </w:rPr>
        <w:t xml:space="preserve">4.2. </w:t>
      </w:r>
      <w:r w:rsidR="005E71EF">
        <w:rPr>
          <w:rFonts w:ascii="Verdana" w:hAnsi="Verdana"/>
          <w:sz w:val="22"/>
          <w:szCs w:val="22"/>
        </w:rPr>
        <w:t xml:space="preserve">Ежемесячно не позднее 25 числа месяца, за который осуществляется приемка Работ, Подрядчик предоставляет Заказчику по соответствующим Месячным плановым Заказам </w:t>
      </w:r>
      <w:r w:rsidR="00176A58">
        <w:rPr>
          <w:rFonts w:ascii="Verdana" w:hAnsi="Verdana"/>
          <w:sz w:val="22"/>
          <w:szCs w:val="22"/>
        </w:rPr>
        <w:t>и Дополнительным Заказам Заказчика</w:t>
      </w:r>
      <w:r w:rsidR="005E71EF">
        <w:rPr>
          <w:rFonts w:ascii="Verdana" w:hAnsi="Verdana"/>
          <w:sz w:val="22"/>
          <w:szCs w:val="22"/>
        </w:rPr>
        <w:t xml:space="preserve"> </w:t>
      </w:r>
      <w:r w:rsidRPr="00824BF8">
        <w:rPr>
          <w:rFonts w:ascii="Verdana" w:hAnsi="Verdana"/>
          <w:sz w:val="22"/>
          <w:szCs w:val="22"/>
        </w:rPr>
        <w:t>Акт</w:t>
      </w:r>
      <w:r w:rsidR="00176A58">
        <w:rPr>
          <w:rFonts w:ascii="Verdana" w:hAnsi="Verdana"/>
          <w:sz w:val="22"/>
          <w:szCs w:val="22"/>
        </w:rPr>
        <w:t>ы</w:t>
      </w:r>
      <w:r w:rsidRPr="00824BF8">
        <w:rPr>
          <w:rFonts w:ascii="Verdana" w:hAnsi="Verdana"/>
          <w:sz w:val="22"/>
          <w:szCs w:val="22"/>
        </w:rPr>
        <w:t xml:space="preserve"> о приемке выполненных работ </w:t>
      </w:r>
      <w:r w:rsidR="00AE2E5F">
        <w:rPr>
          <w:rFonts w:ascii="Verdana" w:hAnsi="Verdana"/>
          <w:sz w:val="22"/>
          <w:szCs w:val="22"/>
        </w:rPr>
        <w:t>(</w:t>
      </w:r>
      <w:r w:rsidRPr="00824BF8">
        <w:rPr>
          <w:rFonts w:ascii="Verdana" w:hAnsi="Verdana"/>
          <w:sz w:val="22"/>
          <w:szCs w:val="22"/>
        </w:rPr>
        <w:t xml:space="preserve">по </w:t>
      </w:r>
      <w:r w:rsidR="001602AF">
        <w:rPr>
          <w:rFonts w:ascii="Verdana" w:hAnsi="Verdana"/>
          <w:sz w:val="22"/>
          <w:szCs w:val="22"/>
        </w:rPr>
        <w:t xml:space="preserve">неунифицированной </w:t>
      </w:r>
      <w:r w:rsidRPr="00824BF8">
        <w:rPr>
          <w:rFonts w:ascii="Verdana" w:hAnsi="Verdana"/>
          <w:sz w:val="22"/>
          <w:szCs w:val="22"/>
        </w:rPr>
        <w:t>форме № КС-2</w:t>
      </w:r>
      <w:r w:rsidR="005B2E85">
        <w:rPr>
          <w:rFonts w:ascii="Verdana" w:hAnsi="Verdana"/>
          <w:sz w:val="22"/>
          <w:szCs w:val="22"/>
        </w:rPr>
        <w:t>/С</w:t>
      </w:r>
      <w:r w:rsidR="005B2E85" w:rsidDel="005B2E85">
        <w:rPr>
          <w:rFonts w:ascii="Verdana" w:hAnsi="Verdana"/>
          <w:sz w:val="22"/>
          <w:szCs w:val="22"/>
        </w:rPr>
        <w:t xml:space="preserve"> </w:t>
      </w:r>
      <w:r w:rsidR="00602D88">
        <w:rPr>
          <w:rFonts w:ascii="Verdana" w:hAnsi="Verdana"/>
          <w:sz w:val="22"/>
          <w:szCs w:val="22"/>
        </w:rPr>
        <w:t xml:space="preserve"> (в зависимости от способа формирования цены работ</w:t>
      </w:r>
      <w:r w:rsidR="00A048D3">
        <w:rPr>
          <w:rFonts w:ascii="Verdana" w:hAnsi="Verdana"/>
          <w:sz w:val="22"/>
          <w:szCs w:val="22"/>
        </w:rPr>
        <w:t xml:space="preserve"> (применение ФЕР/ТЕР-2001 или БЦ</w:t>
      </w:r>
      <w:r w:rsidR="00552C40">
        <w:rPr>
          <w:rFonts w:ascii="Verdana" w:hAnsi="Verdana"/>
          <w:sz w:val="22"/>
          <w:szCs w:val="22"/>
        </w:rPr>
        <w:t>)</w:t>
      </w:r>
      <w:r w:rsidR="00602D88">
        <w:rPr>
          <w:rFonts w:ascii="Verdana" w:hAnsi="Verdana"/>
          <w:sz w:val="22"/>
          <w:szCs w:val="22"/>
        </w:rPr>
        <w:t xml:space="preserve">) </w:t>
      </w:r>
      <w:r w:rsidR="001602AF">
        <w:rPr>
          <w:rFonts w:ascii="Verdana" w:hAnsi="Verdana"/>
          <w:sz w:val="22"/>
          <w:szCs w:val="22"/>
        </w:rPr>
        <w:t xml:space="preserve">в соответствии с Приложением № </w:t>
      </w:r>
      <w:r w:rsidR="00C03B50">
        <w:rPr>
          <w:rFonts w:ascii="Verdana" w:hAnsi="Verdana"/>
          <w:sz w:val="22"/>
          <w:szCs w:val="22"/>
        </w:rPr>
        <w:t>8</w:t>
      </w:r>
      <w:r w:rsidR="001602AF">
        <w:rPr>
          <w:rFonts w:ascii="Verdana" w:hAnsi="Verdana"/>
          <w:sz w:val="22"/>
          <w:szCs w:val="22"/>
        </w:rPr>
        <w:t xml:space="preserve"> к Договору</w:t>
      </w:r>
      <w:r w:rsidR="00AE2E5F">
        <w:rPr>
          <w:rFonts w:ascii="Verdana" w:hAnsi="Verdana"/>
          <w:sz w:val="22"/>
          <w:szCs w:val="22"/>
        </w:rPr>
        <w:t xml:space="preserve">) и </w:t>
      </w:r>
      <w:r w:rsidR="00AE2E5F" w:rsidRPr="00C75132">
        <w:rPr>
          <w:rFonts w:ascii="Verdana" w:hAnsi="Verdana"/>
          <w:sz w:val="22"/>
          <w:szCs w:val="22"/>
        </w:rPr>
        <w:t>Справк</w:t>
      </w:r>
      <w:r w:rsidR="00176A58">
        <w:rPr>
          <w:rFonts w:ascii="Verdana" w:hAnsi="Verdana"/>
          <w:sz w:val="22"/>
          <w:szCs w:val="22"/>
        </w:rPr>
        <w:t>и</w:t>
      </w:r>
      <w:r w:rsidR="00AE2E5F" w:rsidRPr="00C75132">
        <w:rPr>
          <w:rFonts w:ascii="Verdana" w:hAnsi="Verdana"/>
          <w:sz w:val="22"/>
          <w:szCs w:val="22"/>
        </w:rPr>
        <w:t xml:space="preserve"> о стоимости выполненных работ (по </w:t>
      </w:r>
      <w:r w:rsidR="000C7540">
        <w:rPr>
          <w:rFonts w:ascii="Verdana" w:hAnsi="Verdana"/>
          <w:sz w:val="22"/>
          <w:szCs w:val="22"/>
        </w:rPr>
        <w:t>неунифицированной</w:t>
      </w:r>
      <w:r w:rsidR="000C7540" w:rsidRPr="00C75132">
        <w:rPr>
          <w:rFonts w:ascii="Verdana" w:hAnsi="Verdana"/>
          <w:sz w:val="22"/>
          <w:szCs w:val="22"/>
        </w:rPr>
        <w:t xml:space="preserve"> </w:t>
      </w:r>
      <w:r w:rsidR="00AE2E5F" w:rsidRPr="00C75132">
        <w:rPr>
          <w:rFonts w:ascii="Verdana" w:hAnsi="Verdana"/>
          <w:sz w:val="22"/>
          <w:szCs w:val="22"/>
        </w:rPr>
        <w:t>форме КС-3</w:t>
      </w:r>
      <w:r w:rsidR="000C7540">
        <w:rPr>
          <w:rFonts w:ascii="Verdana" w:hAnsi="Verdana"/>
          <w:sz w:val="22"/>
          <w:szCs w:val="22"/>
        </w:rPr>
        <w:t xml:space="preserve"> в соответствии с Приложением № </w:t>
      </w:r>
      <w:r w:rsidR="00C03B50">
        <w:rPr>
          <w:rFonts w:ascii="Verdana" w:hAnsi="Verdana"/>
          <w:sz w:val="22"/>
          <w:szCs w:val="22"/>
        </w:rPr>
        <w:t>9</w:t>
      </w:r>
      <w:r w:rsidR="000C7540">
        <w:rPr>
          <w:rFonts w:ascii="Verdana" w:hAnsi="Verdana"/>
          <w:sz w:val="22"/>
          <w:szCs w:val="22"/>
        </w:rPr>
        <w:t xml:space="preserve"> к Договору</w:t>
      </w:r>
      <w:r w:rsidR="00AE2E5F" w:rsidRPr="00C75132">
        <w:rPr>
          <w:rFonts w:ascii="Verdana" w:hAnsi="Verdana"/>
          <w:sz w:val="22"/>
          <w:szCs w:val="22"/>
        </w:rPr>
        <w:t>)</w:t>
      </w:r>
      <w:r w:rsidRPr="00824BF8">
        <w:rPr>
          <w:rFonts w:ascii="Verdana" w:hAnsi="Verdana"/>
          <w:sz w:val="22"/>
          <w:szCs w:val="22"/>
        </w:rPr>
        <w:t xml:space="preserve">. </w:t>
      </w:r>
      <w:r w:rsidR="00282EB0">
        <w:rPr>
          <w:rFonts w:ascii="Verdana" w:hAnsi="Verdana"/>
          <w:sz w:val="22"/>
          <w:szCs w:val="22"/>
        </w:rPr>
        <w:t xml:space="preserve">К Актам о приемки выполненных работ по форме КС-2 Подрядчик прикладывает </w:t>
      </w:r>
      <w:r w:rsidR="00282EB0" w:rsidRPr="00282EB0">
        <w:rPr>
          <w:rFonts w:ascii="Verdana" w:hAnsi="Verdana"/>
          <w:sz w:val="22"/>
          <w:szCs w:val="22"/>
        </w:rPr>
        <w:t>техническую документацию, относящуюся к сдаваемым Заказчику работам.</w:t>
      </w:r>
      <w:r w:rsidR="00282EB0">
        <w:rPr>
          <w:rFonts w:ascii="Arial" w:hAnsi="Arial" w:cstheme="minorBidi"/>
        </w:rPr>
        <w:t xml:space="preserve"> </w:t>
      </w:r>
      <w:r w:rsidR="00282EB0">
        <w:rPr>
          <w:rFonts w:ascii="Verdana" w:hAnsi="Verdana"/>
          <w:sz w:val="22"/>
          <w:szCs w:val="22"/>
        </w:rPr>
        <w:t xml:space="preserve"> </w:t>
      </w:r>
    </w:p>
    <w:p w14:paraId="439E3B3B" w14:textId="33A5AB47" w:rsidR="00AE2E5F" w:rsidRDefault="00CA4841" w:rsidP="00CA4841">
      <w:pPr>
        <w:ind w:firstLine="567"/>
        <w:jc w:val="both"/>
        <w:rPr>
          <w:rFonts w:ascii="Verdana" w:hAnsi="Verdana"/>
          <w:sz w:val="22"/>
          <w:szCs w:val="22"/>
        </w:rPr>
      </w:pPr>
      <w:r w:rsidRPr="00824BF8">
        <w:rPr>
          <w:rFonts w:ascii="Verdana" w:hAnsi="Verdana"/>
          <w:sz w:val="22"/>
          <w:szCs w:val="22"/>
        </w:rPr>
        <w:t xml:space="preserve">Заказчик в течение 3 (трех) рабочих дней с момента получения от Подрядчика подписывает Акт о приемке выполненных работ по форме № КС-2 </w:t>
      </w:r>
      <w:r w:rsidR="00AE2E5F">
        <w:rPr>
          <w:rFonts w:ascii="Verdana" w:hAnsi="Verdana"/>
          <w:sz w:val="22"/>
          <w:szCs w:val="22"/>
        </w:rPr>
        <w:t xml:space="preserve">и </w:t>
      </w:r>
      <w:r w:rsidR="00AE2E5F" w:rsidRPr="00C75132">
        <w:rPr>
          <w:rFonts w:ascii="Verdana" w:hAnsi="Verdana"/>
          <w:sz w:val="22"/>
          <w:szCs w:val="22"/>
        </w:rPr>
        <w:t>Справку о стоимости выполненных работ</w:t>
      </w:r>
      <w:r w:rsidR="00AE2E5F">
        <w:rPr>
          <w:rFonts w:ascii="Verdana" w:hAnsi="Verdana"/>
          <w:sz w:val="22"/>
          <w:szCs w:val="22"/>
        </w:rPr>
        <w:t xml:space="preserve"> и затрат</w:t>
      </w:r>
      <w:r w:rsidR="00AE2E5F" w:rsidRPr="00C75132">
        <w:rPr>
          <w:rFonts w:ascii="Verdana" w:hAnsi="Verdana"/>
          <w:sz w:val="22"/>
          <w:szCs w:val="22"/>
        </w:rPr>
        <w:t xml:space="preserve"> (по форме КС-3)</w:t>
      </w:r>
      <w:r w:rsidR="00AE2E5F" w:rsidRPr="00824BF8">
        <w:rPr>
          <w:rFonts w:ascii="Verdana" w:hAnsi="Verdana"/>
          <w:sz w:val="22"/>
          <w:szCs w:val="22"/>
        </w:rPr>
        <w:t xml:space="preserve"> </w:t>
      </w:r>
      <w:r w:rsidRPr="00824BF8">
        <w:rPr>
          <w:rFonts w:ascii="Verdana" w:hAnsi="Verdana"/>
          <w:sz w:val="22"/>
          <w:szCs w:val="22"/>
        </w:rPr>
        <w:t>при отсутствии у Заказчика замечаний к качеству и объему их выполнения</w:t>
      </w:r>
      <w:r w:rsidR="00AE2E5F">
        <w:rPr>
          <w:rFonts w:ascii="Verdana" w:hAnsi="Verdana"/>
          <w:sz w:val="22"/>
          <w:szCs w:val="22"/>
        </w:rPr>
        <w:t>.</w:t>
      </w:r>
    </w:p>
    <w:p w14:paraId="28532F7C" w14:textId="75A87F7B" w:rsidR="00CA4841" w:rsidRPr="00824BF8" w:rsidRDefault="00AE2E5F" w:rsidP="00CA4841">
      <w:pPr>
        <w:ind w:firstLine="567"/>
        <w:jc w:val="both"/>
        <w:rPr>
          <w:rFonts w:ascii="Verdana" w:hAnsi="Verdana"/>
          <w:sz w:val="22"/>
          <w:szCs w:val="22"/>
        </w:rPr>
      </w:pPr>
      <w:r>
        <w:rPr>
          <w:rFonts w:ascii="Verdana" w:hAnsi="Verdana"/>
          <w:sz w:val="22"/>
          <w:szCs w:val="22"/>
        </w:rPr>
        <w:t>В случае наличия замечаний к выполненным Работам Заказчик направляет Подрядчику</w:t>
      </w:r>
      <w:r w:rsidR="00CA4841" w:rsidRPr="00824BF8">
        <w:rPr>
          <w:rFonts w:ascii="Verdana" w:hAnsi="Verdana"/>
          <w:sz w:val="22"/>
          <w:szCs w:val="22"/>
        </w:rPr>
        <w:t xml:space="preserve"> мотивированный отказ от подписания Акта о приемке выполненных работ </w:t>
      </w:r>
      <w:r>
        <w:rPr>
          <w:rFonts w:ascii="Verdana" w:hAnsi="Verdana"/>
          <w:sz w:val="22"/>
          <w:szCs w:val="22"/>
        </w:rPr>
        <w:t>(</w:t>
      </w:r>
      <w:r w:rsidRPr="00824BF8">
        <w:rPr>
          <w:rFonts w:ascii="Verdana" w:hAnsi="Verdana"/>
          <w:sz w:val="22"/>
          <w:szCs w:val="22"/>
        </w:rPr>
        <w:t>по форме № КС-2</w:t>
      </w:r>
      <w:r>
        <w:rPr>
          <w:rFonts w:ascii="Verdana" w:hAnsi="Verdana"/>
          <w:sz w:val="22"/>
          <w:szCs w:val="22"/>
        </w:rPr>
        <w:t xml:space="preserve">) и </w:t>
      </w:r>
      <w:r w:rsidRPr="00C75132">
        <w:rPr>
          <w:rFonts w:ascii="Verdana" w:hAnsi="Verdana"/>
          <w:sz w:val="22"/>
          <w:szCs w:val="22"/>
        </w:rPr>
        <w:t>Справк</w:t>
      </w:r>
      <w:r>
        <w:rPr>
          <w:rFonts w:ascii="Verdana" w:hAnsi="Verdana"/>
          <w:sz w:val="22"/>
          <w:szCs w:val="22"/>
        </w:rPr>
        <w:t>и</w:t>
      </w:r>
      <w:r w:rsidRPr="00C75132">
        <w:rPr>
          <w:rFonts w:ascii="Verdana" w:hAnsi="Verdana"/>
          <w:sz w:val="22"/>
          <w:szCs w:val="22"/>
        </w:rPr>
        <w:t xml:space="preserve"> о стоимости выполненных работ</w:t>
      </w:r>
      <w:r>
        <w:rPr>
          <w:rFonts w:ascii="Verdana" w:hAnsi="Verdana"/>
          <w:sz w:val="22"/>
          <w:szCs w:val="22"/>
        </w:rPr>
        <w:t xml:space="preserve"> и затрат</w:t>
      </w:r>
      <w:r w:rsidRPr="00C75132">
        <w:rPr>
          <w:rFonts w:ascii="Verdana" w:hAnsi="Verdana"/>
          <w:sz w:val="22"/>
          <w:szCs w:val="22"/>
        </w:rPr>
        <w:t xml:space="preserve"> (по форме КС-3)</w:t>
      </w:r>
      <w:r>
        <w:rPr>
          <w:rFonts w:ascii="Verdana" w:hAnsi="Verdana"/>
          <w:sz w:val="22"/>
          <w:szCs w:val="22"/>
        </w:rPr>
        <w:t xml:space="preserve"> </w:t>
      </w:r>
      <w:r w:rsidR="00CA4841" w:rsidRPr="00824BF8">
        <w:rPr>
          <w:rFonts w:ascii="Verdana" w:hAnsi="Verdana"/>
          <w:sz w:val="22"/>
          <w:szCs w:val="22"/>
        </w:rPr>
        <w:t>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согласован Подрядчиком с Заказчиком.</w:t>
      </w:r>
    </w:p>
    <w:p w14:paraId="41FC89A4"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4.3. В случае, когда Работы по ремонту соответствующего Оборудования завершены, то приемка такого Оборудования в эксплуатацию </w:t>
      </w:r>
      <w:r w:rsidR="00F61327" w:rsidRPr="00824BF8">
        <w:rPr>
          <w:rFonts w:ascii="Verdana" w:hAnsi="Verdana"/>
          <w:sz w:val="22"/>
          <w:szCs w:val="22"/>
        </w:rPr>
        <w:t xml:space="preserve">осуществляется </w:t>
      </w:r>
      <w:r w:rsidRPr="00824BF8">
        <w:rPr>
          <w:rFonts w:ascii="Verdana" w:hAnsi="Verdana"/>
          <w:sz w:val="22"/>
          <w:szCs w:val="22"/>
        </w:rPr>
        <w:t xml:space="preserve">в соответствии с комиссионным Актом приемки-сдачи Оборудования (Приложение № 6 к Договору). Для участия в составлении соответствующего Акта приемки-сдачи Оборудования, выявления и фиксации возможных дефектов и недостатков Подрядчики обязан направить своего представителя для работы в составе приемочной комиссии в сроки, определенные Заказчиком. </w:t>
      </w:r>
    </w:p>
    <w:p w14:paraId="10392622"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В случае неприбытия представителя Подрядчика в сроки, определенные Заказчиком, для участия в работе приемочной комиссии, а также отказа представителя Подрядчика от подписания актов, фиксирующих выявленные недостатки и дефекты в работе Оборудования, Заказчик вправе составить соответствующие акты, фиксирующие недостатки и дефекты, в одностороннем порядке. В этом случае указанные акты направляются Подрядчику в течение 5 (пяти) рабочих дней с даты их составления. Указанные в таких актах сведения не могут быть в дальнейшем оспорены Подрядчиком.</w:t>
      </w:r>
    </w:p>
    <w:p w14:paraId="7B7899C0"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Перед подписанием Актов приемки-сдачи Оборудования Подрядчик также обязан передать Заказчику формуляры на отремонтированное и вводимое в эксплуатацию оборудование и другую ремонтную документацию. В случае непредставления Подрядчиком отчетной ремонтной документации (актов, формуляров), Акты приемки-сдачи Оборудования Заказчиком не подписываются.</w:t>
      </w:r>
    </w:p>
    <w:p w14:paraId="5CAF4BD1"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Если Заказчик не согласен подписать Акт приемки-сдачи Оборудования, то он должен представить Подрядчику мотивированный отказ от подписания с указанием перечня выявленных дефектов (недостатков, недоделок и т.п.) и / или с приложением актов, фиксирующих выявленные недостатки и дефекты.</w:t>
      </w:r>
    </w:p>
    <w:p w14:paraId="4BFC6E83"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Мотивированный отказ Заказчика и / или акты, фиксирующие выявленные недостатки и дефекты, являются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Недостатки должны быть устранены Подрядчиком в течение 3 (трех) дней со дня получения мотивированного отказа Заказчика, либо со дня подписания двухстороннего акта, фиксирующего выявленные недостатки и дефекты, или получения Подрядчиком акта, составленного Заказчиком в одностороннем порядке, если иной срок не согласован Подрядчиком с Заказчиком. Убытки, причиненные Заказчику, должны быть компенсированы Подрядчиком в течение срока, указанного в соответствующем требовании Заказчика. </w:t>
      </w:r>
    </w:p>
    <w:p w14:paraId="2E286C69"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4.4. За актами, составленными Заказчиком в одностороннем порядке с соблюдением Договора, Стороны признают доказательственную силу при рассмотрении споров в суде.</w:t>
      </w:r>
    </w:p>
    <w:p w14:paraId="5FD3C34C" w14:textId="77777777"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 xml:space="preserve">5. Цена Договора и порядок расчетов </w:t>
      </w:r>
    </w:p>
    <w:p w14:paraId="59F81B91" w14:textId="60C0C8E7" w:rsidR="00CA4841" w:rsidRPr="00824BF8" w:rsidRDefault="00CA4841" w:rsidP="00CA4841">
      <w:pPr>
        <w:ind w:firstLine="567"/>
        <w:jc w:val="both"/>
        <w:rPr>
          <w:rFonts w:ascii="Verdana" w:hAnsi="Verdana"/>
          <w:sz w:val="22"/>
          <w:szCs w:val="22"/>
        </w:rPr>
      </w:pPr>
      <w:r w:rsidRPr="00824BF8">
        <w:rPr>
          <w:rFonts w:ascii="Verdana" w:hAnsi="Verdana"/>
          <w:sz w:val="22"/>
          <w:szCs w:val="22"/>
        </w:rPr>
        <w:t>5.1. Цена Договора составляет ______________ (____________________),</w:t>
      </w:r>
      <w:r w:rsidR="006B1BEC">
        <w:rPr>
          <w:rFonts w:ascii="Verdana" w:hAnsi="Verdana"/>
          <w:sz w:val="22"/>
          <w:szCs w:val="22"/>
        </w:rPr>
        <w:t xml:space="preserve"> в том числе НДС (20%) в сумме ______________</w:t>
      </w:r>
      <w:r w:rsidRPr="00824BF8">
        <w:rPr>
          <w:rFonts w:ascii="Verdana" w:hAnsi="Verdana"/>
          <w:sz w:val="22"/>
          <w:szCs w:val="22"/>
        </w:rPr>
        <w:t xml:space="preserve">, и включает в себя стоимость Работ, а также </w:t>
      </w:r>
      <w:r w:rsidR="00734696">
        <w:rPr>
          <w:rFonts w:ascii="Verdana" w:hAnsi="Verdana"/>
          <w:sz w:val="22"/>
          <w:szCs w:val="22"/>
        </w:rPr>
        <w:t>предоставляемых</w:t>
      </w:r>
      <w:r w:rsidRPr="00824BF8">
        <w:rPr>
          <w:rFonts w:ascii="Verdana" w:hAnsi="Verdana"/>
          <w:sz w:val="22"/>
          <w:szCs w:val="22"/>
        </w:rPr>
        <w:t xml:space="preserve"> Подрядчиком материалов и оборудования, является твердой и не подлежит изменению в период действия Договора. </w:t>
      </w:r>
    </w:p>
    <w:p w14:paraId="1E46652A" w14:textId="0D41C2AF"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Стоимость материалов и оборудования, </w:t>
      </w:r>
      <w:r w:rsidR="00734696">
        <w:rPr>
          <w:rFonts w:ascii="Verdana" w:hAnsi="Verdana"/>
          <w:sz w:val="22"/>
          <w:szCs w:val="22"/>
        </w:rPr>
        <w:t>предоставляемых</w:t>
      </w:r>
      <w:r w:rsidRPr="00824BF8">
        <w:rPr>
          <w:rFonts w:ascii="Verdana" w:hAnsi="Verdana"/>
          <w:sz w:val="22"/>
          <w:szCs w:val="22"/>
        </w:rPr>
        <w:t xml:space="preserve"> Подрядчиком составляет _______________ (____________________), </w:t>
      </w:r>
      <w:r w:rsidR="006B1BEC">
        <w:rPr>
          <w:rFonts w:ascii="Verdana" w:hAnsi="Verdana"/>
          <w:sz w:val="22"/>
          <w:szCs w:val="22"/>
        </w:rPr>
        <w:t>в том числе НДС (20%) в сумме ___________</w:t>
      </w:r>
      <w:r w:rsidRPr="00824BF8">
        <w:rPr>
          <w:rFonts w:ascii="Verdana" w:hAnsi="Verdana"/>
          <w:sz w:val="22"/>
          <w:szCs w:val="22"/>
        </w:rPr>
        <w:t xml:space="preserve">. Стоимость материалов, запасных частей и оборудования включает: стоимость упаковки, </w:t>
      </w:r>
      <w:r w:rsidR="00734696">
        <w:rPr>
          <w:rFonts w:ascii="Verdana" w:hAnsi="Verdana"/>
          <w:sz w:val="22"/>
          <w:szCs w:val="22"/>
        </w:rPr>
        <w:t>доставки</w:t>
      </w:r>
      <w:r w:rsidRPr="00824BF8">
        <w:rPr>
          <w:rFonts w:ascii="Verdana" w:hAnsi="Verdana"/>
          <w:sz w:val="22"/>
          <w:szCs w:val="22"/>
        </w:rPr>
        <w:t xml:space="preserve">, маркировки, транспортных расходов, страховки, охраны в месте их хранения.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 </w:t>
      </w:r>
    </w:p>
    <w:p w14:paraId="0DA3CDC8" w14:textId="006035B5" w:rsidR="00CA4841" w:rsidRPr="00824BF8" w:rsidRDefault="00CA4841" w:rsidP="00CA4841">
      <w:pPr>
        <w:ind w:firstLine="567"/>
        <w:jc w:val="both"/>
        <w:rPr>
          <w:rFonts w:ascii="Verdana" w:hAnsi="Verdana"/>
          <w:sz w:val="22"/>
          <w:szCs w:val="22"/>
        </w:rPr>
      </w:pPr>
      <w:r w:rsidRPr="00824BF8">
        <w:rPr>
          <w:rFonts w:ascii="Verdana" w:hAnsi="Verdana"/>
          <w:sz w:val="22"/>
          <w:szCs w:val="22"/>
        </w:rPr>
        <w:t>Все командировочные расходы и расходы на проживание командировочного персонала, которые несет Подрядчик, включены в цену Договора.</w:t>
      </w:r>
      <w:r w:rsidR="00085F81">
        <w:rPr>
          <w:rFonts w:ascii="Verdana" w:hAnsi="Verdana"/>
          <w:sz w:val="22"/>
          <w:szCs w:val="22"/>
        </w:rPr>
        <w:t xml:space="preserve"> </w:t>
      </w:r>
      <w:r w:rsidR="00085F81" w:rsidRPr="00085F81">
        <w:rPr>
          <w:rFonts w:ascii="Verdana" w:hAnsi="Verdana"/>
          <w:sz w:val="22"/>
          <w:szCs w:val="22"/>
        </w:rPr>
        <w:t xml:space="preserve">Окончательные расчеты за командировочные расходы с Подрядчиком будут производиться по фактическим затратам на основании подтверждающих документов, но не более суммы определенной в </w:t>
      </w:r>
      <w:r w:rsidR="00085F81" w:rsidRPr="00824BF8">
        <w:rPr>
          <w:rFonts w:ascii="Verdana" w:hAnsi="Verdana"/>
          <w:sz w:val="22"/>
          <w:szCs w:val="22"/>
        </w:rPr>
        <w:t>Сметной документаци</w:t>
      </w:r>
      <w:r w:rsidR="00181788">
        <w:rPr>
          <w:rFonts w:ascii="Verdana" w:hAnsi="Verdana"/>
          <w:sz w:val="22"/>
          <w:szCs w:val="22"/>
        </w:rPr>
        <w:t>и</w:t>
      </w:r>
      <w:r w:rsidR="00085F81" w:rsidRPr="00824BF8">
        <w:rPr>
          <w:rFonts w:ascii="Verdana" w:hAnsi="Verdana"/>
          <w:sz w:val="22"/>
          <w:szCs w:val="22"/>
        </w:rPr>
        <w:t xml:space="preserve"> (Приложение № 2 к Договору)</w:t>
      </w:r>
      <w:r w:rsidR="00085F81" w:rsidRPr="00085F81">
        <w:rPr>
          <w:rFonts w:ascii="Verdana" w:hAnsi="Verdana"/>
          <w:sz w:val="22"/>
          <w:szCs w:val="22"/>
        </w:rPr>
        <w:t>. Заказчик не принимает на себя обязательства по поселению командированного персонала Подрядчика</w:t>
      </w:r>
      <w:r w:rsidR="00085F81">
        <w:rPr>
          <w:rFonts w:ascii="Verdana" w:hAnsi="Verdana"/>
          <w:sz w:val="22"/>
          <w:szCs w:val="22"/>
        </w:rPr>
        <w:t>.</w:t>
      </w:r>
    </w:p>
    <w:p w14:paraId="601A3D1B" w14:textId="35E759E3"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5.2. Оплата по Договору производится Заказчиком в течение </w:t>
      </w:r>
      <w:r w:rsidR="0025001E">
        <w:rPr>
          <w:rFonts w:ascii="Verdana" w:hAnsi="Verdana"/>
          <w:sz w:val="22"/>
          <w:szCs w:val="22"/>
        </w:rPr>
        <w:t>80</w:t>
      </w:r>
      <w:r w:rsidRPr="00824BF8">
        <w:rPr>
          <w:rFonts w:ascii="Verdana" w:hAnsi="Verdana"/>
          <w:sz w:val="22"/>
          <w:szCs w:val="22"/>
        </w:rPr>
        <w:t xml:space="preserve"> (</w:t>
      </w:r>
      <w:r w:rsidR="0025001E">
        <w:rPr>
          <w:rFonts w:ascii="Verdana" w:hAnsi="Verdana"/>
          <w:sz w:val="22"/>
          <w:szCs w:val="22"/>
        </w:rPr>
        <w:t>восьмидесяти</w:t>
      </w:r>
      <w:r w:rsidRPr="00824BF8">
        <w:rPr>
          <w:rFonts w:ascii="Verdana" w:hAnsi="Verdana"/>
          <w:sz w:val="22"/>
          <w:szCs w:val="22"/>
        </w:rPr>
        <w:t xml:space="preserve">) календарных дней со дня подписания Сторонами Справки о стоимости выполненных работ и затрат формы № КС-3, Акта о приемке выполненных работ формы № КС-2, </w:t>
      </w:r>
      <w:r w:rsidR="00140959">
        <w:rPr>
          <w:rFonts w:ascii="Verdana" w:hAnsi="Verdana"/>
          <w:sz w:val="22"/>
          <w:szCs w:val="22"/>
        </w:rPr>
        <w:t>при наличии соответствующего счета-фактуры Подрядчика (если он подлежит выставлению согласно пункту 5.3 Договора)</w:t>
      </w:r>
      <w:r w:rsidRPr="00824BF8">
        <w:rPr>
          <w:rFonts w:ascii="Verdana" w:hAnsi="Verdana"/>
          <w:sz w:val="22"/>
          <w:szCs w:val="22"/>
        </w:rPr>
        <w:t xml:space="preserve">.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w:t>
      </w:r>
      <w:r w:rsidR="0025001E">
        <w:rPr>
          <w:rFonts w:ascii="Verdana" w:hAnsi="Verdana"/>
          <w:sz w:val="22"/>
          <w:szCs w:val="22"/>
        </w:rPr>
        <w:t>соответствии с пунктами 5.</w:t>
      </w:r>
      <w:r w:rsidR="007035C9">
        <w:rPr>
          <w:rFonts w:ascii="Verdana" w:hAnsi="Verdana"/>
          <w:sz w:val="22"/>
          <w:szCs w:val="22"/>
        </w:rPr>
        <w:t>6</w:t>
      </w:r>
      <w:r w:rsidR="0025001E">
        <w:rPr>
          <w:rFonts w:ascii="Verdana" w:hAnsi="Verdana"/>
          <w:sz w:val="22"/>
          <w:szCs w:val="22"/>
        </w:rPr>
        <w:t>.-5.</w:t>
      </w:r>
      <w:r w:rsidR="0097053F">
        <w:rPr>
          <w:rFonts w:ascii="Verdana" w:hAnsi="Verdana"/>
          <w:sz w:val="22"/>
          <w:szCs w:val="22"/>
        </w:rPr>
        <w:t>10</w:t>
      </w:r>
      <w:r w:rsidRPr="00824BF8">
        <w:rPr>
          <w:rFonts w:ascii="Verdana" w:hAnsi="Verdana"/>
          <w:sz w:val="22"/>
          <w:szCs w:val="22"/>
        </w:rPr>
        <w:t>.</w:t>
      </w:r>
      <w:r w:rsidR="007B546F">
        <w:rPr>
          <w:rFonts w:ascii="Verdana" w:hAnsi="Verdana"/>
          <w:sz w:val="22"/>
          <w:szCs w:val="22"/>
        </w:rPr>
        <w:t>, 5.13.</w:t>
      </w:r>
      <w:r w:rsidRPr="00824BF8">
        <w:rPr>
          <w:rFonts w:ascii="Verdana" w:hAnsi="Verdana"/>
          <w:sz w:val="22"/>
          <w:szCs w:val="22"/>
        </w:rPr>
        <w:t xml:space="preserve"> Договора.</w:t>
      </w:r>
    </w:p>
    <w:p w14:paraId="1269487B" w14:textId="4E09B9A5" w:rsidR="00F61327" w:rsidRDefault="00CA4841" w:rsidP="00CA4841">
      <w:pPr>
        <w:pStyle w:val="ad"/>
        <w:ind w:firstLine="567"/>
        <w:rPr>
          <w:rFonts w:ascii="Verdana" w:hAnsi="Verdana"/>
          <w:b/>
          <w:sz w:val="22"/>
          <w:szCs w:val="22"/>
        </w:rPr>
      </w:pPr>
      <w:r w:rsidRPr="00824BF8">
        <w:rPr>
          <w:rFonts w:ascii="Verdana" w:hAnsi="Verdana"/>
          <w:bCs/>
          <w:iCs/>
          <w:sz w:val="22"/>
          <w:szCs w:val="22"/>
        </w:rPr>
        <w:t>5.</w:t>
      </w:r>
      <w:r w:rsidR="00B77C43">
        <w:rPr>
          <w:rFonts w:ascii="Verdana" w:hAnsi="Verdana"/>
          <w:bCs/>
          <w:iCs/>
          <w:sz w:val="22"/>
          <w:szCs w:val="22"/>
          <w:lang w:val="ru-RU"/>
        </w:rPr>
        <w:t>3.</w:t>
      </w:r>
      <w:r w:rsidRPr="00824BF8">
        <w:rPr>
          <w:rFonts w:ascii="Verdana" w:hAnsi="Verdana"/>
          <w:bCs/>
          <w:iCs/>
          <w:sz w:val="22"/>
          <w:szCs w:val="22"/>
        </w:rPr>
        <w:t xml:space="preserve">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r w:rsidR="00F61327" w:rsidRPr="00F61327">
        <w:rPr>
          <w:rFonts w:ascii="Verdana" w:hAnsi="Verdana"/>
          <w:b/>
          <w:sz w:val="22"/>
          <w:szCs w:val="22"/>
        </w:rPr>
        <w:t xml:space="preserve"> </w:t>
      </w:r>
      <w:r w:rsidR="00140959">
        <w:rPr>
          <w:rFonts w:ascii="Verdana" w:hAnsi="Verdana"/>
          <w:sz w:val="22"/>
          <w:szCs w:val="22"/>
        </w:rPr>
        <w:t>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6C0E5E50" w14:textId="77777777" w:rsidR="00CA4841" w:rsidRDefault="00F61327" w:rsidP="00CA4841">
      <w:pPr>
        <w:pStyle w:val="ad"/>
        <w:ind w:firstLine="567"/>
        <w:rPr>
          <w:rFonts w:ascii="Verdana" w:hAnsi="Verdana"/>
          <w:sz w:val="22"/>
          <w:szCs w:val="22"/>
        </w:rPr>
      </w:pPr>
      <w:r w:rsidRPr="00F61327">
        <w:rPr>
          <w:rFonts w:ascii="Verdana" w:hAnsi="Verdana"/>
          <w:sz w:val="22"/>
          <w:szCs w:val="22"/>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7E4515C6" w14:textId="77777777" w:rsidR="00B77C43" w:rsidRPr="00595BF2" w:rsidRDefault="00B77C43" w:rsidP="00595BF2">
      <w:pPr>
        <w:pStyle w:val="a4"/>
        <w:ind w:firstLine="567"/>
        <w:jc w:val="both"/>
        <w:rPr>
          <w:rFonts w:ascii="Verdana" w:hAnsi="Verdana"/>
          <w:b w:val="0"/>
          <w:sz w:val="22"/>
          <w:szCs w:val="22"/>
        </w:rPr>
      </w:pPr>
      <w:r w:rsidRPr="00443C3F">
        <w:rPr>
          <w:rFonts w:ascii="Verdana" w:hAnsi="Verdana"/>
          <w:b w:val="0"/>
          <w:sz w:val="22"/>
          <w:szCs w:val="22"/>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14:paraId="3B6150BB" w14:textId="6C845014" w:rsidR="00CA4841" w:rsidRPr="00824BF8" w:rsidRDefault="00CA4841" w:rsidP="00CA4841">
      <w:pPr>
        <w:pStyle w:val="a4"/>
        <w:ind w:firstLine="567"/>
        <w:jc w:val="both"/>
        <w:rPr>
          <w:rFonts w:ascii="Verdana" w:hAnsi="Verdana"/>
          <w:b w:val="0"/>
          <w:sz w:val="22"/>
          <w:szCs w:val="22"/>
        </w:rPr>
      </w:pPr>
      <w:r w:rsidRPr="00824BF8">
        <w:rPr>
          <w:rFonts w:ascii="Verdana" w:hAnsi="Verdana"/>
          <w:b w:val="0"/>
          <w:sz w:val="22"/>
          <w:szCs w:val="22"/>
        </w:rPr>
        <w:t>5.</w:t>
      </w:r>
      <w:r w:rsidR="00B77C43">
        <w:rPr>
          <w:rFonts w:ascii="Verdana" w:hAnsi="Verdana"/>
          <w:b w:val="0"/>
          <w:sz w:val="22"/>
          <w:szCs w:val="22"/>
          <w:lang w:val="ru-RU"/>
        </w:rPr>
        <w:t>4</w:t>
      </w:r>
      <w:r w:rsidRPr="00824BF8">
        <w:rPr>
          <w:rFonts w:ascii="Verdana" w:hAnsi="Verdana"/>
          <w:b w:val="0"/>
          <w:sz w:val="22"/>
          <w:szCs w:val="22"/>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выставленной, а сумма НДС считается не предъявленной к оплате.</w:t>
      </w:r>
    </w:p>
    <w:p w14:paraId="1F62DCE5" w14:textId="60D29653" w:rsidR="00CA4841" w:rsidRPr="00824BF8" w:rsidRDefault="00CA4841" w:rsidP="00CA4841">
      <w:pPr>
        <w:pStyle w:val="a4"/>
        <w:ind w:firstLine="567"/>
        <w:jc w:val="both"/>
        <w:rPr>
          <w:rFonts w:ascii="Verdana" w:hAnsi="Verdana"/>
          <w:b w:val="0"/>
          <w:sz w:val="22"/>
          <w:szCs w:val="22"/>
        </w:rPr>
      </w:pPr>
      <w:r w:rsidRPr="00824BF8">
        <w:rPr>
          <w:rFonts w:ascii="Verdana" w:hAnsi="Verdana"/>
          <w:b w:val="0"/>
          <w:sz w:val="22"/>
          <w:szCs w:val="22"/>
        </w:rPr>
        <w:t>5.</w:t>
      </w:r>
      <w:r w:rsidR="00B77C43">
        <w:rPr>
          <w:rFonts w:ascii="Verdana" w:hAnsi="Verdana"/>
          <w:b w:val="0"/>
          <w:sz w:val="22"/>
          <w:szCs w:val="22"/>
          <w:lang w:val="ru-RU"/>
        </w:rPr>
        <w:t>5</w:t>
      </w:r>
      <w:r w:rsidRPr="00824BF8">
        <w:rPr>
          <w:rFonts w:ascii="Verdana" w:hAnsi="Verdana"/>
          <w:b w:val="0"/>
          <w:sz w:val="22"/>
          <w:szCs w:val="22"/>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2EC0F131" w14:textId="77777777" w:rsidR="00CA4841" w:rsidRPr="00824BF8" w:rsidRDefault="00CA4841" w:rsidP="00CA4841">
      <w:pPr>
        <w:pStyle w:val="a4"/>
        <w:ind w:firstLine="567"/>
        <w:jc w:val="both"/>
        <w:rPr>
          <w:rFonts w:ascii="Verdana" w:hAnsi="Verdana"/>
          <w:b w:val="0"/>
          <w:sz w:val="22"/>
          <w:szCs w:val="22"/>
        </w:rPr>
      </w:pPr>
      <w:r w:rsidRPr="00824BF8">
        <w:rPr>
          <w:rFonts w:ascii="Verdana" w:hAnsi="Verdana"/>
          <w:b w:val="0"/>
          <w:sz w:val="22"/>
          <w:szCs w:val="22"/>
        </w:rPr>
        <w:t>На указанную сумму начисляются проценты в соответствии с требованиями пункта 2 статьи 1107 ГК РФ.</w:t>
      </w:r>
    </w:p>
    <w:p w14:paraId="6781A75E" w14:textId="1EC9705E" w:rsidR="00CA4841" w:rsidRPr="00824BF8" w:rsidRDefault="00CA4841" w:rsidP="00CA4841">
      <w:pPr>
        <w:ind w:firstLine="567"/>
        <w:jc w:val="both"/>
        <w:rPr>
          <w:rFonts w:ascii="Verdana" w:hAnsi="Verdana"/>
          <w:bCs/>
          <w:iCs/>
          <w:sz w:val="22"/>
          <w:szCs w:val="22"/>
        </w:rPr>
      </w:pPr>
      <w:r w:rsidRPr="00824BF8">
        <w:rPr>
          <w:rFonts w:ascii="Verdana" w:hAnsi="Verdana"/>
          <w:bCs/>
          <w:iCs/>
          <w:sz w:val="22"/>
          <w:szCs w:val="22"/>
        </w:rPr>
        <w:t>5.</w:t>
      </w:r>
      <w:r w:rsidR="00B77C43">
        <w:rPr>
          <w:rFonts w:ascii="Verdana" w:hAnsi="Verdana"/>
          <w:bCs/>
          <w:iCs/>
          <w:sz w:val="22"/>
          <w:szCs w:val="22"/>
        </w:rPr>
        <w:t>6</w:t>
      </w:r>
      <w:r w:rsidRPr="00824BF8">
        <w:rPr>
          <w:rFonts w:ascii="Verdana" w:hAnsi="Verdana"/>
          <w:bCs/>
          <w:iCs/>
          <w:sz w:val="22"/>
          <w:szCs w:val="22"/>
        </w:rPr>
        <w:t>.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14:paraId="73FEB85B" w14:textId="77777777" w:rsidR="00CA4841" w:rsidRPr="00824BF8" w:rsidRDefault="007035C9" w:rsidP="00CA4841">
      <w:pPr>
        <w:shd w:val="clear" w:color="auto" w:fill="FFFFFF"/>
        <w:ind w:firstLine="567"/>
        <w:jc w:val="both"/>
        <w:rPr>
          <w:rFonts w:ascii="Verdana" w:hAnsi="Verdana"/>
          <w:sz w:val="22"/>
          <w:szCs w:val="22"/>
        </w:rPr>
      </w:pPr>
      <w:r>
        <w:rPr>
          <w:rFonts w:ascii="Verdana" w:hAnsi="Verdana"/>
          <w:sz w:val="22"/>
          <w:szCs w:val="22"/>
        </w:rPr>
        <w:t xml:space="preserve">5.7. </w:t>
      </w:r>
      <w:r w:rsidR="00CA4841" w:rsidRPr="00824BF8">
        <w:rPr>
          <w:rFonts w:ascii="Verdana" w:hAnsi="Verdana"/>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0DF37AE4" w14:textId="62FBD05F" w:rsidR="00CA4841" w:rsidRDefault="00CA4841" w:rsidP="00CA4841">
      <w:pPr>
        <w:shd w:val="clear" w:color="auto" w:fill="FFFFFF"/>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8</w:t>
      </w:r>
      <w:r w:rsidRPr="00824BF8">
        <w:rPr>
          <w:rFonts w:ascii="Verdana" w:hAnsi="Verdana"/>
          <w:sz w:val="22"/>
          <w:szCs w:val="22"/>
        </w:rPr>
        <w:t xml:space="preserve">. В случае надлежащего исполнения Подрядчиком </w:t>
      </w:r>
      <w:r w:rsidR="00EB09F1">
        <w:rPr>
          <w:rFonts w:ascii="Verdana" w:hAnsi="Verdana"/>
          <w:sz w:val="22"/>
          <w:szCs w:val="22"/>
        </w:rPr>
        <w:t xml:space="preserve">всех </w:t>
      </w:r>
      <w:r w:rsidRPr="00824BF8">
        <w:rPr>
          <w:rFonts w:ascii="Verdana" w:hAnsi="Verdana"/>
          <w:sz w:val="22"/>
          <w:szCs w:val="22"/>
        </w:rPr>
        <w:t xml:space="preserve">обязательств по ремонту соответствующего Оборудования гарантийные удержания выплачиваются Заказчиком Подрядчику в течение </w:t>
      </w:r>
      <w:r w:rsidR="0025001E">
        <w:rPr>
          <w:rFonts w:ascii="Verdana" w:hAnsi="Verdana"/>
          <w:sz w:val="22"/>
          <w:szCs w:val="22"/>
        </w:rPr>
        <w:t>80</w:t>
      </w:r>
      <w:r w:rsidRPr="00824BF8">
        <w:rPr>
          <w:rFonts w:ascii="Verdana" w:hAnsi="Verdana"/>
          <w:sz w:val="22"/>
          <w:szCs w:val="22"/>
        </w:rPr>
        <w:t xml:space="preserve"> (</w:t>
      </w:r>
      <w:r w:rsidR="0025001E">
        <w:rPr>
          <w:rFonts w:ascii="Verdana" w:hAnsi="Verdana"/>
          <w:sz w:val="22"/>
          <w:szCs w:val="22"/>
        </w:rPr>
        <w:t>восьмидесяти</w:t>
      </w:r>
      <w:r w:rsidRPr="00824BF8">
        <w:rPr>
          <w:rFonts w:ascii="Verdana" w:hAnsi="Verdana"/>
          <w:sz w:val="22"/>
          <w:szCs w:val="22"/>
        </w:rPr>
        <w:t>) календарных дней с момента подписания Сторонами Акта приема-сдачи Оборудования в размере, удержанном в соответствии с пунктом 5.</w:t>
      </w:r>
      <w:r w:rsidR="00B77C43">
        <w:rPr>
          <w:rFonts w:ascii="Verdana" w:hAnsi="Verdana"/>
          <w:sz w:val="22"/>
          <w:szCs w:val="22"/>
        </w:rPr>
        <w:t>6</w:t>
      </w:r>
      <w:r w:rsidRPr="00824BF8">
        <w:rPr>
          <w:rFonts w:ascii="Verdana" w:hAnsi="Verdana"/>
          <w:sz w:val="22"/>
          <w:szCs w:val="22"/>
        </w:rPr>
        <w:t xml:space="preserve"> Договора от стоимости Работ, включая стоимость оборудования и материалов, относящихся к ремонту соответствующего Оборудования.</w:t>
      </w:r>
    </w:p>
    <w:p w14:paraId="50BE2BCF" w14:textId="3A7A1444" w:rsidR="00EB09F1" w:rsidRDefault="00EB09F1" w:rsidP="00EB09F1">
      <w:pPr>
        <w:shd w:val="clear" w:color="auto" w:fill="FFFFFF"/>
        <w:ind w:firstLine="567"/>
        <w:jc w:val="both"/>
        <w:rPr>
          <w:rFonts w:ascii="Verdana" w:hAnsi="Verdana"/>
          <w:sz w:val="22"/>
          <w:szCs w:val="22"/>
        </w:rPr>
      </w:pPr>
      <w:r>
        <w:rPr>
          <w:rFonts w:ascii="Verdana" w:hAnsi="Verdana"/>
          <w:sz w:val="22"/>
          <w:szCs w:val="22"/>
        </w:rPr>
        <w:t xml:space="preserve">В случае если Заказчик воспользовался правом удовлетворить (исполнить) требования об уплате неустойки, </w:t>
      </w:r>
      <w:r w:rsidR="00814173">
        <w:rPr>
          <w:rFonts w:ascii="Verdana" w:hAnsi="Verdana"/>
          <w:sz w:val="22"/>
          <w:szCs w:val="22"/>
        </w:rPr>
        <w:t xml:space="preserve">штрафов, </w:t>
      </w:r>
      <w:r>
        <w:rPr>
          <w:rFonts w:ascii="Verdana" w:hAnsi="Verdana"/>
          <w:sz w:val="22"/>
          <w:szCs w:val="22"/>
        </w:rPr>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2AA379C5" w14:textId="77777777" w:rsidR="00EB09F1" w:rsidRPr="00824BF8" w:rsidRDefault="00EB09F1" w:rsidP="00CA4841">
      <w:pPr>
        <w:shd w:val="clear" w:color="auto" w:fill="FFFFFF"/>
        <w:ind w:firstLine="567"/>
        <w:jc w:val="both"/>
        <w:rPr>
          <w:rFonts w:ascii="Verdana" w:hAnsi="Verdana"/>
          <w:sz w:val="22"/>
          <w:szCs w:val="22"/>
        </w:rPr>
      </w:pPr>
      <w:r>
        <w:rPr>
          <w:rFonts w:ascii="Verdana" w:hAnsi="Verdana"/>
          <w:sz w:val="22"/>
          <w:szCs w:val="22"/>
        </w:rPr>
        <w:t>Гарантийные удержания не выплачиваются Подрядчику в случае расторжения Договора по основаниям, определенным в пункте 11.5 Договора, и в случае расторжения Договора (отказа от его исполнения) в связи с ненадлежащим исполнением Подрядчиком своих обязательств.</w:t>
      </w:r>
    </w:p>
    <w:p w14:paraId="5C833EAD" w14:textId="7175B39C" w:rsidR="00CA4841" w:rsidRPr="00824BF8" w:rsidRDefault="00CA4841" w:rsidP="00CA4841">
      <w:pPr>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9</w:t>
      </w:r>
      <w:r w:rsidRPr="00824BF8">
        <w:rPr>
          <w:rFonts w:ascii="Verdana" w:hAnsi="Verdana"/>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320850F5" w14:textId="35BD4E85" w:rsidR="00CA4841" w:rsidRPr="00824BF8" w:rsidRDefault="00CA4841" w:rsidP="00CA4841">
      <w:pPr>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9</w:t>
      </w:r>
      <w:r w:rsidRPr="00824BF8">
        <w:rPr>
          <w:rFonts w:ascii="Verdana" w:hAnsi="Verdana"/>
          <w:sz w:val="22"/>
          <w:szCs w:val="22"/>
        </w:rPr>
        <w:t xml:space="preserve">.1. требования об уплате неустоек, </w:t>
      </w:r>
      <w:r w:rsidR="00814173">
        <w:rPr>
          <w:rFonts w:ascii="Verdana" w:hAnsi="Verdana"/>
          <w:sz w:val="22"/>
          <w:szCs w:val="22"/>
        </w:rPr>
        <w:t xml:space="preserve">штрафов, </w:t>
      </w:r>
      <w:r w:rsidRPr="00824BF8">
        <w:rPr>
          <w:rFonts w:ascii="Verdana" w:hAnsi="Verdana"/>
          <w:sz w:val="22"/>
          <w:szCs w:val="22"/>
        </w:rPr>
        <w:t>предусмотренных законом или Договором;</w:t>
      </w:r>
    </w:p>
    <w:p w14:paraId="0416A63E" w14:textId="64D9D242" w:rsidR="00CA4841" w:rsidRPr="00824BF8" w:rsidRDefault="00CA4841" w:rsidP="00CA4841">
      <w:pPr>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9</w:t>
      </w:r>
      <w:r w:rsidRPr="00824BF8">
        <w:rPr>
          <w:rFonts w:ascii="Verdana" w:hAnsi="Verdana"/>
          <w:sz w:val="22"/>
          <w:szCs w:val="22"/>
        </w:rPr>
        <w:t>.2.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73F446D4" w14:textId="13641F1F" w:rsidR="00CA4841" w:rsidRPr="00824BF8" w:rsidRDefault="00CA4841" w:rsidP="00CA4841">
      <w:pPr>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10</w:t>
      </w:r>
      <w:r w:rsidRPr="00824BF8">
        <w:rPr>
          <w:rFonts w:ascii="Verdana" w:hAnsi="Verdana"/>
          <w:sz w:val="22"/>
          <w:szCs w:val="22"/>
        </w:rPr>
        <w:t>. Требование Заказчика к Подрядчику удовлетворяется за счет гарантийных удержаний в следующем порядке:</w:t>
      </w:r>
    </w:p>
    <w:p w14:paraId="7D4E1698" w14:textId="4A9DA0F8" w:rsidR="00CA4841" w:rsidRPr="00824BF8" w:rsidRDefault="00CA4841" w:rsidP="00CA4841">
      <w:pPr>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10</w:t>
      </w:r>
      <w:r w:rsidRPr="00824BF8">
        <w:rPr>
          <w:rFonts w:ascii="Verdana" w:hAnsi="Verdana"/>
          <w:sz w:val="22"/>
          <w:szCs w:val="22"/>
        </w:rPr>
        <w:t>.1. В случае, предусмотренном пунктом 5.</w:t>
      </w:r>
      <w:r w:rsidR="007035C9">
        <w:rPr>
          <w:rFonts w:ascii="Verdana" w:hAnsi="Verdana"/>
          <w:sz w:val="22"/>
          <w:szCs w:val="22"/>
        </w:rPr>
        <w:t>9</w:t>
      </w:r>
      <w:r w:rsidRPr="00824BF8">
        <w:rPr>
          <w:rFonts w:ascii="Verdana" w:hAnsi="Verdana"/>
          <w:sz w:val="22"/>
          <w:szCs w:val="22"/>
        </w:rPr>
        <w:t>.1. Договора, Заказчик направляет Подрядчику письменное уведомление, содержащее:</w:t>
      </w:r>
    </w:p>
    <w:p w14:paraId="37C5AE7E"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сведения о допущенном Подрядчиком нарушении Договора; </w:t>
      </w:r>
    </w:p>
    <w:p w14:paraId="35C3F98E" w14:textId="78684745" w:rsidR="00CA4841" w:rsidRPr="00824BF8" w:rsidRDefault="00CA4841" w:rsidP="00CA4841">
      <w:pPr>
        <w:ind w:firstLine="567"/>
        <w:jc w:val="both"/>
        <w:rPr>
          <w:rFonts w:ascii="Verdana" w:hAnsi="Verdana"/>
          <w:sz w:val="22"/>
          <w:szCs w:val="22"/>
        </w:rPr>
      </w:pPr>
      <w:r w:rsidRPr="00824BF8">
        <w:rPr>
          <w:rFonts w:ascii="Verdana" w:hAnsi="Verdana"/>
          <w:sz w:val="22"/>
          <w:szCs w:val="22"/>
        </w:rPr>
        <w:t>- указание на правовое основание для начисления неустойки</w:t>
      </w:r>
      <w:r w:rsidR="00814173">
        <w:rPr>
          <w:rFonts w:ascii="Verdana" w:hAnsi="Verdana"/>
          <w:sz w:val="22"/>
          <w:szCs w:val="22"/>
        </w:rPr>
        <w:t>, штрафа</w:t>
      </w:r>
      <w:r w:rsidRPr="00824BF8">
        <w:rPr>
          <w:rFonts w:ascii="Verdana" w:hAnsi="Verdana"/>
          <w:sz w:val="22"/>
          <w:szCs w:val="22"/>
        </w:rPr>
        <w:t>;</w:t>
      </w:r>
    </w:p>
    <w:p w14:paraId="3A499800" w14:textId="4122119E"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сумму неустойки, </w:t>
      </w:r>
      <w:r w:rsidR="00814173">
        <w:rPr>
          <w:rFonts w:ascii="Verdana" w:hAnsi="Verdana"/>
          <w:sz w:val="22"/>
          <w:szCs w:val="22"/>
        </w:rPr>
        <w:t xml:space="preserve">штрафа, </w:t>
      </w:r>
      <w:r w:rsidRPr="00824BF8">
        <w:rPr>
          <w:rFonts w:ascii="Verdana" w:hAnsi="Verdana"/>
          <w:sz w:val="22"/>
          <w:szCs w:val="22"/>
        </w:rPr>
        <w:t>начисленн</w:t>
      </w:r>
      <w:r w:rsidR="00814173">
        <w:rPr>
          <w:rFonts w:ascii="Verdana" w:hAnsi="Verdana"/>
          <w:sz w:val="22"/>
          <w:szCs w:val="22"/>
        </w:rPr>
        <w:t>ых</w:t>
      </w:r>
      <w:r w:rsidRPr="00824BF8">
        <w:rPr>
          <w:rFonts w:ascii="Verdana" w:hAnsi="Verdana"/>
          <w:sz w:val="22"/>
          <w:szCs w:val="22"/>
        </w:rPr>
        <w:t xml:space="preserve"> Подрядчику за допущенное нарушение Договора;</w:t>
      </w:r>
    </w:p>
    <w:p w14:paraId="3459028E" w14:textId="31A1B5F8" w:rsidR="00CA4841" w:rsidRPr="00824BF8" w:rsidRDefault="00CA4841" w:rsidP="00CA4841">
      <w:pPr>
        <w:ind w:firstLine="567"/>
        <w:jc w:val="both"/>
        <w:rPr>
          <w:rFonts w:ascii="Verdana" w:hAnsi="Verdana"/>
          <w:sz w:val="22"/>
          <w:szCs w:val="22"/>
        </w:rPr>
      </w:pPr>
      <w:r w:rsidRPr="00824BF8">
        <w:rPr>
          <w:rFonts w:ascii="Verdana" w:hAnsi="Verdana"/>
          <w:sz w:val="22"/>
          <w:szCs w:val="22"/>
        </w:rPr>
        <w:t>- указание на получение Заказчиком неустойки</w:t>
      </w:r>
      <w:r w:rsidR="00814173">
        <w:rPr>
          <w:rFonts w:ascii="Verdana" w:hAnsi="Verdana"/>
          <w:sz w:val="22"/>
          <w:szCs w:val="22"/>
        </w:rPr>
        <w:t>, штрафа</w:t>
      </w:r>
      <w:r w:rsidRPr="00824BF8">
        <w:rPr>
          <w:rFonts w:ascii="Verdana" w:hAnsi="Verdana"/>
          <w:sz w:val="22"/>
          <w:szCs w:val="22"/>
        </w:rPr>
        <w:t xml:space="preserve"> за счет гарантийных удержаний.</w:t>
      </w:r>
    </w:p>
    <w:p w14:paraId="55C3D129" w14:textId="4FCCC080" w:rsidR="00CA4841" w:rsidRDefault="00CA4841" w:rsidP="00CA4841">
      <w:pPr>
        <w:ind w:firstLine="567"/>
        <w:jc w:val="both"/>
        <w:rPr>
          <w:rFonts w:ascii="Verdana" w:hAnsi="Verdana"/>
          <w:sz w:val="22"/>
          <w:szCs w:val="22"/>
        </w:rPr>
      </w:pPr>
      <w:r w:rsidRPr="00824BF8">
        <w:rPr>
          <w:rFonts w:ascii="Verdana" w:hAnsi="Verdana"/>
          <w:sz w:val="22"/>
          <w:szCs w:val="22"/>
        </w:rPr>
        <w:t xml:space="preserve"> Сумма неустойки</w:t>
      </w:r>
      <w:r w:rsidR="007B546F">
        <w:rPr>
          <w:rFonts w:ascii="Verdana" w:hAnsi="Verdana"/>
          <w:sz w:val="22"/>
          <w:szCs w:val="22"/>
        </w:rPr>
        <w:t>, штрафа</w:t>
      </w:r>
      <w:r w:rsidRPr="00824BF8">
        <w:rPr>
          <w:rFonts w:ascii="Verdana" w:hAnsi="Verdana"/>
          <w:sz w:val="22"/>
          <w:szCs w:val="22"/>
        </w:rPr>
        <w:t xml:space="preserve">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w:t>
      </w:r>
      <w:r w:rsidR="007B546F">
        <w:rPr>
          <w:rFonts w:ascii="Verdana" w:hAnsi="Verdana"/>
          <w:sz w:val="22"/>
          <w:szCs w:val="22"/>
        </w:rPr>
        <w:t>, штраф</w:t>
      </w:r>
      <w:r w:rsidRPr="00824BF8">
        <w:rPr>
          <w:rFonts w:ascii="Verdana" w:hAnsi="Verdana"/>
          <w:sz w:val="22"/>
          <w:szCs w:val="22"/>
        </w:rPr>
        <w:t xml:space="preserve"> призна</w:t>
      </w:r>
      <w:r w:rsidR="007B546F">
        <w:rPr>
          <w:rFonts w:ascii="Verdana" w:hAnsi="Verdana"/>
          <w:sz w:val="22"/>
          <w:szCs w:val="22"/>
        </w:rPr>
        <w:t>ю</w:t>
      </w:r>
      <w:r w:rsidRPr="00824BF8">
        <w:rPr>
          <w:rFonts w:ascii="Verdana" w:hAnsi="Verdana"/>
          <w:sz w:val="22"/>
          <w:szCs w:val="22"/>
        </w:rPr>
        <w:t>тся уплаченн</w:t>
      </w:r>
      <w:r w:rsidR="007B546F">
        <w:rPr>
          <w:rFonts w:ascii="Verdana" w:hAnsi="Verdana"/>
          <w:sz w:val="22"/>
          <w:szCs w:val="22"/>
        </w:rPr>
        <w:t>ыми</w:t>
      </w:r>
      <w:r w:rsidRPr="00824BF8">
        <w:rPr>
          <w:rFonts w:ascii="Verdana" w:hAnsi="Verdana"/>
          <w:sz w:val="22"/>
          <w:szCs w:val="22"/>
        </w:rPr>
        <w:t xml:space="preserve"> Подрядчиком за счет гарантийных удержаний</w:t>
      </w:r>
      <w:r w:rsidR="007B546F">
        <w:rPr>
          <w:rFonts w:ascii="Verdana" w:hAnsi="Verdana"/>
          <w:sz w:val="22"/>
          <w:szCs w:val="22"/>
        </w:rPr>
        <w:t>.</w:t>
      </w:r>
    </w:p>
    <w:p w14:paraId="744D1BF4" w14:textId="38FF3F1D" w:rsidR="007B546F" w:rsidRPr="00824BF8" w:rsidRDefault="007B546F" w:rsidP="00CA4841">
      <w:pPr>
        <w:ind w:firstLine="567"/>
        <w:jc w:val="both"/>
        <w:rPr>
          <w:rFonts w:ascii="Verdana" w:hAnsi="Verdana"/>
          <w:sz w:val="22"/>
          <w:szCs w:val="22"/>
        </w:rPr>
      </w:pPr>
      <w:r>
        <w:rPr>
          <w:rFonts w:ascii="Verdana" w:eastAsia="MS Mincho" w:hAnsi="Verdana"/>
          <w:sz w:val="22"/>
          <w:szCs w:val="22"/>
        </w:rPr>
        <w:t xml:space="preserve">Оспаривание Подрядчиком возмещенных за счет гарантийных удержаний неустойки, штрафов возможно только в судебном порядке. </w:t>
      </w:r>
    </w:p>
    <w:p w14:paraId="543BE7FC" w14:textId="3C298217" w:rsidR="00CA4841" w:rsidRPr="00824BF8" w:rsidRDefault="00CA4841" w:rsidP="00CA4841">
      <w:pPr>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10</w:t>
      </w:r>
      <w:r w:rsidRPr="00824BF8">
        <w:rPr>
          <w:rFonts w:ascii="Verdana" w:hAnsi="Verdana"/>
          <w:sz w:val="22"/>
          <w:szCs w:val="22"/>
        </w:rPr>
        <w:t>.2. В случае, предусмотренном пунктом 5.</w:t>
      </w:r>
      <w:r w:rsidR="007035C9">
        <w:rPr>
          <w:rFonts w:ascii="Verdana" w:hAnsi="Verdana"/>
          <w:sz w:val="22"/>
          <w:szCs w:val="22"/>
        </w:rPr>
        <w:t>9</w:t>
      </w:r>
      <w:r w:rsidRPr="00824BF8">
        <w:rPr>
          <w:rFonts w:ascii="Verdana" w:hAnsi="Verdana"/>
          <w:sz w:val="22"/>
          <w:szCs w:val="22"/>
        </w:rPr>
        <w:t>.2. Договора, Заказчик направляет Подрядчику письменное уведомление, содержащее:</w:t>
      </w:r>
    </w:p>
    <w:p w14:paraId="193FA370"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сведения о допущенном Подрядчиком нарушении Договора; </w:t>
      </w:r>
    </w:p>
    <w:p w14:paraId="396DC0F3"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указание на сумму расходов и (или) иных убытков, подлежащих возмещению Подрядчиком;</w:t>
      </w:r>
    </w:p>
    <w:p w14:paraId="42900C22"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указание на получение Заказчиком возмещения расходов и (или) иных убытков за счет гарантийных удержаний.</w:t>
      </w:r>
    </w:p>
    <w:p w14:paraId="2B2E56BC" w14:textId="77777777" w:rsidR="00F61327" w:rsidRDefault="00CA4841" w:rsidP="00CA4841">
      <w:pPr>
        <w:ind w:firstLine="567"/>
        <w:jc w:val="both"/>
        <w:rPr>
          <w:rFonts w:ascii="Verdana" w:hAnsi="Verdana"/>
          <w:sz w:val="22"/>
          <w:szCs w:val="22"/>
        </w:rPr>
      </w:pPr>
      <w:r w:rsidRPr="00824BF8">
        <w:rPr>
          <w:rFonts w:ascii="Verdana" w:hAnsi="Verdana"/>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2BC230BB" w14:textId="77777777" w:rsidR="00CA4841" w:rsidRPr="00824BF8" w:rsidRDefault="00F61327" w:rsidP="00CA4841">
      <w:pPr>
        <w:ind w:firstLine="567"/>
        <w:jc w:val="both"/>
        <w:rPr>
          <w:rFonts w:ascii="Verdana" w:hAnsi="Verdana"/>
          <w:sz w:val="22"/>
          <w:szCs w:val="22"/>
        </w:rPr>
      </w:pPr>
      <w:r>
        <w:rPr>
          <w:rFonts w:ascii="Verdana" w:eastAsia="MS Mincho" w:hAnsi="Verdana"/>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14:paraId="53D445E2" w14:textId="559D91E2" w:rsidR="00CA4841" w:rsidRPr="00824BF8" w:rsidRDefault="00CA4841" w:rsidP="00CA4841">
      <w:pPr>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11</w:t>
      </w:r>
      <w:r w:rsidRPr="00824BF8">
        <w:rPr>
          <w:rFonts w:ascii="Verdana" w:hAnsi="Verdana"/>
          <w:sz w:val="22"/>
          <w:szCs w:val="22"/>
        </w:rPr>
        <w:t>. Стороны признают, что гарантийные удержания в порядке пунктов 5.</w:t>
      </w:r>
      <w:r w:rsidR="00B77C43">
        <w:rPr>
          <w:rFonts w:ascii="Verdana" w:hAnsi="Verdana"/>
          <w:sz w:val="22"/>
          <w:szCs w:val="22"/>
        </w:rPr>
        <w:t>6</w:t>
      </w:r>
      <w:r w:rsidRPr="00824BF8">
        <w:rPr>
          <w:rFonts w:ascii="Verdana" w:hAnsi="Verdana"/>
          <w:sz w:val="22"/>
          <w:szCs w:val="22"/>
        </w:rPr>
        <w:t>-5.</w:t>
      </w:r>
      <w:r w:rsidR="007035C9">
        <w:rPr>
          <w:rFonts w:ascii="Verdana" w:hAnsi="Verdana"/>
          <w:sz w:val="22"/>
          <w:szCs w:val="22"/>
        </w:rPr>
        <w:t>10</w:t>
      </w:r>
      <w:r w:rsidRPr="00824BF8">
        <w:rPr>
          <w:rFonts w:ascii="Verdana" w:hAnsi="Verdana"/>
          <w:sz w:val="22"/>
          <w:szCs w:val="22"/>
        </w:rPr>
        <w:t xml:space="preserve">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1189C1AD" w14:textId="618EBBA7" w:rsidR="00CA4841" w:rsidRPr="00824BF8" w:rsidRDefault="00CA4841" w:rsidP="00CA4841">
      <w:pPr>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12</w:t>
      </w:r>
      <w:r w:rsidRPr="00824BF8">
        <w:rPr>
          <w:rFonts w:ascii="Verdana" w:hAnsi="Verdana"/>
          <w:sz w:val="22"/>
          <w:szCs w:val="22"/>
        </w:rPr>
        <w:t xml:space="preserve">. Не является экономией Подрядчика и не подлежит оплате невыполнение Подрядчиком Работ, указанных в сметной документации (сметах), в Месячных плановых или Дополнительных Заказах Заказчика, составленных в соответствии с условиями Договора, а также стоимость </w:t>
      </w:r>
      <w:r w:rsidR="00734696">
        <w:rPr>
          <w:rFonts w:ascii="Verdana" w:hAnsi="Verdana"/>
          <w:sz w:val="22"/>
          <w:szCs w:val="22"/>
        </w:rPr>
        <w:t>предоставляемых</w:t>
      </w:r>
      <w:r w:rsidRPr="00824BF8">
        <w:rPr>
          <w:rFonts w:ascii="Verdana" w:hAnsi="Verdana"/>
          <w:sz w:val="22"/>
          <w:szCs w:val="22"/>
        </w:rPr>
        <w:t xml:space="preserve"> Подрядчиком материалов, запасных частей и оборудования, указанных в сметной документации и/или в Перечне материалов и оборудования, </w:t>
      </w:r>
      <w:r w:rsidR="00734696">
        <w:rPr>
          <w:rFonts w:ascii="Verdana" w:hAnsi="Verdana"/>
          <w:sz w:val="22"/>
          <w:szCs w:val="22"/>
        </w:rPr>
        <w:t>предоставляемых</w:t>
      </w:r>
      <w:r w:rsidRPr="00824BF8">
        <w:rPr>
          <w:rFonts w:ascii="Verdana" w:hAnsi="Verdana"/>
          <w:sz w:val="22"/>
          <w:szCs w:val="22"/>
        </w:rPr>
        <w:t xml:space="preserve">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(сметах), Месячных плановых или Дополнительных Заказах Заказчика, а также неиспользовании в связи с этим подлежащих </w:t>
      </w:r>
      <w:r w:rsidR="00734696">
        <w:rPr>
          <w:rFonts w:ascii="Verdana" w:hAnsi="Verdana"/>
          <w:sz w:val="22"/>
          <w:szCs w:val="22"/>
        </w:rPr>
        <w:t>предоставлению</w:t>
      </w:r>
      <w:r w:rsidRPr="00824BF8">
        <w:rPr>
          <w:rFonts w:ascii="Verdana" w:hAnsi="Verdana"/>
          <w:sz w:val="22"/>
          <w:szCs w:val="22"/>
        </w:rPr>
        <w:t xml:space="preserve"> Подрядчиком материалов, запасных частей и оборудования, указанных в сметной документации и/или Месячных плановых или Дополнительных Заказах Заказчика и/или в Перечне материалов и оборудования, </w:t>
      </w:r>
      <w:r w:rsidR="00734696">
        <w:rPr>
          <w:rFonts w:ascii="Verdana" w:hAnsi="Verdana"/>
          <w:sz w:val="22"/>
          <w:szCs w:val="22"/>
        </w:rPr>
        <w:t>предоставляемых</w:t>
      </w:r>
      <w:r w:rsidRPr="00824BF8">
        <w:rPr>
          <w:rFonts w:ascii="Verdana" w:hAnsi="Verdana"/>
          <w:sz w:val="22"/>
          <w:szCs w:val="22"/>
        </w:rPr>
        <w:t xml:space="preserve"> Подрядчиком (Приложение № 4 к Договору), Стороны обязаны подписать дополнительное соглашение о корректировке объемов (в т.ч. объемов материалов, запасных частей и оборудования) и стоимости Работ по Договору.</w:t>
      </w:r>
    </w:p>
    <w:p w14:paraId="6CD7C3C4" w14:textId="3BC1D1FC"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Стороны согласовывают следующий принцип распределения экономии, полученной Подрядчиком в части подлежащих </w:t>
      </w:r>
      <w:r w:rsidR="00734696">
        <w:rPr>
          <w:rFonts w:ascii="Verdana" w:hAnsi="Verdana"/>
          <w:sz w:val="22"/>
          <w:szCs w:val="22"/>
        </w:rPr>
        <w:t>предоставлению</w:t>
      </w:r>
      <w:r w:rsidRPr="00824BF8">
        <w:rPr>
          <w:rFonts w:ascii="Verdana" w:hAnsi="Verdana"/>
          <w:sz w:val="22"/>
          <w:szCs w:val="22"/>
        </w:rPr>
        <w:t xml:space="preserve"> им материалов, запасных частей и оборудования:</w:t>
      </w:r>
    </w:p>
    <w:p w14:paraId="2C7E1FB4" w14:textId="15A172A3"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экономия, возникшая в связи с применением Подрядчиком материалов, запасных частей и оборудования в объеме (количестве) меньшем, чем предусмотренном Сметной документацией (Приложение № 2 к Договору), и/или в Перечне материалов и оборудования, </w:t>
      </w:r>
      <w:r w:rsidR="00734696">
        <w:rPr>
          <w:rFonts w:ascii="Verdana" w:hAnsi="Verdana"/>
          <w:sz w:val="22"/>
          <w:szCs w:val="22"/>
        </w:rPr>
        <w:t>предоставляемых</w:t>
      </w:r>
      <w:r w:rsidRPr="00824BF8">
        <w:rPr>
          <w:rFonts w:ascii="Verdana" w:hAnsi="Verdana"/>
          <w:sz w:val="22"/>
          <w:szCs w:val="22"/>
        </w:rPr>
        <w:t xml:space="preserve"> Подрядчиком (Приложение № 4 к Договору), и/или в Месячных плановых и Дополнительных Заказах Заказчика, относится в пользу Заказчика, а стоимость фактически не использованных материалов, запасных частей и оборудования оплате не подлежит.</w:t>
      </w:r>
    </w:p>
    <w:p w14:paraId="7D930CA3" w14:textId="36812C44" w:rsidR="004D0DCE" w:rsidRDefault="00CA4841" w:rsidP="00CA4841">
      <w:pPr>
        <w:ind w:firstLine="567"/>
        <w:jc w:val="both"/>
        <w:rPr>
          <w:rFonts w:ascii="Verdana" w:hAnsi="Verdana"/>
          <w:sz w:val="22"/>
          <w:szCs w:val="22"/>
        </w:rPr>
      </w:pPr>
      <w:r w:rsidRPr="00824BF8">
        <w:rPr>
          <w:rFonts w:ascii="Verdana" w:hAnsi="Verdana"/>
          <w:sz w:val="22"/>
          <w:szCs w:val="22"/>
        </w:rPr>
        <w:t xml:space="preserve">- экономия, возникшая в связи с приобретением материалов, запасных частей и оборудования, </w:t>
      </w:r>
      <w:r w:rsidR="00734696">
        <w:rPr>
          <w:rFonts w:ascii="Verdana" w:hAnsi="Verdana"/>
          <w:sz w:val="22"/>
          <w:szCs w:val="22"/>
        </w:rPr>
        <w:t>предоставляемых</w:t>
      </w:r>
      <w:r w:rsidRPr="00824BF8">
        <w:rPr>
          <w:rFonts w:ascii="Verdana" w:hAnsi="Verdana"/>
          <w:sz w:val="22"/>
          <w:szCs w:val="22"/>
        </w:rPr>
        <w:t xml:space="preserve"> Подрядчиком, по более низкой стоимости, является экономией Подрядчика и не влечет уменьшения цены Договора, указанной в пункте 5.1 Договора. При этом, если в Техническом задании (Приложение № 1 к Договору), или в Сметной документации (Приложение № 2 к Договору), или в Перечне материалов и оборудования, </w:t>
      </w:r>
      <w:r w:rsidR="00734696">
        <w:rPr>
          <w:rFonts w:ascii="Verdana" w:hAnsi="Verdana"/>
          <w:sz w:val="22"/>
          <w:szCs w:val="22"/>
        </w:rPr>
        <w:t>предоставляемых</w:t>
      </w:r>
      <w:r w:rsidRPr="00824BF8">
        <w:rPr>
          <w:rFonts w:ascii="Verdana" w:hAnsi="Verdana"/>
          <w:sz w:val="22"/>
          <w:szCs w:val="22"/>
        </w:rPr>
        <w:t xml:space="preserve"> Подрядчиком (Приложение № 4 к Договору) или в Месячных плановых и Дополнительных Заказах Заказчика,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0D58B7AA" w14:textId="478B3B8E" w:rsidR="00B77C43" w:rsidRDefault="007035C9" w:rsidP="00595BF2">
      <w:pPr>
        <w:pStyle w:val="ad"/>
        <w:ind w:firstLine="567"/>
        <w:rPr>
          <w:rFonts w:ascii="Verdana" w:hAnsi="Verdana"/>
          <w:bCs/>
          <w:iCs/>
          <w:sz w:val="22"/>
          <w:szCs w:val="22"/>
        </w:rPr>
      </w:pPr>
      <w:r>
        <w:rPr>
          <w:rFonts w:ascii="Verdana" w:hAnsi="Verdana"/>
          <w:sz w:val="22"/>
          <w:szCs w:val="22"/>
        </w:rPr>
        <w:t>5.13</w:t>
      </w:r>
      <w:r w:rsidR="00B77C43">
        <w:rPr>
          <w:rFonts w:ascii="Verdana" w:hAnsi="Verdana"/>
          <w:sz w:val="22"/>
          <w:szCs w:val="22"/>
        </w:rPr>
        <w:t xml:space="preserve">. </w:t>
      </w:r>
      <w:r w:rsidR="00B77C43" w:rsidRPr="00824BF8">
        <w:rPr>
          <w:rFonts w:ascii="Verdana" w:hAnsi="Verdana"/>
          <w:bCs/>
          <w:iCs/>
          <w:sz w:val="22"/>
          <w:szCs w:val="22"/>
        </w:rPr>
        <w:t xml:space="preserve">Оплата производится путем перечисления денежных средств на расчетный счет Подрядчика, указанный в Договоре. </w:t>
      </w:r>
      <w:r w:rsidR="00247085">
        <w:rPr>
          <w:rFonts w:ascii="Verdana" w:hAnsi="Verdana"/>
          <w:sz w:val="22"/>
          <w:szCs w:val="22"/>
          <w:lang w:val="ru-RU"/>
        </w:rPr>
        <w:t>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w:t>
      </w:r>
      <w:r w:rsidR="00247085">
        <w:rPr>
          <w:rFonts w:ascii="Verdana" w:hAnsi="Verdana"/>
          <w:sz w:val="22"/>
          <w:szCs w:val="22"/>
        </w:rPr>
        <w:t xml:space="preserve"> </w:t>
      </w:r>
      <w:r w:rsidR="00B77C43" w:rsidRPr="00824BF8">
        <w:rPr>
          <w:rFonts w:ascii="Verdana" w:hAnsi="Verdana"/>
          <w:bCs/>
          <w:iCs/>
          <w:sz w:val="22"/>
          <w:szCs w:val="22"/>
        </w:rPr>
        <w:t>Обязанность Заказчика по оплате считается исполненной с момента списания денежных средств с расчетного счета Заказчика.</w:t>
      </w:r>
    </w:p>
    <w:p w14:paraId="3B2BA327" w14:textId="141ED0CF" w:rsidR="007B546F" w:rsidRPr="00B77C43" w:rsidRDefault="007B546F" w:rsidP="00595BF2">
      <w:pPr>
        <w:pStyle w:val="ad"/>
        <w:ind w:firstLine="567"/>
        <w:rPr>
          <w:rFonts w:ascii="Verdana" w:hAnsi="Verdana"/>
          <w:bCs/>
          <w:iCs/>
          <w:sz w:val="22"/>
          <w:szCs w:val="22"/>
        </w:rPr>
      </w:pPr>
      <w:r>
        <w:rPr>
          <w:rFonts w:ascii="Verdana" w:hAnsi="Verdana"/>
          <w:sz w:val="22"/>
          <w:szCs w:val="22"/>
          <w:lang w:val="ru-RU"/>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Pr>
          <w:rFonts w:ascii="Verdana" w:eastAsia="MS Mincho" w:hAnsi="Verdana"/>
          <w:sz w:val="22"/>
          <w:szCs w:val="22"/>
        </w:rPr>
        <w:t>Оспаривание Подрядчиком зачтенных Заказчиком денежных требований к Подрядчику возможно только в судебном порядке</w:t>
      </w:r>
      <w:r>
        <w:rPr>
          <w:rFonts w:ascii="Verdana" w:eastAsia="MS Mincho" w:hAnsi="Verdana"/>
          <w:sz w:val="22"/>
          <w:szCs w:val="22"/>
          <w:lang w:val="ru-RU"/>
        </w:rPr>
        <w:t>.</w:t>
      </w:r>
    </w:p>
    <w:p w14:paraId="0BA68630" w14:textId="77777777" w:rsidR="00CA4841" w:rsidRPr="009367ED" w:rsidRDefault="00CA4841" w:rsidP="00CA4841">
      <w:pPr>
        <w:tabs>
          <w:tab w:val="left" w:pos="720"/>
        </w:tabs>
        <w:spacing w:before="120" w:after="120"/>
        <w:jc w:val="center"/>
        <w:rPr>
          <w:rFonts w:ascii="Verdana" w:hAnsi="Verdana"/>
          <w:i/>
          <w:sz w:val="22"/>
          <w:szCs w:val="22"/>
        </w:rPr>
      </w:pPr>
      <w:r w:rsidRPr="009367ED">
        <w:rPr>
          <w:rFonts w:ascii="Verdana" w:hAnsi="Verdana"/>
          <w:b/>
          <w:sz w:val="22"/>
          <w:szCs w:val="22"/>
        </w:rPr>
        <w:t>6. Охрана труда и безопасность при проведении Работ</w:t>
      </w:r>
    </w:p>
    <w:p w14:paraId="0E768428"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8B3677">
        <w:rPr>
          <w:rFonts w:ascii="Verdana" w:hAnsi="Verdana"/>
          <w:sz w:val="22"/>
          <w:szCs w:val="22"/>
        </w:rPr>
        <w:t>, Правил устройства электроустановок (далее – ПУЭ)</w:t>
      </w:r>
      <w:r w:rsidRPr="00824BF8">
        <w:rPr>
          <w:rFonts w:ascii="Verdana" w:hAnsi="Verdana"/>
          <w:sz w:val="22"/>
          <w:szCs w:val="22"/>
        </w:rPr>
        <w:t xml:space="preserve"> и правил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73B8A627" w14:textId="77777777" w:rsidR="004C75CE" w:rsidRDefault="004C75CE" w:rsidP="004C75CE">
      <w:pPr>
        <w:ind w:firstLine="567"/>
        <w:jc w:val="both"/>
        <w:rPr>
          <w:rFonts w:ascii="Verdana" w:hAnsi="Verdana"/>
          <w:sz w:val="22"/>
          <w:szCs w:val="22"/>
        </w:rPr>
      </w:pPr>
      <w:r>
        <w:rPr>
          <w:rFonts w:ascii="Verdana" w:hAnsi="Verdana"/>
          <w:sz w:val="22"/>
          <w:szCs w:val="22"/>
        </w:rPr>
        <w:t>До начала выполнения работ по Договору Подрядчик обязан ознакомить персонал Подрядчика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w:t>
      </w:r>
      <w:r>
        <w:rPr>
          <w:rFonts w:ascii="Verdana" w:hAnsi="Verdana"/>
          <w:sz w:val="22"/>
          <w:szCs w:val="22"/>
        </w:rPr>
        <w:t xml:space="preserve">(стандартами) </w:t>
      </w:r>
      <w:r w:rsidRPr="00DC5F69">
        <w:rPr>
          <w:rFonts w:ascii="Verdana" w:hAnsi="Verdana"/>
          <w:sz w:val="22"/>
          <w:szCs w:val="22"/>
        </w:rPr>
        <w:t>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Pr>
          <w:rFonts w:ascii="Verdana" w:hAnsi="Verdana"/>
          <w:sz w:val="22"/>
          <w:szCs w:val="22"/>
        </w:rPr>
        <w:t xml:space="preserve">. </w:t>
      </w:r>
    </w:p>
    <w:p w14:paraId="0DCB2C25" w14:textId="77777777" w:rsidR="00CA4841" w:rsidRPr="00824BF8" w:rsidRDefault="008B3677" w:rsidP="00CA4841">
      <w:pPr>
        <w:ind w:firstLine="567"/>
        <w:jc w:val="both"/>
        <w:rPr>
          <w:rFonts w:ascii="Verdana" w:hAnsi="Verdana"/>
          <w:sz w:val="22"/>
          <w:szCs w:val="22"/>
        </w:rPr>
      </w:pPr>
      <w:r>
        <w:rPr>
          <w:rFonts w:ascii="Verdana" w:hAnsi="Verdana"/>
          <w:sz w:val="22"/>
          <w:szCs w:val="22"/>
        </w:rPr>
        <w:t>Термин «персонал Подрядчика» здесь и далее охватывает р</w:t>
      </w:r>
      <w:r w:rsidR="00CA4841" w:rsidRPr="00824BF8">
        <w:rPr>
          <w:rFonts w:ascii="Verdana" w:hAnsi="Verdana"/>
          <w:sz w:val="22"/>
          <w:szCs w:val="22"/>
        </w:rPr>
        <w:t>аботник</w:t>
      </w:r>
      <w:r>
        <w:rPr>
          <w:rFonts w:ascii="Verdana" w:hAnsi="Verdana"/>
          <w:sz w:val="22"/>
          <w:szCs w:val="22"/>
        </w:rPr>
        <w:t>ов</w:t>
      </w:r>
      <w:r w:rsidR="00CA4841" w:rsidRPr="00824BF8">
        <w:rPr>
          <w:rFonts w:ascii="Verdana" w:hAnsi="Verdana"/>
          <w:sz w:val="22"/>
          <w:szCs w:val="22"/>
        </w:rPr>
        <w:t xml:space="preserve"> Подрядчика и работник</w:t>
      </w:r>
      <w:r>
        <w:rPr>
          <w:rFonts w:ascii="Verdana" w:hAnsi="Verdana"/>
          <w:sz w:val="22"/>
          <w:szCs w:val="22"/>
        </w:rPr>
        <w:t>ов</w:t>
      </w:r>
      <w:r w:rsidR="00CA4841" w:rsidRPr="00824BF8">
        <w:rPr>
          <w:rFonts w:ascii="Verdana" w:hAnsi="Verdana"/>
          <w:sz w:val="22"/>
          <w:szCs w:val="22"/>
        </w:rPr>
        <w:t xml:space="preserve"> субподрядчиков, привлеченных Подрядчиком.</w:t>
      </w:r>
    </w:p>
    <w:p w14:paraId="4669323A"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EA26A4">
        <w:rPr>
          <w:rFonts w:ascii="Verdana" w:hAnsi="Verdana"/>
          <w:sz w:val="22"/>
          <w:szCs w:val="22"/>
        </w:rPr>
        <w:t>,</w:t>
      </w:r>
      <w:r w:rsidR="008B3677">
        <w:rPr>
          <w:rFonts w:ascii="Verdana" w:hAnsi="Verdana"/>
          <w:sz w:val="22"/>
          <w:szCs w:val="22"/>
        </w:rPr>
        <w:t xml:space="preserve"> ПУЭ</w:t>
      </w:r>
      <w:r w:rsidRPr="00824BF8">
        <w:rPr>
          <w:rFonts w:ascii="Verdana" w:hAnsi="Verdana"/>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w:t>
      </w:r>
      <w:r w:rsidR="000A3F1E">
        <w:rPr>
          <w:rFonts w:ascii="Verdana" w:hAnsi="Verdana"/>
          <w:sz w:val="22"/>
          <w:szCs w:val="22"/>
        </w:rPr>
        <w:t>места выполнения работ (</w:t>
      </w:r>
      <w:r w:rsidRPr="00824BF8">
        <w:rPr>
          <w:rFonts w:ascii="Verdana" w:hAnsi="Verdana"/>
          <w:sz w:val="22"/>
          <w:szCs w:val="22"/>
        </w:rPr>
        <w:t>строительной площадки</w:t>
      </w:r>
      <w:r w:rsidR="000A3F1E">
        <w:rPr>
          <w:rFonts w:ascii="Verdana" w:hAnsi="Verdana"/>
          <w:sz w:val="22"/>
          <w:szCs w:val="22"/>
        </w:rPr>
        <w:t>)</w:t>
      </w:r>
      <w:r w:rsidRPr="00824BF8">
        <w:rPr>
          <w:rFonts w:ascii="Verdana" w:hAnsi="Verdana"/>
          <w:sz w:val="22"/>
          <w:szCs w:val="22"/>
        </w:rPr>
        <w:t xml:space="preserve"> и иных необходимых по Договору производственных территорий, участков работ и рабочих мест, устройство санитарно-бытовых помещений.</w:t>
      </w:r>
    </w:p>
    <w:p w14:paraId="4CB8AA0B"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63605311"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015FA2AC"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4CF05EC0"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3C6FC36B"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26A8B2BE"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30DDF8D1"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4E9F42F1"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назначение Подрядчиком лица, ответственного за соблюдение требований охраны труда, окружающей среды и ПТБ, ППБ, ПЭБ, ПТЭ, </w:t>
      </w:r>
      <w:r w:rsidR="00EA26A4">
        <w:rPr>
          <w:rFonts w:ascii="Verdana" w:hAnsi="Verdana"/>
          <w:sz w:val="22"/>
          <w:szCs w:val="22"/>
        </w:rPr>
        <w:t>ПУЭ,</w:t>
      </w:r>
      <w:r w:rsidR="00EA26A4" w:rsidRPr="00824BF8">
        <w:rPr>
          <w:rFonts w:ascii="Verdana" w:hAnsi="Verdana"/>
          <w:sz w:val="22"/>
          <w:szCs w:val="22"/>
        </w:rPr>
        <w:t xml:space="preserve"> </w:t>
      </w:r>
      <w:r w:rsidRPr="00824BF8">
        <w:rPr>
          <w:rFonts w:ascii="Verdana" w:hAnsi="Verdana"/>
          <w:sz w:val="22"/>
          <w:szCs w:val="22"/>
        </w:rPr>
        <w:t>и предоставление Заказчику информации о назначении такого лица с указанием его телефона и электронного адреса;</w:t>
      </w:r>
    </w:p>
    <w:p w14:paraId="4ED7E94C"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разработка Подрядчиком перед выполнением работ ППР и технологических карт в соответствии с требованиями правил техники безопасности; </w:t>
      </w:r>
    </w:p>
    <w:p w14:paraId="4C1DE8F7"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327F3C33"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составление перечня применяемых Подрядчиком при выполнении работ оборудования, машин и механизмов;</w:t>
      </w:r>
    </w:p>
    <w:p w14:paraId="56353CA7"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5364C17C"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5B5FA4B0"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7F3DCA54"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0087E2EB"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78190225" w14:textId="77777777" w:rsidR="00F40D93" w:rsidRPr="004E036B" w:rsidRDefault="00F40D93" w:rsidP="00F40D93">
      <w:pPr>
        <w:ind w:firstLine="567"/>
        <w:jc w:val="both"/>
        <w:rPr>
          <w:rFonts w:ascii="Verdana" w:hAnsi="Verdana"/>
          <w:sz w:val="22"/>
          <w:szCs w:val="22"/>
        </w:rPr>
      </w:pPr>
      <w:r w:rsidRPr="004E036B">
        <w:rPr>
          <w:rFonts w:ascii="Verdana" w:hAnsi="Verdana"/>
          <w:sz w:val="22"/>
          <w:szCs w:val="22"/>
        </w:rPr>
        <w:t xml:space="preserve">- предоставляет Подрядчику </w:t>
      </w:r>
      <w:r>
        <w:rPr>
          <w:rFonts w:ascii="Verdana" w:hAnsi="Verdana"/>
          <w:sz w:val="22"/>
          <w:szCs w:val="22"/>
        </w:rPr>
        <w:t xml:space="preserve">возможность </w:t>
      </w:r>
      <w:r w:rsidRPr="004E036B">
        <w:rPr>
          <w:rFonts w:ascii="Verdana" w:hAnsi="Verdana"/>
          <w:sz w:val="22"/>
          <w:szCs w:val="22"/>
        </w:rPr>
        <w:t>ознаком</w:t>
      </w:r>
      <w:r>
        <w:rPr>
          <w:rFonts w:ascii="Verdana" w:hAnsi="Verdana"/>
          <w:sz w:val="22"/>
          <w:szCs w:val="22"/>
        </w:rPr>
        <w:t>ится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sidRPr="004E036B">
        <w:rPr>
          <w:rFonts w:ascii="Verdana" w:hAnsi="Verdana"/>
          <w:sz w:val="22"/>
          <w:szCs w:val="22"/>
        </w:rPr>
        <w:t>;</w:t>
      </w:r>
    </w:p>
    <w:p w14:paraId="730DB7BA"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704E40B2"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0514DCB0"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EA26A4">
        <w:rPr>
          <w:rFonts w:ascii="Verdana" w:hAnsi="Verdana"/>
          <w:sz w:val="22"/>
          <w:szCs w:val="22"/>
        </w:rPr>
        <w:t>, ПУЭ</w:t>
      </w:r>
      <w:r w:rsidRPr="00824BF8">
        <w:rPr>
          <w:rFonts w:ascii="Verdana" w:hAnsi="Verdana"/>
          <w:sz w:val="22"/>
          <w:szCs w:val="22"/>
        </w:rPr>
        <w:t xml:space="preserve">. Заказчик вправе в любое время в ходе выполнения работ по Договору запрашивать от Подрядчика действующие документы о квалификации </w:t>
      </w:r>
      <w:r w:rsidR="008B3677">
        <w:rPr>
          <w:rFonts w:ascii="Verdana" w:hAnsi="Verdana"/>
          <w:sz w:val="22"/>
          <w:szCs w:val="22"/>
        </w:rPr>
        <w:t xml:space="preserve">его </w:t>
      </w:r>
      <w:r w:rsidRPr="00824BF8">
        <w:rPr>
          <w:rFonts w:ascii="Verdana" w:hAnsi="Verdana"/>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0C62EE55"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Заказчик вправе не допустить на территорию строительной площадки </w:t>
      </w:r>
      <w:r w:rsidR="000A3F1E">
        <w:rPr>
          <w:rFonts w:ascii="Verdana" w:hAnsi="Verdana"/>
          <w:sz w:val="22"/>
          <w:szCs w:val="22"/>
        </w:rPr>
        <w:t xml:space="preserve">(место выполнения работ по Договору) </w:t>
      </w:r>
      <w:r w:rsidRPr="00824BF8">
        <w:rPr>
          <w:rFonts w:ascii="Verdana" w:hAnsi="Verdana"/>
          <w:sz w:val="22"/>
          <w:szCs w:val="22"/>
        </w:rPr>
        <w:t>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4A5DF4AA"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11800A08"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Договору) в процессе выполнения работ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780D9A70"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3CEAAA1B"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по Договору), в двукратном размере.</w:t>
      </w:r>
    </w:p>
    <w:p w14:paraId="118CAB8C"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5C9DD640" w14:textId="71AD3F6A" w:rsidR="00CA4841" w:rsidRPr="00824BF8" w:rsidRDefault="00CA4841" w:rsidP="00CA4841">
      <w:pPr>
        <w:ind w:firstLine="567"/>
        <w:jc w:val="both"/>
        <w:rPr>
          <w:rFonts w:ascii="Verdana" w:hAnsi="Verdana"/>
          <w:sz w:val="22"/>
          <w:szCs w:val="22"/>
        </w:rPr>
      </w:pPr>
      <w:r w:rsidRPr="00824BF8">
        <w:rPr>
          <w:rFonts w:ascii="Verdana" w:hAnsi="Verdana"/>
          <w:sz w:val="22"/>
          <w:szCs w:val="22"/>
        </w:rPr>
        <w:t>6.9. Если приостановление работ по Договору будет вызвано несоблюдением/нарушением персоналом Подрядчика требований охраны труда, окружающей среды</w:t>
      </w:r>
      <w:r w:rsidR="00D8742E">
        <w:rPr>
          <w:rFonts w:ascii="Verdana" w:hAnsi="Verdana"/>
          <w:sz w:val="22"/>
          <w:szCs w:val="22"/>
        </w:rPr>
        <w:t>,</w:t>
      </w:r>
      <w:r w:rsidRPr="00824BF8">
        <w:rPr>
          <w:rFonts w:ascii="Verdana" w:hAnsi="Verdana"/>
          <w:sz w:val="22"/>
          <w:szCs w:val="22"/>
        </w:rPr>
        <w:t xml:space="preserve"> ПТБ, ППБ, ПЭБ, ПТЭ, </w:t>
      </w:r>
      <w:r w:rsidR="00D8742E">
        <w:rPr>
          <w:rFonts w:ascii="Verdana" w:hAnsi="Verdana"/>
          <w:sz w:val="22"/>
          <w:szCs w:val="22"/>
        </w:rPr>
        <w:t xml:space="preserve">или </w:t>
      </w:r>
      <w:r w:rsidR="00EA26A4">
        <w:rPr>
          <w:rFonts w:ascii="Verdana" w:hAnsi="Verdana"/>
          <w:sz w:val="22"/>
          <w:szCs w:val="22"/>
        </w:rPr>
        <w:t xml:space="preserve">ПУЭ, </w:t>
      </w:r>
      <w:r w:rsidRPr="00824BF8">
        <w:rPr>
          <w:rFonts w:ascii="Verdana" w:hAnsi="Verdana"/>
          <w:sz w:val="22"/>
          <w:szCs w:val="22"/>
        </w:rPr>
        <w:t>то Заказчик вправе взыскать с Подрядчика убытки в связи с таким приостановлением работ и неустойку</w:t>
      </w:r>
      <w:r w:rsidR="00F8153F">
        <w:rPr>
          <w:rFonts w:ascii="Verdana" w:hAnsi="Verdana"/>
          <w:sz w:val="22"/>
          <w:szCs w:val="22"/>
        </w:rPr>
        <w:t>, штрафа</w:t>
      </w:r>
      <w:r w:rsidRPr="00824BF8">
        <w:rPr>
          <w:rFonts w:ascii="Verdana" w:hAnsi="Verdana"/>
          <w:sz w:val="22"/>
          <w:szCs w:val="22"/>
        </w:rPr>
        <w:t xml:space="preserve">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w:t>
      </w:r>
      <w:r w:rsidR="00F8153F">
        <w:rPr>
          <w:rFonts w:ascii="Verdana" w:hAnsi="Verdana"/>
          <w:sz w:val="22"/>
          <w:szCs w:val="22"/>
        </w:rPr>
        <w:t>, штрафа</w:t>
      </w:r>
      <w:r w:rsidRPr="00824BF8">
        <w:rPr>
          <w:rFonts w:ascii="Verdana" w:hAnsi="Verdana"/>
          <w:sz w:val="22"/>
          <w:szCs w:val="22"/>
        </w:rPr>
        <w:t xml:space="preserve"> за задержку срока выполнения работ по Договору по вине Подрядчика удовлетворяются Заказчиком, в том числе за счет гарантийных удержаний.</w:t>
      </w:r>
    </w:p>
    <w:p w14:paraId="2E313E87"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6.10. Подрядчик и персонал Подрядчика несут ответственность за соблюдение требований охраны труда, окружающей среды</w:t>
      </w:r>
      <w:r w:rsidR="00D8742E">
        <w:rPr>
          <w:rFonts w:ascii="Verdana" w:hAnsi="Verdana"/>
          <w:sz w:val="22"/>
          <w:szCs w:val="22"/>
        </w:rPr>
        <w:t xml:space="preserve">, </w:t>
      </w:r>
      <w:r w:rsidRPr="00824BF8">
        <w:rPr>
          <w:rFonts w:ascii="Verdana" w:hAnsi="Verdana"/>
          <w:sz w:val="22"/>
          <w:szCs w:val="22"/>
        </w:rPr>
        <w:t xml:space="preserve">ПТБ, ППБ, ПЭБ, ПТЭ </w:t>
      </w:r>
      <w:r w:rsidR="00D8742E">
        <w:rPr>
          <w:rFonts w:ascii="Verdana" w:hAnsi="Verdana"/>
          <w:sz w:val="22"/>
          <w:szCs w:val="22"/>
        </w:rPr>
        <w:t xml:space="preserve">или </w:t>
      </w:r>
      <w:r w:rsidR="002722CA">
        <w:rPr>
          <w:rFonts w:ascii="Verdana" w:hAnsi="Verdana"/>
          <w:sz w:val="22"/>
          <w:szCs w:val="22"/>
        </w:rPr>
        <w:t>ПУЭ,</w:t>
      </w:r>
      <w:r w:rsidR="002722CA" w:rsidRPr="00824BF8">
        <w:rPr>
          <w:rFonts w:ascii="Verdana" w:hAnsi="Verdana"/>
          <w:sz w:val="22"/>
          <w:szCs w:val="22"/>
        </w:rPr>
        <w:t xml:space="preserve"> </w:t>
      </w:r>
      <w:r w:rsidRPr="00824BF8">
        <w:rPr>
          <w:rFonts w:ascii="Verdana" w:hAnsi="Verdana"/>
          <w:sz w:val="22"/>
          <w:szCs w:val="22"/>
        </w:rPr>
        <w:t>которые Заказчик устанавливает дополнительно в процессе реализации Договора, при условии ознакомления Заказчиком персонала Подрядчика с такими дополнительными требованиями.</w:t>
      </w:r>
    </w:p>
    <w:p w14:paraId="32387C63"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3C08B669"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354AA8D2"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Правила пожарной безопасности для энергетических предприятий (РД153.-34.0-03.301-00); </w:t>
      </w:r>
    </w:p>
    <w:p w14:paraId="0C3B4F7E"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иными действующими нормативными актами Российской Федерации</w:t>
      </w:r>
      <w:r w:rsidR="00F40D93" w:rsidRPr="00F40D93">
        <w:rPr>
          <w:rFonts w:ascii="Verdana" w:hAnsi="Verdana"/>
          <w:sz w:val="22"/>
          <w:szCs w:val="22"/>
        </w:rPr>
        <w:t xml:space="preserve"> </w:t>
      </w:r>
      <w:r w:rsidR="00F40D93">
        <w:rPr>
          <w:rFonts w:ascii="Verdana" w:hAnsi="Verdana"/>
          <w:sz w:val="22"/>
          <w:szCs w:val="22"/>
        </w:rPr>
        <w:t>и локальными актами Заказчика в этой сфере</w:t>
      </w:r>
      <w:r w:rsidRPr="00824BF8">
        <w:rPr>
          <w:rFonts w:ascii="Verdana" w:hAnsi="Verdana"/>
          <w:sz w:val="22"/>
          <w:szCs w:val="22"/>
        </w:rPr>
        <w:t>.</w:t>
      </w:r>
    </w:p>
    <w:p w14:paraId="5A654806"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7A88F14E"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729E4973"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3D74B464"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осуществлять контроль за прохождением лечения пострадавшего работника; </w:t>
      </w:r>
    </w:p>
    <w:p w14:paraId="413944A8"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4D0BC330"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574BE054" w14:textId="77777777"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 xml:space="preserve">7. Гарантии </w:t>
      </w:r>
    </w:p>
    <w:p w14:paraId="14E9D2D5" w14:textId="06F916C9"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7.1. Срок гарантии качества результата выполненных Работ в отношении каждой единицы Оборудования устанавливается продолжительностью </w:t>
      </w:r>
      <w:r w:rsidR="001074D3">
        <w:rPr>
          <w:rFonts w:ascii="Verdana" w:hAnsi="Verdana"/>
          <w:b/>
          <w:sz w:val="22"/>
          <w:szCs w:val="22"/>
        </w:rPr>
        <w:t>24</w:t>
      </w:r>
      <w:r w:rsidRPr="00824BF8">
        <w:rPr>
          <w:rFonts w:ascii="Verdana" w:hAnsi="Verdana"/>
          <w:b/>
          <w:sz w:val="22"/>
          <w:szCs w:val="22"/>
        </w:rPr>
        <w:t xml:space="preserve"> (</w:t>
      </w:r>
      <w:r w:rsidR="001074D3">
        <w:rPr>
          <w:rFonts w:ascii="Verdana" w:hAnsi="Verdana"/>
          <w:b/>
          <w:sz w:val="22"/>
          <w:szCs w:val="22"/>
        </w:rPr>
        <w:t>двадцать четыре</w:t>
      </w:r>
      <w:r w:rsidRPr="00824BF8">
        <w:rPr>
          <w:rFonts w:ascii="Verdana" w:hAnsi="Verdana"/>
          <w:b/>
          <w:sz w:val="22"/>
          <w:szCs w:val="22"/>
        </w:rPr>
        <w:t>) месяцев</w:t>
      </w:r>
      <w:r w:rsidRPr="00824BF8">
        <w:rPr>
          <w:rFonts w:ascii="Verdana" w:hAnsi="Verdana"/>
          <w:sz w:val="22"/>
          <w:szCs w:val="22"/>
        </w:rPr>
        <w:t xml:space="preserve"> с момента подписания Сторонами соответствующего Акта приемки-сдачи Оборудования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Технической документации, требованиям ТУ и СНиП Российской Федерации. </w:t>
      </w:r>
    </w:p>
    <w:p w14:paraId="6949E076"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14:paraId="5234F9B7"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7.2. Подрядчик гарантирует достижение результатом Работ показателей, указанных в технической документации к Договору, а также применимых нормативно-технических требований, и возможность эксплуатации Оборудования, ремонтируемого по Договору, в соответствии с его назначением и с выполнением указанных показателей на протяжении гарантийного срока, указанного в пункте 7.1 Договора, а также несет ответственность за отступление от них в соответствии с разделом 8 Договора.</w:t>
      </w:r>
    </w:p>
    <w:p w14:paraId="555CBC11"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7.3. Если в период гарантийной эксплуатации Оборудования, на котором были проведены ремонтные Работы, обнаружатся недостатки (дефекты), в том числе не выполнение (не достижение результатом Работ) показателей, указанных в технической документации к Договору или применимых нормативно-технических требованиях, то Подрядчик обязан их устранить за свой счет в течение 3 (трех) рабочих дней с даты обращения Заказчика (если иной срок не согласован Сторонами), если он не докажет, что указанные недостатки (дефекты) возникли по вине Заказчика. </w:t>
      </w:r>
    </w:p>
    <w:p w14:paraId="61A7C92A"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Для участия в составлении акта, фиксирующего дефекты, согласования порядка и сроков их устранения Подрядчик обязан направить своего </w:t>
      </w:r>
      <w:r w:rsidR="00584C71">
        <w:rPr>
          <w:rFonts w:ascii="Verdana" w:hAnsi="Verdana"/>
          <w:sz w:val="22"/>
          <w:szCs w:val="22"/>
        </w:rPr>
        <w:t xml:space="preserve">уполномоченного </w:t>
      </w:r>
      <w:r w:rsidRPr="00824BF8">
        <w:rPr>
          <w:rFonts w:ascii="Verdana" w:hAnsi="Verdana"/>
          <w:sz w:val="22"/>
          <w:szCs w:val="22"/>
        </w:rPr>
        <w:t xml:space="preserve">представителя не позднее 2 (двух) календарных дней со дня получения извещения от Заказчика. </w:t>
      </w:r>
      <w:r w:rsidR="00FB4AE7">
        <w:rPr>
          <w:rFonts w:ascii="Verdana" w:hAnsi="Verdana"/>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7CDD4D29" w14:textId="5754D253"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В случае не</w:t>
      </w:r>
      <w:r w:rsidR="00584C71">
        <w:rPr>
          <w:rFonts w:ascii="Verdana" w:hAnsi="Verdana"/>
          <w:sz w:val="22"/>
          <w:szCs w:val="22"/>
        </w:rPr>
        <w:t>явки</w:t>
      </w:r>
      <w:r w:rsidRPr="00824BF8">
        <w:rPr>
          <w:rFonts w:ascii="Verdana" w:hAnsi="Verdana"/>
          <w:sz w:val="22"/>
          <w:szCs w:val="22"/>
        </w:rPr>
        <w:t xml:space="preserve"> представителя Подрядчика для участия в составлении акта в указанный срок</w:t>
      </w:r>
      <w:r w:rsidR="006E16B0">
        <w:rPr>
          <w:rFonts w:ascii="Verdana" w:hAnsi="Verdana"/>
          <w:sz w:val="22"/>
          <w:szCs w:val="22"/>
        </w:rPr>
        <w:t xml:space="preserve"> либо не</w:t>
      </w:r>
      <w:r w:rsidR="009367ED">
        <w:rPr>
          <w:rFonts w:ascii="Verdana" w:hAnsi="Verdana"/>
          <w:sz w:val="22"/>
          <w:szCs w:val="22"/>
        </w:rPr>
        <w:t xml:space="preserve">обоснованного </w:t>
      </w:r>
      <w:r w:rsidR="006E16B0">
        <w:rPr>
          <w:rFonts w:ascii="Verdana" w:hAnsi="Verdana"/>
          <w:sz w:val="22"/>
          <w:szCs w:val="22"/>
        </w:rPr>
        <w:t xml:space="preserve">отказа </w:t>
      </w:r>
      <w:r w:rsidR="009367ED">
        <w:rPr>
          <w:rFonts w:ascii="Verdana" w:hAnsi="Verdana"/>
          <w:sz w:val="22"/>
          <w:szCs w:val="22"/>
        </w:rPr>
        <w:t xml:space="preserve">представителя </w:t>
      </w:r>
      <w:r w:rsidR="006E16B0">
        <w:rPr>
          <w:rFonts w:ascii="Verdana" w:hAnsi="Verdana"/>
          <w:sz w:val="22"/>
          <w:szCs w:val="22"/>
        </w:rPr>
        <w:t>Подрядчика от участия в составлении акта (от его подписания)</w:t>
      </w:r>
      <w:r w:rsidRPr="00824BF8">
        <w:rPr>
          <w:rFonts w:ascii="Verdana" w:hAnsi="Verdana"/>
          <w:sz w:val="22"/>
          <w:szCs w:val="22"/>
        </w:rPr>
        <w:t xml:space="preserve">, Заказчик вправе составить акт в одностороннем порядке. </w:t>
      </w:r>
      <w:r w:rsidR="009367ED" w:rsidRPr="009367ED">
        <w:rPr>
          <w:rFonts w:ascii="Verdana" w:hAnsi="Verdana"/>
          <w:sz w:val="22"/>
          <w:szCs w:val="22"/>
        </w:rPr>
        <w:t>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составления</w:t>
      </w:r>
      <w:r w:rsidR="009367ED">
        <w:rPr>
          <w:rFonts w:ascii="Verdana" w:hAnsi="Verdana"/>
          <w:sz w:val="22"/>
          <w:szCs w:val="22"/>
        </w:rPr>
        <w:t xml:space="preserve">. </w:t>
      </w:r>
      <w:r w:rsidRPr="00824BF8">
        <w:rPr>
          <w:rFonts w:ascii="Verdana" w:hAnsi="Verdana"/>
          <w:sz w:val="22"/>
          <w:szCs w:val="22"/>
        </w:rPr>
        <w:t xml:space="preserve">Указанные в таком акте сведения не могут быть в дальнейшем оспорены Подрядчиком. </w:t>
      </w:r>
    </w:p>
    <w:p w14:paraId="50E6163B" w14:textId="77777777" w:rsidR="00584C71" w:rsidRDefault="00CA4841" w:rsidP="00CA4841">
      <w:pPr>
        <w:ind w:firstLine="567"/>
        <w:jc w:val="both"/>
        <w:rPr>
          <w:rFonts w:ascii="Verdana" w:hAnsi="Verdana"/>
          <w:sz w:val="22"/>
          <w:szCs w:val="22"/>
        </w:rPr>
      </w:pPr>
      <w:r w:rsidRPr="00824BF8">
        <w:rPr>
          <w:rFonts w:ascii="Verdana" w:hAnsi="Verdana"/>
          <w:sz w:val="22"/>
          <w:szCs w:val="22"/>
        </w:rPr>
        <w:t xml:space="preserve"> Гарантийный срок продлевается соответственно на период устранения дефектов. Указанные гарантии не распространяются на случаи преднамеренного повреждения Оборудования со стороны третьих лиц или Заказчика.</w:t>
      </w:r>
    </w:p>
    <w:p w14:paraId="25EFA47C" w14:textId="77777777" w:rsidR="00584C71" w:rsidRPr="00C75132" w:rsidRDefault="00584C71" w:rsidP="00584C71">
      <w:pPr>
        <w:ind w:firstLine="567"/>
        <w:jc w:val="both"/>
        <w:rPr>
          <w:rFonts w:ascii="Verdana" w:hAnsi="Verdana"/>
          <w:sz w:val="22"/>
          <w:szCs w:val="22"/>
        </w:rPr>
      </w:pPr>
      <w:r>
        <w:rPr>
          <w:rFonts w:ascii="Verdana" w:hAnsi="Verdana"/>
          <w:sz w:val="22"/>
          <w:szCs w:val="22"/>
        </w:rPr>
        <w:t xml:space="preserve">7.4. </w:t>
      </w:r>
      <w:r w:rsidRPr="00C75132">
        <w:rPr>
          <w:rFonts w:ascii="Verdana" w:hAnsi="Verdana"/>
          <w:sz w:val="22"/>
          <w:szCs w:val="22"/>
        </w:rPr>
        <w:t>В случае обнаружения недостатков в выполненной Работе, в том числе возникших в течение гарантийного срока, Заказчик вправе по своему выбору:</w:t>
      </w:r>
    </w:p>
    <w:p w14:paraId="7585F4B9" w14:textId="77777777" w:rsidR="00584C71" w:rsidRPr="00C75132" w:rsidRDefault="00584C71" w:rsidP="00584C71">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безвозмездного устранения недостатков в разумный срок;</w:t>
      </w:r>
    </w:p>
    <w:p w14:paraId="2F0A4895" w14:textId="77777777" w:rsidR="00584C71" w:rsidRPr="00C75132" w:rsidRDefault="00584C71" w:rsidP="00584C71">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соразмерного уменьшения установленной за Работу цены;</w:t>
      </w:r>
    </w:p>
    <w:p w14:paraId="388F3AD8" w14:textId="77777777" w:rsidR="00CA4841" w:rsidRPr="00824BF8" w:rsidRDefault="00584C71" w:rsidP="00CA4841">
      <w:pPr>
        <w:ind w:firstLine="567"/>
        <w:jc w:val="both"/>
        <w:rPr>
          <w:rFonts w:ascii="Verdana" w:hAnsi="Verdana"/>
          <w:sz w:val="22"/>
          <w:szCs w:val="22"/>
        </w:rPr>
      </w:pPr>
      <w:r>
        <w:rPr>
          <w:rFonts w:ascii="Verdana" w:hAnsi="Verdana"/>
          <w:sz w:val="22"/>
          <w:szCs w:val="22"/>
        </w:rPr>
        <w:t xml:space="preserve">самостоятельно или с привлечением третьих лиц устранить недостатки и потребовать от Подрядчика </w:t>
      </w:r>
      <w:r w:rsidRPr="00C75132">
        <w:rPr>
          <w:rFonts w:ascii="Verdana" w:hAnsi="Verdana"/>
          <w:sz w:val="22"/>
          <w:szCs w:val="22"/>
        </w:rPr>
        <w:t>возмещения своих расходов на устранение недостатков.</w:t>
      </w:r>
      <w:r w:rsidR="00CA4841" w:rsidRPr="00824BF8">
        <w:rPr>
          <w:rFonts w:ascii="Verdana" w:hAnsi="Verdana"/>
          <w:sz w:val="22"/>
          <w:szCs w:val="22"/>
        </w:rPr>
        <w:t xml:space="preserve"> </w:t>
      </w:r>
    </w:p>
    <w:p w14:paraId="69D14B94" w14:textId="77777777"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8. Ответственность Сторон</w:t>
      </w:r>
    </w:p>
    <w:p w14:paraId="1D4D682D"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8.1. За неисполнение либо ненадлежащее исполнение обязательств Стороны несут ответственность в соответствии с действующим законодательством Российской Федерации и Договором. </w:t>
      </w:r>
    </w:p>
    <w:p w14:paraId="3DA2400B" w14:textId="4A2BA1D1"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8.2. В случае нарушения установленного в пункте 5.2 Договора срока оплаты выполненных Работ, Заказчик уплачивает Подрядчику неустойку в размере 1/360 </w:t>
      </w:r>
      <w:r w:rsidR="00C44441">
        <w:rPr>
          <w:rFonts w:ascii="Verdana" w:hAnsi="Verdana"/>
          <w:sz w:val="22"/>
          <w:szCs w:val="22"/>
        </w:rPr>
        <w:t xml:space="preserve">ключевой </w:t>
      </w:r>
      <w:r w:rsidRPr="00824BF8">
        <w:rPr>
          <w:rFonts w:ascii="Verdana" w:hAnsi="Verdana"/>
          <w:sz w:val="22"/>
          <w:szCs w:val="22"/>
        </w:rPr>
        <w:t xml:space="preserve">ставки Банка России (ЦБ РФ) </w:t>
      </w:r>
      <w:r w:rsidR="003A4883" w:rsidRPr="00F953A8">
        <w:rPr>
          <w:rFonts w:ascii="Verdana" w:hAnsi="Verdana"/>
          <w:sz w:val="22"/>
          <w:szCs w:val="22"/>
        </w:rPr>
        <w:t>(действовавшей в соответствующие периоды нарушений)</w:t>
      </w:r>
      <w:r w:rsidR="003A4883">
        <w:rPr>
          <w:rFonts w:ascii="Verdana" w:hAnsi="Verdana"/>
          <w:sz w:val="22"/>
          <w:szCs w:val="22"/>
        </w:rPr>
        <w:t xml:space="preserve"> </w:t>
      </w:r>
      <w:r w:rsidRPr="00824BF8">
        <w:rPr>
          <w:rFonts w:ascii="Verdana" w:hAnsi="Verdana"/>
          <w:sz w:val="22"/>
          <w:szCs w:val="22"/>
        </w:rPr>
        <w:t xml:space="preserve">от суммы не перечисленных (несвоевременно перечисленных) денежных средств за каждый день просрочки. </w:t>
      </w:r>
    </w:p>
    <w:p w14:paraId="147FBA98" w14:textId="06EBB38F"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8.3. За нарушение срока начала </w:t>
      </w:r>
      <w:r w:rsidR="00C60401" w:rsidRPr="00C60401">
        <w:rPr>
          <w:rFonts w:ascii="Verdana" w:hAnsi="Verdana"/>
          <w:sz w:val="22"/>
          <w:szCs w:val="22"/>
        </w:rPr>
        <w:t xml:space="preserve">выполнения Работ, установленного пунктом 1.6 Договора, Подрядчик выплачивает Заказчику неустойку, в размере 1/360 двойной </w:t>
      </w:r>
      <w:r w:rsidR="00C44441">
        <w:rPr>
          <w:rFonts w:ascii="Verdana" w:hAnsi="Verdana"/>
          <w:sz w:val="22"/>
          <w:szCs w:val="22"/>
        </w:rPr>
        <w:t xml:space="preserve">ключевой </w:t>
      </w:r>
      <w:r w:rsidR="00C60401" w:rsidRPr="00C60401">
        <w:rPr>
          <w:rFonts w:ascii="Verdana" w:hAnsi="Verdana"/>
          <w:sz w:val="22"/>
          <w:szCs w:val="22"/>
        </w:rPr>
        <w:t xml:space="preserve">ставки ЦБ РФ </w:t>
      </w:r>
      <w:r w:rsidR="003A4883" w:rsidRPr="00F953A8">
        <w:rPr>
          <w:rFonts w:ascii="Verdana" w:hAnsi="Verdana"/>
          <w:sz w:val="22"/>
          <w:szCs w:val="22"/>
        </w:rPr>
        <w:t>(действовавшей в соответствующие периоды нарушений)</w:t>
      </w:r>
      <w:r w:rsidR="003A4883">
        <w:rPr>
          <w:rFonts w:ascii="Verdana" w:hAnsi="Verdana"/>
          <w:sz w:val="22"/>
          <w:szCs w:val="22"/>
        </w:rPr>
        <w:t xml:space="preserve"> </w:t>
      </w:r>
      <w:r w:rsidR="00C60401" w:rsidRPr="00C60401">
        <w:rPr>
          <w:rFonts w:ascii="Verdana" w:hAnsi="Verdana"/>
          <w:sz w:val="22"/>
          <w:szCs w:val="22"/>
        </w:rPr>
        <w:t>от цены Договора за каждый день просрочки исполнения обязательств</w:t>
      </w:r>
      <w:r w:rsidRPr="00824BF8">
        <w:rPr>
          <w:rFonts w:ascii="Verdana" w:hAnsi="Verdana"/>
          <w:sz w:val="22"/>
          <w:szCs w:val="22"/>
        </w:rPr>
        <w:t xml:space="preserve">. </w:t>
      </w:r>
    </w:p>
    <w:p w14:paraId="03260F79" w14:textId="028C61EC" w:rsidR="00CA4841" w:rsidRDefault="00CA4841" w:rsidP="00412E08">
      <w:pPr>
        <w:pStyle w:val="a4"/>
        <w:ind w:firstLine="567"/>
        <w:jc w:val="both"/>
        <w:rPr>
          <w:rFonts w:ascii="Verdana" w:hAnsi="Verdana"/>
          <w:b w:val="0"/>
          <w:sz w:val="22"/>
          <w:szCs w:val="22"/>
        </w:rPr>
      </w:pPr>
      <w:r w:rsidRPr="00412E08">
        <w:rPr>
          <w:rFonts w:ascii="Verdana" w:hAnsi="Verdana"/>
          <w:b w:val="0"/>
          <w:sz w:val="22"/>
          <w:szCs w:val="22"/>
        </w:rPr>
        <w:t xml:space="preserve">8.4. </w:t>
      </w:r>
      <w:r w:rsidR="00C60401" w:rsidRPr="00412E08">
        <w:rPr>
          <w:rFonts w:ascii="Verdana" w:hAnsi="Verdana"/>
          <w:b w:val="0"/>
          <w:sz w:val="22"/>
          <w:szCs w:val="22"/>
        </w:rPr>
        <w:t xml:space="preserve">За нарушение сроков </w:t>
      </w:r>
      <w:r w:rsidR="001C7804">
        <w:rPr>
          <w:rFonts w:ascii="Verdana" w:hAnsi="Verdana"/>
          <w:b w:val="0"/>
          <w:sz w:val="22"/>
          <w:szCs w:val="22"/>
          <w:lang w:val="ru-RU"/>
        </w:rPr>
        <w:t xml:space="preserve">начала </w:t>
      </w:r>
      <w:r w:rsidR="00C519F0">
        <w:rPr>
          <w:rFonts w:ascii="Verdana" w:hAnsi="Verdana"/>
          <w:b w:val="0"/>
          <w:sz w:val="22"/>
          <w:szCs w:val="22"/>
          <w:lang w:val="ru-RU"/>
        </w:rPr>
        <w:t>и/</w:t>
      </w:r>
      <w:r w:rsidR="001C7804">
        <w:rPr>
          <w:rFonts w:ascii="Verdana" w:hAnsi="Verdana"/>
          <w:b w:val="0"/>
          <w:sz w:val="22"/>
          <w:szCs w:val="22"/>
          <w:lang w:val="ru-RU"/>
        </w:rPr>
        <w:t xml:space="preserve">или </w:t>
      </w:r>
      <w:r w:rsidR="00C60401" w:rsidRPr="00412E08">
        <w:rPr>
          <w:rFonts w:ascii="Verdana" w:hAnsi="Verdana"/>
          <w:b w:val="0"/>
          <w:sz w:val="22"/>
          <w:szCs w:val="22"/>
        </w:rPr>
        <w:t xml:space="preserve">окончания выполнения каждого этапа Работ, определенного Графиком </w:t>
      </w:r>
      <w:r w:rsidR="00C60401" w:rsidRPr="00412E08">
        <w:rPr>
          <w:rFonts w:ascii="Verdana" w:hAnsi="Verdana"/>
          <w:b w:val="0"/>
          <w:sz w:val="22"/>
          <w:szCs w:val="22"/>
          <w:lang w:val="ru-RU"/>
        </w:rPr>
        <w:t xml:space="preserve">производства работ (Приложение № 3 к Договору), </w:t>
      </w:r>
      <w:r w:rsidR="00412E08">
        <w:rPr>
          <w:rFonts w:ascii="Verdana" w:hAnsi="Verdana"/>
          <w:b w:val="0"/>
          <w:sz w:val="22"/>
          <w:szCs w:val="22"/>
          <w:lang w:val="ru-RU"/>
        </w:rPr>
        <w:t>и</w:t>
      </w:r>
      <w:r w:rsidR="00596A6C">
        <w:rPr>
          <w:rFonts w:ascii="Verdana" w:hAnsi="Verdana"/>
          <w:b w:val="0"/>
          <w:sz w:val="22"/>
          <w:szCs w:val="22"/>
          <w:lang w:val="ru-RU"/>
        </w:rPr>
        <w:t>ли</w:t>
      </w:r>
      <w:r w:rsidR="00412E08">
        <w:rPr>
          <w:rFonts w:ascii="Verdana" w:hAnsi="Verdana"/>
          <w:b w:val="0"/>
          <w:sz w:val="22"/>
          <w:szCs w:val="22"/>
          <w:lang w:val="ru-RU"/>
        </w:rPr>
        <w:t xml:space="preserve"> </w:t>
      </w:r>
      <w:r w:rsidR="00C60401" w:rsidRPr="00412E08">
        <w:rPr>
          <w:rFonts w:ascii="Verdana" w:hAnsi="Verdana"/>
          <w:b w:val="0"/>
          <w:sz w:val="22"/>
          <w:szCs w:val="22"/>
          <w:lang w:val="ru-RU"/>
        </w:rPr>
        <w:t xml:space="preserve">сроков окончания выполнения работ, установленных Месячным плановым Заказом Заказчика </w:t>
      </w:r>
      <w:r w:rsidR="00412E08">
        <w:rPr>
          <w:rFonts w:ascii="Verdana" w:hAnsi="Verdana"/>
          <w:b w:val="0"/>
          <w:sz w:val="22"/>
          <w:szCs w:val="22"/>
          <w:lang w:val="ru-RU"/>
        </w:rPr>
        <w:t xml:space="preserve">и / </w:t>
      </w:r>
      <w:r w:rsidR="00C60401" w:rsidRPr="00412E08">
        <w:rPr>
          <w:rFonts w:ascii="Verdana" w:hAnsi="Verdana"/>
          <w:b w:val="0"/>
          <w:sz w:val="22"/>
          <w:szCs w:val="22"/>
          <w:lang w:val="ru-RU"/>
        </w:rPr>
        <w:t>или Дополнительным Заказом Заказчика, Подрядчик выплачивает Заказчику неустойку</w:t>
      </w:r>
      <w:r w:rsidR="00C60401" w:rsidRPr="00412E08">
        <w:rPr>
          <w:rFonts w:ascii="Verdana" w:hAnsi="Verdana"/>
          <w:b w:val="0"/>
          <w:sz w:val="22"/>
          <w:szCs w:val="22"/>
        </w:rPr>
        <w:t xml:space="preserve">, в размере 1/360 двойной </w:t>
      </w:r>
      <w:r w:rsidR="00C44441">
        <w:rPr>
          <w:rFonts w:ascii="Verdana" w:hAnsi="Verdana"/>
          <w:b w:val="0"/>
          <w:sz w:val="22"/>
          <w:szCs w:val="22"/>
          <w:lang w:val="ru-RU"/>
        </w:rPr>
        <w:t xml:space="preserve">ключевой </w:t>
      </w:r>
      <w:r w:rsidR="00C60401" w:rsidRPr="00412E08">
        <w:rPr>
          <w:rFonts w:ascii="Verdana" w:hAnsi="Verdana"/>
          <w:b w:val="0"/>
          <w:sz w:val="22"/>
          <w:szCs w:val="22"/>
        </w:rPr>
        <w:t xml:space="preserve">ставки </w:t>
      </w:r>
      <w:r w:rsidR="00C60401" w:rsidRPr="003A4883">
        <w:rPr>
          <w:rFonts w:ascii="Verdana" w:hAnsi="Verdana"/>
          <w:b w:val="0"/>
          <w:sz w:val="22"/>
          <w:szCs w:val="22"/>
        </w:rPr>
        <w:t xml:space="preserve">ЦБ РФ </w:t>
      </w:r>
      <w:r w:rsidR="003A4883" w:rsidRPr="003A4883">
        <w:rPr>
          <w:rFonts w:ascii="Verdana" w:hAnsi="Verdana"/>
          <w:b w:val="0"/>
          <w:sz w:val="22"/>
          <w:szCs w:val="22"/>
        </w:rPr>
        <w:t>(действовавшей в соответствующие периоды нарушений)</w:t>
      </w:r>
      <w:r w:rsidR="003A4883" w:rsidRPr="003A4883">
        <w:rPr>
          <w:rFonts w:ascii="Verdana" w:hAnsi="Verdana"/>
          <w:b w:val="0"/>
          <w:sz w:val="22"/>
          <w:szCs w:val="22"/>
          <w:lang w:val="ru-RU"/>
        </w:rPr>
        <w:t xml:space="preserve"> </w:t>
      </w:r>
      <w:r w:rsidR="00C60401" w:rsidRPr="00412E08">
        <w:rPr>
          <w:rFonts w:ascii="Verdana" w:hAnsi="Verdana"/>
          <w:b w:val="0"/>
          <w:sz w:val="22"/>
          <w:szCs w:val="22"/>
        </w:rPr>
        <w:t>от цены соответствующего этапа, цены работ</w:t>
      </w:r>
      <w:r w:rsidR="00C60401" w:rsidRPr="00412E08">
        <w:rPr>
          <w:rFonts w:ascii="Verdana" w:hAnsi="Verdana"/>
          <w:b w:val="0"/>
          <w:sz w:val="22"/>
          <w:szCs w:val="22"/>
          <w:lang w:val="ru-RU"/>
        </w:rPr>
        <w:t>, определенной Месячным плановым Заказом Заказчика и / или Дополнительным Заказом Заказчика, соответственно</w:t>
      </w:r>
      <w:r w:rsidR="00C60401" w:rsidRPr="00412E08">
        <w:rPr>
          <w:rFonts w:ascii="Verdana" w:hAnsi="Verdana"/>
          <w:b w:val="0"/>
          <w:sz w:val="22"/>
          <w:szCs w:val="22"/>
        </w:rPr>
        <w:t xml:space="preserve"> за каждый день просрочки исполнения обязательств</w:t>
      </w:r>
      <w:r w:rsidRPr="00412E08">
        <w:rPr>
          <w:rFonts w:ascii="Verdana" w:hAnsi="Verdana"/>
          <w:b w:val="0"/>
          <w:sz w:val="22"/>
          <w:szCs w:val="22"/>
        </w:rPr>
        <w:t>.</w:t>
      </w:r>
    </w:p>
    <w:p w14:paraId="662C358D" w14:textId="77777777" w:rsidR="00412E08" w:rsidRDefault="00412E08" w:rsidP="00412E08">
      <w:pPr>
        <w:pStyle w:val="a4"/>
        <w:ind w:firstLine="567"/>
        <w:jc w:val="both"/>
        <w:rPr>
          <w:rFonts w:ascii="Verdana" w:hAnsi="Verdana"/>
          <w:b w:val="0"/>
          <w:sz w:val="22"/>
          <w:szCs w:val="22"/>
        </w:rPr>
      </w:pPr>
      <w:r w:rsidRPr="00C75132">
        <w:rPr>
          <w:rFonts w:ascii="Verdana" w:hAnsi="Verdana"/>
          <w:b w:val="0"/>
          <w:sz w:val="22"/>
          <w:szCs w:val="22"/>
        </w:rPr>
        <w:t>8.</w:t>
      </w:r>
      <w:r w:rsidR="00CB2407">
        <w:rPr>
          <w:rFonts w:ascii="Verdana" w:hAnsi="Verdana"/>
          <w:b w:val="0"/>
          <w:sz w:val="22"/>
          <w:szCs w:val="22"/>
          <w:lang w:val="ru-RU"/>
        </w:rPr>
        <w:t>5</w:t>
      </w:r>
      <w:r w:rsidRPr="00C75132">
        <w:rPr>
          <w:rFonts w:ascii="Verdana" w:hAnsi="Verdana"/>
          <w:b w:val="0"/>
          <w:sz w:val="22"/>
          <w:szCs w:val="22"/>
        </w:rPr>
        <w:t xml:space="preserve">. </w:t>
      </w:r>
      <w:r>
        <w:rPr>
          <w:rFonts w:ascii="Verdana" w:hAnsi="Verdana"/>
          <w:b w:val="0"/>
          <w:sz w:val="22"/>
          <w:szCs w:val="22"/>
        </w:rPr>
        <w:t xml:space="preserve">Стороны договорились, что в случае, если </w:t>
      </w:r>
      <w:r w:rsidRPr="00C75132">
        <w:rPr>
          <w:rFonts w:ascii="Verdana" w:hAnsi="Verdana"/>
          <w:b w:val="0"/>
          <w:sz w:val="22"/>
          <w:szCs w:val="22"/>
        </w:rPr>
        <w:t>нарушение срока начала выполнения Работ</w:t>
      </w:r>
      <w:r w:rsidR="001B3467">
        <w:rPr>
          <w:rFonts w:ascii="Verdana" w:hAnsi="Verdana"/>
          <w:b w:val="0"/>
          <w:sz w:val="22"/>
          <w:szCs w:val="22"/>
          <w:lang w:val="ru-RU"/>
        </w:rPr>
        <w:t>, установленного пунктом 1.6 Договора,</w:t>
      </w:r>
      <w:r w:rsidRPr="00C75132">
        <w:rPr>
          <w:rFonts w:ascii="Verdana" w:hAnsi="Verdana"/>
          <w:b w:val="0"/>
          <w:sz w:val="22"/>
          <w:szCs w:val="22"/>
        </w:rPr>
        <w:t xml:space="preserve"> и / или срок</w:t>
      </w:r>
      <w:r>
        <w:rPr>
          <w:rFonts w:ascii="Verdana" w:hAnsi="Verdana"/>
          <w:b w:val="0"/>
          <w:sz w:val="22"/>
          <w:szCs w:val="22"/>
        </w:rPr>
        <w:t>а</w:t>
      </w:r>
      <w:r w:rsidRPr="00C75132">
        <w:rPr>
          <w:rFonts w:ascii="Verdana" w:hAnsi="Verdana"/>
          <w:b w:val="0"/>
          <w:sz w:val="22"/>
          <w:szCs w:val="22"/>
        </w:rPr>
        <w:t xml:space="preserve"> окончания выполнения </w:t>
      </w:r>
      <w:r>
        <w:rPr>
          <w:rFonts w:ascii="Verdana" w:hAnsi="Verdana"/>
          <w:b w:val="0"/>
          <w:sz w:val="22"/>
          <w:szCs w:val="22"/>
        </w:rPr>
        <w:t xml:space="preserve">любого из </w:t>
      </w:r>
      <w:r w:rsidRPr="00C75132">
        <w:rPr>
          <w:rFonts w:ascii="Verdana" w:hAnsi="Verdana"/>
          <w:b w:val="0"/>
          <w:sz w:val="22"/>
          <w:szCs w:val="22"/>
        </w:rPr>
        <w:t>этап</w:t>
      </w:r>
      <w:r>
        <w:rPr>
          <w:rFonts w:ascii="Verdana" w:hAnsi="Verdana"/>
          <w:b w:val="0"/>
          <w:sz w:val="22"/>
          <w:szCs w:val="22"/>
        </w:rPr>
        <w:t>ов</w:t>
      </w:r>
      <w:r w:rsidRPr="00C75132">
        <w:rPr>
          <w:rFonts w:ascii="Verdana" w:hAnsi="Verdana"/>
          <w:b w:val="0"/>
          <w:sz w:val="22"/>
          <w:szCs w:val="22"/>
        </w:rPr>
        <w:t xml:space="preserve"> Работ, определенного Графиком производства работ (Приложение № 3 к Договору),</w:t>
      </w:r>
      <w:r>
        <w:rPr>
          <w:rFonts w:ascii="Verdana" w:hAnsi="Verdana"/>
          <w:b w:val="0"/>
          <w:sz w:val="22"/>
          <w:szCs w:val="22"/>
        </w:rPr>
        <w:t xml:space="preserve"> </w:t>
      </w:r>
      <w:r w:rsidR="00976959" w:rsidRPr="00C75132">
        <w:rPr>
          <w:rFonts w:ascii="Verdana" w:hAnsi="Verdana"/>
          <w:b w:val="0"/>
          <w:sz w:val="22"/>
          <w:szCs w:val="22"/>
        </w:rPr>
        <w:t>и / или</w:t>
      </w:r>
      <w:r w:rsidR="00976959">
        <w:rPr>
          <w:rFonts w:ascii="Verdana" w:hAnsi="Verdana"/>
          <w:b w:val="0"/>
          <w:sz w:val="22"/>
          <w:szCs w:val="22"/>
          <w:lang w:val="ru-RU"/>
        </w:rPr>
        <w:t xml:space="preserve"> </w:t>
      </w:r>
      <w:r w:rsidR="00597D50">
        <w:rPr>
          <w:rFonts w:ascii="Verdana" w:hAnsi="Verdana"/>
          <w:b w:val="0"/>
          <w:sz w:val="22"/>
          <w:szCs w:val="22"/>
          <w:lang w:val="ru-RU"/>
        </w:rPr>
        <w:t>срок</w:t>
      </w:r>
      <w:r w:rsidR="00976959">
        <w:rPr>
          <w:rFonts w:ascii="Verdana" w:hAnsi="Verdana"/>
          <w:b w:val="0"/>
          <w:sz w:val="22"/>
          <w:szCs w:val="22"/>
          <w:lang w:val="ru-RU"/>
        </w:rPr>
        <w:t>а</w:t>
      </w:r>
      <w:r w:rsidR="00597D50">
        <w:rPr>
          <w:rFonts w:ascii="Verdana" w:hAnsi="Verdana"/>
          <w:b w:val="0"/>
          <w:sz w:val="22"/>
          <w:szCs w:val="22"/>
          <w:lang w:val="ru-RU"/>
        </w:rPr>
        <w:t xml:space="preserve"> </w:t>
      </w:r>
      <w:r w:rsidR="00976959">
        <w:rPr>
          <w:rFonts w:ascii="Verdana" w:hAnsi="Verdana"/>
          <w:b w:val="0"/>
          <w:sz w:val="22"/>
          <w:szCs w:val="22"/>
          <w:lang w:val="ru-RU"/>
        </w:rPr>
        <w:t xml:space="preserve">окончания </w:t>
      </w:r>
      <w:r w:rsidR="00597D50">
        <w:rPr>
          <w:rFonts w:ascii="Verdana" w:hAnsi="Verdana"/>
          <w:b w:val="0"/>
          <w:sz w:val="22"/>
          <w:szCs w:val="22"/>
          <w:lang w:val="ru-RU"/>
        </w:rPr>
        <w:t xml:space="preserve">выполнения работ по </w:t>
      </w:r>
      <w:r w:rsidR="00597D50" w:rsidRPr="00412E08">
        <w:rPr>
          <w:rFonts w:ascii="Verdana" w:hAnsi="Verdana"/>
          <w:b w:val="0"/>
          <w:sz w:val="22"/>
          <w:szCs w:val="22"/>
          <w:lang w:val="ru-RU"/>
        </w:rPr>
        <w:t>Месячн</w:t>
      </w:r>
      <w:r w:rsidR="00597D50">
        <w:rPr>
          <w:rFonts w:ascii="Verdana" w:hAnsi="Verdana"/>
          <w:b w:val="0"/>
          <w:sz w:val="22"/>
          <w:szCs w:val="22"/>
          <w:lang w:val="ru-RU"/>
        </w:rPr>
        <w:t>ому</w:t>
      </w:r>
      <w:r w:rsidR="00597D50" w:rsidRPr="00412E08">
        <w:rPr>
          <w:rFonts w:ascii="Verdana" w:hAnsi="Verdana"/>
          <w:b w:val="0"/>
          <w:sz w:val="22"/>
          <w:szCs w:val="22"/>
          <w:lang w:val="ru-RU"/>
        </w:rPr>
        <w:t xml:space="preserve"> планов</w:t>
      </w:r>
      <w:r w:rsidR="00597D50">
        <w:rPr>
          <w:rFonts w:ascii="Verdana" w:hAnsi="Verdana"/>
          <w:b w:val="0"/>
          <w:sz w:val="22"/>
          <w:szCs w:val="22"/>
          <w:lang w:val="ru-RU"/>
        </w:rPr>
        <w:t>ому</w:t>
      </w:r>
      <w:r w:rsidR="00597D50" w:rsidRPr="00412E08">
        <w:rPr>
          <w:rFonts w:ascii="Verdana" w:hAnsi="Verdana"/>
          <w:b w:val="0"/>
          <w:sz w:val="22"/>
          <w:szCs w:val="22"/>
          <w:lang w:val="ru-RU"/>
        </w:rPr>
        <w:t xml:space="preserve"> Заказ</w:t>
      </w:r>
      <w:r w:rsidR="00597D50">
        <w:rPr>
          <w:rFonts w:ascii="Verdana" w:hAnsi="Verdana"/>
          <w:b w:val="0"/>
          <w:sz w:val="22"/>
          <w:szCs w:val="22"/>
          <w:lang w:val="ru-RU"/>
        </w:rPr>
        <w:t>у</w:t>
      </w:r>
      <w:r w:rsidR="00597D50" w:rsidRPr="00412E08">
        <w:rPr>
          <w:rFonts w:ascii="Verdana" w:hAnsi="Verdana"/>
          <w:b w:val="0"/>
          <w:sz w:val="22"/>
          <w:szCs w:val="22"/>
          <w:lang w:val="ru-RU"/>
        </w:rPr>
        <w:t xml:space="preserve"> Заказчика и / или </w:t>
      </w:r>
      <w:r w:rsidR="00597D50">
        <w:rPr>
          <w:rFonts w:ascii="Verdana" w:hAnsi="Verdana"/>
          <w:b w:val="0"/>
          <w:sz w:val="22"/>
          <w:szCs w:val="22"/>
          <w:lang w:val="ru-RU"/>
        </w:rPr>
        <w:t xml:space="preserve">по </w:t>
      </w:r>
      <w:r w:rsidR="00597D50" w:rsidRPr="00412E08">
        <w:rPr>
          <w:rFonts w:ascii="Verdana" w:hAnsi="Verdana"/>
          <w:b w:val="0"/>
          <w:sz w:val="22"/>
          <w:szCs w:val="22"/>
          <w:lang w:val="ru-RU"/>
        </w:rPr>
        <w:t>Дополнительн</w:t>
      </w:r>
      <w:r w:rsidR="00597D50">
        <w:rPr>
          <w:rFonts w:ascii="Verdana" w:hAnsi="Verdana"/>
          <w:b w:val="0"/>
          <w:sz w:val="22"/>
          <w:szCs w:val="22"/>
          <w:lang w:val="ru-RU"/>
        </w:rPr>
        <w:t>ому</w:t>
      </w:r>
      <w:r w:rsidR="00597D50" w:rsidRPr="00412E08">
        <w:rPr>
          <w:rFonts w:ascii="Verdana" w:hAnsi="Verdana"/>
          <w:b w:val="0"/>
          <w:sz w:val="22"/>
          <w:szCs w:val="22"/>
          <w:lang w:val="ru-RU"/>
        </w:rPr>
        <w:t xml:space="preserve"> Заказ</w:t>
      </w:r>
      <w:r w:rsidR="00597D50">
        <w:rPr>
          <w:rFonts w:ascii="Verdana" w:hAnsi="Verdana"/>
          <w:b w:val="0"/>
          <w:sz w:val="22"/>
          <w:szCs w:val="22"/>
          <w:lang w:val="ru-RU"/>
        </w:rPr>
        <w:t>у</w:t>
      </w:r>
      <w:r w:rsidR="00597D50" w:rsidRPr="00412E08">
        <w:rPr>
          <w:rFonts w:ascii="Verdana" w:hAnsi="Verdana"/>
          <w:b w:val="0"/>
          <w:sz w:val="22"/>
          <w:szCs w:val="22"/>
          <w:lang w:val="ru-RU"/>
        </w:rPr>
        <w:t xml:space="preserve"> Заказчика,</w:t>
      </w:r>
      <w:r w:rsidR="00597D50">
        <w:rPr>
          <w:rFonts w:ascii="Verdana" w:hAnsi="Verdana"/>
          <w:b w:val="0"/>
          <w:sz w:val="22"/>
          <w:szCs w:val="22"/>
          <w:lang w:val="ru-RU"/>
        </w:rPr>
        <w:t xml:space="preserve"> </w:t>
      </w:r>
      <w:r>
        <w:rPr>
          <w:rFonts w:ascii="Verdana" w:hAnsi="Verdana"/>
          <w:b w:val="0"/>
          <w:sz w:val="22"/>
          <w:szCs w:val="22"/>
        </w:rPr>
        <w:t>явилось основанием для одностороннего внесудебного отказа Заказчика от исполнения Договора в порядке, предусмотренном пунктом 11.5 Договора (далее – Просрочка</w:t>
      </w:r>
      <w:r w:rsidR="00C7452D">
        <w:rPr>
          <w:rFonts w:ascii="Verdana" w:hAnsi="Verdana"/>
          <w:b w:val="0"/>
          <w:sz w:val="22"/>
          <w:szCs w:val="22"/>
          <w:lang w:val="ru-RU"/>
        </w:rPr>
        <w:t>)</w:t>
      </w:r>
      <w:r>
        <w:rPr>
          <w:rFonts w:ascii="Verdana" w:hAnsi="Verdana"/>
          <w:b w:val="0"/>
          <w:sz w:val="22"/>
          <w:szCs w:val="22"/>
        </w:rPr>
        <w:t>, явившаяся основанием для расторжения Договора), то неустойка з</w:t>
      </w:r>
      <w:r w:rsidRPr="00C75132">
        <w:rPr>
          <w:rFonts w:ascii="Verdana" w:hAnsi="Verdana"/>
          <w:b w:val="0"/>
          <w:sz w:val="22"/>
          <w:szCs w:val="22"/>
        </w:rPr>
        <w:t>а</w:t>
      </w:r>
      <w:r>
        <w:rPr>
          <w:rFonts w:ascii="Verdana" w:hAnsi="Verdana"/>
          <w:b w:val="0"/>
          <w:sz w:val="22"/>
          <w:szCs w:val="22"/>
        </w:rPr>
        <w:t xml:space="preserve"> такую</w:t>
      </w:r>
      <w:r w:rsidRPr="00C75132">
        <w:rPr>
          <w:rFonts w:ascii="Verdana" w:hAnsi="Verdana"/>
          <w:b w:val="0"/>
          <w:sz w:val="22"/>
          <w:szCs w:val="22"/>
        </w:rPr>
        <w:t xml:space="preserve"> </w:t>
      </w:r>
      <w:r>
        <w:rPr>
          <w:rFonts w:ascii="Verdana" w:hAnsi="Verdana"/>
          <w:b w:val="0"/>
          <w:sz w:val="22"/>
          <w:szCs w:val="22"/>
        </w:rPr>
        <w:t>Просрочку, явившуюся основанием для расторжения Договора, рассчитывается в порядке, предусмотренном пунктом 8.</w:t>
      </w:r>
      <w:r w:rsidR="00CB2407">
        <w:rPr>
          <w:rFonts w:ascii="Verdana" w:hAnsi="Verdana"/>
          <w:b w:val="0"/>
          <w:sz w:val="22"/>
          <w:szCs w:val="22"/>
          <w:lang w:val="ru-RU"/>
        </w:rPr>
        <w:t>3</w:t>
      </w:r>
      <w:r>
        <w:rPr>
          <w:rFonts w:ascii="Verdana" w:hAnsi="Verdana"/>
          <w:b w:val="0"/>
          <w:sz w:val="22"/>
          <w:szCs w:val="22"/>
        </w:rPr>
        <w:t xml:space="preserve"> или пунктом 8.</w:t>
      </w:r>
      <w:r w:rsidR="00CB2407">
        <w:rPr>
          <w:rFonts w:ascii="Verdana" w:hAnsi="Verdana"/>
          <w:b w:val="0"/>
          <w:sz w:val="22"/>
          <w:szCs w:val="22"/>
          <w:lang w:val="ru-RU"/>
        </w:rPr>
        <w:t>4</w:t>
      </w:r>
      <w:r>
        <w:rPr>
          <w:rFonts w:ascii="Verdana" w:hAnsi="Verdana"/>
          <w:b w:val="0"/>
          <w:sz w:val="22"/>
          <w:szCs w:val="22"/>
        </w:rPr>
        <w:t xml:space="preserve"> Договора, соответственно, но в любом случае размер такой неустойки составит не менее 10% от цены Договора.</w:t>
      </w:r>
      <w:r w:rsidR="00C7452D">
        <w:rPr>
          <w:rFonts w:ascii="Verdana" w:hAnsi="Verdana"/>
          <w:b w:val="0"/>
          <w:sz w:val="22"/>
          <w:szCs w:val="22"/>
        </w:rPr>
        <w:t xml:space="preserve"> </w:t>
      </w:r>
    </w:p>
    <w:p w14:paraId="490F3C97" w14:textId="77777777" w:rsidR="00412E08" w:rsidRPr="00412E08" w:rsidRDefault="00412E08" w:rsidP="00412E08">
      <w:pPr>
        <w:pStyle w:val="a4"/>
        <w:ind w:firstLine="567"/>
        <w:jc w:val="both"/>
        <w:rPr>
          <w:rFonts w:ascii="Verdana" w:hAnsi="Verdana"/>
          <w:b w:val="0"/>
          <w:sz w:val="22"/>
          <w:szCs w:val="22"/>
        </w:rPr>
      </w:pPr>
      <w:r>
        <w:rPr>
          <w:rFonts w:ascii="Verdana" w:hAnsi="Verdana"/>
          <w:b w:val="0"/>
          <w:sz w:val="22"/>
          <w:szCs w:val="22"/>
        </w:rPr>
        <w:t>Если Подрядчику до момента расторжения Договора уже были начислены неустойки согласно пункту 8.</w:t>
      </w:r>
      <w:r w:rsidR="00CB2407">
        <w:rPr>
          <w:rFonts w:ascii="Verdana" w:hAnsi="Verdana"/>
          <w:b w:val="0"/>
          <w:sz w:val="22"/>
          <w:szCs w:val="22"/>
          <w:lang w:val="ru-RU"/>
        </w:rPr>
        <w:t>3</w:t>
      </w:r>
      <w:r>
        <w:rPr>
          <w:rFonts w:ascii="Verdana" w:hAnsi="Verdana"/>
          <w:b w:val="0"/>
          <w:sz w:val="22"/>
          <w:szCs w:val="22"/>
        </w:rPr>
        <w:t xml:space="preserve"> и / или пункту 8.</w:t>
      </w:r>
      <w:r w:rsidR="00CB2407">
        <w:rPr>
          <w:rFonts w:ascii="Verdana" w:hAnsi="Verdana"/>
          <w:b w:val="0"/>
          <w:sz w:val="22"/>
          <w:szCs w:val="22"/>
          <w:lang w:val="ru-RU"/>
        </w:rPr>
        <w:t>4</w:t>
      </w:r>
      <w:r>
        <w:rPr>
          <w:rFonts w:ascii="Verdana" w:hAnsi="Verdana"/>
          <w:b w:val="0"/>
          <w:sz w:val="22"/>
          <w:szCs w:val="22"/>
        </w:rPr>
        <w:t xml:space="preserve">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8.</w:t>
      </w:r>
      <w:r w:rsidR="00CB2407">
        <w:rPr>
          <w:rFonts w:ascii="Verdana" w:hAnsi="Verdana"/>
          <w:b w:val="0"/>
          <w:sz w:val="22"/>
          <w:szCs w:val="22"/>
          <w:lang w:val="ru-RU"/>
        </w:rPr>
        <w:t>3</w:t>
      </w:r>
      <w:r>
        <w:rPr>
          <w:rFonts w:ascii="Verdana" w:hAnsi="Verdana"/>
          <w:b w:val="0"/>
          <w:sz w:val="22"/>
          <w:szCs w:val="22"/>
        </w:rPr>
        <w:t xml:space="preserve"> и / или пункту 8.</w:t>
      </w:r>
      <w:r w:rsidR="00CB2407">
        <w:rPr>
          <w:rFonts w:ascii="Verdana" w:hAnsi="Verdana"/>
          <w:b w:val="0"/>
          <w:sz w:val="22"/>
          <w:szCs w:val="22"/>
          <w:lang w:val="ru-RU"/>
        </w:rPr>
        <w:t>4</w:t>
      </w:r>
      <w:r>
        <w:rPr>
          <w:rFonts w:ascii="Verdana" w:hAnsi="Verdana"/>
          <w:b w:val="0"/>
          <w:sz w:val="22"/>
          <w:szCs w:val="22"/>
        </w:rPr>
        <w:t xml:space="preserve">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68943994" w14:textId="77777777" w:rsidR="00976959" w:rsidRDefault="00CA4841" w:rsidP="00CB2407">
      <w:pPr>
        <w:shd w:val="clear" w:color="auto" w:fill="FFFFFF"/>
        <w:ind w:firstLine="567"/>
        <w:jc w:val="both"/>
        <w:rPr>
          <w:rFonts w:ascii="Verdana" w:hAnsi="Verdana"/>
          <w:sz w:val="22"/>
          <w:szCs w:val="22"/>
        </w:rPr>
      </w:pPr>
      <w:r w:rsidRPr="00824BF8">
        <w:rPr>
          <w:rFonts w:ascii="Verdana" w:hAnsi="Verdana"/>
          <w:sz w:val="22"/>
          <w:szCs w:val="22"/>
        </w:rPr>
        <w:t>8.</w:t>
      </w:r>
      <w:r w:rsidR="00CB2407">
        <w:rPr>
          <w:rFonts w:ascii="Verdana" w:hAnsi="Verdana"/>
          <w:sz w:val="22"/>
          <w:szCs w:val="22"/>
        </w:rPr>
        <w:t>6</w:t>
      </w:r>
      <w:r w:rsidRPr="00824BF8">
        <w:rPr>
          <w:rFonts w:ascii="Verdana" w:hAnsi="Verdana"/>
          <w:sz w:val="22"/>
          <w:szCs w:val="22"/>
        </w:rPr>
        <w:t xml:space="preserve">. За нарушение окончательного срока завершения ремонта Оборудования и ввода его в эксплуатацию, предусмотренного Графиком производства работ (Приложение № 3 к Договору), </w:t>
      </w:r>
      <w:r w:rsidR="00AF7D63" w:rsidRPr="006926CC">
        <w:rPr>
          <w:rFonts w:ascii="Verdana" w:hAnsi="Verdana"/>
          <w:sz w:val="22"/>
          <w:szCs w:val="22"/>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11.5</w:t>
      </w:r>
      <w:r w:rsidR="00AF7D63">
        <w:rPr>
          <w:rFonts w:ascii="Verdana" w:hAnsi="Verdana"/>
          <w:sz w:val="22"/>
          <w:szCs w:val="22"/>
        </w:rPr>
        <w:t xml:space="preserve"> Договора,</w:t>
      </w:r>
      <w:r w:rsidR="00AF7D63" w:rsidRPr="006926CC">
        <w:rPr>
          <w:rFonts w:ascii="Verdana" w:hAnsi="Verdana"/>
          <w:sz w:val="22"/>
          <w:szCs w:val="22"/>
        </w:rPr>
        <w:t xml:space="preserve"> </w:t>
      </w:r>
      <w:r w:rsidRPr="00824BF8">
        <w:rPr>
          <w:rFonts w:ascii="Verdana" w:hAnsi="Verdana"/>
          <w:sz w:val="22"/>
          <w:szCs w:val="22"/>
        </w:rPr>
        <w:t>Подрядчик выплачивает Заказчику штраф в размере 0,5 % от общей стоимости Работ, включая стоимость материалов и оборудования, по ремонту такого Оборудования, определяемой на основании суммы всех выданных Месячных плановых и Дополнительных Заказов Заказчика, в части относящейся к ремонту данного Оборудования за каждый день просрочки.</w:t>
      </w:r>
    </w:p>
    <w:p w14:paraId="1971E2F8" w14:textId="77777777" w:rsidR="00CB2407" w:rsidRDefault="00CA4841" w:rsidP="00CB2407">
      <w:pPr>
        <w:shd w:val="clear" w:color="auto" w:fill="FFFFFF"/>
        <w:ind w:firstLine="567"/>
        <w:jc w:val="both"/>
        <w:rPr>
          <w:rFonts w:ascii="Verdana" w:hAnsi="Verdana"/>
          <w:sz w:val="22"/>
          <w:szCs w:val="22"/>
        </w:rPr>
      </w:pPr>
      <w:r w:rsidRPr="00824BF8">
        <w:rPr>
          <w:rFonts w:ascii="Verdana" w:hAnsi="Verdana"/>
          <w:sz w:val="22"/>
          <w:szCs w:val="22"/>
        </w:rPr>
        <w:t>Если нарушение Подрядчиком окончательного срока завершения ремонта Оборудования и ввода его в эксплуатацию, предусмотренного Графиком производства работ (Приложение № 3 к Договору), повлекло невозможность использования энергетической установки, для эксплуатации которой необходимо ремонтируемое Оборудование (ввода энергоблока станции в эксплуатацию после ремонта), в сроки согласованные Заказчиком с ОАО «СО ЕЭС» в установленном порядке, размер штрафа, предусмотренного абзацем первым настоящего пункта, увеличивается в пять раз до 2,5 % от общей стоимости Работ, включая стоимость материалов и оборудования, по ремонту такого Оборудования за каждый день просрочки.</w:t>
      </w:r>
      <w:r w:rsidR="00CB2407" w:rsidRPr="00CB2407">
        <w:rPr>
          <w:rFonts w:ascii="Verdana" w:hAnsi="Verdana"/>
          <w:sz w:val="22"/>
          <w:szCs w:val="22"/>
        </w:rPr>
        <w:t xml:space="preserve"> </w:t>
      </w:r>
    </w:p>
    <w:p w14:paraId="411D15C4" w14:textId="77777777" w:rsidR="001B3467" w:rsidRDefault="001B3467" w:rsidP="00CB2407">
      <w:pPr>
        <w:shd w:val="clear" w:color="auto" w:fill="FFFFFF"/>
        <w:ind w:firstLine="567"/>
        <w:jc w:val="both"/>
        <w:rPr>
          <w:rFonts w:ascii="Verdana" w:hAnsi="Verdana"/>
          <w:sz w:val="22"/>
          <w:szCs w:val="22"/>
        </w:rPr>
      </w:pPr>
      <w:r>
        <w:rPr>
          <w:rFonts w:ascii="Verdana" w:hAnsi="Verdana"/>
          <w:sz w:val="22"/>
          <w:szCs w:val="22"/>
        </w:rPr>
        <w:t>В случае если срок</w:t>
      </w:r>
      <w:r w:rsidRPr="00824BF8">
        <w:rPr>
          <w:rFonts w:ascii="Verdana" w:hAnsi="Verdana"/>
          <w:sz w:val="22"/>
          <w:szCs w:val="22"/>
        </w:rPr>
        <w:t xml:space="preserve"> завершения ремонта Оборудования и ввода его в эксплуатацию</w:t>
      </w:r>
      <w:r>
        <w:rPr>
          <w:rFonts w:ascii="Verdana" w:hAnsi="Verdana"/>
          <w:sz w:val="22"/>
          <w:szCs w:val="22"/>
        </w:rPr>
        <w:t xml:space="preserve"> является также сроком окончания выполнения Работ по какому</w:t>
      </w:r>
      <w:r w:rsidR="00083A9E">
        <w:rPr>
          <w:rFonts w:ascii="Verdana" w:hAnsi="Verdana"/>
          <w:sz w:val="22"/>
          <w:szCs w:val="22"/>
        </w:rPr>
        <w:t>-</w:t>
      </w:r>
      <w:r>
        <w:rPr>
          <w:rFonts w:ascii="Verdana" w:hAnsi="Verdana"/>
          <w:sz w:val="22"/>
          <w:szCs w:val="22"/>
        </w:rPr>
        <w:t xml:space="preserve">либо этапу Работ, определенному </w:t>
      </w:r>
      <w:r w:rsidRPr="00824BF8">
        <w:rPr>
          <w:rFonts w:ascii="Verdana" w:hAnsi="Verdana"/>
          <w:sz w:val="22"/>
          <w:szCs w:val="22"/>
        </w:rPr>
        <w:t>Графиком производства работ (Приложение № 3 к Договору)</w:t>
      </w:r>
      <w:r>
        <w:rPr>
          <w:rFonts w:ascii="Verdana" w:hAnsi="Verdana"/>
          <w:sz w:val="22"/>
          <w:szCs w:val="22"/>
        </w:rPr>
        <w:t>, то в сумму штрафа, начисляемого Подрядчику в соответствии с настоящим пунктом Договора, засчитывается сумма неустойки</w:t>
      </w:r>
      <w:r w:rsidR="00430F19">
        <w:rPr>
          <w:rFonts w:ascii="Verdana" w:hAnsi="Verdana"/>
          <w:sz w:val="22"/>
          <w:szCs w:val="22"/>
        </w:rPr>
        <w:t>,</w:t>
      </w:r>
      <w:r>
        <w:rPr>
          <w:rFonts w:ascii="Verdana" w:hAnsi="Verdana"/>
          <w:sz w:val="22"/>
          <w:szCs w:val="22"/>
        </w:rPr>
        <w:t xml:space="preserve"> </w:t>
      </w:r>
      <w:r w:rsidRPr="00080EDF">
        <w:rPr>
          <w:rFonts w:ascii="Verdana" w:hAnsi="Verdana"/>
          <w:sz w:val="22"/>
          <w:szCs w:val="22"/>
        </w:rPr>
        <w:t xml:space="preserve">начисленная </w:t>
      </w:r>
      <w:r>
        <w:rPr>
          <w:rFonts w:ascii="Verdana" w:hAnsi="Verdana"/>
          <w:sz w:val="22"/>
          <w:szCs w:val="22"/>
        </w:rPr>
        <w:t xml:space="preserve">Подрядчику </w:t>
      </w:r>
      <w:r w:rsidRPr="00080EDF">
        <w:rPr>
          <w:rFonts w:ascii="Verdana" w:hAnsi="Verdana"/>
          <w:sz w:val="22"/>
          <w:szCs w:val="22"/>
        </w:rPr>
        <w:t>в соответствии с пунктом 8.</w:t>
      </w:r>
      <w:r>
        <w:rPr>
          <w:rFonts w:ascii="Verdana" w:hAnsi="Verdana"/>
          <w:sz w:val="22"/>
          <w:szCs w:val="22"/>
        </w:rPr>
        <w:t>4</w:t>
      </w:r>
      <w:r w:rsidRPr="00080EDF">
        <w:rPr>
          <w:rFonts w:ascii="Verdana" w:hAnsi="Verdana"/>
          <w:sz w:val="22"/>
          <w:szCs w:val="22"/>
        </w:rPr>
        <w:t xml:space="preserve">. Договора за нарушение срока окончания выполнения </w:t>
      </w:r>
      <w:r>
        <w:rPr>
          <w:rFonts w:ascii="Verdana" w:hAnsi="Verdana"/>
          <w:sz w:val="22"/>
          <w:szCs w:val="22"/>
        </w:rPr>
        <w:t xml:space="preserve">указанного </w:t>
      </w:r>
      <w:r w:rsidRPr="00080EDF">
        <w:rPr>
          <w:rFonts w:ascii="Verdana" w:hAnsi="Verdana"/>
          <w:sz w:val="22"/>
          <w:szCs w:val="22"/>
        </w:rPr>
        <w:t>этапа Работ</w:t>
      </w:r>
      <w:r>
        <w:rPr>
          <w:rFonts w:ascii="Verdana" w:hAnsi="Verdana"/>
          <w:sz w:val="22"/>
          <w:szCs w:val="22"/>
        </w:rPr>
        <w:t>.</w:t>
      </w:r>
    </w:p>
    <w:p w14:paraId="13D8D998"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8.</w:t>
      </w:r>
      <w:r w:rsidR="00CB2407">
        <w:rPr>
          <w:rFonts w:ascii="Verdana" w:hAnsi="Verdana"/>
          <w:sz w:val="22"/>
          <w:szCs w:val="22"/>
        </w:rPr>
        <w:t>7</w:t>
      </w:r>
      <w:r w:rsidRPr="00824BF8">
        <w:rPr>
          <w:rFonts w:ascii="Verdana" w:hAnsi="Verdana"/>
          <w:sz w:val="22"/>
          <w:szCs w:val="22"/>
        </w:rPr>
        <w:t>. В случае невыполнения Подрядчиком условий (требований) о качестве выполненных Подрядчиком Работ по Договору если Подрядчик отказался или не устрани</w:t>
      </w:r>
      <w:r w:rsidR="00596A6C">
        <w:rPr>
          <w:rFonts w:ascii="Verdana" w:hAnsi="Verdana"/>
          <w:sz w:val="22"/>
          <w:szCs w:val="22"/>
        </w:rPr>
        <w:t>л</w:t>
      </w:r>
      <w:r w:rsidRPr="00824BF8">
        <w:rPr>
          <w:rFonts w:ascii="Verdana" w:hAnsi="Verdana"/>
          <w:sz w:val="22"/>
          <w:szCs w:val="22"/>
        </w:rPr>
        <w:t xml:space="preserve"> недостатки (дефекты) в порядке, предусмотренном разделом 4 Договора или разделом 7 Договора, Подрядчик обязуется уплатить Заказчику штраф в размере 20 % от общей стоимости некачественно выполненных Работ по ремонту Оборудования, включая стоимость материалов и оборудования, за каждый случай невыполнения Подрядчиком условий (требований) по качеству Работ. Стоимость Работ по ремонту Оборудования определяется на основании суммы всех выданных Месячных плановых и Дополнительных Заказов Заказчика, в части относящейся к ремонту данного Оборудования.</w:t>
      </w:r>
    </w:p>
    <w:p w14:paraId="01206A73" w14:textId="5B0E44FE" w:rsidR="00FD75BF" w:rsidRDefault="00CA4841" w:rsidP="00FD75BF">
      <w:pPr>
        <w:shd w:val="clear" w:color="auto" w:fill="FFFFFF"/>
        <w:ind w:firstLine="567"/>
        <w:jc w:val="both"/>
        <w:rPr>
          <w:rFonts w:ascii="Verdana" w:hAnsi="Verdana"/>
          <w:b/>
          <w:sz w:val="22"/>
          <w:szCs w:val="22"/>
        </w:rPr>
      </w:pPr>
      <w:r w:rsidRPr="00824BF8">
        <w:rPr>
          <w:rFonts w:ascii="Verdana" w:hAnsi="Verdana"/>
          <w:sz w:val="22"/>
          <w:szCs w:val="22"/>
        </w:rPr>
        <w:t>8.</w:t>
      </w:r>
      <w:r w:rsidR="00CB2407">
        <w:rPr>
          <w:rFonts w:ascii="Verdana" w:hAnsi="Verdana"/>
          <w:sz w:val="22"/>
          <w:szCs w:val="22"/>
        </w:rPr>
        <w:t>8</w:t>
      </w:r>
      <w:r w:rsidRPr="00824BF8">
        <w:rPr>
          <w:rFonts w:ascii="Verdana" w:hAnsi="Verdana"/>
          <w:sz w:val="22"/>
          <w:szCs w:val="22"/>
        </w:rPr>
        <w:t xml:space="preserve">. </w:t>
      </w:r>
      <w:r w:rsidR="00FD75BF" w:rsidRPr="00C75132">
        <w:rPr>
          <w:rFonts w:ascii="Verdana" w:hAnsi="Verdana"/>
          <w:sz w:val="22"/>
          <w:szCs w:val="22"/>
        </w:rPr>
        <w:t xml:space="preserve">В случае нарушения </w:t>
      </w:r>
      <w:r w:rsidR="00FD75BF">
        <w:rPr>
          <w:rFonts w:ascii="Verdana" w:hAnsi="Verdana"/>
          <w:sz w:val="22"/>
          <w:szCs w:val="22"/>
        </w:rPr>
        <w:t>персоналом Подрядчика</w:t>
      </w:r>
      <w:r w:rsidR="00FD75BF" w:rsidRPr="00C75132">
        <w:rPr>
          <w:rFonts w:ascii="Verdana" w:hAnsi="Verdana"/>
          <w:sz w:val="22"/>
          <w:szCs w:val="22"/>
        </w:rPr>
        <w:t xml:space="preserve"> при </w:t>
      </w:r>
      <w:r w:rsidR="00FD75BF">
        <w:rPr>
          <w:rFonts w:ascii="Verdana" w:hAnsi="Verdana"/>
          <w:sz w:val="22"/>
          <w:szCs w:val="22"/>
        </w:rPr>
        <w:t>выполнении Работ</w:t>
      </w:r>
      <w:r w:rsidR="00FD75BF" w:rsidRPr="00C75132">
        <w:rPr>
          <w:rFonts w:ascii="Verdana" w:hAnsi="Verdana"/>
          <w:sz w:val="22"/>
          <w:szCs w:val="22"/>
        </w:rPr>
        <w:t xml:space="preserve"> норм и правил по охране труда, ПТБ, ПТЭ, ППБ, ПЭБ, ПУЭ, </w:t>
      </w:r>
      <w:r w:rsidR="00431359" w:rsidRPr="00F251FC">
        <w:rPr>
          <w:rFonts w:ascii="Verdana" w:hAnsi="Verdana"/>
          <w:sz w:val="22"/>
          <w:szCs w:val="22"/>
        </w:rPr>
        <w:t>Регламент</w:t>
      </w:r>
      <w:r w:rsidR="00431359">
        <w:rPr>
          <w:rFonts w:ascii="Verdana" w:hAnsi="Verdana"/>
          <w:sz w:val="22"/>
          <w:szCs w:val="22"/>
        </w:rPr>
        <w:t>а</w:t>
      </w:r>
      <w:r w:rsidR="00431359" w:rsidRPr="00F251FC">
        <w:rPr>
          <w:rFonts w:ascii="Verdana" w:hAnsi="Verdana"/>
          <w:sz w:val="22"/>
          <w:szCs w:val="22"/>
        </w:rPr>
        <w:t xml:space="preserve"> «Правила </w:t>
      </w:r>
      <w:r w:rsidR="007E15BF">
        <w:rPr>
          <w:rFonts w:ascii="Verdana" w:hAnsi="Verdana"/>
          <w:sz w:val="22"/>
          <w:szCs w:val="22"/>
        </w:rPr>
        <w:t xml:space="preserve">техники </w:t>
      </w:r>
      <w:r w:rsidR="00431359" w:rsidRPr="00F251FC">
        <w:rPr>
          <w:rFonts w:ascii="Verdana" w:hAnsi="Verdana"/>
          <w:sz w:val="22"/>
          <w:szCs w:val="22"/>
        </w:rPr>
        <w:t>безопасности для подрядных организаций» (СТО № ОТиБП-Р.03)</w:t>
      </w:r>
      <w:r w:rsidR="00FD75BF" w:rsidRPr="00C75132">
        <w:rPr>
          <w:rFonts w:ascii="Verdana" w:hAnsi="Verdana"/>
          <w:sz w:val="22"/>
          <w:szCs w:val="22"/>
        </w:rPr>
        <w:t>)</w:t>
      </w:r>
      <w:r w:rsidR="00FD75BF">
        <w:rPr>
          <w:rFonts w:ascii="Verdana" w:hAnsi="Verdana"/>
          <w:sz w:val="22"/>
          <w:szCs w:val="22"/>
        </w:rPr>
        <w:t xml:space="preserve">, а также </w:t>
      </w:r>
      <w:r w:rsidR="00FD75BF" w:rsidRPr="00EB5771">
        <w:rPr>
          <w:rFonts w:ascii="Verdana" w:hAnsi="Verdana"/>
          <w:sz w:val="22"/>
          <w:szCs w:val="22"/>
        </w:rPr>
        <w:t>Регламент</w:t>
      </w:r>
      <w:r w:rsidR="00C03B50">
        <w:rPr>
          <w:rFonts w:ascii="Verdana" w:hAnsi="Verdana"/>
          <w:sz w:val="22"/>
          <w:szCs w:val="22"/>
        </w:rPr>
        <w:t>а</w:t>
      </w:r>
      <w:r w:rsidR="00FD75BF" w:rsidRPr="00EB5771">
        <w:rPr>
          <w:rFonts w:ascii="Verdana" w:hAnsi="Verdana"/>
          <w:sz w:val="22"/>
          <w:szCs w:val="22"/>
        </w:rPr>
        <w:t xml:space="preserve"> системы экологического менеджмента «Правила охраны окружающей среды для подрядных органи</w:t>
      </w:r>
      <w:r w:rsidR="00FD75BF">
        <w:rPr>
          <w:rFonts w:ascii="Verdana" w:hAnsi="Verdana"/>
          <w:sz w:val="22"/>
          <w:szCs w:val="22"/>
        </w:rPr>
        <w:t>заций и арендаторов»</w:t>
      </w:r>
      <w:r w:rsidR="00FD75BF" w:rsidRPr="00C75132">
        <w:rPr>
          <w:rFonts w:ascii="Verdana" w:hAnsi="Verdana"/>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w:t>
      </w:r>
      <w:r w:rsidR="00FD75BF">
        <w:rPr>
          <w:rFonts w:ascii="Verdana" w:hAnsi="Verdana"/>
          <w:sz w:val="22"/>
          <w:szCs w:val="22"/>
        </w:rPr>
        <w:t>,</w:t>
      </w:r>
      <w:r w:rsidR="00FD75BF" w:rsidRPr="00C75132">
        <w:rPr>
          <w:rFonts w:ascii="Verdana" w:hAnsi="Verdana"/>
          <w:sz w:val="22"/>
          <w:szCs w:val="22"/>
        </w:rPr>
        <w:t xml:space="preserve"> путем финансирования за собственный счет необходимых расходов, направленных на обеспечение безопасных условий труда</w:t>
      </w:r>
      <w:r w:rsidR="00FD75BF">
        <w:rPr>
          <w:rFonts w:ascii="Verdana" w:hAnsi="Verdana"/>
          <w:sz w:val="22"/>
          <w:szCs w:val="22"/>
        </w:rPr>
        <w:t xml:space="preserve"> и/или охраны окружающей среды</w:t>
      </w:r>
      <w:r w:rsidR="00FD75BF" w:rsidRPr="00C75132">
        <w:rPr>
          <w:rFonts w:ascii="Verdana" w:hAnsi="Verdana"/>
          <w:sz w:val="22"/>
          <w:szCs w:val="22"/>
        </w:rPr>
        <w:t xml:space="preserve"> и и</w:t>
      </w:r>
      <w:r w:rsidR="00FD75BF">
        <w:rPr>
          <w:rFonts w:ascii="Verdana" w:hAnsi="Verdana"/>
          <w:sz w:val="22"/>
          <w:szCs w:val="22"/>
        </w:rPr>
        <w:t>сключение повторения нарушений</w:t>
      </w:r>
      <w:r w:rsidR="00FD75BF" w:rsidRPr="00C75132">
        <w:rPr>
          <w:rFonts w:ascii="Verdana" w:hAnsi="Verdana"/>
          <w:sz w:val="22"/>
          <w:szCs w:val="22"/>
        </w:rPr>
        <w:t>.</w:t>
      </w:r>
    </w:p>
    <w:p w14:paraId="53A0632A" w14:textId="77777777" w:rsidR="00FD75BF" w:rsidRPr="00C75132" w:rsidRDefault="00FD75BF" w:rsidP="00FD75BF">
      <w:pPr>
        <w:shd w:val="clear" w:color="auto" w:fill="FFFFFF"/>
        <w:ind w:firstLine="567"/>
        <w:jc w:val="both"/>
        <w:rPr>
          <w:rFonts w:ascii="Verdana" w:hAnsi="Verdana"/>
          <w:sz w:val="22"/>
          <w:szCs w:val="22"/>
        </w:rPr>
      </w:pPr>
      <w:r>
        <w:rPr>
          <w:rFonts w:ascii="Verdana" w:hAnsi="Verdana"/>
          <w:sz w:val="22"/>
          <w:szCs w:val="22"/>
        </w:rPr>
        <w:t xml:space="preserve">8.9. </w:t>
      </w:r>
      <w:r w:rsidRPr="00C75132">
        <w:rPr>
          <w:rFonts w:ascii="Verdana" w:hAnsi="Verdana"/>
          <w:sz w:val="22"/>
          <w:szCs w:val="22"/>
        </w:rPr>
        <w:t xml:space="preserve">В случаях </w:t>
      </w:r>
      <w:r>
        <w:rPr>
          <w:rFonts w:ascii="Verdana" w:hAnsi="Verdana"/>
          <w:sz w:val="22"/>
          <w:szCs w:val="22"/>
        </w:rPr>
        <w:t xml:space="preserve">если </w:t>
      </w:r>
      <w:r w:rsidRPr="00C75132">
        <w:rPr>
          <w:rFonts w:ascii="Verdana" w:hAnsi="Verdana"/>
          <w:sz w:val="22"/>
          <w:szCs w:val="22"/>
        </w:rPr>
        <w:t>при выполнении Работ (</w:t>
      </w:r>
      <w:r>
        <w:rPr>
          <w:rFonts w:ascii="Verdana" w:hAnsi="Verdana"/>
          <w:sz w:val="22"/>
          <w:szCs w:val="22"/>
        </w:rPr>
        <w:t>работниками</w:t>
      </w:r>
      <w:r w:rsidRPr="00C75132">
        <w:rPr>
          <w:rFonts w:ascii="Verdana" w:hAnsi="Verdana"/>
          <w:sz w:val="22"/>
          <w:szCs w:val="22"/>
        </w:rPr>
        <w:t xml:space="preserve"> Подрядчика и / или</w:t>
      </w:r>
      <w:r>
        <w:rPr>
          <w:rFonts w:ascii="Verdana" w:hAnsi="Verdana"/>
          <w:sz w:val="22"/>
          <w:szCs w:val="22"/>
        </w:rPr>
        <w:t xml:space="preserve"> привлеченного Подрядчиком</w:t>
      </w:r>
      <w:r w:rsidRPr="00C75132">
        <w:rPr>
          <w:rFonts w:ascii="Verdana" w:hAnsi="Verdana"/>
          <w:sz w:val="22"/>
          <w:szCs w:val="22"/>
        </w:rPr>
        <w:t xml:space="preserve"> субподрядчика) допущен</w:t>
      </w:r>
      <w:r>
        <w:rPr>
          <w:rFonts w:ascii="Verdana" w:hAnsi="Verdana"/>
          <w:sz w:val="22"/>
          <w:szCs w:val="22"/>
        </w:rPr>
        <w:t>о любое из следующих нарушений</w:t>
      </w:r>
      <w:r w:rsidRPr="00C75132">
        <w:rPr>
          <w:rFonts w:ascii="Verdana" w:hAnsi="Verdana"/>
          <w:sz w:val="22"/>
          <w:szCs w:val="22"/>
        </w:rPr>
        <w:t>:</w:t>
      </w:r>
    </w:p>
    <w:p w14:paraId="4B093499" w14:textId="77777777" w:rsidR="00FD75BF" w:rsidRPr="00C75132" w:rsidRDefault="00FD75BF" w:rsidP="00FD75BF">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несоблюдение мероприятий, предусмотренных Планом безопасности проведения Работ;</w:t>
      </w:r>
    </w:p>
    <w:p w14:paraId="3B33BDEE" w14:textId="77777777" w:rsidR="00FD75BF" w:rsidRPr="00C75132" w:rsidRDefault="00FD75BF" w:rsidP="00FD75BF">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Правил, указанных в пункте 8.</w:t>
      </w:r>
      <w:r w:rsidR="00A75A0F">
        <w:rPr>
          <w:rFonts w:ascii="Verdana" w:hAnsi="Verdana"/>
          <w:sz w:val="22"/>
          <w:szCs w:val="22"/>
        </w:rPr>
        <w:t>8</w:t>
      </w:r>
      <w:r>
        <w:rPr>
          <w:rFonts w:ascii="Verdana" w:hAnsi="Verdana"/>
          <w:sz w:val="22"/>
          <w:szCs w:val="22"/>
        </w:rPr>
        <w:t xml:space="preserve"> Договора;</w:t>
      </w:r>
    </w:p>
    <w:p w14:paraId="4B0A1FF6" w14:textId="77777777" w:rsidR="00FD75BF" w:rsidRPr="00C75132" w:rsidRDefault="00FD75BF" w:rsidP="00FD75BF">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неисполнение или ненадлежащее исполнение какого-либо из обязательств, предусмотренных Разделом 6 Договора, -</w:t>
      </w:r>
    </w:p>
    <w:p w14:paraId="5E790BAA" w14:textId="77777777" w:rsidR="00FD75BF" w:rsidRDefault="00FD75BF" w:rsidP="00FD75BF">
      <w:pPr>
        <w:shd w:val="clear" w:color="auto" w:fill="FFFFFF"/>
        <w:ind w:firstLine="567"/>
        <w:jc w:val="both"/>
        <w:rPr>
          <w:rFonts w:ascii="Verdana" w:hAnsi="Verdana"/>
          <w:sz w:val="22"/>
          <w:szCs w:val="22"/>
        </w:rPr>
      </w:pPr>
      <w:r>
        <w:rPr>
          <w:rFonts w:ascii="Verdana" w:hAnsi="Verdana"/>
          <w:sz w:val="22"/>
          <w:szCs w:val="22"/>
        </w:rPr>
        <w:t xml:space="preserve">то </w:t>
      </w:r>
      <w:r w:rsidRPr="00C75132">
        <w:rPr>
          <w:rFonts w:ascii="Verdana" w:hAnsi="Verdana"/>
          <w:sz w:val="22"/>
          <w:szCs w:val="22"/>
        </w:rPr>
        <w:t>Заказчик вправе отстран</w:t>
      </w:r>
      <w:r>
        <w:rPr>
          <w:rFonts w:ascii="Verdana" w:hAnsi="Verdana"/>
          <w:sz w:val="22"/>
          <w:szCs w:val="22"/>
        </w:rPr>
        <w:t>ить</w:t>
      </w:r>
      <w:r w:rsidRPr="00C75132">
        <w:rPr>
          <w:rFonts w:ascii="Verdana" w:hAnsi="Verdana"/>
          <w:sz w:val="22"/>
          <w:szCs w:val="22"/>
        </w:rPr>
        <w:t xml:space="preserve"> от </w:t>
      </w:r>
      <w:r>
        <w:rPr>
          <w:rFonts w:ascii="Verdana" w:hAnsi="Verdana"/>
          <w:sz w:val="22"/>
          <w:szCs w:val="22"/>
        </w:rPr>
        <w:t xml:space="preserve">выполнения </w:t>
      </w:r>
      <w:r w:rsidRPr="00C75132">
        <w:rPr>
          <w:rFonts w:ascii="Verdana" w:hAnsi="Verdana"/>
          <w:sz w:val="22"/>
          <w:szCs w:val="22"/>
        </w:rPr>
        <w:t xml:space="preserve">Работ </w:t>
      </w:r>
      <w:r>
        <w:rPr>
          <w:rFonts w:ascii="Verdana" w:hAnsi="Verdana"/>
          <w:sz w:val="22"/>
          <w:szCs w:val="22"/>
        </w:rPr>
        <w:t>работников Подрядчика (работников привлеченного Подрядчиком субподрядчика)</w:t>
      </w:r>
      <w:r w:rsidRPr="00C75132">
        <w:rPr>
          <w:rFonts w:ascii="Verdana" w:hAnsi="Verdana"/>
          <w:sz w:val="22"/>
          <w:szCs w:val="22"/>
        </w:rPr>
        <w:t>, допустивших так</w:t>
      </w:r>
      <w:r>
        <w:rPr>
          <w:rFonts w:ascii="Verdana" w:hAnsi="Verdana"/>
          <w:sz w:val="22"/>
          <w:szCs w:val="22"/>
        </w:rPr>
        <w:t>ое</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 xml:space="preserve">Решение </w:t>
      </w:r>
      <w:r w:rsidRPr="00C75132">
        <w:rPr>
          <w:rFonts w:ascii="Verdana" w:hAnsi="Verdana"/>
          <w:sz w:val="22"/>
          <w:szCs w:val="22"/>
        </w:rPr>
        <w:t xml:space="preserve">Заказчика об отстранении от </w:t>
      </w:r>
      <w:r>
        <w:rPr>
          <w:rFonts w:ascii="Verdana" w:hAnsi="Verdana"/>
          <w:sz w:val="22"/>
          <w:szCs w:val="22"/>
        </w:rPr>
        <w:t xml:space="preserve">выполнения </w:t>
      </w:r>
      <w:r w:rsidRPr="00C75132">
        <w:rPr>
          <w:rFonts w:ascii="Verdana" w:hAnsi="Verdana"/>
          <w:sz w:val="22"/>
          <w:szCs w:val="22"/>
        </w:rPr>
        <w:t>Работ лиц, допустивших указанн</w:t>
      </w:r>
      <w:r>
        <w:rPr>
          <w:rFonts w:ascii="Verdana" w:hAnsi="Verdana"/>
          <w:sz w:val="22"/>
          <w:szCs w:val="22"/>
        </w:rPr>
        <w:t>ое</w:t>
      </w:r>
      <w:r w:rsidRPr="00C75132">
        <w:rPr>
          <w:rFonts w:ascii="Verdana" w:hAnsi="Verdana"/>
          <w:sz w:val="22"/>
          <w:szCs w:val="22"/>
        </w:rPr>
        <w:t xml:space="preserve"> в </w:t>
      </w:r>
      <w:r>
        <w:rPr>
          <w:rFonts w:ascii="Verdana" w:hAnsi="Verdana"/>
          <w:sz w:val="22"/>
          <w:szCs w:val="22"/>
        </w:rPr>
        <w:t xml:space="preserve">абзаце первом </w:t>
      </w:r>
      <w:r w:rsidRPr="00C75132">
        <w:rPr>
          <w:rFonts w:ascii="Verdana" w:hAnsi="Verdana"/>
          <w:sz w:val="22"/>
          <w:szCs w:val="22"/>
        </w:rPr>
        <w:t>настояще</w:t>
      </w:r>
      <w:r>
        <w:rPr>
          <w:rFonts w:ascii="Verdana" w:hAnsi="Verdana"/>
          <w:sz w:val="22"/>
          <w:szCs w:val="22"/>
        </w:rPr>
        <w:t>го</w:t>
      </w:r>
      <w:r w:rsidRPr="00C75132">
        <w:rPr>
          <w:rFonts w:ascii="Verdana" w:hAnsi="Verdana"/>
          <w:sz w:val="22"/>
          <w:szCs w:val="22"/>
        </w:rPr>
        <w:t xml:space="preserve"> пункт</w:t>
      </w:r>
      <w:r>
        <w:rPr>
          <w:rFonts w:ascii="Verdana" w:hAnsi="Verdana"/>
          <w:sz w:val="22"/>
          <w:szCs w:val="22"/>
        </w:rPr>
        <w:t>а</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подлежит безусловному и незамедлительному исполнению </w:t>
      </w:r>
      <w:r>
        <w:rPr>
          <w:rFonts w:ascii="Verdana" w:hAnsi="Verdana"/>
          <w:sz w:val="22"/>
          <w:szCs w:val="22"/>
        </w:rPr>
        <w:t>П</w:t>
      </w:r>
      <w:r w:rsidRPr="00C75132">
        <w:rPr>
          <w:rFonts w:ascii="Verdana" w:hAnsi="Verdana"/>
          <w:sz w:val="22"/>
          <w:szCs w:val="22"/>
        </w:rPr>
        <w:t>одрядчиком</w:t>
      </w:r>
      <w:r>
        <w:rPr>
          <w:rFonts w:ascii="Verdana" w:hAnsi="Verdana"/>
          <w:sz w:val="22"/>
          <w:szCs w:val="22"/>
        </w:rPr>
        <w:t>, в т.ч. в отношении работников привлечённого Подрядчиком субподрядчика</w:t>
      </w:r>
      <w:r w:rsidRPr="00C75132">
        <w:rPr>
          <w:rFonts w:ascii="Verdana" w:hAnsi="Verdana"/>
          <w:sz w:val="22"/>
          <w:szCs w:val="22"/>
        </w:rPr>
        <w:t xml:space="preserve">. </w:t>
      </w:r>
      <w:r>
        <w:rPr>
          <w:rFonts w:ascii="Verdana" w:hAnsi="Verdana"/>
          <w:sz w:val="22"/>
          <w:szCs w:val="22"/>
        </w:rPr>
        <w:t xml:space="preserve">Допуск конкретных отстраненных работников Подрядчика (работников привлеченного Подрядчиком субподрядчика) к </w:t>
      </w:r>
      <w:r w:rsidRPr="00305EB7">
        <w:rPr>
          <w:rFonts w:ascii="Verdana" w:hAnsi="Verdana"/>
          <w:sz w:val="22"/>
          <w:szCs w:val="22"/>
        </w:rPr>
        <w:t>последующему</w:t>
      </w:r>
      <w:r>
        <w:rPr>
          <w:rFonts w:ascii="Verdana" w:hAnsi="Verdana"/>
          <w:sz w:val="22"/>
          <w:szCs w:val="22"/>
        </w:rPr>
        <w:t xml:space="preserve">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64C156CA" w14:textId="1CEBCDCD" w:rsidR="00FD75BF" w:rsidRDefault="00FD75BF" w:rsidP="00FD75BF">
      <w:pPr>
        <w:shd w:val="clear" w:color="auto" w:fill="FFFFFF"/>
        <w:ind w:firstLine="567"/>
        <w:jc w:val="both"/>
        <w:rPr>
          <w:rFonts w:ascii="Verdana" w:hAnsi="Verdana"/>
          <w:sz w:val="22"/>
          <w:szCs w:val="22"/>
        </w:rPr>
      </w:pPr>
      <w:r>
        <w:rPr>
          <w:rFonts w:ascii="Verdana" w:hAnsi="Verdana"/>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9D60B4">
        <w:rPr>
          <w:rFonts w:ascii="Verdana" w:hAnsi="Verdana"/>
          <w:sz w:val="22"/>
          <w:szCs w:val="22"/>
        </w:rPr>
        <w:t xml:space="preserve"> </w:t>
      </w:r>
      <w:r>
        <w:rPr>
          <w:rFonts w:ascii="Verdana" w:hAnsi="Verdana"/>
          <w:sz w:val="22"/>
          <w:szCs w:val="22"/>
        </w:rPr>
        <w:t>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w:t>
      </w:r>
      <w:r w:rsidR="009D60B4">
        <w:rPr>
          <w:rFonts w:ascii="Verdana" w:hAnsi="Verdana"/>
          <w:sz w:val="22"/>
          <w:szCs w:val="22"/>
        </w:rPr>
        <w:t xml:space="preserve"> </w:t>
      </w:r>
      <w:r>
        <w:rPr>
          <w:rFonts w:ascii="Verdana" w:hAnsi="Verdana"/>
          <w:sz w:val="22"/>
          <w:szCs w:val="22"/>
        </w:rPr>
        <w:t>должен содержать сведения об исполнении каждого из определенных</w:t>
      </w:r>
      <w:r w:rsidR="009D60B4">
        <w:rPr>
          <w:rFonts w:ascii="Verdana" w:hAnsi="Verdana"/>
          <w:sz w:val="22"/>
          <w:szCs w:val="22"/>
        </w:rPr>
        <w:t xml:space="preserve"> </w:t>
      </w:r>
      <w:r>
        <w:rPr>
          <w:rFonts w:ascii="Verdana" w:hAnsi="Verdana"/>
          <w:sz w:val="22"/>
          <w:szCs w:val="22"/>
        </w:rPr>
        <w:t>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682B8202" w14:textId="77777777" w:rsidR="00FD75BF" w:rsidRPr="00C75132" w:rsidRDefault="00FD75BF" w:rsidP="00FD75BF">
      <w:pPr>
        <w:shd w:val="clear" w:color="auto" w:fill="FFFFFF"/>
        <w:ind w:firstLine="567"/>
        <w:jc w:val="both"/>
        <w:rPr>
          <w:rFonts w:ascii="Verdana" w:hAnsi="Verdana"/>
          <w:sz w:val="22"/>
          <w:szCs w:val="22"/>
        </w:rPr>
      </w:pPr>
      <w:r>
        <w:rPr>
          <w:rFonts w:ascii="Verdana" w:hAnsi="Verdana"/>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w:t>
      </w:r>
      <w:r w:rsidR="009D60B4">
        <w:rPr>
          <w:rFonts w:ascii="Verdana" w:hAnsi="Verdana"/>
          <w:sz w:val="22"/>
          <w:szCs w:val="22"/>
        </w:rPr>
        <w:t xml:space="preserve"> </w:t>
      </w:r>
      <w:r>
        <w:rPr>
          <w:rFonts w:ascii="Verdana" w:hAnsi="Verdana"/>
          <w:sz w:val="22"/>
          <w:szCs w:val="22"/>
        </w:rPr>
        <w:t>не освобождают Подрядчика</w:t>
      </w:r>
      <w:r w:rsidR="009D60B4">
        <w:rPr>
          <w:rFonts w:ascii="Verdana" w:hAnsi="Verdana"/>
          <w:sz w:val="22"/>
          <w:szCs w:val="22"/>
        </w:rPr>
        <w:t xml:space="preserve"> </w:t>
      </w:r>
      <w:r>
        <w:rPr>
          <w:rFonts w:ascii="Verdana" w:hAnsi="Verdana"/>
          <w:sz w:val="22"/>
          <w:szCs w:val="22"/>
        </w:rPr>
        <w:t>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11.5 Договора, а также не предоставляют Подрядчику никаких прав на компенсацию его расходов, убытков или потерь.</w:t>
      </w:r>
      <w:r w:rsidR="009D60B4">
        <w:rPr>
          <w:rFonts w:ascii="Verdana" w:hAnsi="Verdana"/>
          <w:sz w:val="22"/>
          <w:szCs w:val="22"/>
        </w:rPr>
        <w:t xml:space="preserve"> </w:t>
      </w:r>
    </w:p>
    <w:p w14:paraId="682785E1" w14:textId="1D42EE77" w:rsidR="00CA4841" w:rsidRPr="00824BF8" w:rsidRDefault="00FD75BF" w:rsidP="00FD75BF">
      <w:pPr>
        <w:shd w:val="clear" w:color="auto" w:fill="FFFFFF"/>
        <w:ind w:firstLine="567"/>
        <w:jc w:val="both"/>
        <w:rPr>
          <w:rFonts w:ascii="Verdana" w:hAnsi="Verdana"/>
          <w:sz w:val="22"/>
          <w:szCs w:val="22"/>
        </w:rPr>
      </w:pPr>
      <w:r>
        <w:rPr>
          <w:rFonts w:ascii="Verdana" w:hAnsi="Verdana"/>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w:t>
      </w:r>
      <w:r w:rsidRPr="00C75132">
        <w:rPr>
          <w:rFonts w:ascii="Verdana" w:hAnsi="Verdana"/>
          <w:sz w:val="22"/>
          <w:szCs w:val="22"/>
        </w:rPr>
        <w:t>, в связи с чем Заказчик вправе отказаться от исполнения Договора</w:t>
      </w:r>
      <w:r>
        <w:rPr>
          <w:rFonts w:ascii="Verdana" w:hAnsi="Verdana"/>
          <w:sz w:val="22"/>
          <w:szCs w:val="22"/>
        </w:rPr>
        <w:t xml:space="preserve"> </w:t>
      </w:r>
      <w:r w:rsidRPr="00C75132">
        <w:rPr>
          <w:rFonts w:ascii="Verdana" w:hAnsi="Verdana"/>
          <w:sz w:val="22"/>
          <w:szCs w:val="22"/>
        </w:rPr>
        <w:t xml:space="preserve">и потребовать от </w:t>
      </w:r>
      <w:r>
        <w:rPr>
          <w:rFonts w:ascii="Verdana" w:hAnsi="Verdana"/>
          <w:sz w:val="22"/>
          <w:szCs w:val="22"/>
        </w:rPr>
        <w:t>П</w:t>
      </w:r>
      <w:r w:rsidRPr="00C75132">
        <w:rPr>
          <w:rFonts w:ascii="Verdana" w:hAnsi="Verdana"/>
          <w:sz w:val="22"/>
          <w:szCs w:val="22"/>
        </w:rPr>
        <w:t>одрядчика возмещения всех убытков, включая упущенную выгоду</w:t>
      </w:r>
      <w:r>
        <w:rPr>
          <w:rFonts w:ascii="Verdana" w:hAnsi="Verdana"/>
          <w:sz w:val="22"/>
          <w:szCs w:val="22"/>
        </w:rPr>
        <w:t xml:space="preserve">,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11.4 Договора, а Договор </w:t>
      </w:r>
      <w:r w:rsidRPr="00CB10ED">
        <w:rPr>
          <w:rFonts w:ascii="Verdana" w:hAnsi="Verdana"/>
          <w:sz w:val="22"/>
          <w:szCs w:val="22"/>
        </w:rPr>
        <w:t>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CA4841" w:rsidRPr="00824BF8">
        <w:rPr>
          <w:rFonts w:ascii="Verdana" w:hAnsi="Verdana"/>
          <w:sz w:val="22"/>
          <w:szCs w:val="22"/>
        </w:rPr>
        <w:t>.</w:t>
      </w:r>
    </w:p>
    <w:p w14:paraId="4F47EBF1" w14:textId="77777777" w:rsidR="000E0A51" w:rsidRDefault="000E0A51" w:rsidP="000E0A51">
      <w:pPr>
        <w:ind w:firstLine="567"/>
        <w:jc w:val="both"/>
        <w:rPr>
          <w:rFonts w:ascii="Verdana" w:hAnsi="Verdana"/>
          <w:sz w:val="22"/>
          <w:szCs w:val="22"/>
        </w:rPr>
      </w:pPr>
      <w:r>
        <w:rPr>
          <w:rFonts w:ascii="Verdana" w:hAnsi="Verdana"/>
          <w:sz w:val="22"/>
          <w:szCs w:val="22"/>
        </w:rPr>
        <w:t>8.10.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8.</w:t>
      </w:r>
      <w:r w:rsidR="00FD75BF">
        <w:rPr>
          <w:rFonts w:ascii="Verdana" w:hAnsi="Verdana"/>
          <w:sz w:val="22"/>
          <w:szCs w:val="22"/>
        </w:rPr>
        <w:t>8</w:t>
      </w:r>
      <w:r>
        <w:rPr>
          <w:rFonts w:ascii="Verdana" w:hAnsi="Verdana"/>
          <w:sz w:val="22"/>
          <w:szCs w:val="22"/>
        </w:rPr>
        <w:t>. Договора, по следующим основаниям и в следующих суммах:</w:t>
      </w:r>
    </w:p>
    <w:p w14:paraId="15336946" w14:textId="77777777" w:rsidR="000E0A51" w:rsidRDefault="000E0A51" w:rsidP="000E0A51">
      <w:pPr>
        <w:ind w:firstLine="567"/>
        <w:jc w:val="both"/>
        <w:rPr>
          <w:rFonts w:ascii="Verdana" w:hAnsi="Verdana"/>
          <w:sz w:val="22"/>
          <w:szCs w:val="22"/>
        </w:rPr>
      </w:pPr>
      <w:r>
        <w:rPr>
          <w:rFonts w:ascii="Verdana" w:hAnsi="Verdana"/>
          <w:sz w:val="22"/>
          <w:szCs w:val="22"/>
        </w:rPr>
        <w:t>8.10.1.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705A6B68" w14:textId="77777777" w:rsidR="000E0A51" w:rsidRDefault="00C7452D" w:rsidP="000E0A51">
      <w:pPr>
        <w:ind w:firstLine="567"/>
        <w:jc w:val="both"/>
        <w:rPr>
          <w:rFonts w:ascii="Verdana" w:hAnsi="Verdana"/>
          <w:sz w:val="22"/>
          <w:szCs w:val="22"/>
        </w:rPr>
      </w:pPr>
      <w:r>
        <w:rPr>
          <w:rFonts w:ascii="Verdana" w:hAnsi="Verdana"/>
          <w:sz w:val="22"/>
          <w:szCs w:val="22"/>
        </w:rPr>
        <w:t>–</w:t>
      </w:r>
      <w:r w:rsidR="000E0A51">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57D771D6" w14:textId="77777777" w:rsidR="000E0A51" w:rsidRDefault="00C7452D" w:rsidP="000E0A51">
      <w:pPr>
        <w:ind w:firstLine="567"/>
        <w:jc w:val="both"/>
        <w:rPr>
          <w:rFonts w:ascii="Verdana" w:hAnsi="Verdana"/>
          <w:sz w:val="22"/>
          <w:szCs w:val="22"/>
        </w:rPr>
      </w:pPr>
      <w:r>
        <w:rPr>
          <w:rFonts w:ascii="Verdana" w:hAnsi="Verdana"/>
          <w:sz w:val="22"/>
          <w:szCs w:val="22"/>
        </w:rPr>
        <w:t>–</w:t>
      </w:r>
      <w:r w:rsidR="000E0A51">
        <w:rPr>
          <w:rFonts w:ascii="Verdana" w:hAnsi="Verdana"/>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7F36FEB9" w14:textId="77777777" w:rsidR="000E0A51" w:rsidRDefault="000E0A51" w:rsidP="000E0A51">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10</w:t>
      </w:r>
      <w:r w:rsidRPr="00C75132">
        <w:rPr>
          <w:rFonts w:ascii="Verdana" w:hAnsi="Verdana"/>
          <w:sz w:val="22"/>
          <w:szCs w:val="22"/>
        </w:rPr>
        <w:t>.</w:t>
      </w:r>
      <w:r>
        <w:rPr>
          <w:rFonts w:ascii="Verdana" w:hAnsi="Verdana"/>
          <w:sz w:val="22"/>
          <w:szCs w:val="22"/>
        </w:rPr>
        <w:t>2</w:t>
      </w:r>
      <w:r w:rsidRPr="00C75132">
        <w:rPr>
          <w:rFonts w:ascii="Verdana" w:hAnsi="Verdana"/>
          <w:sz w:val="22"/>
          <w:szCs w:val="22"/>
        </w:rPr>
        <w:t xml:space="preserve">. </w:t>
      </w:r>
      <w:r>
        <w:rPr>
          <w:rFonts w:ascii="Verdana" w:hAnsi="Verdana"/>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7BD6F331" w14:textId="77777777" w:rsidR="000E0A51" w:rsidRDefault="000E0A51" w:rsidP="000E0A51">
      <w:pPr>
        <w:ind w:firstLine="567"/>
        <w:jc w:val="both"/>
        <w:rPr>
          <w:rFonts w:ascii="Verdana" w:hAnsi="Verdana"/>
          <w:sz w:val="22"/>
          <w:szCs w:val="22"/>
        </w:rPr>
      </w:pPr>
      <w:r>
        <w:rPr>
          <w:rFonts w:ascii="Verdana" w:hAnsi="Verdana"/>
          <w:sz w:val="22"/>
          <w:szCs w:val="22"/>
        </w:rPr>
        <w:t>– в сумме 25</w:t>
      </w:r>
      <w:r w:rsidRPr="00C75132">
        <w:rPr>
          <w:rFonts w:ascii="Verdana" w:hAnsi="Verdana"/>
          <w:sz w:val="22"/>
          <w:szCs w:val="22"/>
        </w:rPr>
        <w:t xml:space="preserve"> 000 </w:t>
      </w:r>
      <w:r>
        <w:rPr>
          <w:rFonts w:ascii="Verdana" w:hAnsi="Verdana"/>
          <w:sz w:val="22"/>
          <w:szCs w:val="22"/>
        </w:rPr>
        <w:t xml:space="preserve">(двадцать пять </w:t>
      </w:r>
      <w:r w:rsidRPr="00C75132">
        <w:rPr>
          <w:rFonts w:ascii="Verdana" w:hAnsi="Verdana"/>
          <w:sz w:val="22"/>
          <w:szCs w:val="22"/>
        </w:rPr>
        <w:t>тысяч) рублей</w:t>
      </w:r>
      <w:r>
        <w:rPr>
          <w:rFonts w:ascii="Verdana" w:hAnsi="Verdana"/>
          <w:sz w:val="22"/>
          <w:szCs w:val="22"/>
        </w:rPr>
        <w:t xml:space="preserve"> - за первично выявленное в период действия Договора нарушение конкретного требования Правил;</w:t>
      </w:r>
    </w:p>
    <w:p w14:paraId="003CA5E7" w14:textId="77777777" w:rsidR="000E0A51" w:rsidRDefault="000E0A51" w:rsidP="000E0A51">
      <w:pPr>
        <w:ind w:firstLine="567"/>
        <w:jc w:val="both"/>
        <w:rPr>
          <w:rFonts w:ascii="Verdana" w:hAnsi="Verdana"/>
          <w:sz w:val="22"/>
          <w:szCs w:val="22"/>
        </w:rPr>
      </w:pPr>
      <w:r>
        <w:rPr>
          <w:rFonts w:ascii="Verdana" w:hAnsi="Verdana"/>
          <w:sz w:val="22"/>
          <w:szCs w:val="22"/>
        </w:rPr>
        <w:t>– в сумме 5</w:t>
      </w:r>
      <w:r w:rsidRPr="00C75132">
        <w:rPr>
          <w:rFonts w:ascii="Verdana" w:hAnsi="Verdana"/>
          <w:sz w:val="22"/>
          <w:szCs w:val="22"/>
        </w:rPr>
        <w:t xml:space="preserve">0 000 </w:t>
      </w:r>
      <w:r>
        <w:rPr>
          <w:rFonts w:ascii="Verdana" w:hAnsi="Verdana"/>
          <w:sz w:val="22"/>
          <w:szCs w:val="22"/>
        </w:rPr>
        <w:t xml:space="preserve">(пятьдесят </w:t>
      </w:r>
      <w:r w:rsidRPr="00C75132">
        <w:rPr>
          <w:rFonts w:ascii="Verdana" w:hAnsi="Verdana"/>
          <w:sz w:val="22"/>
          <w:szCs w:val="22"/>
        </w:rPr>
        <w:t>тысяч) рублей</w:t>
      </w:r>
      <w:r>
        <w:rPr>
          <w:rFonts w:ascii="Verdana" w:hAnsi="Verdana"/>
          <w:sz w:val="22"/>
          <w:szCs w:val="22"/>
        </w:rPr>
        <w:t xml:space="preserve">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w:t>
      </w:r>
      <w:r w:rsidRPr="001A4BB4">
        <w:rPr>
          <w:rFonts w:ascii="Verdana" w:hAnsi="Verdana"/>
          <w:sz w:val="22"/>
          <w:szCs w:val="22"/>
        </w:rPr>
        <w:t xml:space="preserve"> </w:t>
      </w:r>
      <w:r>
        <w:rPr>
          <w:rFonts w:ascii="Verdana" w:hAnsi="Verdana"/>
          <w:sz w:val="22"/>
          <w:szCs w:val="22"/>
        </w:rPr>
        <w:t>в течение срока действия Договора;</w:t>
      </w:r>
    </w:p>
    <w:p w14:paraId="31B52F37" w14:textId="77777777" w:rsidR="000E0A51" w:rsidRDefault="000E0A51" w:rsidP="000E0A51">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10</w:t>
      </w:r>
      <w:r w:rsidRPr="00C75132">
        <w:rPr>
          <w:rFonts w:ascii="Verdana" w:hAnsi="Verdana"/>
          <w:sz w:val="22"/>
          <w:szCs w:val="22"/>
        </w:rPr>
        <w:t>.</w:t>
      </w:r>
      <w:r>
        <w:rPr>
          <w:rFonts w:ascii="Verdana" w:hAnsi="Verdana"/>
          <w:sz w:val="22"/>
          <w:szCs w:val="22"/>
        </w:rPr>
        <w:t>3</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единичный несчастный случай, по степени тяжести отнесенный к категории легких,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1</w:t>
      </w:r>
      <w:r w:rsidRPr="00C75132">
        <w:rPr>
          <w:rFonts w:ascii="Verdana" w:hAnsi="Verdana"/>
          <w:sz w:val="22"/>
          <w:szCs w:val="22"/>
        </w:rPr>
        <w:t>00 000 (</w:t>
      </w:r>
      <w:r>
        <w:rPr>
          <w:rFonts w:ascii="Verdana" w:hAnsi="Verdana"/>
          <w:sz w:val="22"/>
          <w:szCs w:val="22"/>
        </w:rPr>
        <w:t>сто</w:t>
      </w:r>
      <w:r w:rsidRPr="00C75132">
        <w:rPr>
          <w:rFonts w:ascii="Verdana" w:hAnsi="Verdana"/>
          <w:sz w:val="22"/>
          <w:szCs w:val="22"/>
        </w:rPr>
        <w:t xml:space="preserve"> тысяч) рублей;</w:t>
      </w:r>
    </w:p>
    <w:p w14:paraId="0EE10F7A" w14:textId="77777777" w:rsidR="000E0A51" w:rsidRDefault="000E0A51" w:rsidP="000E0A51">
      <w:pPr>
        <w:ind w:firstLine="567"/>
        <w:jc w:val="both"/>
        <w:rPr>
          <w:rFonts w:ascii="Verdana" w:hAnsi="Verdana"/>
          <w:sz w:val="22"/>
          <w:szCs w:val="22"/>
        </w:rPr>
      </w:pPr>
      <w:r>
        <w:rPr>
          <w:rFonts w:ascii="Verdana" w:hAnsi="Verdana"/>
          <w:sz w:val="22"/>
          <w:szCs w:val="22"/>
        </w:rPr>
        <w:t>8.10</w:t>
      </w:r>
      <w:r w:rsidRPr="00C75132">
        <w:rPr>
          <w:rFonts w:ascii="Verdana" w:hAnsi="Verdana"/>
          <w:sz w:val="22"/>
          <w:szCs w:val="22"/>
        </w:rPr>
        <w:t>.</w:t>
      </w:r>
      <w:r>
        <w:rPr>
          <w:rFonts w:ascii="Verdana" w:hAnsi="Verdana"/>
          <w:sz w:val="22"/>
          <w:szCs w:val="22"/>
        </w:rPr>
        <w:t>4</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нарушении Правил, которое повлекло за собой единичный несчастный случай по степени тяжести, отнесенный к категории тяжелых</w:t>
      </w:r>
      <w:r>
        <w:rPr>
          <w:rFonts w:ascii="Verdana" w:hAnsi="Verdana"/>
          <w:sz w:val="22"/>
          <w:szCs w:val="22"/>
        </w:rPr>
        <w:t>,</w:t>
      </w:r>
      <w:r w:rsidRPr="00C75132">
        <w:rPr>
          <w:rFonts w:ascii="Verdana" w:hAnsi="Verdana"/>
          <w:sz w:val="22"/>
          <w:szCs w:val="22"/>
        </w:rPr>
        <w:t xml:space="preserve">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14:paraId="6B1B698C" w14:textId="77777777" w:rsidR="000E0A51" w:rsidRDefault="000E0A51" w:rsidP="000E0A51">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10</w:t>
      </w:r>
      <w:r w:rsidRPr="00C75132">
        <w:rPr>
          <w:rFonts w:ascii="Verdana" w:hAnsi="Verdana"/>
          <w:sz w:val="22"/>
          <w:szCs w:val="22"/>
        </w:rPr>
        <w:t>.</w:t>
      </w:r>
      <w:r>
        <w:rPr>
          <w:rFonts w:ascii="Verdana" w:hAnsi="Verdana"/>
          <w:sz w:val="22"/>
          <w:szCs w:val="22"/>
        </w:rPr>
        <w:t>5</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групповой несчастный случай </w:t>
      </w:r>
      <w:r>
        <w:rPr>
          <w:rFonts w:ascii="Verdana" w:hAnsi="Verdana"/>
          <w:sz w:val="22"/>
          <w:szCs w:val="22"/>
        </w:rPr>
        <w:t xml:space="preserve">не зависимо от </w:t>
      </w:r>
      <w:r w:rsidRPr="00C75132">
        <w:rPr>
          <w:rFonts w:ascii="Verdana" w:hAnsi="Verdana"/>
          <w:sz w:val="22"/>
          <w:szCs w:val="22"/>
        </w:rPr>
        <w:t>степени</w:t>
      </w:r>
      <w:r>
        <w:rPr>
          <w:rFonts w:ascii="Verdana" w:hAnsi="Verdana"/>
          <w:sz w:val="22"/>
          <w:szCs w:val="22"/>
        </w:rPr>
        <w:t xml:space="preserve"> его</w:t>
      </w:r>
      <w:r w:rsidRPr="00C75132">
        <w:rPr>
          <w:rFonts w:ascii="Verdana" w:hAnsi="Verdana"/>
          <w:sz w:val="22"/>
          <w:szCs w:val="22"/>
        </w:rPr>
        <w:t xml:space="preserve"> тяжести, -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14:paraId="15AD22D6" w14:textId="77777777" w:rsidR="000E0A51" w:rsidRDefault="000E0A51" w:rsidP="000E0A51">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10</w:t>
      </w:r>
      <w:r w:rsidRPr="00C75132">
        <w:rPr>
          <w:rFonts w:ascii="Verdana" w:hAnsi="Verdana"/>
          <w:sz w:val="22"/>
          <w:szCs w:val="22"/>
        </w:rPr>
        <w:t>.</w:t>
      </w:r>
      <w:r>
        <w:rPr>
          <w:rFonts w:ascii="Verdana" w:hAnsi="Verdana"/>
          <w:sz w:val="22"/>
          <w:szCs w:val="22"/>
        </w:rPr>
        <w:t>6</w:t>
      </w:r>
      <w:r w:rsidRPr="00C75132">
        <w:rPr>
          <w:rFonts w:ascii="Verdana" w:hAnsi="Verdana"/>
          <w:sz w:val="22"/>
          <w:szCs w:val="22"/>
        </w:rPr>
        <w:t>. при нарушении Правил, которое повлекло за собой несчастный случай со смертельным исходом</w:t>
      </w:r>
      <w:r>
        <w:rPr>
          <w:rFonts w:ascii="Verdana" w:hAnsi="Verdana"/>
          <w:sz w:val="22"/>
          <w:szCs w:val="22"/>
        </w:rPr>
        <w:t>,</w:t>
      </w:r>
      <w:r w:rsidRPr="00C75132">
        <w:rPr>
          <w:rFonts w:ascii="Verdana" w:hAnsi="Verdana"/>
          <w:sz w:val="22"/>
          <w:szCs w:val="22"/>
        </w:rPr>
        <w:t xml:space="preserve"> –</w:t>
      </w:r>
      <w:r>
        <w:rPr>
          <w:rFonts w:ascii="Verdana" w:hAnsi="Verdana"/>
          <w:sz w:val="22"/>
          <w:szCs w:val="22"/>
        </w:rPr>
        <w:t xml:space="preserve"> в сумме 1 0</w:t>
      </w:r>
      <w:r w:rsidRPr="00C75132">
        <w:rPr>
          <w:rFonts w:ascii="Verdana" w:hAnsi="Verdana"/>
          <w:sz w:val="22"/>
          <w:szCs w:val="22"/>
        </w:rPr>
        <w:t>00 000 (</w:t>
      </w:r>
      <w:r>
        <w:rPr>
          <w:rFonts w:ascii="Verdana" w:hAnsi="Verdana"/>
          <w:sz w:val="22"/>
          <w:szCs w:val="22"/>
        </w:rPr>
        <w:t>один миллион</w:t>
      </w:r>
      <w:r w:rsidRPr="00C75132">
        <w:rPr>
          <w:rFonts w:ascii="Verdana" w:hAnsi="Verdana"/>
          <w:sz w:val="22"/>
          <w:szCs w:val="22"/>
        </w:rPr>
        <w:t>) рублей.</w:t>
      </w:r>
    </w:p>
    <w:p w14:paraId="2E1E32B3" w14:textId="77777777" w:rsidR="000E0A51" w:rsidRDefault="000E0A51" w:rsidP="000E0A51">
      <w:pPr>
        <w:ind w:firstLine="567"/>
        <w:jc w:val="both"/>
        <w:rPr>
          <w:rFonts w:ascii="Verdana" w:hAnsi="Verdana"/>
          <w:sz w:val="22"/>
          <w:szCs w:val="22"/>
        </w:rPr>
      </w:pPr>
      <w:r>
        <w:rPr>
          <w:rFonts w:ascii="Verdana" w:hAnsi="Verdana"/>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8.10. Договора, то за данное нарушение штраф взыскивается по основанию, которое предусматривает взыскание наибольшего по размеру штрафа.</w:t>
      </w:r>
    </w:p>
    <w:p w14:paraId="578BD764" w14:textId="77777777" w:rsidR="000E0A51" w:rsidRPr="00FF4A7D" w:rsidRDefault="000E0A51" w:rsidP="000E0A51">
      <w:pPr>
        <w:ind w:firstLine="567"/>
        <w:jc w:val="both"/>
        <w:rPr>
          <w:rFonts w:ascii="Verdana" w:hAnsi="Verdana"/>
          <w:sz w:val="22"/>
          <w:szCs w:val="22"/>
        </w:rPr>
      </w:pPr>
      <w:r>
        <w:rPr>
          <w:rFonts w:ascii="Verdana" w:hAnsi="Verdana"/>
          <w:sz w:val="22"/>
          <w:szCs w:val="22"/>
        </w:rPr>
        <w:t>8</w:t>
      </w:r>
      <w:r w:rsidRPr="00FB1F52">
        <w:rPr>
          <w:rFonts w:ascii="Verdana" w:hAnsi="Verdana"/>
          <w:sz w:val="22"/>
          <w:szCs w:val="22"/>
        </w:rPr>
        <w:t>.1</w:t>
      </w:r>
      <w:r>
        <w:rPr>
          <w:rFonts w:ascii="Verdana" w:hAnsi="Verdana"/>
          <w:sz w:val="22"/>
          <w:szCs w:val="22"/>
        </w:rPr>
        <w:t>1</w:t>
      </w:r>
      <w:r w:rsidRPr="00FB1F52">
        <w:rPr>
          <w:rFonts w:ascii="Verdana" w:hAnsi="Verdana"/>
          <w:sz w:val="22"/>
          <w:szCs w:val="22"/>
        </w:rPr>
        <w:t xml:space="preserve">. За нарушение работником (работниками) </w:t>
      </w:r>
      <w:r>
        <w:rPr>
          <w:rFonts w:ascii="Verdana" w:hAnsi="Verdana"/>
          <w:sz w:val="22"/>
          <w:szCs w:val="22"/>
        </w:rPr>
        <w:t>П</w:t>
      </w:r>
      <w:r w:rsidRPr="00FB1F52">
        <w:rPr>
          <w:rFonts w:ascii="Verdana" w:hAnsi="Verdana"/>
          <w:sz w:val="22"/>
          <w:szCs w:val="22"/>
        </w:rPr>
        <w:t xml:space="preserve">одрядчика (работником (работниками) привлеченного </w:t>
      </w:r>
      <w:r>
        <w:rPr>
          <w:rFonts w:ascii="Verdana" w:hAnsi="Verdana"/>
          <w:sz w:val="22"/>
          <w:szCs w:val="22"/>
        </w:rPr>
        <w:t>П</w:t>
      </w:r>
      <w:r w:rsidRPr="00FB1F52">
        <w:rPr>
          <w:rFonts w:ascii="Verdana" w:hAnsi="Verdana"/>
          <w:sz w:val="22"/>
          <w:szCs w:val="22"/>
        </w:rPr>
        <w:t xml:space="preserve">одрядчиком субподрядчика) установленного Правилами запрета на осуществление на территории Заказчика фото- </w:t>
      </w:r>
      <w:r w:rsidRPr="00FF4A7D">
        <w:rPr>
          <w:rFonts w:ascii="Verdana" w:hAnsi="Verdana"/>
          <w:sz w:val="22"/>
          <w:szCs w:val="22"/>
        </w:rPr>
        <w:t xml:space="preserve">и/или видео съемки без письменного разрешения Заказчика, равно как запрета на </w:t>
      </w:r>
      <w:r w:rsidRPr="00FB1F52">
        <w:rPr>
          <w:rFonts w:ascii="Verdana" w:hAnsi="Verdana"/>
          <w:sz w:val="22"/>
          <w:szCs w:val="22"/>
        </w:rPr>
        <w:t xml:space="preserve">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w:t>
      </w:r>
      <w:r>
        <w:rPr>
          <w:rFonts w:ascii="Verdana" w:hAnsi="Verdana"/>
          <w:sz w:val="22"/>
          <w:szCs w:val="22"/>
        </w:rPr>
        <w:t>П</w:t>
      </w:r>
      <w:r w:rsidRPr="00FF4A7D">
        <w:rPr>
          <w:rFonts w:ascii="Verdana" w:hAnsi="Verdana"/>
          <w:sz w:val="22"/>
          <w:szCs w:val="22"/>
        </w:rPr>
        <w:t xml:space="preserve">одрядчика штраф: </w:t>
      </w:r>
    </w:p>
    <w:p w14:paraId="2AD2F36B" w14:textId="77777777" w:rsidR="000E0A51" w:rsidRPr="00FB1F52" w:rsidRDefault="00C7452D" w:rsidP="000E0A51">
      <w:pPr>
        <w:ind w:firstLine="567"/>
        <w:jc w:val="both"/>
        <w:rPr>
          <w:rFonts w:ascii="Verdana" w:hAnsi="Verdana"/>
          <w:sz w:val="22"/>
          <w:szCs w:val="22"/>
        </w:rPr>
      </w:pPr>
      <w:r>
        <w:rPr>
          <w:rFonts w:ascii="Verdana" w:hAnsi="Verdana"/>
          <w:sz w:val="22"/>
          <w:szCs w:val="22"/>
        </w:rPr>
        <w:t>–</w:t>
      </w:r>
      <w:r w:rsidR="000E0A51" w:rsidRPr="00FB1F52">
        <w:rPr>
          <w:rFonts w:ascii="Verdana" w:hAnsi="Verdana"/>
          <w:sz w:val="22"/>
          <w:szCs w:val="22"/>
        </w:rPr>
        <w:t xml:space="preserve"> в сумме </w:t>
      </w:r>
      <w:r w:rsidR="00FB4AE7">
        <w:rPr>
          <w:rFonts w:ascii="Verdana" w:hAnsi="Verdana"/>
          <w:sz w:val="22"/>
          <w:szCs w:val="22"/>
        </w:rPr>
        <w:t>10</w:t>
      </w:r>
      <w:r w:rsidR="000E0A51" w:rsidRPr="00FB1F52">
        <w:rPr>
          <w:rFonts w:ascii="Verdana" w:hAnsi="Verdana"/>
          <w:sz w:val="22"/>
          <w:szCs w:val="22"/>
        </w:rPr>
        <w:t>0 000 (</w:t>
      </w:r>
      <w:r w:rsidR="00FB4AE7">
        <w:rPr>
          <w:rFonts w:ascii="Verdana" w:hAnsi="Verdana"/>
          <w:sz w:val="22"/>
          <w:szCs w:val="22"/>
        </w:rPr>
        <w:t>сто</w:t>
      </w:r>
      <w:r w:rsidR="000E0A51" w:rsidRPr="00FB1F52">
        <w:rPr>
          <w:rFonts w:ascii="Verdana" w:hAnsi="Verdana"/>
          <w:sz w:val="22"/>
          <w:szCs w:val="22"/>
        </w:rPr>
        <w:t xml:space="preserve"> тысяч) рублей за первично выявленное в период действия Договора нарушение; </w:t>
      </w:r>
    </w:p>
    <w:p w14:paraId="79D10C69" w14:textId="77777777" w:rsidR="000E0A51" w:rsidRDefault="00C7452D" w:rsidP="000E0A51">
      <w:pPr>
        <w:ind w:firstLine="567"/>
        <w:jc w:val="both"/>
        <w:rPr>
          <w:rFonts w:ascii="Verdana" w:hAnsi="Verdana"/>
          <w:sz w:val="22"/>
          <w:szCs w:val="22"/>
        </w:rPr>
      </w:pPr>
      <w:r>
        <w:rPr>
          <w:rFonts w:ascii="Verdana" w:hAnsi="Verdana"/>
          <w:sz w:val="22"/>
          <w:szCs w:val="22"/>
        </w:rPr>
        <w:t>–</w:t>
      </w:r>
      <w:r w:rsidR="00FB4AE7">
        <w:rPr>
          <w:rFonts w:ascii="Verdana" w:hAnsi="Verdana"/>
          <w:sz w:val="22"/>
          <w:szCs w:val="22"/>
        </w:rPr>
        <w:t xml:space="preserve"> в сумме 200 000 (двести</w:t>
      </w:r>
      <w:r w:rsidR="000E0A51" w:rsidRPr="00FB1F52">
        <w:rPr>
          <w:rFonts w:ascii="Verdana" w:hAnsi="Verdana"/>
          <w:sz w:val="22"/>
          <w:szCs w:val="22"/>
        </w:rPr>
        <w:t xml:space="preserve"> тысяч) рублей за повторное и каждое последующее нарушение в течение срока действия Договора.</w:t>
      </w:r>
    </w:p>
    <w:p w14:paraId="63D60F5B" w14:textId="0109317F" w:rsidR="00CA4841" w:rsidRPr="00824BF8" w:rsidRDefault="00CA4841" w:rsidP="00CA4841">
      <w:pPr>
        <w:ind w:firstLine="567"/>
        <w:jc w:val="both"/>
        <w:rPr>
          <w:rFonts w:ascii="Verdana" w:hAnsi="Verdana"/>
          <w:sz w:val="22"/>
          <w:szCs w:val="22"/>
        </w:rPr>
      </w:pPr>
      <w:r w:rsidRPr="00824BF8">
        <w:rPr>
          <w:rFonts w:ascii="Verdana" w:hAnsi="Verdana"/>
          <w:sz w:val="22"/>
          <w:szCs w:val="22"/>
        </w:rPr>
        <w:t>8.1</w:t>
      </w:r>
      <w:r w:rsidR="00EA7D8E">
        <w:rPr>
          <w:rFonts w:ascii="Verdana" w:hAnsi="Verdana"/>
          <w:sz w:val="22"/>
          <w:szCs w:val="22"/>
        </w:rPr>
        <w:t>2</w:t>
      </w:r>
      <w:r w:rsidRPr="00824BF8">
        <w:rPr>
          <w:rFonts w:ascii="Verdana" w:hAnsi="Verdana"/>
          <w:sz w:val="22"/>
          <w:szCs w:val="22"/>
        </w:rPr>
        <w:t xml:space="preserve">. </w:t>
      </w:r>
      <w:r w:rsidR="00F87817">
        <w:rPr>
          <w:rFonts w:ascii="Verdana" w:hAnsi="Verdana"/>
          <w:sz w:val="22"/>
          <w:szCs w:val="22"/>
        </w:rPr>
        <w:t>Неустойка</w:t>
      </w:r>
      <w:r w:rsidRPr="00824BF8">
        <w:rPr>
          <w:rFonts w:ascii="Verdana" w:hAnsi="Verdana"/>
          <w:sz w:val="22"/>
          <w:szCs w:val="22"/>
        </w:rPr>
        <w:t xml:space="preserve"> и штрафы, а также </w:t>
      </w:r>
      <w:r w:rsidR="00F87817">
        <w:rPr>
          <w:rFonts w:ascii="Verdana" w:hAnsi="Verdana"/>
          <w:sz w:val="22"/>
          <w:szCs w:val="22"/>
        </w:rPr>
        <w:t xml:space="preserve">компенсируемые расходы и </w:t>
      </w:r>
      <w:r w:rsidRPr="00824BF8">
        <w:rPr>
          <w:rFonts w:ascii="Verdana" w:hAnsi="Verdana"/>
          <w:sz w:val="22"/>
          <w:szCs w:val="22"/>
        </w:rPr>
        <w:t xml:space="preserve">убытки, предусмотренные Договором, подлежат выплате за счет гарантийных удержаний, установленных Договором. В части, не покрытой гарантийными удержаниями, </w:t>
      </w:r>
      <w:r w:rsidR="000C5432">
        <w:rPr>
          <w:rFonts w:ascii="Verdana" w:hAnsi="Verdana"/>
          <w:sz w:val="22"/>
          <w:szCs w:val="22"/>
        </w:rPr>
        <w:t>неустойка</w:t>
      </w:r>
      <w:r w:rsidRPr="00824BF8">
        <w:rPr>
          <w:rFonts w:ascii="Verdana" w:hAnsi="Verdana"/>
          <w:sz w:val="22"/>
          <w:szCs w:val="22"/>
        </w:rPr>
        <w:t xml:space="preserve"> и штрафы, а также </w:t>
      </w:r>
      <w:r w:rsidR="000C5432">
        <w:rPr>
          <w:rFonts w:ascii="Verdana" w:hAnsi="Verdana"/>
          <w:sz w:val="22"/>
          <w:szCs w:val="22"/>
        </w:rPr>
        <w:t xml:space="preserve">компенсируемые расходы и </w:t>
      </w:r>
      <w:r w:rsidRPr="00824BF8">
        <w:rPr>
          <w:rFonts w:ascii="Verdana" w:hAnsi="Verdana"/>
          <w:sz w:val="22"/>
          <w:szCs w:val="22"/>
        </w:rPr>
        <w:t>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C657E7">
        <w:rPr>
          <w:rFonts w:ascii="Verdana" w:hAnsi="Verdana"/>
          <w:sz w:val="22"/>
          <w:szCs w:val="22"/>
        </w:rPr>
        <w:t xml:space="preserve"> </w:t>
      </w:r>
      <w:r w:rsidR="00C657E7" w:rsidRPr="00D829EC">
        <w:rPr>
          <w:rFonts w:ascii="Verdana" w:hAnsi="Verdana"/>
          <w:color w:val="000000"/>
          <w:sz w:val="22"/>
        </w:rPr>
        <w:t xml:space="preserve">Если данное требование в течение указанного срока добровольно не исполнено Подрядчиком, Заказчик вправе зачесть </w:t>
      </w:r>
      <w:r w:rsidR="00C657E7">
        <w:rPr>
          <w:rFonts w:ascii="Verdana" w:hAnsi="Verdana"/>
          <w:sz w:val="22"/>
          <w:szCs w:val="22"/>
        </w:rPr>
        <w:t xml:space="preserve">суммы </w:t>
      </w:r>
      <w:r w:rsidR="00C657E7" w:rsidRPr="00C75132">
        <w:rPr>
          <w:rFonts w:ascii="Verdana" w:hAnsi="Verdana"/>
          <w:sz w:val="22"/>
          <w:szCs w:val="22"/>
        </w:rPr>
        <w:t>штраф</w:t>
      </w:r>
      <w:r w:rsidR="00C657E7">
        <w:rPr>
          <w:rFonts w:ascii="Verdana" w:hAnsi="Verdana"/>
          <w:sz w:val="22"/>
          <w:szCs w:val="22"/>
        </w:rPr>
        <w:t>ов и</w:t>
      </w:r>
      <w:r w:rsidR="00C657E7" w:rsidRPr="00C75132">
        <w:rPr>
          <w:rFonts w:ascii="Verdana" w:hAnsi="Verdana"/>
          <w:sz w:val="22"/>
          <w:szCs w:val="22"/>
        </w:rPr>
        <w:t xml:space="preserve"> неусто</w:t>
      </w:r>
      <w:r w:rsidR="00C657E7">
        <w:rPr>
          <w:rFonts w:ascii="Verdana" w:hAnsi="Verdana"/>
          <w:sz w:val="22"/>
          <w:szCs w:val="22"/>
        </w:rPr>
        <w:t>е</w:t>
      </w:r>
      <w:r w:rsidR="00C657E7" w:rsidRPr="00C75132">
        <w:rPr>
          <w:rFonts w:ascii="Verdana" w:hAnsi="Verdana"/>
          <w:sz w:val="22"/>
          <w:szCs w:val="22"/>
        </w:rPr>
        <w:t>к,</w:t>
      </w:r>
      <w:r w:rsidR="00C657E7">
        <w:rPr>
          <w:rFonts w:ascii="Verdana" w:hAnsi="Verdana"/>
          <w:sz w:val="22"/>
          <w:szCs w:val="22"/>
        </w:rPr>
        <w:t xml:space="preserve"> а также компенсируемых расходов и убытков,</w:t>
      </w:r>
      <w:r w:rsidR="00C657E7" w:rsidRPr="00C75132">
        <w:rPr>
          <w:rFonts w:ascii="Verdana" w:hAnsi="Verdana"/>
          <w:sz w:val="22"/>
          <w:szCs w:val="22"/>
        </w:rPr>
        <w:t xml:space="preserve"> предусмотренны</w:t>
      </w:r>
      <w:r w:rsidR="00C657E7">
        <w:rPr>
          <w:rFonts w:ascii="Verdana" w:hAnsi="Verdana"/>
          <w:sz w:val="22"/>
          <w:szCs w:val="22"/>
        </w:rPr>
        <w:t>х</w:t>
      </w:r>
      <w:r w:rsidR="00C657E7" w:rsidRPr="00C75132">
        <w:rPr>
          <w:rFonts w:ascii="Verdana" w:hAnsi="Verdana"/>
          <w:sz w:val="22"/>
          <w:szCs w:val="22"/>
        </w:rPr>
        <w:t xml:space="preserve"> Договором,</w:t>
      </w:r>
      <w:r w:rsidR="00C657E7">
        <w:rPr>
          <w:rFonts w:ascii="Verdana" w:hAnsi="Verdana"/>
          <w:sz w:val="22"/>
          <w:szCs w:val="22"/>
        </w:rPr>
        <w:t xml:space="preserve"> </w:t>
      </w:r>
      <w:r w:rsidR="00C657E7" w:rsidRPr="00D829EC">
        <w:rPr>
          <w:rFonts w:ascii="Verdana" w:hAnsi="Verdana"/>
          <w:color w:val="000000"/>
          <w:sz w:val="22"/>
        </w:rPr>
        <w:t>из любых сумм, причитающихся</w:t>
      </w:r>
      <w:r w:rsidR="00C657E7">
        <w:rPr>
          <w:rFonts w:ascii="Verdana" w:hAnsi="Verdana"/>
          <w:color w:val="000000"/>
          <w:sz w:val="22"/>
        </w:rPr>
        <w:t xml:space="preserve"> к выплате</w:t>
      </w:r>
      <w:r w:rsidR="00C657E7" w:rsidRPr="00D829EC">
        <w:rPr>
          <w:rFonts w:ascii="Verdana" w:hAnsi="Verdana"/>
          <w:color w:val="000000"/>
          <w:sz w:val="22"/>
        </w:rPr>
        <w:t xml:space="preserve"> Подрядчику</w:t>
      </w:r>
      <w:r w:rsidR="00C657E7">
        <w:rPr>
          <w:rFonts w:ascii="Verdana" w:hAnsi="Verdana"/>
          <w:color w:val="000000"/>
          <w:sz w:val="22"/>
        </w:rPr>
        <w:t xml:space="preserve"> по Договору в порядке, указанном в пункте 5.13. Договора</w:t>
      </w:r>
      <w:r w:rsidR="00C657E7" w:rsidRPr="00D829EC">
        <w:rPr>
          <w:rFonts w:ascii="Verdana" w:hAnsi="Verdana"/>
          <w:color w:val="000000"/>
          <w:sz w:val="22"/>
        </w:rPr>
        <w:t>.</w:t>
      </w:r>
      <w:r w:rsidR="001C7804">
        <w:rPr>
          <w:rFonts w:ascii="Verdana" w:hAnsi="Verdana"/>
          <w:color w:val="000000"/>
          <w:sz w:val="22"/>
        </w:rPr>
        <w:t xml:space="preserve"> При исчислении н</w:t>
      </w:r>
      <w:r w:rsidR="001C7804">
        <w:rPr>
          <w:rFonts w:ascii="Verdana" w:hAnsi="Verdana"/>
          <w:sz w:val="22"/>
          <w:szCs w:val="22"/>
        </w:rPr>
        <w:t>еустоек и</w:t>
      </w:r>
      <w:r w:rsidR="001C7804" w:rsidRPr="00D56E98">
        <w:rPr>
          <w:rFonts w:ascii="Verdana" w:hAnsi="Verdana"/>
          <w:sz w:val="22"/>
          <w:szCs w:val="22"/>
        </w:rPr>
        <w:t xml:space="preserve"> штраф</w:t>
      </w:r>
      <w:r w:rsidR="001C7804">
        <w:rPr>
          <w:rFonts w:ascii="Verdana" w:hAnsi="Verdana"/>
          <w:sz w:val="22"/>
          <w:szCs w:val="22"/>
        </w:rPr>
        <w:t>ов по Договору цена Договора (этапа, заказа и т.д.) принимается с учетом НДС.</w:t>
      </w:r>
    </w:p>
    <w:p w14:paraId="2617EF9A" w14:textId="137481DF" w:rsidR="00F40D93" w:rsidRDefault="00CA4841" w:rsidP="00CA4841">
      <w:pPr>
        <w:ind w:firstLine="567"/>
        <w:jc w:val="both"/>
        <w:rPr>
          <w:rFonts w:ascii="Verdana" w:hAnsi="Verdana"/>
          <w:sz w:val="22"/>
          <w:szCs w:val="22"/>
        </w:rPr>
      </w:pPr>
      <w:r w:rsidRPr="00824BF8">
        <w:rPr>
          <w:rFonts w:ascii="Verdana" w:hAnsi="Verdana"/>
          <w:sz w:val="22"/>
          <w:szCs w:val="22"/>
        </w:rPr>
        <w:t>8.1</w:t>
      </w:r>
      <w:r w:rsidR="00EA7D8E">
        <w:rPr>
          <w:rFonts w:ascii="Verdana" w:hAnsi="Verdana"/>
          <w:sz w:val="22"/>
          <w:szCs w:val="22"/>
        </w:rPr>
        <w:t>3</w:t>
      </w:r>
      <w:r w:rsidRPr="00824BF8">
        <w:rPr>
          <w:rFonts w:ascii="Verdana" w:hAnsi="Verdana"/>
          <w:sz w:val="22"/>
          <w:szCs w:val="22"/>
        </w:rPr>
        <w:t xml:space="preserve">. </w:t>
      </w:r>
      <w:r w:rsidR="00F40D93">
        <w:rPr>
          <w:rFonts w:ascii="Verdana" w:hAnsi="Verdana"/>
          <w:sz w:val="22"/>
          <w:szCs w:val="22"/>
        </w:rPr>
        <w:t xml:space="preserve">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 </w:t>
      </w:r>
      <w:r w:rsidR="00694A7E">
        <w:rPr>
          <w:rFonts w:ascii="Verdana" w:hAnsi="Verdana"/>
          <w:sz w:val="22"/>
          <w:szCs w:val="22"/>
        </w:rPr>
        <w:t xml:space="preserve">(или) </w:t>
      </w:r>
      <w:r w:rsidR="00F40D93">
        <w:rPr>
          <w:rFonts w:ascii="Verdana" w:hAnsi="Verdana"/>
          <w:sz w:val="22"/>
          <w:szCs w:val="22"/>
        </w:rPr>
        <w:t>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7F4F9CBE" w14:textId="581DE46C"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Убытки подлежат возмещению в полном объеме сверх </w:t>
      </w:r>
      <w:r w:rsidR="00D96A91">
        <w:rPr>
          <w:rFonts w:ascii="Verdana" w:hAnsi="Verdana"/>
          <w:sz w:val="22"/>
          <w:szCs w:val="22"/>
        </w:rPr>
        <w:t xml:space="preserve">штрафов и </w:t>
      </w:r>
      <w:r w:rsidRPr="00824BF8">
        <w:rPr>
          <w:rFonts w:ascii="Verdana" w:hAnsi="Verdana"/>
          <w:sz w:val="22"/>
          <w:szCs w:val="22"/>
        </w:rPr>
        <w:t>неустоек, предусмотренных Договором.</w:t>
      </w:r>
    </w:p>
    <w:p w14:paraId="2C3D0EE6" w14:textId="77777777" w:rsidR="00CA4841" w:rsidRDefault="00CA4841" w:rsidP="00CA4841">
      <w:pPr>
        <w:pStyle w:val="21"/>
        <w:tabs>
          <w:tab w:val="num" w:pos="0"/>
        </w:tabs>
        <w:ind w:firstLine="567"/>
        <w:rPr>
          <w:rFonts w:ascii="Verdana" w:hAnsi="Verdana"/>
          <w:sz w:val="22"/>
          <w:szCs w:val="22"/>
        </w:rPr>
      </w:pPr>
      <w:r w:rsidRPr="00824BF8">
        <w:rPr>
          <w:rFonts w:ascii="Verdana" w:hAnsi="Verdana"/>
          <w:sz w:val="22"/>
          <w:szCs w:val="22"/>
        </w:rPr>
        <w:t>8.1</w:t>
      </w:r>
      <w:r w:rsidR="00EA7D8E">
        <w:rPr>
          <w:rFonts w:ascii="Verdana" w:hAnsi="Verdana"/>
          <w:sz w:val="22"/>
          <w:szCs w:val="22"/>
        </w:rPr>
        <w:t>4</w:t>
      </w:r>
      <w:r w:rsidRPr="00824BF8">
        <w:rPr>
          <w:rFonts w:ascii="Verdana" w:hAnsi="Verdana"/>
          <w:sz w:val="22"/>
          <w:szCs w:val="22"/>
        </w:rPr>
        <w:t>. Уплата неустойки не освобождает Стороны от исполнения принятых на себя обязательств.</w:t>
      </w:r>
    </w:p>
    <w:p w14:paraId="3D715A5B" w14:textId="77777777" w:rsidR="00D15078" w:rsidRDefault="00D3443B" w:rsidP="00D15078">
      <w:pPr>
        <w:ind w:firstLine="567"/>
        <w:jc w:val="both"/>
        <w:rPr>
          <w:rFonts w:ascii="Verdana" w:hAnsi="Verdana"/>
          <w:sz w:val="22"/>
          <w:szCs w:val="22"/>
        </w:rPr>
      </w:pPr>
      <w:r w:rsidRPr="00C75132">
        <w:rPr>
          <w:rFonts w:ascii="Verdana" w:hAnsi="Verdana"/>
          <w:sz w:val="22"/>
          <w:szCs w:val="22"/>
        </w:rPr>
        <w:t>8.1</w:t>
      </w:r>
      <w:r>
        <w:rPr>
          <w:rFonts w:ascii="Verdana" w:hAnsi="Verdana"/>
          <w:sz w:val="22"/>
          <w:szCs w:val="22"/>
        </w:rPr>
        <w:t>5</w:t>
      </w:r>
      <w:r w:rsidRPr="00C75132">
        <w:rPr>
          <w:rFonts w:ascii="Verdana" w:hAnsi="Verdana"/>
          <w:sz w:val="22"/>
          <w:szCs w:val="22"/>
        </w:rPr>
        <w:t xml:space="preserve">. </w:t>
      </w:r>
      <w:r w:rsidR="00D15078" w:rsidRPr="00C75132">
        <w:rPr>
          <w:rFonts w:ascii="Verdana" w:hAnsi="Verdana"/>
          <w:sz w:val="22"/>
          <w:szCs w:val="22"/>
        </w:rPr>
        <w:t xml:space="preserve">В случае невозврата пропусков на энергопредприятие Заказчика Подрядчик </w:t>
      </w:r>
      <w:r w:rsidR="00D15078">
        <w:rPr>
          <w:rFonts w:ascii="Verdana" w:hAnsi="Verdana"/>
          <w:sz w:val="22"/>
          <w:szCs w:val="22"/>
        </w:rPr>
        <w:t xml:space="preserve">уплачивает </w:t>
      </w:r>
      <w:r w:rsidR="00D15078" w:rsidRPr="00C75132">
        <w:rPr>
          <w:rFonts w:ascii="Verdana" w:hAnsi="Verdana"/>
          <w:sz w:val="22"/>
          <w:szCs w:val="22"/>
        </w:rPr>
        <w:t xml:space="preserve">Заказчику </w:t>
      </w:r>
      <w:r w:rsidR="00D15078">
        <w:rPr>
          <w:rFonts w:ascii="Verdana" w:hAnsi="Verdana"/>
          <w:sz w:val="22"/>
          <w:szCs w:val="22"/>
        </w:rPr>
        <w:t>штраф в сумме 500 рублей за 1 (один) невозвращенный пропуск</w:t>
      </w:r>
      <w:r w:rsidR="00D15078" w:rsidRPr="00C75132">
        <w:rPr>
          <w:rFonts w:ascii="Verdana" w:hAnsi="Verdana"/>
          <w:sz w:val="22"/>
          <w:szCs w:val="22"/>
        </w:rPr>
        <w:t xml:space="preserve">. </w:t>
      </w:r>
    </w:p>
    <w:p w14:paraId="40A435DE" w14:textId="2341E212" w:rsidR="00D15078" w:rsidRDefault="00D15078" w:rsidP="00D15078">
      <w:pPr>
        <w:ind w:firstLine="567"/>
        <w:jc w:val="both"/>
        <w:rPr>
          <w:rFonts w:ascii="Verdana" w:hAnsi="Verdana"/>
          <w:sz w:val="22"/>
          <w:szCs w:val="22"/>
        </w:rPr>
      </w:pPr>
      <w:r w:rsidRPr="00C75132">
        <w:rPr>
          <w:rFonts w:ascii="Verdana" w:hAnsi="Verdana"/>
          <w:sz w:val="22"/>
          <w:szCs w:val="22"/>
        </w:rPr>
        <w:t xml:space="preserve">В случае нарушения сроков сдачи (возврата) пропусков Подрядчик уплачивает </w:t>
      </w:r>
      <w:r w:rsidR="0093787F" w:rsidRPr="00C75132">
        <w:rPr>
          <w:rFonts w:ascii="Verdana" w:hAnsi="Verdana"/>
          <w:sz w:val="22"/>
          <w:szCs w:val="22"/>
        </w:rPr>
        <w:t xml:space="preserve">Заказчику </w:t>
      </w:r>
      <w:r w:rsidR="00D96A91">
        <w:rPr>
          <w:rFonts w:ascii="Verdana" w:hAnsi="Verdana"/>
          <w:sz w:val="22"/>
          <w:szCs w:val="22"/>
        </w:rPr>
        <w:t>неустойку</w:t>
      </w:r>
      <w:r w:rsidRPr="00C75132">
        <w:rPr>
          <w:rFonts w:ascii="Verdana" w:hAnsi="Verdana"/>
          <w:sz w:val="22"/>
          <w:szCs w:val="22"/>
        </w:rPr>
        <w:t xml:space="preserve"> в размере 1% от стоимости каждого невозвращенного своевременно пропуска</w:t>
      </w:r>
      <w:r>
        <w:rPr>
          <w:rFonts w:ascii="Verdana" w:hAnsi="Verdana"/>
          <w:sz w:val="22"/>
          <w:szCs w:val="22"/>
        </w:rPr>
        <w:t>, составляющей 500 рублей,</w:t>
      </w:r>
      <w:r w:rsidRPr="00C75132">
        <w:rPr>
          <w:rFonts w:ascii="Verdana" w:hAnsi="Verdana"/>
          <w:sz w:val="22"/>
          <w:szCs w:val="22"/>
        </w:rPr>
        <w:t xml:space="preserve"> за каждый день просрочки сдачи пропуска</w:t>
      </w:r>
      <w:r w:rsidR="00D96A91">
        <w:rPr>
          <w:rFonts w:ascii="Verdana" w:hAnsi="Verdana"/>
          <w:sz w:val="22"/>
          <w:szCs w:val="22"/>
        </w:rPr>
        <w:t>, но не более стоимости пропуска</w:t>
      </w:r>
      <w:r w:rsidRPr="00C75132">
        <w:rPr>
          <w:rFonts w:ascii="Verdana" w:hAnsi="Verdana"/>
          <w:sz w:val="22"/>
          <w:szCs w:val="22"/>
        </w:rPr>
        <w:t xml:space="preserve">. </w:t>
      </w:r>
    </w:p>
    <w:p w14:paraId="76B35332" w14:textId="77777777" w:rsidR="00D3443B" w:rsidRPr="00824BF8" w:rsidRDefault="00D15078" w:rsidP="00D15078">
      <w:pPr>
        <w:pStyle w:val="21"/>
        <w:tabs>
          <w:tab w:val="num" w:pos="0"/>
        </w:tabs>
        <w:ind w:firstLine="567"/>
        <w:rPr>
          <w:rFonts w:ascii="Verdana" w:hAnsi="Verdana"/>
          <w:sz w:val="22"/>
          <w:szCs w:val="22"/>
        </w:rPr>
      </w:pPr>
      <w:r w:rsidRPr="00C75132">
        <w:rPr>
          <w:rFonts w:ascii="Verdana" w:hAnsi="Verdana"/>
          <w:sz w:val="22"/>
          <w:szCs w:val="22"/>
        </w:rPr>
        <w:t xml:space="preserve">При утрате пропуска персоналом Подрядчика выдача нового пропуска производится на основании Заявки Подрядчика </w:t>
      </w:r>
      <w:r w:rsidR="00653DC8">
        <w:rPr>
          <w:rFonts w:ascii="Verdana" w:hAnsi="Verdana"/>
          <w:sz w:val="22"/>
          <w:szCs w:val="22"/>
          <w:lang w:val="ru-RU"/>
        </w:rPr>
        <w:t>при условии предоставления доказательств</w:t>
      </w:r>
      <w:r w:rsidRPr="00C75132">
        <w:rPr>
          <w:rFonts w:ascii="Verdana" w:hAnsi="Verdana"/>
          <w:sz w:val="22"/>
          <w:szCs w:val="22"/>
        </w:rPr>
        <w:t xml:space="preserve">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588BA54A" w14:textId="77777777"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 xml:space="preserve">9. Порядок разрешения споров </w:t>
      </w:r>
    </w:p>
    <w:p w14:paraId="0050F91B" w14:textId="77777777" w:rsidR="00FD75BF" w:rsidRDefault="00CA4841" w:rsidP="00FD75BF">
      <w:pPr>
        <w:ind w:firstLine="567"/>
        <w:jc w:val="both"/>
        <w:rPr>
          <w:rFonts w:ascii="Verdana" w:hAnsi="Verdana"/>
          <w:sz w:val="22"/>
          <w:szCs w:val="22"/>
        </w:rPr>
      </w:pPr>
      <w:r w:rsidRPr="00824BF8">
        <w:rPr>
          <w:rFonts w:ascii="Verdana" w:hAnsi="Verdana"/>
          <w:sz w:val="22"/>
          <w:szCs w:val="22"/>
        </w:rPr>
        <w:t xml:space="preserve">9.1. </w:t>
      </w:r>
      <w:r w:rsidR="00FD75BF" w:rsidRPr="005F6FDE">
        <w:rPr>
          <w:rFonts w:ascii="Verdana" w:hAnsi="Verdana"/>
          <w:sz w:val="22"/>
          <w:szCs w:val="22"/>
        </w:rPr>
        <w:t>В</w:t>
      </w:r>
      <w:r w:rsidR="00FD75BF">
        <w:rPr>
          <w:rFonts w:ascii="Verdana" w:hAnsi="Verdana"/>
          <w:sz w:val="22"/>
          <w:szCs w:val="22"/>
        </w:rPr>
        <w:t xml:space="preserve"> </w:t>
      </w:r>
      <w:r w:rsidR="00FD75BF" w:rsidRPr="005F6FDE">
        <w:rPr>
          <w:rFonts w:ascii="Verdana" w:hAnsi="Verdana"/>
          <w:sz w:val="22"/>
          <w:szCs w:val="22"/>
        </w:rPr>
        <w:t>случае возникновения споров и разногласий</w:t>
      </w:r>
      <w:r w:rsidR="00FD75BF">
        <w:rPr>
          <w:rFonts w:ascii="Verdana" w:hAnsi="Verdana"/>
          <w:sz w:val="22"/>
          <w:szCs w:val="22"/>
        </w:rPr>
        <w:t>,</w:t>
      </w:r>
      <w:r w:rsidR="00FD75BF" w:rsidRPr="005F6FDE">
        <w:rPr>
          <w:rFonts w:ascii="Verdana" w:hAnsi="Verdana"/>
          <w:sz w:val="22"/>
          <w:szCs w:val="22"/>
        </w:rPr>
        <w:t xml:space="preserve"> </w:t>
      </w:r>
      <w:r w:rsidR="00FD75BF">
        <w:rPr>
          <w:rFonts w:ascii="Verdana" w:hAnsi="Verdana"/>
          <w:sz w:val="22"/>
          <w:szCs w:val="22"/>
        </w:rPr>
        <w:t>возникающих по Договору</w:t>
      </w:r>
      <w:r w:rsidR="00FD75BF" w:rsidRPr="005F6FDE">
        <w:rPr>
          <w:rFonts w:ascii="Verdana" w:hAnsi="Verdana"/>
          <w:sz w:val="22"/>
          <w:szCs w:val="22"/>
        </w:rPr>
        <w:t xml:space="preserve"> или в связи с ним, Стороны примут все меры к их решению путем переговоров. </w:t>
      </w:r>
    </w:p>
    <w:p w14:paraId="3D711F88" w14:textId="77777777" w:rsidR="00FD75BF" w:rsidRPr="005F6FDE" w:rsidRDefault="00FD75BF" w:rsidP="00FD75BF">
      <w:pPr>
        <w:ind w:firstLine="567"/>
        <w:jc w:val="both"/>
        <w:rPr>
          <w:rFonts w:ascii="Verdana" w:hAnsi="Verdana"/>
          <w:sz w:val="22"/>
          <w:szCs w:val="22"/>
        </w:rPr>
      </w:pPr>
      <w:r>
        <w:rPr>
          <w:rFonts w:ascii="Verdana" w:hAnsi="Verdana"/>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37D36A04" w14:textId="77777777" w:rsidR="00FD75BF" w:rsidRPr="005F6FDE" w:rsidRDefault="00FD75BF" w:rsidP="00FD75BF">
      <w:pPr>
        <w:ind w:firstLine="567"/>
        <w:jc w:val="both"/>
        <w:rPr>
          <w:rFonts w:ascii="Verdana" w:hAnsi="Verdana"/>
          <w:sz w:val="22"/>
          <w:szCs w:val="22"/>
        </w:rPr>
      </w:pPr>
      <w:r w:rsidRPr="005F6FDE">
        <w:rPr>
          <w:rFonts w:ascii="Verdana" w:hAnsi="Verdana"/>
          <w:sz w:val="22"/>
          <w:szCs w:val="22"/>
        </w:rPr>
        <w:t xml:space="preserve">Претензией признается письменное требование </w:t>
      </w:r>
      <w:r>
        <w:rPr>
          <w:rFonts w:ascii="Verdana" w:hAnsi="Verdana"/>
          <w:sz w:val="22"/>
          <w:szCs w:val="22"/>
        </w:rPr>
        <w:t>С</w:t>
      </w:r>
      <w:r w:rsidRPr="005F6FDE">
        <w:rPr>
          <w:rFonts w:ascii="Verdana" w:hAnsi="Verdana"/>
          <w:sz w:val="22"/>
          <w:szCs w:val="22"/>
        </w:rPr>
        <w:t>тороны</w:t>
      </w:r>
      <w:r>
        <w:rPr>
          <w:rFonts w:ascii="Verdana" w:hAnsi="Verdana"/>
          <w:sz w:val="22"/>
          <w:szCs w:val="22"/>
        </w:rPr>
        <w:t>,</w:t>
      </w:r>
      <w:r w:rsidRPr="005F6FDE">
        <w:rPr>
          <w:rFonts w:ascii="Verdana" w:hAnsi="Verdana"/>
          <w:sz w:val="22"/>
          <w:szCs w:val="22"/>
        </w:rPr>
        <w:t xml:space="preserve"> адресованное </w:t>
      </w:r>
      <w:r>
        <w:rPr>
          <w:rFonts w:ascii="Verdana" w:hAnsi="Verdana"/>
          <w:sz w:val="22"/>
          <w:szCs w:val="22"/>
        </w:rPr>
        <w:t>противоположной С</w:t>
      </w:r>
      <w:r w:rsidRPr="005F6FDE">
        <w:rPr>
          <w:rFonts w:ascii="Verdana" w:hAnsi="Verdana"/>
          <w:sz w:val="22"/>
          <w:szCs w:val="22"/>
        </w:rPr>
        <w:t xml:space="preserve">тороне по </w:t>
      </w:r>
      <w:r>
        <w:rPr>
          <w:rFonts w:ascii="Verdana" w:hAnsi="Verdana"/>
          <w:sz w:val="22"/>
          <w:szCs w:val="22"/>
        </w:rPr>
        <w:t>Д</w:t>
      </w:r>
      <w:r w:rsidRPr="005F6FDE">
        <w:rPr>
          <w:rFonts w:ascii="Verdana" w:hAnsi="Verdana"/>
          <w:sz w:val="22"/>
          <w:szCs w:val="22"/>
        </w:rPr>
        <w:t xml:space="preserve">оговору, </w:t>
      </w:r>
      <w:r>
        <w:rPr>
          <w:rFonts w:ascii="Verdana" w:hAnsi="Verdana"/>
          <w:sz w:val="22"/>
          <w:szCs w:val="22"/>
        </w:rPr>
        <w:t xml:space="preserve">с указанием на необходимость </w:t>
      </w:r>
      <w:r w:rsidRPr="005F6FDE">
        <w:rPr>
          <w:rFonts w:ascii="Verdana" w:hAnsi="Verdana"/>
          <w:sz w:val="22"/>
          <w:szCs w:val="22"/>
        </w:rPr>
        <w:t>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w:t>
      </w:r>
      <w:r>
        <w:rPr>
          <w:rFonts w:ascii="Verdana" w:hAnsi="Verdana"/>
          <w:sz w:val="22"/>
          <w:szCs w:val="22"/>
        </w:rPr>
        <w:t>0</w:t>
      </w:r>
      <w:r w:rsidRPr="005F6FDE">
        <w:rPr>
          <w:rFonts w:ascii="Verdana" w:hAnsi="Verdana"/>
          <w:sz w:val="22"/>
          <w:szCs w:val="22"/>
        </w:rPr>
        <w:t xml:space="preserve"> (</w:t>
      </w:r>
      <w:r>
        <w:rPr>
          <w:rFonts w:ascii="Verdana" w:hAnsi="Verdana"/>
          <w:sz w:val="22"/>
          <w:szCs w:val="22"/>
        </w:rPr>
        <w:t>десять</w:t>
      </w:r>
      <w:r w:rsidRPr="005F6FDE">
        <w:rPr>
          <w:rFonts w:ascii="Verdana" w:hAnsi="Verdana"/>
          <w:sz w:val="22"/>
          <w:szCs w:val="22"/>
        </w:rPr>
        <w:t xml:space="preserve">) </w:t>
      </w:r>
      <w:r>
        <w:rPr>
          <w:rFonts w:ascii="Verdana" w:hAnsi="Verdana"/>
          <w:sz w:val="22"/>
          <w:szCs w:val="22"/>
        </w:rPr>
        <w:t xml:space="preserve">рабочих дней </w:t>
      </w:r>
      <w:r w:rsidRPr="005F6FDE">
        <w:rPr>
          <w:rFonts w:ascii="Verdana" w:hAnsi="Verdana"/>
          <w:sz w:val="22"/>
          <w:szCs w:val="22"/>
        </w:rPr>
        <w:t xml:space="preserve">с даты ее получения противоположной </w:t>
      </w:r>
      <w:r>
        <w:rPr>
          <w:rFonts w:ascii="Verdana" w:hAnsi="Verdana"/>
          <w:sz w:val="22"/>
          <w:szCs w:val="22"/>
        </w:rPr>
        <w:t>С</w:t>
      </w:r>
      <w:r w:rsidRPr="005F6FDE">
        <w:rPr>
          <w:rFonts w:ascii="Verdana" w:hAnsi="Verdana"/>
          <w:sz w:val="22"/>
          <w:szCs w:val="22"/>
        </w:rPr>
        <w:t>тороной</w:t>
      </w:r>
      <w:r>
        <w:rPr>
          <w:rFonts w:ascii="Verdana" w:hAnsi="Verdana"/>
          <w:sz w:val="22"/>
          <w:szCs w:val="22"/>
        </w:rPr>
        <w:t>, если иное не указано в самой претензии</w:t>
      </w:r>
      <w:r w:rsidRPr="005F6FDE">
        <w:rPr>
          <w:rFonts w:ascii="Verdana" w:hAnsi="Verdana"/>
          <w:sz w:val="22"/>
          <w:szCs w:val="22"/>
        </w:rPr>
        <w:t>.</w:t>
      </w:r>
      <w:r>
        <w:rPr>
          <w:rFonts w:ascii="Verdana" w:hAnsi="Verdana"/>
          <w:sz w:val="22"/>
          <w:szCs w:val="22"/>
        </w:rPr>
        <w:t xml:space="preserve"> </w:t>
      </w:r>
    </w:p>
    <w:p w14:paraId="4496F9DD" w14:textId="77777777" w:rsidR="00FD75BF" w:rsidRDefault="00FD75BF" w:rsidP="00FD75BF">
      <w:pPr>
        <w:ind w:firstLine="567"/>
        <w:jc w:val="both"/>
        <w:rPr>
          <w:rFonts w:ascii="Verdana" w:hAnsi="Verdana"/>
          <w:sz w:val="22"/>
          <w:szCs w:val="22"/>
        </w:rPr>
      </w:pPr>
      <w:r>
        <w:rPr>
          <w:rFonts w:ascii="Verdana" w:hAnsi="Verdana"/>
          <w:sz w:val="22"/>
          <w:szCs w:val="22"/>
        </w:rPr>
        <w:t>9</w:t>
      </w:r>
      <w:r w:rsidRPr="005F6FDE">
        <w:rPr>
          <w:rFonts w:ascii="Verdana" w:hAnsi="Verdana"/>
          <w:sz w:val="22"/>
          <w:szCs w:val="22"/>
        </w:rPr>
        <w:t>.</w:t>
      </w:r>
      <w:r>
        <w:rPr>
          <w:rFonts w:ascii="Verdana" w:hAnsi="Verdana"/>
          <w:sz w:val="22"/>
          <w:szCs w:val="22"/>
        </w:rPr>
        <w:t xml:space="preserve">3. Указанный в пункте 9.2. Договора претензионный порядок не применяется к: </w:t>
      </w:r>
    </w:p>
    <w:p w14:paraId="6EFC6807" w14:textId="087E7C50" w:rsidR="00FD75BF" w:rsidRDefault="00FD75BF" w:rsidP="00FD75BF">
      <w:pPr>
        <w:ind w:firstLine="567"/>
        <w:jc w:val="both"/>
        <w:rPr>
          <w:rFonts w:ascii="Verdana" w:hAnsi="Verdana"/>
          <w:sz w:val="22"/>
          <w:szCs w:val="22"/>
        </w:rPr>
      </w:pPr>
      <w:r>
        <w:rPr>
          <w:rFonts w:ascii="Verdana" w:hAnsi="Verdana"/>
          <w:sz w:val="22"/>
          <w:szCs w:val="22"/>
        </w:rPr>
        <w:t>- требованиям Заказчика, которые в соответствии пунктом 5.</w:t>
      </w:r>
      <w:r w:rsidR="000E1149">
        <w:rPr>
          <w:rFonts w:ascii="Verdana" w:hAnsi="Verdana"/>
          <w:sz w:val="22"/>
          <w:szCs w:val="22"/>
        </w:rPr>
        <w:t>9</w:t>
      </w:r>
      <w:r>
        <w:rPr>
          <w:rFonts w:ascii="Verdana" w:hAnsi="Verdana"/>
          <w:sz w:val="22"/>
          <w:szCs w:val="22"/>
        </w:rPr>
        <w:t xml:space="preserve"> Договора предъявляются к удовлетворению за счет гарантийных удержаний в порядке, предусмотренном пунктом 5.</w:t>
      </w:r>
      <w:r w:rsidR="000E1149">
        <w:rPr>
          <w:rFonts w:ascii="Verdana" w:hAnsi="Verdana"/>
          <w:sz w:val="22"/>
          <w:szCs w:val="22"/>
        </w:rPr>
        <w:t>10</w:t>
      </w:r>
      <w:r>
        <w:rPr>
          <w:rFonts w:ascii="Verdana" w:hAnsi="Verdana"/>
          <w:sz w:val="22"/>
          <w:szCs w:val="22"/>
        </w:rPr>
        <w:t xml:space="preserve"> Договора</w:t>
      </w:r>
      <w:r w:rsidRPr="00A615B1">
        <w:rPr>
          <w:rFonts w:ascii="Verdana" w:hAnsi="Verdana"/>
          <w:i/>
          <w:sz w:val="22"/>
          <w:szCs w:val="22"/>
        </w:rPr>
        <w:t>;</w:t>
      </w:r>
    </w:p>
    <w:p w14:paraId="16C2BA96" w14:textId="7A43DAEE" w:rsidR="00CA4841" w:rsidRPr="007C7C36" w:rsidRDefault="00FD75BF" w:rsidP="00FD75BF">
      <w:pPr>
        <w:pStyle w:val="a6"/>
        <w:ind w:firstLine="567"/>
        <w:rPr>
          <w:rFonts w:ascii="Verdana" w:hAnsi="Verdana" w:cs="Verdana"/>
          <w:color w:val="auto"/>
          <w:sz w:val="22"/>
          <w:szCs w:val="22"/>
          <w:lang w:val="ru-RU"/>
        </w:rPr>
      </w:pPr>
      <w:r>
        <w:rPr>
          <w:rFonts w:ascii="Verdana" w:hAnsi="Verdana"/>
          <w:sz w:val="22"/>
          <w:szCs w:val="22"/>
        </w:rPr>
        <w:t>9.4. В</w:t>
      </w:r>
      <w:r w:rsidRPr="005F6FDE">
        <w:rPr>
          <w:rFonts w:ascii="Verdana" w:hAnsi="Verdana"/>
          <w:sz w:val="22"/>
          <w:szCs w:val="22"/>
        </w:rPr>
        <w:t xml:space="preserve"> случае невозможности решения </w:t>
      </w:r>
      <w:r>
        <w:rPr>
          <w:rFonts w:ascii="Verdana" w:hAnsi="Verdana"/>
          <w:sz w:val="22"/>
          <w:szCs w:val="22"/>
        </w:rPr>
        <w:t>споров и разногласий, возникающих по Договору или в связи с ним, в претензионном порядке</w:t>
      </w:r>
      <w:r w:rsidRPr="005F6FDE">
        <w:rPr>
          <w:rFonts w:ascii="Verdana" w:hAnsi="Verdana"/>
          <w:sz w:val="22"/>
          <w:szCs w:val="22"/>
        </w:rPr>
        <w:t xml:space="preserve">, </w:t>
      </w:r>
      <w:r>
        <w:rPr>
          <w:rFonts w:ascii="Verdana" w:hAnsi="Verdana"/>
          <w:sz w:val="22"/>
          <w:szCs w:val="22"/>
        </w:rPr>
        <w:t>таковые</w:t>
      </w:r>
      <w:r w:rsidR="00CA4841" w:rsidRPr="00824BF8">
        <w:rPr>
          <w:rFonts w:ascii="Verdana" w:hAnsi="Verdana"/>
          <w:color w:val="auto"/>
          <w:sz w:val="22"/>
          <w:szCs w:val="22"/>
        </w:rPr>
        <w:t xml:space="preserve"> подлежат разрешению в </w:t>
      </w:r>
      <w:r w:rsidR="00CA4841" w:rsidRPr="007C7C36">
        <w:rPr>
          <w:rFonts w:ascii="Verdana" w:hAnsi="Verdana"/>
          <w:color w:val="auto"/>
          <w:sz w:val="22"/>
          <w:szCs w:val="22"/>
        </w:rPr>
        <w:t>Арбитражном суде Смоленской области</w:t>
      </w:r>
      <w:r w:rsidR="007C7C36" w:rsidRPr="007C7C36">
        <w:rPr>
          <w:rFonts w:ascii="Verdana" w:hAnsi="Verdana"/>
          <w:color w:val="auto"/>
          <w:sz w:val="22"/>
          <w:szCs w:val="22"/>
          <w:lang w:val="ru-RU"/>
        </w:rPr>
        <w:t>.</w:t>
      </w:r>
    </w:p>
    <w:p w14:paraId="477CCF2E" w14:textId="77777777" w:rsidR="00CA4841" w:rsidRPr="00824BF8" w:rsidRDefault="00CA4841" w:rsidP="00CA4841">
      <w:pPr>
        <w:pStyle w:val="a4"/>
        <w:spacing w:before="120" w:after="120"/>
        <w:rPr>
          <w:rFonts w:ascii="Verdana" w:hAnsi="Verdana"/>
          <w:sz w:val="22"/>
          <w:szCs w:val="22"/>
        </w:rPr>
      </w:pPr>
      <w:r w:rsidRPr="00824BF8">
        <w:rPr>
          <w:rFonts w:ascii="Verdana" w:hAnsi="Verdana"/>
          <w:sz w:val="22"/>
          <w:szCs w:val="22"/>
        </w:rPr>
        <w:t xml:space="preserve">10. Конфиденциальность </w:t>
      </w:r>
    </w:p>
    <w:p w14:paraId="1A24E484"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10.1.</w:t>
      </w:r>
      <w:r w:rsidRPr="00824BF8">
        <w:rPr>
          <w:rFonts w:ascii="Verdana" w:hAnsi="Verdana"/>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145F5666"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10.2.</w:t>
      </w:r>
      <w:r w:rsidRPr="00824BF8">
        <w:rPr>
          <w:rFonts w:ascii="Verdana" w:hAnsi="Verdana"/>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2882549B"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10.3.</w:t>
      </w:r>
      <w:r w:rsidRPr="00824BF8">
        <w:rPr>
          <w:rFonts w:ascii="Verdana" w:hAnsi="Verdana"/>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22276C13" w14:textId="77777777" w:rsidR="0007777E" w:rsidRPr="00310D74" w:rsidRDefault="0007777E" w:rsidP="0007777E">
      <w:pPr>
        <w:ind w:firstLine="567"/>
        <w:jc w:val="both"/>
        <w:rPr>
          <w:rFonts w:ascii="Verdana" w:hAnsi="Verdana"/>
          <w:sz w:val="22"/>
          <w:szCs w:val="22"/>
        </w:rPr>
      </w:pPr>
      <w:r w:rsidRPr="00310D74">
        <w:rPr>
          <w:rFonts w:ascii="Verdana" w:hAnsi="Verdana"/>
          <w:sz w:val="22"/>
          <w:szCs w:val="22"/>
        </w:rPr>
        <w:t xml:space="preserve">Допускается раскрытие указанной информации аудиторам, консультантам, страховщикам, лосаджастерам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5D69E05B" w14:textId="77777777" w:rsidR="0007777E" w:rsidRPr="001B10CB" w:rsidRDefault="0007777E" w:rsidP="0007777E">
      <w:pPr>
        <w:ind w:firstLine="567"/>
        <w:jc w:val="both"/>
        <w:rPr>
          <w:rFonts w:ascii="Verdana" w:hAnsi="Verdana"/>
          <w:sz w:val="22"/>
          <w:szCs w:val="22"/>
        </w:rPr>
      </w:pPr>
      <w:r w:rsidRPr="00310D74">
        <w:rPr>
          <w:rFonts w:ascii="Verdana" w:hAnsi="Verdana"/>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Pr>
          <w:rFonts w:ascii="Verdana" w:hAnsi="Verdana"/>
          <w:sz w:val="22"/>
          <w:szCs w:val="22"/>
        </w:rPr>
        <w:t>.</w:t>
      </w:r>
    </w:p>
    <w:p w14:paraId="2AF49813"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10.4.</w:t>
      </w:r>
      <w:r w:rsidRPr="00824BF8">
        <w:rPr>
          <w:rFonts w:ascii="Verdana" w:hAnsi="Verdana"/>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47ADB9C"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10.5.</w:t>
      </w:r>
      <w:r w:rsidRPr="00824BF8">
        <w:rPr>
          <w:rFonts w:ascii="Verdana" w:hAnsi="Verdana"/>
          <w:sz w:val="22"/>
          <w:szCs w:val="22"/>
        </w:rPr>
        <w:tab/>
        <w:t>Разглашение или раскрытие информации, указанной в пунктах 10.1. и 10.2.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7847A6D1"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10.6.</w:t>
      </w:r>
      <w:r w:rsidRPr="00824BF8">
        <w:rPr>
          <w:rFonts w:ascii="Verdana" w:hAnsi="Verdana"/>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6FD79423"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10.7.</w:t>
      </w:r>
      <w:r w:rsidRPr="00824BF8">
        <w:rPr>
          <w:rFonts w:ascii="Verdana" w:hAnsi="Verdana"/>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3C5AF86E" w14:textId="77777777" w:rsidR="00CA4841" w:rsidRPr="00824BF8" w:rsidRDefault="00CA4841" w:rsidP="00CA4841">
      <w:pPr>
        <w:pStyle w:val="a4"/>
        <w:spacing w:before="120" w:after="120"/>
        <w:rPr>
          <w:rFonts w:ascii="Verdana" w:hAnsi="Verdana"/>
          <w:sz w:val="22"/>
          <w:szCs w:val="22"/>
        </w:rPr>
      </w:pPr>
      <w:r w:rsidRPr="00824BF8">
        <w:rPr>
          <w:rFonts w:ascii="Verdana" w:hAnsi="Verdana"/>
          <w:sz w:val="22"/>
          <w:szCs w:val="22"/>
        </w:rPr>
        <w:t xml:space="preserve">11. Заключительные положения </w:t>
      </w:r>
    </w:p>
    <w:p w14:paraId="08F9553A" w14:textId="77777777" w:rsidR="00CA4841" w:rsidRPr="00824BF8" w:rsidRDefault="00CA4841" w:rsidP="00CA4841">
      <w:pPr>
        <w:pStyle w:val="a4"/>
        <w:ind w:firstLine="567"/>
        <w:jc w:val="both"/>
        <w:rPr>
          <w:rFonts w:ascii="Verdana" w:hAnsi="Verdana"/>
          <w:b w:val="0"/>
          <w:sz w:val="22"/>
          <w:szCs w:val="22"/>
        </w:rPr>
      </w:pPr>
      <w:r w:rsidRPr="00824BF8">
        <w:rPr>
          <w:rFonts w:ascii="Verdana" w:hAnsi="Verdana"/>
          <w:b w:val="0"/>
          <w:sz w:val="22"/>
          <w:szCs w:val="22"/>
        </w:rPr>
        <w:t>11.1. Любые изменения и дополнения к Договору имеют силу только в том случае, если они оформлены в виде соответствующего дополнительного соглашения к Договору</w:t>
      </w:r>
      <w:r w:rsidR="00AF79FB" w:rsidRPr="00AF79FB">
        <w:rPr>
          <w:rFonts w:ascii="Verdana" w:hAnsi="Verdana"/>
          <w:b w:val="0"/>
          <w:sz w:val="22"/>
          <w:szCs w:val="22"/>
        </w:rPr>
        <w:t>, за исключением предусмотренных Договором случаев одностороннего изменения Договора</w:t>
      </w:r>
      <w:r w:rsidRPr="00824BF8">
        <w:rPr>
          <w:rFonts w:ascii="Verdana" w:hAnsi="Verdana"/>
          <w:b w:val="0"/>
          <w:sz w:val="22"/>
          <w:szCs w:val="22"/>
        </w:rPr>
        <w:t>.</w:t>
      </w:r>
    </w:p>
    <w:p w14:paraId="60474D90" w14:textId="77777777" w:rsidR="00CA4841" w:rsidRPr="00824BF8" w:rsidRDefault="00CA4841" w:rsidP="00CA4841">
      <w:pPr>
        <w:pStyle w:val="a4"/>
        <w:ind w:firstLine="567"/>
        <w:jc w:val="both"/>
        <w:rPr>
          <w:rFonts w:ascii="Verdana" w:hAnsi="Verdana"/>
          <w:b w:val="0"/>
          <w:sz w:val="22"/>
          <w:szCs w:val="22"/>
        </w:rPr>
      </w:pPr>
      <w:r w:rsidRPr="00824BF8">
        <w:rPr>
          <w:rFonts w:ascii="Verdana" w:hAnsi="Verdana"/>
          <w:b w:val="0"/>
          <w:sz w:val="22"/>
          <w:szCs w:val="22"/>
        </w:rPr>
        <w:t>11.2. При досрочном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2A776FB2" w14:textId="77777777" w:rsidR="00CC6D99" w:rsidRPr="00CC6D99" w:rsidRDefault="00CA4841" w:rsidP="00CC6D99">
      <w:pPr>
        <w:pStyle w:val="a4"/>
        <w:ind w:firstLine="567"/>
        <w:jc w:val="both"/>
        <w:rPr>
          <w:rFonts w:ascii="Verdana" w:hAnsi="Verdana"/>
          <w:b w:val="0"/>
          <w:sz w:val="22"/>
          <w:szCs w:val="22"/>
        </w:rPr>
      </w:pPr>
      <w:r w:rsidRPr="00824BF8">
        <w:rPr>
          <w:rFonts w:ascii="Verdana" w:hAnsi="Verdana"/>
          <w:b w:val="0"/>
          <w:sz w:val="22"/>
          <w:szCs w:val="22"/>
        </w:rPr>
        <w:t xml:space="preserve">11.3. </w:t>
      </w:r>
      <w:r w:rsidR="00CC6D99">
        <w:rPr>
          <w:rFonts w:ascii="Verdana" w:hAnsi="Verdana"/>
          <w:b w:val="0"/>
          <w:sz w:val="22"/>
          <w:szCs w:val="22"/>
          <w:lang w:val="ru-RU"/>
        </w:rPr>
        <w:t>У</w:t>
      </w:r>
      <w:r w:rsidR="00CC6D99" w:rsidRPr="00CC6D99">
        <w:rPr>
          <w:rFonts w:ascii="Verdana" w:hAnsi="Verdana"/>
          <w:b w:val="0"/>
          <w:sz w:val="22"/>
          <w:szCs w:val="22"/>
        </w:rPr>
        <w:t xml:space="preserve">ступка прав (требований) к Заказчику по Договору без письменного согласия Заказчика не допускается. </w:t>
      </w:r>
    </w:p>
    <w:p w14:paraId="4304C619" w14:textId="77777777" w:rsidR="00CA4841" w:rsidRPr="00824BF8" w:rsidRDefault="00CC6D99" w:rsidP="00CC6D99">
      <w:pPr>
        <w:pStyle w:val="a4"/>
        <w:ind w:firstLine="567"/>
        <w:jc w:val="both"/>
        <w:rPr>
          <w:rFonts w:ascii="Verdana" w:hAnsi="Verdana"/>
          <w:b w:val="0"/>
          <w:sz w:val="22"/>
          <w:szCs w:val="22"/>
        </w:rPr>
      </w:pPr>
      <w:r w:rsidRPr="00CC6D99">
        <w:rPr>
          <w:rFonts w:ascii="Verdana" w:hAnsi="Verdana"/>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CA4841" w:rsidRPr="00824BF8">
        <w:rPr>
          <w:rFonts w:ascii="Verdana" w:hAnsi="Verdana"/>
          <w:b w:val="0"/>
          <w:sz w:val="22"/>
          <w:szCs w:val="22"/>
        </w:rPr>
        <w:t>.</w:t>
      </w:r>
    </w:p>
    <w:p w14:paraId="29307D08" w14:textId="77777777" w:rsidR="00994C1E" w:rsidRPr="00CA3C06" w:rsidRDefault="00CA4841" w:rsidP="00994C1E">
      <w:pPr>
        <w:pStyle w:val="a4"/>
        <w:ind w:firstLine="567"/>
        <w:jc w:val="both"/>
        <w:rPr>
          <w:rFonts w:ascii="Verdana" w:hAnsi="Verdana"/>
          <w:b w:val="0"/>
          <w:sz w:val="22"/>
          <w:szCs w:val="22"/>
        </w:rPr>
      </w:pPr>
      <w:r w:rsidRPr="00994C1E">
        <w:rPr>
          <w:rFonts w:ascii="Verdana" w:hAnsi="Verdana"/>
          <w:b w:val="0"/>
          <w:sz w:val="22"/>
          <w:szCs w:val="22"/>
        </w:rPr>
        <w:t>11.4.</w:t>
      </w:r>
      <w:r w:rsidRPr="00824BF8">
        <w:rPr>
          <w:rFonts w:ascii="Verdana" w:hAnsi="Verdana"/>
          <w:sz w:val="22"/>
          <w:szCs w:val="22"/>
        </w:rPr>
        <w:t xml:space="preserve"> </w:t>
      </w:r>
      <w:r w:rsidR="00994C1E" w:rsidRPr="00CA3C06">
        <w:rPr>
          <w:rFonts w:ascii="Verdana" w:hAnsi="Verdana"/>
          <w:b w:val="0"/>
          <w:sz w:val="22"/>
          <w:szCs w:val="22"/>
        </w:rPr>
        <w:t xml:space="preserve">Заказчик вправе в одностороннем внесудебном порядке полностью отказаться от исполнения Договора </w:t>
      </w:r>
      <w:r w:rsidR="0067402C">
        <w:rPr>
          <w:rFonts w:ascii="Verdana" w:hAnsi="Verdana"/>
          <w:b w:val="0"/>
          <w:sz w:val="22"/>
          <w:szCs w:val="22"/>
          <w:lang w:val="ru-RU"/>
        </w:rPr>
        <w:t xml:space="preserve">(расторгнуть Договор) </w:t>
      </w:r>
      <w:r w:rsidR="00994C1E" w:rsidRPr="00CA3C06">
        <w:rPr>
          <w:rFonts w:ascii="Verdana" w:hAnsi="Verdana"/>
          <w:b w:val="0"/>
          <w:sz w:val="22"/>
          <w:szCs w:val="22"/>
        </w:rPr>
        <w:t>в любой момент по своему усмотрению до выполнения Подрядчиком Работ в полном объеме.</w:t>
      </w:r>
    </w:p>
    <w:p w14:paraId="44396E7A" w14:textId="77777777" w:rsidR="00994C1E" w:rsidRDefault="00994C1E" w:rsidP="00994C1E">
      <w:pPr>
        <w:pStyle w:val="a4"/>
        <w:ind w:firstLine="567"/>
        <w:jc w:val="both"/>
        <w:rPr>
          <w:rFonts w:ascii="Verdana" w:hAnsi="Verdana"/>
          <w:b w:val="0"/>
          <w:sz w:val="22"/>
          <w:szCs w:val="22"/>
        </w:rPr>
      </w:pPr>
      <w:r w:rsidRPr="00CA3C06">
        <w:rPr>
          <w:rFonts w:ascii="Verdana" w:hAnsi="Verdana"/>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67402C">
        <w:rPr>
          <w:rFonts w:ascii="Verdana" w:hAnsi="Verdana"/>
          <w:b w:val="0"/>
          <w:sz w:val="22"/>
          <w:szCs w:val="22"/>
        </w:rPr>
        <w:t>а также выплачивает накопленные к моменту отказа от исполнения Договора</w:t>
      </w:r>
      <w:r w:rsidR="0067402C" w:rsidRPr="00CA3C06">
        <w:rPr>
          <w:rFonts w:ascii="Verdana" w:hAnsi="Verdana"/>
          <w:b w:val="0"/>
          <w:sz w:val="22"/>
          <w:szCs w:val="22"/>
        </w:rPr>
        <w:t xml:space="preserve"> гарантийн</w:t>
      </w:r>
      <w:r w:rsidR="0067402C">
        <w:rPr>
          <w:rFonts w:ascii="Verdana" w:hAnsi="Verdana"/>
          <w:b w:val="0"/>
          <w:sz w:val="22"/>
          <w:szCs w:val="22"/>
        </w:rPr>
        <w:t>ые</w:t>
      </w:r>
      <w:r w:rsidR="0067402C" w:rsidRPr="00CA3C06">
        <w:rPr>
          <w:rFonts w:ascii="Verdana" w:hAnsi="Verdana"/>
          <w:b w:val="0"/>
          <w:sz w:val="22"/>
          <w:szCs w:val="22"/>
        </w:rPr>
        <w:t xml:space="preserve"> удержания</w:t>
      </w:r>
      <w:r w:rsidR="0067402C">
        <w:rPr>
          <w:rFonts w:ascii="Verdana" w:hAnsi="Verdana"/>
          <w:b w:val="0"/>
          <w:sz w:val="22"/>
          <w:szCs w:val="22"/>
        </w:rPr>
        <w:t>, за вычетом удовлетворяемых за счет указанных удержаний в порядке</w:t>
      </w:r>
      <w:r w:rsidR="00430F19">
        <w:rPr>
          <w:rFonts w:ascii="Verdana" w:hAnsi="Verdana"/>
          <w:b w:val="0"/>
          <w:sz w:val="22"/>
          <w:szCs w:val="22"/>
          <w:lang w:val="ru-RU"/>
        </w:rPr>
        <w:t>,</w:t>
      </w:r>
      <w:r w:rsidR="0067402C">
        <w:rPr>
          <w:rFonts w:ascii="Verdana" w:hAnsi="Verdana"/>
          <w:b w:val="0"/>
          <w:sz w:val="22"/>
          <w:szCs w:val="22"/>
        </w:rPr>
        <w:t xml:space="preserve"> предусмотренном Договором</w:t>
      </w:r>
      <w:r w:rsidR="00430F19">
        <w:rPr>
          <w:rFonts w:ascii="Verdana" w:hAnsi="Verdana"/>
          <w:b w:val="0"/>
          <w:sz w:val="22"/>
          <w:szCs w:val="22"/>
          <w:lang w:val="ru-RU"/>
        </w:rPr>
        <w:t>,</w:t>
      </w:r>
      <w:r w:rsidR="0067402C">
        <w:rPr>
          <w:rFonts w:ascii="Verdana" w:hAnsi="Verdana"/>
          <w:b w:val="0"/>
          <w:sz w:val="22"/>
          <w:szCs w:val="22"/>
        </w:rPr>
        <w:t xml:space="preserve"> требований Заказчика к Подрядчику</w:t>
      </w:r>
      <w:r w:rsidRPr="00CA3C06">
        <w:rPr>
          <w:rFonts w:ascii="Verdana" w:hAnsi="Verdana"/>
          <w:b w:val="0"/>
          <w:sz w:val="22"/>
          <w:szCs w:val="22"/>
        </w:rPr>
        <w:t>. Подрядчик не получает права на компенсацию каких</w:t>
      </w:r>
      <w:r w:rsidR="00430F19">
        <w:rPr>
          <w:rFonts w:ascii="Verdana" w:hAnsi="Verdana"/>
          <w:b w:val="0"/>
          <w:sz w:val="22"/>
          <w:szCs w:val="22"/>
          <w:lang w:val="ru-RU"/>
        </w:rPr>
        <w:t>-</w:t>
      </w:r>
      <w:r w:rsidRPr="00CA3C06">
        <w:rPr>
          <w:rFonts w:ascii="Verdana" w:hAnsi="Verdana"/>
          <w:b w:val="0"/>
          <w:sz w:val="22"/>
          <w:szCs w:val="22"/>
        </w:rPr>
        <w:t>либо убытков или расходов в связи с отказом Заказчика от исполнения Договора в соответствии с настоящим пунктом.</w:t>
      </w:r>
    </w:p>
    <w:p w14:paraId="6A501E9A" w14:textId="77777777" w:rsidR="00994C1E" w:rsidRDefault="00994C1E" w:rsidP="00994C1E">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1EB2E372" w14:textId="77777777" w:rsidR="0067402C" w:rsidRPr="00031350" w:rsidRDefault="0067402C" w:rsidP="0067402C">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1</w:t>
      </w:r>
      <w:r>
        <w:rPr>
          <w:rFonts w:ascii="Verdana" w:hAnsi="Verdana" w:cs="Times New Roman"/>
          <w:color w:val="000000"/>
          <w:lang w:eastAsia="ru-RU"/>
        </w:rPr>
        <w:t>1</w:t>
      </w:r>
      <w:r w:rsidRPr="00031350">
        <w:rPr>
          <w:rFonts w:ascii="Verdana" w:hAnsi="Verdana" w:cs="Times New Roman"/>
          <w:color w:val="000000"/>
          <w:lang w:eastAsia="ru-RU"/>
        </w:rPr>
        <w:t>.5. Помимо иных случаев, прямо указанных в Договоре</w:t>
      </w:r>
      <w:r>
        <w:rPr>
          <w:rFonts w:ascii="Verdana" w:hAnsi="Verdana" w:cs="Times New Roman"/>
          <w:color w:val="000000"/>
          <w:lang w:eastAsia="ru-RU"/>
        </w:rPr>
        <w:t xml:space="preserve"> (в том числе в пункте 11.4 Договора)</w:t>
      </w:r>
      <w:r w:rsidRPr="00031350">
        <w:rPr>
          <w:rFonts w:ascii="Verdana" w:hAnsi="Verdana" w:cs="Times New Roman"/>
          <w:color w:val="000000"/>
          <w:lang w:eastAsia="ru-RU"/>
        </w:rPr>
        <w:t xml:space="preserve">, Заказчик имеет право </w:t>
      </w:r>
      <w:r>
        <w:rPr>
          <w:rFonts w:ascii="Verdana" w:hAnsi="Verdana" w:cs="Times New Roman"/>
          <w:color w:val="000000"/>
          <w:lang w:eastAsia="ru-RU"/>
        </w:rPr>
        <w:t>отказаться от исполнения</w:t>
      </w:r>
      <w:r w:rsidRPr="00031350">
        <w:rPr>
          <w:rFonts w:ascii="Verdana" w:hAnsi="Verdana" w:cs="Times New Roman"/>
          <w:color w:val="000000"/>
          <w:lang w:eastAsia="ru-RU"/>
        </w:rPr>
        <w:t xml:space="preserve"> Договор</w:t>
      </w:r>
      <w:r>
        <w:rPr>
          <w:rFonts w:ascii="Verdana" w:hAnsi="Verdana" w:cs="Times New Roman"/>
          <w:color w:val="000000"/>
          <w:lang w:eastAsia="ru-RU"/>
        </w:rPr>
        <w:t>а (расторгнуть Договор)</w:t>
      </w:r>
      <w:r w:rsidRPr="00031350">
        <w:rPr>
          <w:rFonts w:ascii="Verdana" w:hAnsi="Verdana" w:cs="Times New Roman"/>
          <w:color w:val="000000"/>
          <w:lang w:eastAsia="ru-RU"/>
        </w:rPr>
        <w:t xml:space="preserve"> в одностороннем внесудебном порядке, если</w:t>
      </w:r>
      <w:r>
        <w:rPr>
          <w:rFonts w:ascii="Verdana" w:hAnsi="Verdana" w:cs="Times New Roman"/>
          <w:color w:val="000000"/>
          <w:lang w:eastAsia="ru-RU"/>
        </w:rPr>
        <w:t xml:space="preserve"> Подрядчик допустил одно из следующих существенных нарушений условий Договора</w:t>
      </w:r>
      <w:r w:rsidRPr="00031350">
        <w:rPr>
          <w:rFonts w:ascii="Verdana" w:hAnsi="Verdana" w:cs="Times New Roman"/>
          <w:color w:val="000000"/>
          <w:lang w:eastAsia="ru-RU"/>
        </w:rPr>
        <w:t>:</w:t>
      </w:r>
    </w:p>
    <w:p w14:paraId="4FCC5CA9" w14:textId="77777777" w:rsidR="0067402C" w:rsidRDefault="0067402C" w:rsidP="0067402C">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 xml:space="preserve">a) Подрядчик в течение </w:t>
      </w:r>
      <w:r w:rsidR="00CB2407">
        <w:rPr>
          <w:rFonts w:ascii="Verdana" w:hAnsi="Verdana" w:cs="Times New Roman"/>
          <w:color w:val="000000"/>
          <w:lang w:eastAsia="ru-RU"/>
        </w:rPr>
        <w:t>15</w:t>
      </w:r>
      <w:r w:rsidRPr="00031350">
        <w:rPr>
          <w:rFonts w:ascii="Verdana" w:hAnsi="Verdana" w:cs="Times New Roman"/>
          <w:color w:val="000000"/>
          <w:lang w:eastAsia="ru-RU"/>
        </w:rPr>
        <w:t xml:space="preserve"> </w:t>
      </w:r>
      <w:r>
        <w:rPr>
          <w:rFonts w:ascii="Verdana" w:hAnsi="Verdana" w:cs="Times New Roman"/>
          <w:color w:val="000000"/>
          <w:lang w:eastAsia="ru-RU"/>
        </w:rPr>
        <w:t>(</w:t>
      </w:r>
      <w:r w:rsidR="00CB2407">
        <w:rPr>
          <w:rFonts w:ascii="Verdana" w:hAnsi="Verdana" w:cs="Times New Roman"/>
          <w:color w:val="000000"/>
          <w:lang w:eastAsia="ru-RU"/>
        </w:rPr>
        <w:t>пятнадцати</w:t>
      </w:r>
      <w:r>
        <w:rPr>
          <w:rFonts w:ascii="Verdana" w:hAnsi="Verdana" w:cs="Times New Roman"/>
          <w:color w:val="000000"/>
          <w:lang w:eastAsia="ru-RU"/>
        </w:rPr>
        <w:t>)</w:t>
      </w:r>
      <w:r w:rsidRPr="00031350">
        <w:rPr>
          <w:rFonts w:ascii="Verdana" w:hAnsi="Verdana" w:cs="Times New Roman"/>
          <w:color w:val="000000"/>
          <w:lang w:eastAsia="ru-RU"/>
        </w:rPr>
        <w:t xml:space="preserve"> календарных дней со дня, который установлен </w:t>
      </w:r>
      <w:r w:rsidR="00B41368">
        <w:rPr>
          <w:rFonts w:ascii="Verdana" w:hAnsi="Verdana" w:cs="Times New Roman"/>
          <w:color w:val="000000"/>
          <w:lang w:eastAsia="ru-RU"/>
        </w:rPr>
        <w:t>в п</w:t>
      </w:r>
      <w:r w:rsidR="00083A9E">
        <w:rPr>
          <w:rFonts w:ascii="Verdana" w:hAnsi="Verdana" w:cs="Times New Roman"/>
          <w:color w:val="000000"/>
          <w:lang w:eastAsia="ru-RU"/>
        </w:rPr>
        <w:t xml:space="preserve">ункте </w:t>
      </w:r>
      <w:r w:rsidR="00B41368">
        <w:rPr>
          <w:rFonts w:ascii="Verdana" w:hAnsi="Verdana" w:cs="Times New Roman"/>
          <w:color w:val="000000"/>
          <w:lang w:eastAsia="ru-RU"/>
        </w:rPr>
        <w:t xml:space="preserve">1.6. Договора </w:t>
      </w:r>
      <w:r w:rsidRPr="00031350">
        <w:rPr>
          <w:rFonts w:ascii="Verdana" w:hAnsi="Verdana" w:cs="Times New Roman"/>
          <w:color w:val="000000"/>
          <w:lang w:eastAsia="ru-RU"/>
        </w:rPr>
        <w:t>как день начала выполнения Работ, не приступи</w:t>
      </w:r>
      <w:r>
        <w:rPr>
          <w:rFonts w:ascii="Verdana" w:hAnsi="Verdana" w:cs="Times New Roman"/>
          <w:color w:val="000000"/>
          <w:lang w:eastAsia="ru-RU"/>
        </w:rPr>
        <w:t>л</w:t>
      </w:r>
      <w:r w:rsidRPr="00031350">
        <w:rPr>
          <w:rFonts w:ascii="Verdana" w:hAnsi="Verdana" w:cs="Times New Roman"/>
          <w:color w:val="000000"/>
          <w:lang w:eastAsia="ru-RU"/>
        </w:rPr>
        <w:t xml:space="preserve"> к </w:t>
      </w:r>
      <w:r>
        <w:rPr>
          <w:rFonts w:ascii="Verdana" w:hAnsi="Verdana" w:cs="Times New Roman"/>
          <w:color w:val="000000"/>
          <w:lang w:eastAsia="ru-RU"/>
        </w:rPr>
        <w:t>выполнению Работ;</w:t>
      </w:r>
    </w:p>
    <w:p w14:paraId="6E0BADD6" w14:textId="77777777" w:rsidR="0067402C" w:rsidRPr="00031350" w:rsidRDefault="0067402C" w:rsidP="0067402C">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б) </w:t>
      </w:r>
      <w:r w:rsidRPr="00031350">
        <w:rPr>
          <w:rFonts w:ascii="Verdana" w:hAnsi="Verdana" w:cs="Times New Roman"/>
          <w:color w:val="000000"/>
          <w:lang w:eastAsia="ru-RU"/>
        </w:rPr>
        <w:t>просрочка в выполнении</w:t>
      </w:r>
      <w:r>
        <w:rPr>
          <w:rFonts w:ascii="Verdana" w:hAnsi="Verdana" w:cs="Times New Roman"/>
          <w:color w:val="000000"/>
          <w:lang w:eastAsia="ru-RU"/>
        </w:rPr>
        <w:t xml:space="preserve"> любого этапа Работ, определенного</w:t>
      </w:r>
      <w:r w:rsidRPr="00031350">
        <w:rPr>
          <w:rFonts w:ascii="Verdana" w:hAnsi="Verdana" w:cs="Times New Roman"/>
          <w:color w:val="000000"/>
          <w:lang w:eastAsia="ru-RU"/>
        </w:rPr>
        <w:t xml:space="preserve"> График</w:t>
      </w:r>
      <w:r>
        <w:rPr>
          <w:rFonts w:ascii="Verdana" w:hAnsi="Verdana" w:cs="Times New Roman"/>
          <w:color w:val="000000"/>
          <w:lang w:eastAsia="ru-RU"/>
        </w:rPr>
        <w:t>ом</w:t>
      </w:r>
      <w:r w:rsidRPr="00031350">
        <w:rPr>
          <w:rFonts w:ascii="Verdana" w:hAnsi="Verdana" w:cs="Times New Roman"/>
          <w:color w:val="000000"/>
          <w:lang w:eastAsia="ru-RU"/>
        </w:rPr>
        <w:t xml:space="preserve"> производства работ</w:t>
      </w:r>
      <w:r>
        <w:rPr>
          <w:rFonts w:ascii="Verdana" w:hAnsi="Verdana" w:cs="Times New Roman"/>
          <w:color w:val="000000"/>
          <w:lang w:eastAsia="ru-RU"/>
        </w:rPr>
        <w:t xml:space="preserve"> (Приложение № 3 к Договору),</w:t>
      </w:r>
      <w:r w:rsidR="00B41368">
        <w:rPr>
          <w:rFonts w:ascii="Verdana" w:hAnsi="Verdana" w:cs="Times New Roman"/>
          <w:color w:val="000000"/>
          <w:lang w:eastAsia="ru-RU"/>
        </w:rPr>
        <w:t xml:space="preserve"> и/или</w:t>
      </w:r>
      <w:r>
        <w:rPr>
          <w:rFonts w:ascii="Verdana" w:hAnsi="Verdana" w:cs="Times New Roman"/>
          <w:color w:val="000000"/>
          <w:lang w:eastAsia="ru-RU"/>
        </w:rPr>
        <w:t xml:space="preserve"> </w:t>
      </w:r>
      <w:r w:rsidR="00B41368">
        <w:rPr>
          <w:rFonts w:ascii="Verdana" w:hAnsi="Verdana" w:cs="Times New Roman"/>
          <w:color w:val="000000"/>
          <w:lang w:eastAsia="ru-RU"/>
        </w:rPr>
        <w:t xml:space="preserve">в выполнении Работ по </w:t>
      </w:r>
      <w:r w:rsidR="00B41368" w:rsidRPr="00824BF8">
        <w:rPr>
          <w:rFonts w:ascii="Verdana" w:hAnsi="Verdana"/>
        </w:rPr>
        <w:t xml:space="preserve">Месячным плановым Заказом Заказчика или </w:t>
      </w:r>
      <w:r w:rsidR="00B41368">
        <w:rPr>
          <w:rFonts w:ascii="Verdana" w:hAnsi="Verdana"/>
        </w:rPr>
        <w:t xml:space="preserve">Работ по </w:t>
      </w:r>
      <w:r w:rsidR="00B41368" w:rsidRPr="00824BF8">
        <w:rPr>
          <w:rFonts w:ascii="Verdana" w:hAnsi="Verdana"/>
        </w:rPr>
        <w:t>Дополнительным Заказом Заказчика</w:t>
      </w:r>
      <w:r w:rsidR="00B41368">
        <w:rPr>
          <w:rFonts w:ascii="Verdana" w:hAnsi="Verdana"/>
        </w:rPr>
        <w:t xml:space="preserve">, </w:t>
      </w:r>
      <w:r w:rsidR="00B41368">
        <w:rPr>
          <w:rFonts w:ascii="Verdana" w:hAnsi="Verdana" w:cs="Times New Roman"/>
          <w:color w:val="000000"/>
          <w:lang w:eastAsia="ru-RU"/>
        </w:rPr>
        <w:t xml:space="preserve">и/или </w:t>
      </w:r>
      <w:r w:rsidR="00B41368">
        <w:rPr>
          <w:rFonts w:ascii="Verdana" w:hAnsi="Verdana"/>
        </w:rPr>
        <w:t>срока</w:t>
      </w:r>
      <w:r w:rsidR="00B41368" w:rsidRPr="00824BF8">
        <w:rPr>
          <w:rFonts w:ascii="Verdana" w:hAnsi="Verdana"/>
        </w:rPr>
        <w:t xml:space="preserve"> завершения ремонта Оборудования и ввода его в эксплуатацию</w:t>
      </w:r>
      <w:r w:rsidR="00B41368">
        <w:rPr>
          <w:rFonts w:ascii="Verdana" w:hAnsi="Verdana"/>
        </w:rPr>
        <w:t xml:space="preserve"> </w:t>
      </w:r>
      <w:r w:rsidR="00CB2407">
        <w:rPr>
          <w:rFonts w:ascii="Verdana" w:hAnsi="Verdana" w:cs="Times New Roman"/>
          <w:color w:val="000000"/>
          <w:lang w:eastAsia="ru-RU"/>
        </w:rPr>
        <w:t>определенн</w:t>
      </w:r>
      <w:r w:rsidR="00B41368">
        <w:rPr>
          <w:rFonts w:ascii="Verdana" w:hAnsi="Verdana" w:cs="Times New Roman"/>
          <w:color w:val="000000"/>
          <w:lang w:eastAsia="ru-RU"/>
        </w:rPr>
        <w:t xml:space="preserve">ого </w:t>
      </w:r>
      <w:r w:rsidR="00CB2407" w:rsidRPr="00031350">
        <w:rPr>
          <w:rFonts w:ascii="Verdana" w:hAnsi="Verdana" w:cs="Times New Roman"/>
          <w:color w:val="000000"/>
          <w:lang w:eastAsia="ru-RU"/>
        </w:rPr>
        <w:t>График</w:t>
      </w:r>
      <w:r w:rsidR="00CB2407">
        <w:rPr>
          <w:rFonts w:ascii="Verdana" w:hAnsi="Verdana" w:cs="Times New Roman"/>
          <w:color w:val="000000"/>
          <w:lang w:eastAsia="ru-RU"/>
        </w:rPr>
        <w:t>ом</w:t>
      </w:r>
      <w:r w:rsidR="00CB2407" w:rsidRPr="00031350">
        <w:rPr>
          <w:rFonts w:ascii="Verdana" w:hAnsi="Verdana" w:cs="Times New Roman"/>
          <w:color w:val="000000"/>
          <w:lang w:eastAsia="ru-RU"/>
        </w:rPr>
        <w:t xml:space="preserve"> производства работ</w:t>
      </w:r>
      <w:r w:rsidR="00CB2407">
        <w:rPr>
          <w:rFonts w:ascii="Verdana" w:hAnsi="Verdana" w:cs="Times New Roman"/>
          <w:color w:val="000000"/>
          <w:lang w:eastAsia="ru-RU"/>
        </w:rPr>
        <w:t xml:space="preserve"> (Приложение № 3 к Договору), </w:t>
      </w:r>
      <w:r w:rsidRPr="00031350">
        <w:rPr>
          <w:rFonts w:ascii="Verdana" w:hAnsi="Verdana" w:cs="Times New Roman"/>
          <w:color w:val="000000"/>
          <w:lang w:eastAsia="ru-RU"/>
        </w:rPr>
        <w:t>превысит 30 (тридцать) календарных дней;</w:t>
      </w:r>
    </w:p>
    <w:p w14:paraId="5118E0E7" w14:textId="77777777" w:rsidR="0067402C" w:rsidRPr="00031350" w:rsidRDefault="0067402C" w:rsidP="0067402C">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в</w:t>
      </w:r>
      <w:r w:rsidRPr="00031350">
        <w:rPr>
          <w:rFonts w:ascii="Verdana" w:hAnsi="Verdana" w:cs="Times New Roman"/>
          <w:color w:val="000000"/>
          <w:lang w:eastAsia="ru-RU"/>
        </w:rPr>
        <w:t xml:space="preserve">) Подрядчик не выполняет Работы на Объекте или </w:t>
      </w:r>
      <w:r>
        <w:rPr>
          <w:rFonts w:ascii="Verdana" w:hAnsi="Verdana" w:cs="Times New Roman"/>
          <w:color w:val="000000"/>
          <w:lang w:eastAsia="ru-RU"/>
        </w:rPr>
        <w:t xml:space="preserve">выполняет Работы на Объекте так медленно, что </w:t>
      </w:r>
      <w:r w:rsidRPr="00031350">
        <w:rPr>
          <w:rFonts w:ascii="Verdana" w:hAnsi="Verdana" w:cs="Times New Roman"/>
          <w:color w:val="000000"/>
          <w:lang w:eastAsia="ru-RU"/>
        </w:rPr>
        <w:t>становится очевидным, что Работы не будут завершены к установленн</w:t>
      </w:r>
      <w:r w:rsidR="00B41368">
        <w:rPr>
          <w:rFonts w:ascii="Verdana" w:hAnsi="Verdana" w:cs="Times New Roman"/>
          <w:color w:val="000000"/>
          <w:lang w:eastAsia="ru-RU"/>
        </w:rPr>
        <w:t>ым Графиком производства работ (Приложение №3 к Договору)</w:t>
      </w:r>
      <w:r w:rsidRPr="00031350">
        <w:rPr>
          <w:rFonts w:ascii="Verdana" w:hAnsi="Verdana" w:cs="Times New Roman"/>
          <w:color w:val="000000"/>
          <w:lang w:eastAsia="ru-RU"/>
        </w:rPr>
        <w:t xml:space="preserve"> срок</w:t>
      </w:r>
      <w:r w:rsidR="00B41368">
        <w:rPr>
          <w:rFonts w:ascii="Verdana" w:hAnsi="Verdana" w:cs="Times New Roman"/>
          <w:color w:val="000000"/>
          <w:lang w:eastAsia="ru-RU"/>
        </w:rPr>
        <w:t>ам</w:t>
      </w:r>
      <w:r w:rsidRPr="00031350">
        <w:rPr>
          <w:rFonts w:ascii="Verdana" w:hAnsi="Verdana" w:cs="Times New Roman"/>
          <w:color w:val="000000"/>
          <w:lang w:eastAsia="ru-RU"/>
        </w:rPr>
        <w:t>;</w:t>
      </w:r>
    </w:p>
    <w:p w14:paraId="4278E8FE" w14:textId="77777777" w:rsidR="0067402C" w:rsidRPr="00031350" w:rsidRDefault="0067402C" w:rsidP="0067402C">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г</w:t>
      </w:r>
      <w:r w:rsidRPr="00031350">
        <w:rPr>
          <w:rFonts w:ascii="Verdana" w:hAnsi="Verdana" w:cs="Times New Roman"/>
          <w:color w:val="000000"/>
          <w:lang w:eastAsia="ru-RU"/>
        </w:rPr>
        <w:t>)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w:t>
      </w:r>
      <w:r w:rsidR="00B41368">
        <w:rPr>
          <w:rFonts w:ascii="Verdana" w:hAnsi="Verdana" w:cs="Times New Roman"/>
          <w:color w:val="000000"/>
          <w:lang w:eastAsia="ru-RU"/>
        </w:rPr>
        <w:t xml:space="preserve"> (в том числе недостатков, которые препятствуют эксплуатации ремонтируемого Оборудования)</w:t>
      </w:r>
      <w:r w:rsidRPr="00031350">
        <w:rPr>
          <w:rFonts w:ascii="Verdana" w:hAnsi="Verdana" w:cs="Times New Roman"/>
          <w:color w:val="000000"/>
          <w:lang w:eastAsia="ru-RU"/>
        </w:rPr>
        <w:t xml:space="preserve"> и </w:t>
      </w:r>
      <w:r w:rsidR="00B41368">
        <w:rPr>
          <w:rFonts w:ascii="Verdana" w:hAnsi="Verdana" w:cs="Times New Roman"/>
          <w:color w:val="000000"/>
          <w:lang w:eastAsia="ru-RU"/>
        </w:rPr>
        <w:t xml:space="preserve">которые </w:t>
      </w:r>
      <w:r w:rsidRPr="00031350">
        <w:rPr>
          <w:rFonts w:ascii="Verdana" w:hAnsi="Verdana" w:cs="Times New Roman"/>
          <w:color w:val="000000"/>
          <w:lang w:eastAsia="ru-RU"/>
        </w:rPr>
        <w:t xml:space="preserve">не </w:t>
      </w:r>
      <w:r>
        <w:rPr>
          <w:rFonts w:ascii="Verdana" w:hAnsi="Verdana" w:cs="Times New Roman"/>
          <w:color w:val="000000"/>
          <w:lang w:eastAsia="ru-RU"/>
        </w:rPr>
        <w:t>были</w:t>
      </w:r>
      <w:r w:rsidRPr="00031350">
        <w:rPr>
          <w:rFonts w:ascii="Verdana" w:hAnsi="Verdana" w:cs="Times New Roman"/>
          <w:color w:val="000000"/>
          <w:lang w:eastAsia="ru-RU"/>
        </w:rPr>
        <w:t xml:space="preserve"> устранены Подрядчиком в установленный Заказчиком срок;</w:t>
      </w:r>
    </w:p>
    <w:p w14:paraId="338F2168" w14:textId="77777777" w:rsidR="001C3B30" w:rsidRDefault="0067402C" w:rsidP="00B82AB5">
      <w:pPr>
        <w:pStyle w:val="26"/>
        <w:autoSpaceDE w:val="0"/>
        <w:autoSpaceDN w:val="0"/>
        <w:adjustRightInd w:val="0"/>
        <w:spacing w:after="0" w:line="240" w:lineRule="auto"/>
        <w:ind w:left="33" w:firstLine="567"/>
        <w:contextualSpacing/>
        <w:jc w:val="both"/>
        <w:rPr>
          <w:rFonts w:ascii="Verdana" w:hAnsi="Verdana"/>
          <w:i/>
          <w:color w:val="000000"/>
        </w:rPr>
      </w:pPr>
      <w:r>
        <w:rPr>
          <w:rFonts w:ascii="Verdana" w:hAnsi="Verdana" w:cs="Times New Roman"/>
          <w:color w:val="000000"/>
          <w:lang w:eastAsia="ru-RU"/>
        </w:rPr>
        <w:t>д</w:t>
      </w:r>
      <w:r w:rsidRPr="00031350">
        <w:rPr>
          <w:rFonts w:ascii="Verdana" w:hAnsi="Verdana" w:cs="Times New Roman"/>
          <w:color w:val="000000"/>
          <w:lang w:eastAsia="ru-RU"/>
        </w:rPr>
        <w:t>) Подрядчик передает в субподряд Работы или уступает права и/или обязанности по Договору другому лицу без согласия Заказчика;</w:t>
      </w:r>
    </w:p>
    <w:p w14:paraId="1501510D" w14:textId="77777777" w:rsidR="001C3B30" w:rsidRDefault="001C3B30" w:rsidP="001C3B30">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D241CE">
        <w:rPr>
          <w:rFonts w:ascii="Verdana" w:hAnsi="Verdana" w:cs="Times New Roman"/>
          <w:color w:val="000000"/>
          <w:lang w:eastAsia="ru-RU"/>
        </w:rPr>
        <w:t xml:space="preserve">е) </w:t>
      </w:r>
      <w:r w:rsidRPr="00031350">
        <w:rPr>
          <w:rFonts w:ascii="Verdana" w:hAnsi="Verdana" w:cs="Times New Roman"/>
          <w:color w:val="000000"/>
          <w:lang w:eastAsia="ru-RU"/>
        </w:rPr>
        <w:t xml:space="preserve">в случае </w:t>
      </w:r>
      <w:r>
        <w:rPr>
          <w:rFonts w:ascii="Verdana" w:hAnsi="Verdana" w:cs="Times New Roman"/>
          <w:color w:val="000000"/>
          <w:lang w:eastAsia="ru-RU"/>
        </w:rPr>
        <w:t>нарушения 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Подрядчика или </w:t>
      </w:r>
      <w:r>
        <w:rPr>
          <w:rFonts w:ascii="Verdana" w:hAnsi="Verdana" w:cs="Times New Roman"/>
          <w:color w:val="000000"/>
          <w:lang w:eastAsia="ru-RU"/>
        </w:rPr>
        <w:t>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субподрядчиков, привлеченны</w:t>
      </w:r>
      <w:r>
        <w:rPr>
          <w:rFonts w:ascii="Verdana" w:hAnsi="Verdana" w:cs="Times New Roman"/>
          <w:color w:val="000000"/>
          <w:lang w:eastAsia="ru-RU"/>
        </w:rPr>
        <w:t>х</w:t>
      </w:r>
      <w:r w:rsidRPr="00DA4B66">
        <w:rPr>
          <w:rFonts w:ascii="Verdana" w:hAnsi="Verdana" w:cs="Times New Roman"/>
          <w:color w:val="000000"/>
          <w:lang w:eastAsia="ru-RU"/>
        </w:rPr>
        <w:t xml:space="preserve"> Подрядчиком, Правил, указанных в пункте 8.</w:t>
      </w:r>
      <w:r w:rsidR="006E1350">
        <w:rPr>
          <w:rFonts w:ascii="Verdana" w:hAnsi="Verdana" w:cs="Times New Roman"/>
          <w:color w:val="000000"/>
          <w:lang w:eastAsia="ru-RU"/>
        </w:rPr>
        <w:t>8</w:t>
      </w:r>
      <w:r w:rsidRPr="00DA4B66">
        <w:rPr>
          <w:rFonts w:ascii="Verdana" w:hAnsi="Verdana" w:cs="Times New Roman"/>
          <w:color w:val="000000"/>
          <w:lang w:eastAsia="ru-RU"/>
        </w:rPr>
        <w:t xml:space="preserve">. Договора, которое повлекло за собой </w:t>
      </w:r>
      <w:r>
        <w:rPr>
          <w:rFonts w:ascii="Verdana" w:hAnsi="Verdana" w:cs="Times New Roman"/>
          <w:color w:val="000000"/>
          <w:lang w:eastAsia="ru-RU"/>
        </w:rPr>
        <w:t>одно из следующих последствий:</w:t>
      </w:r>
    </w:p>
    <w:p w14:paraId="6E8F1106" w14:textId="77777777" w:rsidR="001C3B30" w:rsidRDefault="001C3B30" w:rsidP="001C3B30">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несчастный случай со смертельным исходом</w:t>
      </w:r>
      <w:r w:rsidR="006E1350" w:rsidRPr="006E1350">
        <w:rPr>
          <w:rFonts w:ascii="Verdana" w:hAnsi="Verdana" w:cs="Times New Roman"/>
          <w:color w:val="000000"/>
          <w:lang w:eastAsia="ru-RU"/>
        </w:rPr>
        <w:t xml:space="preserve"> </w:t>
      </w:r>
      <w:r w:rsidR="006E1350">
        <w:rPr>
          <w:rFonts w:ascii="Verdana" w:hAnsi="Verdana" w:cs="Times New Roman"/>
          <w:color w:val="000000"/>
          <w:lang w:eastAsia="ru-RU"/>
        </w:rPr>
        <w:t>или несчастный случай по степени тяжести, отнесенный к категории тяжелых</w:t>
      </w:r>
      <w:r>
        <w:rPr>
          <w:rFonts w:ascii="Verdana" w:hAnsi="Verdana" w:cs="Times New Roman"/>
          <w:color w:val="000000"/>
          <w:lang w:eastAsia="ru-RU"/>
        </w:rPr>
        <w:t>;</w:t>
      </w:r>
    </w:p>
    <w:p w14:paraId="018D00F4" w14:textId="77777777" w:rsidR="001C3B30" w:rsidRDefault="001C3B30" w:rsidP="001C3B30">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 xml:space="preserve">причинение </w:t>
      </w:r>
      <w:r>
        <w:rPr>
          <w:rFonts w:ascii="Verdana" w:hAnsi="Verdana" w:cs="Times New Roman"/>
          <w:color w:val="000000"/>
          <w:lang w:eastAsia="ru-RU"/>
        </w:rPr>
        <w:t xml:space="preserve">существенного </w:t>
      </w:r>
      <w:r w:rsidRPr="00DA4B66">
        <w:rPr>
          <w:rFonts w:ascii="Verdana" w:hAnsi="Verdana" w:cs="Times New Roman"/>
          <w:color w:val="000000"/>
          <w:lang w:eastAsia="ru-RU"/>
        </w:rPr>
        <w:t>ущерба имуществу Заказчика</w:t>
      </w:r>
      <w:r>
        <w:rPr>
          <w:rFonts w:ascii="Verdana" w:hAnsi="Verdana" w:cs="Times New Roman"/>
          <w:color w:val="000000"/>
          <w:lang w:eastAsia="ru-RU"/>
        </w:rPr>
        <w:t xml:space="preserve"> или причинение существенных убытков Заказчику иным образом;</w:t>
      </w:r>
    </w:p>
    <w:p w14:paraId="1D5F3D97" w14:textId="064C5306" w:rsidR="00CA477B" w:rsidRPr="00CA477B" w:rsidRDefault="001C3B30" w:rsidP="00CA477B">
      <w:pPr>
        <w:overflowPunct w:val="0"/>
        <w:ind w:left="33" w:firstLine="567"/>
        <w:jc w:val="both"/>
        <w:rPr>
          <w:rFonts w:ascii="Verdana" w:hAnsi="Verdana"/>
          <w:color w:val="000000"/>
          <w:sz w:val="22"/>
          <w:szCs w:val="22"/>
        </w:rPr>
      </w:pPr>
      <w:r w:rsidRPr="00CA477B">
        <w:rPr>
          <w:rFonts w:ascii="Verdana" w:hAnsi="Verdana"/>
          <w:color w:val="000000"/>
          <w:sz w:val="22"/>
          <w:szCs w:val="22"/>
        </w:rPr>
        <w:t xml:space="preserve">з) </w:t>
      </w:r>
      <w:r w:rsidR="00CA477B" w:rsidRPr="00CA477B">
        <w:rPr>
          <w:rFonts w:ascii="Verdana" w:hAnsi="Verdana"/>
          <w:color w:val="000000"/>
          <w:sz w:val="22"/>
          <w:szCs w:val="22"/>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69CA9006" w14:textId="77777777" w:rsidR="001C3B30" w:rsidRPr="00CA477B" w:rsidRDefault="00CA477B" w:rsidP="00CA477B">
      <w:pPr>
        <w:overflowPunct w:val="0"/>
        <w:ind w:left="33" w:firstLine="567"/>
        <w:jc w:val="both"/>
        <w:rPr>
          <w:rFonts w:ascii="Verdana" w:hAnsi="Verdana"/>
          <w:color w:val="000000"/>
          <w:sz w:val="22"/>
          <w:szCs w:val="22"/>
        </w:rPr>
      </w:pPr>
      <w:r w:rsidRPr="00CA477B">
        <w:rPr>
          <w:rFonts w:ascii="Verdana" w:hAnsi="Verdana"/>
          <w:color w:val="000000"/>
          <w:sz w:val="22"/>
          <w:szCs w:val="22"/>
        </w:rPr>
        <w:t xml:space="preserve">и) </w:t>
      </w:r>
      <w:r w:rsidR="001C3B30" w:rsidRPr="00CA477B">
        <w:rPr>
          <w:rFonts w:ascii="Verdana" w:hAnsi="Verdana"/>
          <w:color w:val="000000"/>
          <w:sz w:val="22"/>
          <w:szCs w:val="22"/>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5A8AFAB4" w14:textId="77777777" w:rsidR="00140959" w:rsidRDefault="00140959" w:rsidP="00140959">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возникновения каждого случая нарушения Договора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20C0B438" w14:textId="77777777" w:rsidR="00140959" w:rsidRDefault="00140959" w:rsidP="00140959">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Подрядчиком срока выполнения Работ (этапа работ), предусмотренные Договором или действующим законодательством.   </w:t>
      </w:r>
    </w:p>
    <w:p w14:paraId="5C1A9154" w14:textId="43789226" w:rsidR="00140959" w:rsidRDefault="00140959" w:rsidP="00140959">
      <w:pPr>
        <w:overflowPunct w:val="0"/>
        <w:ind w:left="33" w:firstLine="567"/>
        <w:jc w:val="both"/>
        <w:rPr>
          <w:rFonts w:ascii="Verdana" w:hAnsi="Verdana" w:cs="Calibri"/>
          <w:color w:val="000000"/>
          <w:sz w:val="22"/>
          <w:szCs w:val="22"/>
          <w:lang w:eastAsia="en-US"/>
        </w:rPr>
      </w:pPr>
      <w:r>
        <w:rPr>
          <w:rFonts w:ascii="Verdana" w:hAnsi="Verdana" w:cs="Calibri"/>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F27CE7">
        <w:rPr>
          <w:rFonts w:ascii="Verdana" w:hAnsi="Verdana" w:cs="Calibri"/>
          <w:color w:val="000000"/>
          <w:sz w:val="22"/>
          <w:szCs w:val="22"/>
          <w:lang w:eastAsia="en-US"/>
        </w:rPr>
        <w:t>м</w:t>
      </w:r>
      <w:r>
        <w:rPr>
          <w:rFonts w:ascii="Verdana" w:hAnsi="Verdana" w:cs="Calibri"/>
          <w:color w:val="000000"/>
          <w:sz w:val="22"/>
          <w:szCs w:val="22"/>
          <w:lang w:eastAsia="en-US"/>
        </w:rPr>
        <w:t xml:space="preserve"> соглашении к Договору).</w:t>
      </w:r>
    </w:p>
    <w:p w14:paraId="1B042749" w14:textId="0246364F" w:rsidR="0067402C" w:rsidRDefault="0067402C" w:rsidP="00140959">
      <w:pPr>
        <w:overflowPunct w:val="0"/>
        <w:ind w:left="33" w:firstLine="567"/>
        <w:jc w:val="both"/>
        <w:rPr>
          <w:rFonts w:ascii="Verdana" w:hAnsi="Verdana"/>
          <w:color w:val="000000"/>
          <w:sz w:val="22"/>
          <w:szCs w:val="22"/>
        </w:rPr>
      </w:pPr>
      <w:r>
        <w:rPr>
          <w:rFonts w:ascii="Verdana" w:hAnsi="Verdana"/>
          <w:color w:val="000000"/>
          <w:sz w:val="22"/>
          <w:szCs w:val="22"/>
        </w:rPr>
        <w:t xml:space="preserve">При расторжении Договора по основаниям, предусмотренным настоящим пунктом Договора </w:t>
      </w:r>
      <w:r w:rsidRPr="00674916">
        <w:rPr>
          <w:rFonts w:ascii="Verdana" w:hAnsi="Verdana"/>
          <w:color w:val="000000"/>
          <w:sz w:val="22"/>
          <w:szCs w:val="22"/>
        </w:rPr>
        <w:t>Заказчик оплачивает Подрядчику стоимость работ, выполненных Подрядчиком до момента остановки производства работ вследствие отказа от исполнения Д</w:t>
      </w:r>
      <w:r>
        <w:rPr>
          <w:rFonts w:ascii="Verdana" w:hAnsi="Verdana"/>
          <w:color w:val="000000"/>
          <w:sz w:val="22"/>
          <w:szCs w:val="22"/>
        </w:rPr>
        <w:t>оговора (расторжения Договора). При этом, Подрядчик утрачивает право на получение от Заказчика гарантийных удержаний, накопленных</w:t>
      </w:r>
      <w:r w:rsidRPr="006E1B8C">
        <w:rPr>
          <w:rFonts w:ascii="Verdana" w:hAnsi="Verdana"/>
          <w:color w:val="000000"/>
          <w:sz w:val="22"/>
          <w:szCs w:val="22"/>
        </w:rPr>
        <w:t xml:space="preserve"> к моменту отказа от исполнения Договора</w:t>
      </w:r>
      <w:r>
        <w:rPr>
          <w:rFonts w:ascii="Verdana" w:hAnsi="Verdana"/>
          <w:color w:val="000000"/>
          <w:sz w:val="22"/>
          <w:szCs w:val="22"/>
        </w:rPr>
        <w:t xml:space="preserve">, и </w:t>
      </w:r>
      <w:r w:rsidRPr="00031350">
        <w:rPr>
          <w:rFonts w:ascii="Verdana" w:hAnsi="Verdana"/>
          <w:color w:val="000000"/>
          <w:sz w:val="22"/>
          <w:szCs w:val="22"/>
        </w:rPr>
        <w:t>обязан возместить Заказчику связанные с досрочным расторжением Договора убытки и выплатить предусмотренн</w:t>
      </w:r>
      <w:r w:rsidR="00D96A91">
        <w:rPr>
          <w:rFonts w:ascii="Verdana" w:hAnsi="Verdana"/>
          <w:color w:val="000000"/>
          <w:sz w:val="22"/>
          <w:szCs w:val="22"/>
        </w:rPr>
        <w:t>ые</w:t>
      </w:r>
      <w:r w:rsidRPr="00031350">
        <w:rPr>
          <w:rFonts w:ascii="Verdana" w:hAnsi="Verdana"/>
          <w:color w:val="000000"/>
          <w:sz w:val="22"/>
          <w:szCs w:val="22"/>
        </w:rPr>
        <w:t xml:space="preserve"> Договором неустойку</w:t>
      </w:r>
      <w:r w:rsidR="00D96A91">
        <w:rPr>
          <w:rFonts w:ascii="Verdana" w:hAnsi="Verdana"/>
          <w:color w:val="000000"/>
          <w:sz w:val="22"/>
          <w:szCs w:val="22"/>
        </w:rPr>
        <w:t xml:space="preserve">, штраф </w:t>
      </w:r>
      <w:r w:rsidRPr="00031350">
        <w:rPr>
          <w:rFonts w:ascii="Verdana" w:hAnsi="Verdana"/>
          <w:color w:val="000000"/>
          <w:sz w:val="22"/>
          <w:szCs w:val="22"/>
        </w:rPr>
        <w:t>за неисполнение обязательств</w:t>
      </w:r>
      <w:r>
        <w:rPr>
          <w:rFonts w:ascii="Verdana" w:hAnsi="Verdana"/>
          <w:color w:val="000000"/>
          <w:sz w:val="22"/>
          <w:szCs w:val="22"/>
        </w:rPr>
        <w:t>.</w:t>
      </w:r>
    </w:p>
    <w:p w14:paraId="0963E94C" w14:textId="77777777" w:rsidR="0067402C" w:rsidRDefault="0067402C" w:rsidP="00994C1E">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0F4DAE3F" w14:textId="77777777" w:rsidR="00AF79FB" w:rsidRDefault="00CA4841" w:rsidP="00CA4841">
      <w:pPr>
        <w:pStyle w:val="a4"/>
        <w:ind w:firstLine="567"/>
        <w:jc w:val="both"/>
        <w:rPr>
          <w:rFonts w:ascii="Verdana" w:hAnsi="Verdana"/>
          <w:b w:val="0"/>
          <w:sz w:val="22"/>
          <w:szCs w:val="22"/>
        </w:rPr>
      </w:pPr>
      <w:r w:rsidRPr="00824BF8">
        <w:rPr>
          <w:rFonts w:ascii="Verdana" w:hAnsi="Verdana"/>
          <w:b w:val="0"/>
          <w:sz w:val="22"/>
          <w:szCs w:val="22"/>
        </w:rPr>
        <w:t>11.</w:t>
      </w:r>
      <w:r w:rsidR="0067402C" w:rsidRPr="00AF79FB">
        <w:rPr>
          <w:rFonts w:ascii="Verdana" w:hAnsi="Verdana"/>
          <w:b w:val="0"/>
          <w:sz w:val="22"/>
          <w:szCs w:val="22"/>
        </w:rPr>
        <w:t>6</w:t>
      </w:r>
      <w:r w:rsidRPr="00824BF8">
        <w:rPr>
          <w:rFonts w:ascii="Verdana" w:hAnsi="Verdana"/>
          <w:b w:val="0"/>
          <w:sz w:val="22"/>
          <w:szCs w:val="22"/>
        </w:rPr>
        <w:t xml:space="preserve">. </w:t>
      </w:r>
      <w:r w:rsidR="00AF79FB" w:rsidRPr="00AF79FB">
        <w:rPr>
          <w:rFonts w:ascii="Verdana" w:hAnsi="Verdana"/>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32225DA9" w14:textId="77777777" w:rsidR="00CA4841" w:rsidRPr="00824BF8" w:rsidRDefault="00AF79FB" w:rsidP="00CA4841">
      <w:pPr>
        <w:pStyle w:val="a4"/>
        <w:ind w:firstLine="567"/>
        <w:jc w:val="both"/>
        <w:rPr>
          <w:rFonts w:ascii="Verdana" w:hAnsi="Verdana"/>
          <w:b w:val="0"/>
          <w:sz w:val="22"/>
          <w:szCs w:val="22"/>
        </w:rPr>
      </w:pPr>
      <w:r>
        <w:rPr>
          <w:rFonts w:ascii="Verdana" w:hAnsi="Verdana"/>
          <w:b w:val="0"/>
          <w:sz w:val="22"/>
          <w:szCs w:val="22"/>
          <w:lang w:val="ru-RU"/>
        </w:rPr>
        <w:t xml:space="preserve">11.7. </w:t>
      </w:r>
      <w:r w:rsidR="00CA4841" w:rsidRPr="00824BF8">
        <w:rPr>
          <w:rFonts w:ascii="Verdana" w:hAnsi="Verdana"/>
          <w:b w:val="0"/>
          <w:sz w:val="22"/>
          <w:szCs w:val="22"/>
        </w:rPr>
        <w:t>Подписание Договора для Подрядчика означает его ознакомление с проектной, нормативно-технической документацией Заказчика, с правилами внутреннего трудового распорядка Заказчика в части режима рабочего дня Заказчика, схемами управления ремонтами Заказчика; Техническими условиями на ремонт по Договору и Технологическими картами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49FA599C" w14:textId="69DA1A9C" w:rsidR="009367ED" w:rsidRDefault="00CA4841" w:rsidP="00CA4841">
      <w:pPr>
        <w:pStyle w:val="a4"/>
        <w:ind w:firstLine="567"/>
        <w:jc w:val="both"/>
        <w:rPr>
          <w:rFonts w:ascii="Verdana" w:hAnsi="Verdana"/>
          <w:b w:val="0"/>
          <w:sz w:val="22"/>
          <w:szCs w:val="22"/>
          <w:lang w:val="ru-RU"/>
        </w:rPr>
      </w:pPr>
      <w:r w:rsidRPr="00824BF8">
        <w:rPr>
          <w:rFonts w:ascii="Verdana" w:hAnsi="Verdana"/>
          <w:b w:val="0"/>
          <w:sz w:val="22"/>
          <w:szCs w:val="22"/>
        </w:rPr>
        <w:t>11.</w:t>
      </w:r>
      <w:r w:rsidR="00AF79FB">
        <w:rPr>
          <w:rFonts w:ascii="Verdana" w:hAnsi="Verdana"/>
          <w:b w:val="0"/>
          <w:sz w:val="22"/>
          <w:szCs w:val="22"/>
          <w:lang w:val="ru-RU"/>
        </w:rPr>
        <w:t>8</w:t>
      </w:r>
      <w:r w:rsidRPr="00824BF8">
        <w:rPr>
          <w:rFonts w:ascii="Verdana" w:hAnsi="Verdana"/>
          <w:b w:val="0"/>
          <w:sz w:val="22"/>
          <w:szCs w:val="22"/>
        </w:rPr>
        <w:t>.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w:t>
      </w:r>
      <w:r w:rsidR="001074D3">
        <w:rPr>
          <w:rFonts w:ascii="Verdana" w:hAnsi="Verdana"/>
          <w:b w:val="0"/>
          <w:sz w:val="22"/>
          <w:szCs w:val="22"/>
          <w:lang w:val="ru-RU"/>
        </w:rPr>
        <w:t>31</w:t>
      </w:r>
      <w:r w:rsidRPr="00824BF8">
        <w:rPr>
          <w:rFonts w:ascii="Verdana" w:hAnsi="Verdana"/>
          <w:b w:val="0"/>
          <w:sz w:val="22"/>
          <w:szCs w:val="22"/>
        </w:rPr>
        <w:t>»</w:t>
      </w:r>
      <w:r w:rsidR="001074D3">
        <w:rPr>
          <w:rFonts w:ascii="Verdana" w:hAnsi="Verdana"/>
          <w:b w:val="0"/>
          <w:sz w:val="22"/>
          <w:szCs w:val="22"/>
          <w:lang w:val="ru-RU"/>
        </w:rPr>
        <w:t xml:space="preserve"> августа </w:t>
      </w:r>
      <w:r w:rsidRPr="00824BF8">
        <w:rPr>
          <w:rFonts w:ascii="Verdana" w:hAnsi="Verdana"/>
          <w:b w:val="0"/>
          <w:sz w:val="22"/>
          <w:szCs w:val="22"/>
        </w:rPr>
        <w:t>20</w:t>
      </w:r>
      <w:r w:rsidR="001074D3">
        <w:rPr>
          <w:rFonts w:ascii="Verdana" w:hAnsi="Verdana"/>
          <w:b w:val="0"/>
          <w:sz w:val="22"/>
          <w:szCs w:val="22"/>
          <w:lang w:val="ru-RU"/>
        </w:rPr>
        <w:t xml:space="preserve">19 </w:t>
      </w:r>
      <w:r w:rsidRPr="00824BF8">
        <w:rPr>
          <w:rFonts w:ascii="Verdana" w:hAnsi="Verdana"/>
          <w:b w:val="0"/>
          <w:sz w:val="22"/>
          <w:szCs w:val="22"/>
        </w:rPr>
        <w:t>года, а в части неисполненных к данному сроку обязательств Сторон, включая гарантийные обязательства Подрядчика, обязательства по взаимным расчетам Сторон и любые обязательства, связанные с ответственность за ненадлежащее исполнение Договора, - до полного исполнения Сторонами своих обязательств.</w:t>
      </w:r>
      <w:r w:rsidR="008F0581">
        <w:rPr>
          <w:rFonts w:ascii="Verdana" w:hAnsi="Verdana"/>
          <w:b w:val="0"/>
          <w:sz w:val="22"/>
          <w:szCs w:val="22"/>
          <w:lang w:val="ru-RU"/>
        </w:rPr>
        <w:t xml:space="preserve"> </w:t>
      </w:r>
    </w:p>
    <w:p w14:paraId="1239AE5C" w14:textId="77777777" w:rsidR="009367ED" w:rsidRPr="000A518E" w:rsidRDefault="009367ED" w:rsidP="009367ED">
      <w:pPr>
        <w:shd w:val="clear" w:color="auto" w:fill="FFFFFF"/>
        <w:autoSpaceDE w:val="0"/>
        <w:autoSpaceDN w:val="0"/>
        <w:adjustRightInd w:val="0"/>
        <w:ind w:firstLine="567"/>
        <w:jc w:val="both"/>
        <w:rPr>
          <w:rFonts w:ascii="Verdana" w:hAnsi="Verdana"/>
          <w:sz w:val="22"/>
          <w:szCs w:val="22"/>
        </w:rPr>
      </w:pPr>
      <w:r w:rsidRPr="000A518E">
        <w:rPr>
          <w:rFonts w:ascii="Verdana" w:hAnsi="Verdana"/>
          <w:sz w:val="22"/>
          <w:szCs w:val="22"/>
        </w:rPr>
        <w:t>Сроки, указанные в Договоре</w:t>
      </w:r>
      <w:r>
        <w:rPr>
          <w:rFonts w:ascii="Verdana" w:hAnsi="Verdana"/>
          <w:sz w:val="22"/>
          <w:szCs w:val="22"/>
        </w:rPr>
        <w:t>,</w:t>
      </w:r>
      <w:r w:rsidRPr="000A518E">
        <w:rPr>
          <w:rFonts w:ascii="Verdana" w:hAnsi="Verdana"/>
          <w:sz w:val="22"/>
          <w:szCs w:val="22"/>
        </w:rPr>
        <w:t xml:space="preserve">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40015C15" w14:textId="77777777" w:rsidR="00AF79FB" w:rsidRPr="00824BF8" w:rsidRDefault="00AF79FB" w:rsidP="00AF79FB">
      <w:pPr>
        <w:ind w:firstLine="567"/>
        <w:jc w:val="both"/>
        <w:rPr>
          <w:rFonts w:ascii="Verdana" w:hAnsi="Verdana"/>
          <w:sz w:val="22"/>
          <w:szCs w:val="22"/>
        </w:rPr>
      </w:pPr>
      <w:r w:rsidRPr="00824BF8">
        <w:rPr>
          <w:rFonts w:ascii="Verdana" w:hAnsi="Verdana"/>
          <w:sz w:val="22"/>
          <w:szCs w:val="22"/>
        </w:rPr>
        <w:t>11.</w:t>
      </w:r>
      <w:r>
        <w:rPr>
          <w:rFonts w:ascii="Verdana" w:hAnsi="Verdana"/>
          <w:sz w:val="22"/>
          <w:szCs w:val="22"/>
        </w:rPr>
        <w:t>9</w:t>
      </w:r>
      <w:r w:rsidRPr="00824BF8">
        <w:rPr>
          <w:rFonts w:ascii="Verdana" w:hAnsi="Verdana"/>
          <w:sz w:val="22"/>
          <w:szCs w:val="22"/>
        </w:rPr>
        <w:t xml:space="preserve">.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0F36706B" w14:textId="77777777" w:rsidR="00CA4841" w:rsidRPr="00824BF8" w:rsidRDefault="00CA4841" w:rsidP="00CA4841">
      <w:pPr>
        <w:tabs>
          <w:tab w:val="left" w:pos="540"/>
          <w:tab w:val="left" w:pos="9180"/>
          <w:tab w:val="left" w:pos="9214"/>
          <w:tab w:val="left" w:pos="9356"/>
        </w:tabs>
        <w:ind w:firstLine="567"/>
        <w:jc w:val="both"/>
        <w:rPr>
          <w:rFonts w:ascii="Verdana" w:hAnsi="Verdana"/>
          <w:sz w:val="22"/>
          <w:szCs w:val="22"/>
        </w:rPr>
      </w:pPr>
      <w:r w:rsidRPr="00824BF8">
        <w:rPr>
          <w:rFonts w:ascii="Verdana" w:hAnsi="Verdana"/>
          <w:sz w:val="22"/>
          <w:szCs w:val="22"/>
        </w:rPr>
        <w:t>11.</w:t>
      </w:r>
      <w:r w:rsidR="00AF79FB">
        <w:rPr>
          <w:rFonts w:ascii="Verdana" w:hAnsi="Verdana"/>
          <w:sz w:val="22"/>
          <w:szCs w:val="22"/>
        </w:rPr>
        <w:t>10</w:t>
      </w:r>
      <w:r w:rsidRPr="00824BF8">
        <w:rPr>
          <w:rFonts w:ascii="Verdana" w:hAnsi="Verdana"/>
          <w:sz w:val="22"/>
          <w:szCs w:val="22"/>
        </w:rPr>
        <w:t xml:space="preserve">. В соответствии с Положением о соблюдении Принципов Глобального договора ООН, действующим в </w:t>
      </w:r>
      <w:r w:rsidR="009A0C25">
        <w:rPr>
          <w:rFonts w:ascii="Verdana" w:hAnsi="Verdana"/>
          <w:sz w:val="22"/>
          <w:szCs w:val="22"/>
        </w:rPr>
        <w:t>П</w:t>
      </w:r>
      <w:r w:rsidRPr="00824BF8">
        <w:rPr>
          <w:rFonts w:ascii="Verdana" w:hAnsi="Verdana"/>
          <w:sz w:val="22"/>
          <w:szCs w:val="22"/>
        </w:rPr>
        <w:t>АО «</w:t>
      </w:r>
      <w:r w:rsidR="009A0C25">
        <w:rPr>
          <w:rFonts w:ascii="Verdana" w:hAnsi="Verdana"/>
          <w:sz w:val="22"/>
          <w:szCs w:val="22"/>
        </w:rPr>
        <w:t>Юнипро</w:t>
      </w:r>
      <w:r w:rsidRPr="00824BF8">
        <w:rPr>
          <w:rFonts w:ascii="Verdana" w:hAnsi="Verdana"/>
          <w:sz w:val="22"/>
          <w:szCs w:val="22"/>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9A0C25">
        <w:rPr>
          <w:rFonts w:ascii="Verdana" w:hAnsi="Verdana"/>
          <w:sz w:val="22"/>
          <w:szCs w:val="22"/>
        </w:rPr>
        <w:t>П</w:t>
      </w:r>
      <w:r w:rsidRPr="00824BF8">
        <w:rPr>
          <w:rFonts w:ascii="Verdana" w:hAnsi="Verdana"/>
          <w:sz w:val="22"/>
          <w:szCs w:val="22"/>
        </w:rPr>
        <w:t>АО «</w:t>
      </w:r>
      <w:r w:rsidR="009A0C25">
        <w:rPr>
          <w:rFonts w:ascii="Verdana" w:hAnsi="Verdana"/>
          <w:sz w:val="22"/>
          <w:szCs w:val="22"/>
        </w:rPr>
        <w:t>Юнипро</w:t>
      </w:r>
      <w:r w:rsidRPr="00824BF8">
        <w:rPr>
          <w:rFonts w:ascii="Verdana" w:hAnsi="Verdana"/>
          <w:sz w:val="22"/>
          <w:szCs w:val="22"/>
        </w:rPr>
        <w:t xml:space="preserve">», опубликовано на сайте </w:t>
      </w:r>
      <w:r w:rsidR="009A0C25">
        <w:rPr>
          <w:rFonts w:ascii="Verdana" w:hAnsi="Verdana"/>
          <w:sz w:val="22"/>
          <w:szCs w:val="22"/>
        </w:rPr>
        <w:t>П</w:t>
      </w:r>
      <w:r w:rsidRPr="00824BF8">
        <w:rPr>
          <w:rFonts w:ascii="Verdana" w:hAnsi="Verdana"/>
          <w:sz w:val="22"/>
          <w:szCs w:val="22"/>
        </w:rPr>
        <w:t>АО «</w:t>
      </w:r>
      <w:r w:rsidR="009A0C25">
        <w:rPr>
          <w:rFonts w:ascii="Verdana" w:hAnsi="Verdana"/>
          <w:sz w:val="22"/>
          <w:szCs w:val="22"/>
        </w:rPr>
        <w:t>Юнипро</w:t>
      </w:r>
      <w:r w:rsidRPr="00824BF8">
        <w:rPr>
          <w:rFonts w:ascii="Verdana" w:hAnsi="Verdana"/>
          <w:sz w:val="22"/>
          <w:szCs w:val="22"/>
        </w:rPr>
        <w:t xml:space="preserve">»: </w:t>
      </w:r>
      <w:hyperlink r:id="rId12" w:history="1">
        <w:r w:rsidR="009A0C25" w:rsidRPr="00904412">
          <w:rPr>
            <w:rStyle w:val="aff0"/>
            <w:rFonts w:ascii="Verdana" w:hAnsi="Verdana"/>
            <w:sz w:val="22"/>
            <w:szCs w:val="22"/>
          </w:rPr>
          <w:t>www.unipro.energy</w:t>
        </w:r>
      </w:hyperlink>
      <w:r w:rsidRPr="00824BF8">
        <w:rPr>
          <w:rFonts w:ascii="Verdana" w:hAnsi="Verdana"/>
          <w:sz w:val="22"/>
          <w:szCs w:val="22"/>
        </w:rPr>
        <w:t xml:space="preserve">. Подрядчик с Положением о соблюдении Принципов Глобального договора ООН, действующим в </w:t>
      </w:r>
      <w:r w:rsidR="009A0C25">
        <w:rPr>
          <w:rFonts w:ascii="Verdana" w:hAnsi="Verdana"/>
          <w:sz w:val="22"/>
          <w:szCs w:val="22"/>
        </w:rPr>
        <w:t>П</w:t>
      </w:r>
      <w:r w:rsidRPr="00824BF8">
        <w:rPr>
          <w:rFonts w:ascii="Verdana" w:hAnsi="Verdana"/>
          <w:sz w:val="22"/>
          <w:szCs w:val="22"/>
        </w:rPr>
        <w:t>АО «</w:t>
      </w:r>
      <w:r w:rsidR="009A0C25">
        <w:rPr>
          <w:rFonts w:ascii="Verdana" w:hAnsi="Verdana"/>
          <w:sz w:val="22"/>
          <w:szCs w:val="22"/>
        </w:rPr>
        <w:t>Юнипро</w:t>
      </w:r>
      <w:r w:rsidRPr="00824BF8">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368363BB"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11.</w:t>
      </w:r>
      <w:r w:rsidR="0067402C">
        <w:rPr>
          <w:rFonts w:ascii="Verdana" w:hAnsi="Verdana"/>
          <w:sz w:val="22"/>
          <w:szCs w:val="22"/>
        </w:rPr>
        <w:t>1</w:t>
      </w:r>
      <w:r w:rsidR="00AF79FB">
        <w:rPr>
          <w:rFonts w:ascii="Verdana" w:hAnsi="Verdana"/>
          <w:sz w:val="22"/>
          <w:szCs w:val="22"/>
        </w:rPr>
        <w:t>1</w:t>
      </w:r>
      <w:r w:rsidRPr="00824BF8">
        <w:rPr>
          <w:rFonts w:ascii="Verdana" w:hAnsi="Verdana"/>
          <w:sz w:val="22"/>
          <w:szCs w:val="22"/>
        </w:rPr>
        <w:t>. Неотъемлемой частью Договора являются следующие приложения:</w:t>
      </w:r>
    </w:p>
    <w:p w14:paraId="6995D2E0" w14:textId="77777777" w:rsidR="00CA4841" w:rsidRPr="00824BF8" w:rsidRDefault="00CA4841" w:rsidP="00CA4841">
      <w:pPr>
        <w:numPr>
          <w:ilvl w:val="0"/>
          <w:numId w:val="2"/>
        </w:numPr>
        <w:ind w:left="0" w:firstLine="567"/>
        <w:jc w:val="both"/>
        <w:rPr>
          <w:rFonts w:ascii="Verdana" w:hAnsi="Verdana"/>
          <w:sz w:val="22"/>
          <w:szCs w:val="22"/>
        </w:rPr>
      </w:pPr>
      <w:r w:rsidRPr="00824BF8">
        <w:rPr>
          <w:rFonts w:ascii="Verdana" w:hAnsi="Verdana"/>
          <w:sz w:val="22"/>
          <w:szCs w:val="22"/>
        </w:rPr>
        <w:t>Приложение 1. Техническое задание (технические условия);</w:t>
      </w:r>
    </w:p>
    <w:p w14:paraId="33C7C254" w14:textId="77777777" w:rsidR="00CA4841" w:rsidRPr="00824BF8" w:rsidRDefault="00CA4841" w:rsidP="00CA4841">
      <w:pPr>
        <w:numPr>
          <w:ilvl w:val="0"/>
          <w:numId w:val="2"/>
        </w:numPr>
        <w:ind w:left="0" w:firstLine="567"/>
        <w:jc w:val="both"/>
        <w:rPr>
          <w:rFonts w:ascii="Verdana" w:hAnsi="Verdana"/>
          <w:sz w:val="22"/>
          <w:szCs w:val="22"/>
        </w:rPr>
      </w:pPr>
      <w:r w:rsidRPr="00824BF8">
        <w:rPr>
          <w:rFonts w:ascii="Verdana" w:hAnsi="Verdana"/>
          <w:sz w:val="22"/>
          <w:szCs w:val="22"/>
        </w:rPr>
        <w:t>Приложение 2. Сметная документация;</w:t>
      </w:r>
    </w:p>
    <w:p w14:paraId="1176DA06" w14:textId="77777777" w:rsidR="00CA4841" w:rsidRPr="00824BF8" w:rsidRDefault="00CA4841" w:rsidP="00CA4841">
      <w:pPr>
        <w:numPr>
          <w:ilvl w:val="0"/>
          <w:numId w:val="2"/>
        </w:numPr>
        <w:ind w:left="0" w:firstLine="567"/>
        <w:jc w:val="both"/>
        <w:rPr>
          <w:rFonts w:ascii="Verdana" w:hAnsi="Verdana"/>
          <w:sz w:val="22"/>
          <w:szCs w:val="22"/>
        </w:rPr>
      </w:pPr>
      <w:r w:rsidRPr="00824BF8">
        <w:rPr>
          <w:rFonts w:ascii="Verdana" w:hAnsi="Verdana"/>
          <w:sz w:val="22"/>
          <w:szCs w:val="22"/>
        </w:rPr>
        <w:t>Приложение 3. График производства работ;</w:t>
      </w:r>
    </w:p>
    <w:p w14:paraId="1796D2ED" w14:textId="30EC0B16" w:rsidR="00CA4841" w:rsidRPr="00824BF8" w:rsidRDefault="00CA4841" w:rsidP="00CA4841">
      <w:pPr>
        <w:numPr>
          <w:ilvl w:val="0"/>
          <w:numId w:val="2"/>
        </w:numPr>
        <w:ind w:left="0" w:firstLine="567"/>
        <w:jc w:val="both"/>
        <w:rPr>
          <w:rFonts w:ascii="Verdana" w:hAnsi="Verdana"/>
          <w:sz w:val="22"/>
          <w:szCs w:val="22"/>
        </w:rPr>
      </w:pPr>
      <w:r w:rsidRPr="00824BF8">
        <w:rPr>
          <w:rFonts w:ascii="Verdana" w:hAnsi="Verdana"/>
          <w:sz w:val="22"/>
          <w:szCs w:val="22"/>
        </w:rPr>
        <w:t xml:space="preserve">Приложение 4. Перечень материалов и оборудования, </w:t>
      </w:r>
      <w:r w:rsidR="00734696">
        <w:rPr>
          <w:rFonts w:ascii="Verdana" w:hAnsi="Verdana"/>
          <w:sz w:val="22"/>
          <w:szCs w:val="22"/>
        </w:rPr>
        <w:t>предоставляемых</w:t>
      </w:r>
      <w:r w:rsidRPr="00824BF8">
        <w:rPr>
          <w:rFonts w:ascii="Verdana" w:hAnsi="Verdana"/>
          <w:sz w:val="22"/>
          <w:szCs w:val="22"/>
        </w:rPr>
        <w:t xml:space="preserve"> Подрядчиком;</w:t>
      </w:r>
    </w:p>
    <w:p w14:paraId="329B9B2D" w14:textId="4EF34946" w:rsidR="00CA4841" w:rsidRPr="00824BF8" w:rsidRDefault="001074D3" w:rsidP="00CA4841">
      <w:pPr>
        <w:numPr>
          <w:ilvl w:val="0"/>
          <w:numId w:val="2"/>
        </w:numPr>
        <w:ind w:left="0" w:firstLine="567"/>
        <w:jc w:val="both"/>
        <w:rPr>
          <w:rFonts w:ascii="Verdana" w:hAnsi="Verdana"/>
          <w:sz w:val="22"/>
          <w:szCs w:val="22"/>
        </w:rPr>
      </w:pPr>
      <w:r>
        <w:rPr>
          <w:rFonts w:ascii="Verdana" w:hAnsi="Verdana"/>
          <w:sz w:val="22"/>
          <w:szCs w:val="22"/>
        </w:rPr>
        <w:t>Приложение 5</w:t>
      </w:r>
      <w:r w:rsidR="00CA4841" w:rsidRPr="00824BF8">
        <w:rPr>
          <w:rFonts w:ascii="Verdana" w:hAnsi="Verdana"/>
          <w:sz w:val="22"/>
          <w:szCs w:val="22"/>
        </w:rPr>
        <w:t>. Форма акта приемки-сдачи Оборудования;</w:t>
      </w:r>
    </w:p>
    <w:p w14:paraId="169CD98D" w14:textId="75C03183" w:rsidR="00CA4841" w:rsidRPr="001074D3" w:rsidRDefault="001074D3" w:rsidP="00CA4841">
      <w:pPr>
        <w:numPr>
          <w:ilvl w:val="0"/>
          <w:numId w:val="2"/>
        </w:numPr>
        <w:ind w:left="0" w:firstLine="567"/>
        <w:jc w:val="both"/>
        <w:rPr>
          <w:rFonts w:ascii="Verdana" w:hAnsi="Verdana"/>
          <w:sz w:val="22"/>
          <w:szCs w:val="22"/>
        </w:rPr>
      </w:pPr>
      <w:r>
        <w:rPr>
          <w:rFonts w:ascii="Verdana" w:hAnsi="Verdana"/>
          <w:sz w:val="22"/>
          <w:szCs w:val="22"/>
        </w:rPr>
        <w:t>Приложение 6</w:t>
      </w:r>
      <w:r w:rsidR="00CA4841" w:rsidRPr="00824BF8">
        <w:rPr>
          <w:rFonts w:ascii="Verdana" w:hAnsi="Verdana"/>
          <w:sz w:val="22"/>
          <w:szCs w:val="22"/>
        </w:rPr>
        <w:t xml:space="preserve">. </w:t>
      </w:r>
      <w:r>
        <w:rPr>
          <w:rFonts w:ascii="Verdana" w:hAnsi="Verdana"/>
          <w:sz w:val="22"/>
          <w:szCs w:val="22"/>
        </w:rPr>
        <w:t xml:space="preserve">Реестр </w:t>
      </w:r>
      <w:r w:rsidR="00CA4841" w:rsidRPr="00824BF8">
        <w:rPr>
          <w:rFonts w:ascii="Verdana" w:hAnsi="Verdana"/>
          <w:bCs/>
          <w:sz w:val="22"/>
          <w:szCs w:val="22"/>
        </w:rPr>
        <w:t>Месячн</w:t>
      </w:r>
      <w:r>
        <w:rPr>
          <w:rFonts w:ascii="Verdana" w:hAnsi="Verdana"/>
          <w:bCs/>
          <w:sz w:val="22"/>
          <w:szCs w:val="22"/>
        </w:rPr>
        <w:t>ых</w:t>
      </w:r>
      <w:r w:rsidR="00CA4841" w:rsidRPr="00824BF8">
        <w:rPr>
          <w:rFonts w:ascii="Verdana" w:hAnsi="Verdana"/>
          <w:bCs/>
          <w:sz w:val="22"/>
          <w:szCs w:val="22"/>
        </w:rPr>
        <w:t xml:space="preserve"> планов</w:t>
      </w:r>
      <w:r>
        <w:rPr>
          <w:rFonts w:ascii="Verdana" w:hAnsi="Verdana"/>
          <w:bCs/>
          <w:sz w:val="22"/>
          <w:szCs w:val="22"/>
        </w:rPr>
        <w:t>ых Заказов</w:t>
      </w:r>
      <w:r w:rsidR="00CA4841" w:rsidRPr="00824BF8">
        <w:rPr>
          <w:rFonts w:ascii="Verdana" w:hAnsi="Verdana"/>
          <w:bCs/>
          <w:sz w:val="22"/>
          <w:szCs w:val="22"/>
        </w:rPr>
        <w:t xml:space="preserve"> Заказчика / Дополнительн</w:t>
      </w:r>
      <w:r w:rsidR="008834BC">
        <w:rPr>
          <w:rFonts w:ascii="Verdana" w:hAnsi="Verdana"/>
          <w:bCs/>
          <w:sz w:val="22"/>
          <w:szCs w:val="22"/>
        </w:rPr>
        <w:t>ых Заказов</w:t>
      </w:r>
      <w:r w:rsidR="00CA4841" w:rsidRPr="00824BF8">
        <w:rPr>
          <w:rFonts w:ascii="Verdana" w:hAnsi="Verdana"/>
          <w:bCs/>
          <w:sz w:val="22"/>
          <w:szCs w:val="22"/>
        </w:rPr>
        <w:t xml:space="preserve"> Заказчика;</w:t>
      </w:r>
    </w:p>
    <w:p w14:paraId="6F3BC370" w14:textId="4A54D3A5" w:rsidR="001074D3" w:rsidRPr="001074D3" w:rsidRDefault="001074D3" w:rsidP="001074D3">
      <w:pPr>
        <w:numPr>
          <w:ilvl w:val="0"/>
          <w:numId w:val="2"/>
        </w:numPr>
        <w:ind w:left="0" w:firstLine="567"/>
        <w:jc w:val="both"/>
        <w:rPr>
          <w:rFonts w:ascii="Verdana" w:hAnsi="Verdana"/>
          <w:sz w:val="22"/>
          <w:szCs w:val="22"/>
        </w:rPr>
      </w:pPr>
      <w:r>
        <w:rPr>
          <w:rFonts w:ascii="Verdana" w:hAnsi="Verdana"/>
          <w:sz w:val="22"/>
          <w:szCs w:val="22"/>
        </w:rPr>
        <w:t>Приложение 7</w:t>
      </w:r>
      <w:r w:rsidRPr="00824BF8">
        <w:rPr>
          <w:rFonts w:ascii="Verdana" w:hAnsi="Verdana"/>
          <w:sz w:val="22"/>
          <w:szCs w:val="22"/>
        </w:rPr>
        <w:t xml:space="preserve">. </w:t>
      </w:r>
      <w:r>
        <w:rPr>
          <w:rFonts w:ascii="Verdana" w:hAnsi="Verdana"/>
          <w:sz w:val="22"/>
          <w:szCs w:val="22"/>
        </w:rPr>
        <w:t xml:space="preserve">Итоговый </w:t>
      </w:r>
      <w:r w:rsidRPr="00824BF8">
        <w:rPr>
          <w:rFonts w:ascii="Verdana" w:hAnsi="Verdana"/>
          <w:sz w:val="22"/>
          <w:szCs w:val="22"/>
        </w:rPr>
        <w:t>акта приемки-сдачи Оборудования;</w:t>
      </w:r>
    </w:p>
    <w:p w14:paraId="52023858" w14:textId="6A94601B" w:rsidR="002D5E6A" w:rsidRDefault="001602AF" w:rsidP="00CA4841">
      <w:pPr>
        <w:numPr>
          <w:ilvl w:val="0"/>
          <w:numId w:val="2"/>
        </w:numPr>
        <w:ind w:left="0" w:firstLine="567"/>
        <w:jc w:val="both"/>
        <w:rPr>
          <w:rFonts w:ascii="Verdana" w:hAnsi="Verdana"/>
          <w:sz w:val="22"/>
          <w:szCs w:val="22"/>
        </w:rPr>
      </w:pPr>
      <w:r w:rsidRPr="002B40B5">
        <w:rPr>
          <w:rFonts w:ascii="Verdana" w:hAnsi="Verdana"/>
          <w:sz w:val="22"/>
          <w:szCs w:val="22"/>
        </w:rPr>
        <w:t xml:space="preserve">Приложение № </w:t>
      </w:r>
      <w:r w:rsidR="00D57602">
        <w:rPr>
          <w:rFonts w:ascii="Verdana" w:hAnsi="Verdana"/>
          <w:sz w:val="22"/>
          <w:szCs w:val="22"/>
        </w:rPr>
        <w:t>8</w:t>
      </w:r>
      <w:r w:rsidR="00C625F9">
        <w:rPr>
          <w:rFonts w:ascii="Verdana" w:hAnsi="Verdana"/>
          <w:sz w:val="22"/>
          <w:szCs w:val="22"/>
        </w:rPr>
        <w:t>.</w:t>
      </w:r>
      <w:r w:rsidRPr="002B40B5">
        <w:rPr>
          <w:rFonts w:ascii="Verdana" w:hAnsi="Verdana"/>
          <w:sz w:val="22"/>
          <w:szCs w:val="22"/>
        </w:rPr>
        <w:t xml:space="preserve"> Неунифицированная форма № </w:t>
      </w:r>
      <w:r w:rsidRPr="00091AD6">
        <w:rPr>
          <w:rFonts w:ascii="Verdana" w:hAnsi="Verdana"/>
          <w:sz w:val="22"/>
          <w:szCs w:val="22"/>
        </w:rPr>
        <w:t>КС-2</w:t>
      </w:r>
      <w:r w:rsidRPr="00407487">
        <w:rPr>
          <w:rFonts w:ascii="Verdana" w:hAnsi="Verdana"/>
          <w:sz w:val="22"/>
          <w:szCs w:val="22"/>
        </w:rPr>
        <w:t xml:space="preserve"> Акт о приемке выполненных работ</w:t>
      </w:r>
      <w:r w:rsidR="002D5E6A">
        <w:rPr>
          <w:rFonts w:ascii="Verdana" w:hAnsi="Verdana"/>
          <w:sz w:val="22"/>
          <w:szCs w:val="22"/>
        </w:rPr>
        <w:t>;</w:t>
      </w:r>
    </w:p>
    <w:p w14:paraId="502A3AA2" w14:textId="5937CBCA" w:rsidR="00CA4841" w:rsidRPr="00407487" w:rsidRDefault="002D5E6A" w:rsidP="00CA4841">
      <w:pPr>
        <w:numPr>
          <w:ilvl w:val="0"/>
          <w:numId w:val="2"/>
        </w:numPr>
        <w:ind w:left="0" w:firstLine="567"/>
        <w:jc w:val="both"/>
        <w:rPr>
          <w:rFonts w:ascii="Verdana" w:hAnsi="Verdana"/>
          <w:sz w:val="22"/>
          <w:szCs w:val="22"/>
        </w:rPr>
      </w:pPr>
      <w:r>
        <w:rPr>
          <w:rFonts w:ascii="Verdana" w:hAnsi="Verdana"/>
          <w:sz w:val="22"/>
          <w:szCs w:val="22"/>
        </w:rPr>
        <w:t xml:space="preserve">Приложение № </w:t>
      </w:r>
      <w:r w:rsidR="00D57602">
        <w:rPr>
          <w:rFonts w:ascii="Verdana" w:hAnsi="Verdana"/>
          <w:sz w:val="22"/>
          <w:szCs w:val="22"/>
        </w:rPr>
        <w:t>9</w:t>
      </w:r>
      <w:r w:rsidR="00C625F9">
        <w:rPr>
          <w:rFonts w:ascii="Verdana" w:hAnsi="Verdana"/>
          <w:sz w:val="22"/>
          <w:szCs w:val="22"/>
        </w:rPr>
        <w:t>.</w:t>
      </w:r>
      <w:r>
        <w:rPr>
          <w:rFonts w:ascii="Verdana" w:hAnsi="Verdana"/>
          <w:sz w:val="22"/>
          <w:szCs w:val="22"/>
        </w:rPr>
        <w:t xml:space="preserve"> Неунифицированная форма № КС-3 </w:t>
      </w:r>
      <w:r w:rsidRPr="00D56E98">
        <w:rPr>
          <w:rFonts w:ascii="Verdana" w:hAnsi="Verdana"/>
          <w:sz w:val="22"/>
          <w:szCs w:val="22"/>
        </w:rPr>
        <w:t>Справк</w:t>
      </w:r>
      <w:r>
        <w:rPr>
          <w:rFonts w:ascii="Verdana" w:hAnsi="Verdana"/>
          <w:sz w:val="22"/>
          <w:szCs w:val="22"/>
        </w:rPr>
        <w:t>а</w:t>
      </w:r>
      <w:r w:rsidRPr="00D56E98">
        <w:rPr>
          <w:rFonts w:ascii="Verdana" w:hAnsi="Verdana"/>
          <w:sz w:val="22"/>
          <w:szCs w:val="22"/>
        </w:rPr>
        <w:t xml:space="preserve"> </w:t>
      </w:r>
      <w:r w:rsidRPr="002D5E6A">
        <w:rPr>
          <w:rFonts w:ascii="Verdana" w:hAnsi="Verdana"/>
          <w:sz w:val="22"/>
          <w:szCs w:val="22"/>
        </w:rPr>
        <w:t>о стоимости выполненных работ и затрат</w:t>
      </w:r>
      <w:r w:rsidR="00CA4841" w:rsidRPr="00407487">
        <w:rPr>
          <w:rFonts w:ascii="Verdana" w:hAnsi="Verdana"/>
          <w:sz w:val="22"/>
          <w:szCs w:val="22"/>
        </w:rPr>
        <w:t>.</w:t>
      </w:r>
    </w:p>
    <w:p w14:paraId="7F183FE0" w14:textId="77777777" w:rsidR="00CA4841" w:rsidRPr="00824BF8" w:rsidRDefault="00CA4841" w:rsidP="00CA4841">
      <w:pPr>
        <w:pStyle w:val="a4"/>
        <w:spacing w:before="120" w:after="120"/>
        <w:rPr>
          <w:rFonts w:ascii="Verdana" w:hAnsi="Verdana"/>
          <w:sz w:val="22"/>
          <w:szCs w:val="22"/>
        </w:rPr>
      </w:pPr>
      <w:r w:rsidRPr="00824BF8">
        <w:rPr>
          <w:rFonts w:ascii="Verdana" w:hAnsi="Verdana"/>
          <w:sz w:val="22"/>
          <w:szCs w:val="22"/>
        </w:rPr>
        <w:t>12. Реквизиты и подписи Сторон</w:t>
      </w:r>
    </w:p>
    <w:tbl>
      <w:tblPr>
        <w:tblW w:w="10065" w:type="dxa"/>
        <w:tblInd w:w="-459" w:type="dxa"/>
        <w:tblLayout w:type="fixed"/>
        <w:tblLook w:val="0000" w:firstRow="0" w:lastRow="0" w:firstColumn="0" w:lastColumn="0" w:noHBand="0" w:noVBand="0"/>
      </w:tblPr>
      <w:tblGrid>
        <w:gridCol w:w="5102"/>
        <w:gridCol w:w="4963"/>
      </w:tblGrid>
      <w:tr w:rsidR="00CA4841" w:rsidRPr="00824BF8" w14:paraId="11A0647D" w14:textId="77777777" w:rsidTr="00D33344">
        <w:tc>
          <w:tcPr>
            <w:tcW w:w="5102" w:type="dxa"/>
          </w:tcPr>
          <w:p w14:paraId="60576B36" w14:textId="77777777" w:rsidR="00CA4841" w:rsidRPr="00824BF8" w:rsidRDefault="00CA4841" w:rsidP="00D33344">
            <w:pPr>
              <w:pStyle w:val="a4"/>
              <w:ind w:right="-251"/>
              <w:jc w:val="both"/>
              <w:rPr>
                <w:rFonts w:ascii="Verdana" w:hAnsi="Verdana"/>
                <w:b w:val="0"/>
                <w:sz w:val="22"/>
                <w:szCs w:val="22"/>
                <w:lang w:val="ru-RU" w:eastAsia="ru-RU"/>
              </w:rPr>
            </w:pPr>
            <w:r w:rsidRPr="00824BF8">
              <w:rPr>
                <w:rFonts w:ascii="Verdana" w:hAnsi="Verdana"/>
                <w:sz w:val="22"/>
                <w:szCs w:val="22"/>
                <w:lang w:val="ru-RU" w:eastAsia="ru-RU"/>
              </w:rPr>
              <w:t>Подрядчик</w:t>
            </w:r>
            <w:r w:rsidRPr="00824BF8">
              <w:rPr>
                <w:rFonts w:ascii="Verdana" w:hAnsi="Verdana"/>
                <w:b w:val="0"/>
                <w:sz w:val="22"/>
                <w:szCs w:val="22"/>
                <w:lang w:val="ru-RU" w:eastAsia="ru-RU"/>
              </w:rPr>
              <w:t xml:space="preserve"> </w:t>
            </w:r>
          </w:p>
        </w:tc>
        <w:tc>
          <w:tcPr>
            <w:tcW w:w="4963" w:type="dxa"/>
          </w:tcPr>
          <w:p w14:paraId="14B8D3C2" w14:textId="77777777" w:rsidR="00CA4841" w:rsidRPr="00824BF8" w:rsidRDefault="00CA4841" w:rsidP="00D33344">
            <w:pPr>
              <w:pStyle w:val="a4"/>
              <w:ind w:right="-251"/>
              <w:jc w:val="both"/>
              <w:rPr>
                <w:rFonts w:ascii="Verdana" w:hAnsi="Verdana"/>
                <w:sz w:val="22"/>
                <w:szCs w:val="22"/>
                <w:lang w:val="ru-RU" w:eastAsia="ru-RU"/>
              </w:rPr>
            </w:pPr>
            <w:r w:rsidRPr="00824BF8">
              <w:rPr>
                <w:rFonts w:ascii="Verdana" w:hAnsi="Verdana"/>
                <w:sz w:val="22"/>
                <w:szCs w:val="22"/>
                <w:lang w:val="ru-RU" w:eastAsia="ru-RU"/>
              </w:rPr>
              <w:t>Заказчик</w:t>
            </w:r>
          </w:p>
        </w:tc>
      </w:tr>
      <w:tr w:rsidR="00CA4841" w:rsidRPr="00824BF8" w14:paraId="52CC29DF" w14:textId="77777777" w:rsidTr="00D33344">
        <w:tc>
          <w:tcPr>
            <w:tcW w:w="5102" w:type="dxa"/>
          </w:tcPr>
          <w:p w14:paraId="513BCCED" w14:textId="77777777" w:rsidR="00CA4841" w:rsidRPr="00824BF8" w:rsidRDefault="00CA4841" w:rsidP="00D33344">
            <w:pPr>
              <w:pStyle w:val="a4"/>
              <w:ind w:right="-251"/>
              <w:jc w:val="both"/>
              <w:rPr>
                <w:rFonts w:ascii="Verdana" w:hAnsi="Verdana"/>
                <w:b w:val="0"/>
                <w:sz w:val="22"/>
                <w:szCs w:val="22"/>
                <w:lang w:val="ru-RU" w:eastAsia="ru-RU"/>
              </w:rPr>
            </w:pPr>
          </w:p>
          <w:p w14:paraId="7E317ECE" w14:textId="77777777" w:rsidR="00CA4841" w:rsidRPr="00824BF8" w:rsidRDefault="00CA4841" w:rsidP="00D33344">
            <w:pPr>
              <w:pStyle w:val="a4"/>
              <w:ind w:right="-251"/>
              <w:jc w:val="both"/>
              <w:rPr>
                <w:rFonts w:ascii="Verdana" w:hAnsi="Verdana"/>
                <w:b w:val="0"/>
                <w:sz w:val="22"/>
                <w:szCs w:val="22"/>
                <w:lang w:val="ru-RU" w:eastAsia="ru-RU"/>
              </w:rPr>
            </w:pPr>
          </w:p>
          <w:p w14:paraId="4BDA9574" w14:textId="77777777" w:rsidR="00CA4841" w:rsidRPr="00824BF8" w:rsidRDefault="00CA4841" w:rsidP="00D33344">
            <w:pPr>
              <w:pStyle w:val="a4"/>
              <w:ind w:right="-251"/>
              <w:jc w:val="both"/>
              <w:rPr>
                <w:rFonts w:ascii="Verdana" w:hAnsi="Verdana"/>
                <w:b w:val="0"/>
                <w:sz w:val="22"/>
                <w:szCs w:val="22"/>
                <w:lang w:val="ru-RU" w:eastAsia="ru-RU"/>
              </w:rPr>
            </w:pPr>
          </w:p>
          <w:p w14:paraId="1BA45D48" w14:textId="77777777" w:rsidR="00CA4841" w:rsidRPr="00824BF8" w:rsidRDefault="00CA4841" w:rsidP="00D33344">
            <w:pPr>
              <w:pStyle w:val="a4"/>
              <w:ind w:right="-251"/>
              <w:jc w:val="both"/>
              <w:rPr>
                <w:rFonts w:ascii="Verdana" w:hAnsi="Verdana"/>
                <w:b w:val="0"/>
                <w:sz w:val="22"/>
                <w:szCs w:val="22"/>
                <w:lang w:val="ru-RU" w:eastAsia="ru-RU"/>
              </w:rPr>
            </w:pPr>
          </w:p>
          <w:p w14:paraId="0B9B5A57" w14:textId="77777777" w:rsidR="00CA4841" w:rsidRPr="00824BF8" w:rsidRDefault="00CA4841" w:rsidP="00D33344">
            <w:pPr>
              <w:pStyle w:val="a4"/>
              <w:ind w:right="-251"/>
              <w:jc w:val="both"/>
              <w:rPr>
                <w:rFonts w:ascii="Verdana" w:hAnsi="Verdana"/>
                <w:b w:val="0"/>
                <w:sz w:val="22"/>
                <w:szCs w:val="22"/>
                <w:lang w:val="ru-RU" w:eastAsia="ru-RU"/>
              </w:rPr>
            </w:pPr>
          </w:p>
          <w:p w14:paraId="61E58482" w14:textId="77777777" w:rsidR="00CA4841" w:rsidRPr="00824BF8" w:rsidRDefault="00CA4841" w:rsidP="00D33344">
            <w:pPr>
              <w:pStyle w:val="a4"/>
              <w:ind w:right="-251"/>
              <w:jc w:val="both"/>
              <w:rPr>
                <w:rFonts w:ascii="Verdana" w:hAnsi="Verdana"/>
                <w:b w:val="0"/>
                <w:sz w:val="22"/>
                <w:szCs w:val="22"/>
                <w:lang w:val="ru-RU" w:eastAsia="ru-RU"/>
              </w:rPr>
            </w:pPr>
          </w:p>
          <w:p w14:paraId="3D196550" w14:textId="77777777" w:rsidR="00CA4841" w:rsidRPr="00824BF8" w:rsidRDefault="00CA4841" w:rsidP="00D33344">
            <w:pPr>
              <w:pStyle w:val="a4"/>
              <w:ind w:right="-251"/>
              <w:jc w:val="both"/>
              <w:rPr>
                <w:rFonts w:ascii="Verdana" w:hAnsi="Verdana"/>
                <w:b w:val="0"/>
                <w:sz w:val="22"/>
                <w:szCs w:val="22"/>
                <w:lang w:val="ru-RU" w:eastAsia="ru-RU"/>
              </w:rPr>
            </w:pPr>
          </w:p>
          <w:p w14:paraId="12509218" w14:textId="77777777" w:rsidR="00CA4841" w:rsidRPr="00824BF8" w:rsidRDefault="00CA4841" w:rsidP="00D33344">
            <w:pPr>
              <w:pStyle w:val="a4"/>
              <w:ind w:right="-251"/>
              <w:jc w:val="both"/>
              <w:rPr>
                <w:rFonts w:ascii="Verdana" w:hAnsi="Verdana"/>
                <w:b w:val="0"/>
                <w:sz w:val="22"/>
                <w:szCs w:val="22"/>
                <w:lang w:val="ru-RU" w:eastAsia="ru-RU"/>
              </w:rPr>
            </w:pPr>
          </w:p>
          <w:p w14:paraId="38016901" w14:textId="77777777" w:rsidR="00CA4841" w:rsidRDefault="00CA4841" w:rsidP="00D33344">
            <w:pPr>
              <w:pStyle w:val="a4"/>
              <w:ind w:right="-251"/>
              <w:jc w:val="both"/>
              <w:rPr>
                <w:rFonts w:ascii="Verdana" w:hAnsi="Verdana"/>
                <w:b w:val="0"/>
                <w:sz w:val="22"/>
                <w:szCs w:val="22"/>
                <w:lang w:val="ru-RU" w:eastAsia="ru-RU"/>
              </w:rPr>
            </w:pPr>
          </w:p>
          <w:p w14:paraId="2A580997" w14:textId="77777777" w:rsidR="00B45C3C" w:rsidRPr="00824BF8" w:rsidRDefault="00B45C3C" w:rsidP="00D33344">
            <w:pPr>
              <w:pStyle w:val="a4"/>
              <w:ind w:right="-251"/>
              <w:jc w:val="both"/>
              <w:rPr>
                <w:rFonts w:ascii="Verdana" w:hAnsi="Verdana"/>
                <w:b w:val="0"/>
                <w:sz w:val="22"/>
                <w:szCs w:val="22"/>
                <w:lang w:val="ru-RU" w:eastAsia="ru-RU"/>
              </w:rPr>
            </w:pPr>
          </w:p>
          <w:p w14:paraId="29260D60" w14:textId="77777777" w:rsidR="00CA4841" w:rsidRPr="00824BF8" w:rsidRDefault="00CA4841" w:rsidP="00D33344">
            <w:pPr>
              <w:pStyle w:val="a4"/>
              <w:ind w:right="-251"/>
              <w:jc w:val="both"/>
              <w:rPr>
                <w:rFonts w:ascii="Verdana" w:hAnsi="Verdana"/>
                <w:b w:val="0"/>
                <w:sz w:val="22"/>
                <w:szCs w:val="22"/>
                <w:lang w:val="ru-RU" w:eastAsia="ru-RU"/>
              </w:rPr>
            </w:pPr>
          </w:p>
          <w:p w14:paraId="33DBF6B0" w14:textId="77777777" w:rsidR="00CA4841" w:rsidRPr="00824BF8" w:rsidRDefault="00CA4841" w:rsidP="00D33344">
            <w:pPr>
              <w:pStyle w:val="a4"/>
              <w:ind w:right="-251"/>
              <w:jc w:val="both"/>
              <w:rPr>
                <w:rFonts w:ascii="Verdana" w:hAnsi="Verdana"/>
                <w:b w:val="0"/>
                <w:sz w:val="22"/>
                <w:szCs w:val="22"/>
                <w:lang w:val="ru-RU" w:eastAsia="ru-RU"/>
              </w:rPr>
            </w:pPr>
            <w:r w:rsidRPr="00824BF8">
              <w:rPr>
                <w:rFonts w:ascii="Verdana" w:hAnsi="Verdana"/>
                <w:b w:val="0"/>
                <w:sz w:val="22"/>
                <w:szCs w:val="22"/>
                <w:lang w:val="ru-RU" w:eastAsia="ru-RU"/>
              </w:rPr>
              <w:t>_______________ /_________/</w:t>
            </w:r>
          </w:p>
          <w:p w14:paraId="18939D79" w14:textId="77777777" w:rsidR="00CA4841" w:rsidRPr="00824BF8" w:rsidRDefault="00CA4841" w:rsidP="00D33344">
            <w:pPr>
              <w:pStyle w:val="a4"/>
              <w:ind w:right="-251"/>
              <w:jc w:val="both"/>
              <w:rPr>
                <w:rFonts w:ascii="Verdana" w:hAnsi="Verdana"/>
                <w:b w:val="0"/>
                <w:sz w:val="22"/>
                <w:szCs w:val="22"/>
                <w:lang w:val="ru-RU" w:eastAsia="ru-RU"/>
              </w:rPr>
            </w:pPr>
            <w:r w:rsidRPr="00824BF8">
              <w:rPr>
                <w:rFonts w:ascii="Verdana" w:hAnsi="Verdana"/>
                <w:b w:val="0"/>
                <w:sz w:val="22"/>
                <w:szCs w:val="22"/>
                <w:lang w:val="ru-RU" w:eastAsia="ru-RU"/>
              </w:rPr>
              <w:t>м.п.</w:t>
            </w:r>
          </w:p>
        </w:tc>
        <w:tc>
          <w:tcPr>
            <w:tcW w:w="4963" w:type="dxa"/>
          </w:tcPr>
          <w:p w14:paraId="6F4A2BC9" w14:textId="77777777" w:rsidR="00383C46" w:rsidRDefault="00383C46" w:rsidP="00383C46">
            <w:pPr>
              <w:tabs>
                <w:tab w:val="left" w:pos="9720"/>
              </w:tabs>
              <w:ind w:right="264"/>
              <w:rPr>
                <w:rFonts w:ascii="Verdana" w:hAnsi="Verdana"/>
                <w:sz w:val="22"/>
                <w:szCs w:val="22"/>
              </w:rPr>
            </w:pPr>
            <w:r>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14:paraId="0B7EADF7" w14:textId="77777777" w:rsidR="00383C46" w:rsidRDefault="00383C46" w:rsidP="00383C46">
            <w:pPr>
              <w:tabs>
                <w:tab w:val="left" w:pos="9720"/>
              </w:tabs>
              <w:ind w:right="264"/>
              <w:rPr>
                <w:rFonts w:ascii="Verdana" w:hAnsi="Verdana"/>
                <w:sz w:val="22"/>
                <w:szCs w:val="22"/>
              </w:rPr>
            </w:pPr>
            <w:r>
              <w:rPr>
                <w:rFonts w:ascii="Verdana" w:hAnsi="Verdana"/>
                <w:sz w:val="22"/>
                <w:szCs w:val="22"/>
              </w:rPr>
              <w:t>ОГРН 1058602056985</w:t>
            </w:r>
          </w:p>
          <w:p w14:paraId="15E49E98" w14:textId="77777777" w:rsidR="00383C46" w:rsidRDefault="00383C46" w:rsidP="00383C46">
            <w:pPr>
              <w:tabs>
                <w:tab w:val="left" w:pos="9720"/>
              </w:tabs>
              <w:ind w:right="264"/>
              <w:rPr>
                <w:rFonts w:ascii="Verdana" w:hAnsi="Verdana"/>
                <w:sz w:val="22"/>
                <w:szCs w:val="22"/>
              </w:rPr>
            </w:pPr>
            <w:r>
              <w:rPr>
                <w:rFonts w:ascii="Verdana" w:hAnsi="Verdana"/>
                <w:sz w:val="22"/>
                <w:szCs w:val="22"/>
              </w:rPr>
              <w:t>ИНН 8602067092</w:t>
            </w:r>
          </w:p>
          <w:p w14:paraId="7EA4FA17" w14:textId="77777777" w:rsidR="00383C46" w:rsidRPr="00CD0E8F" w:rsidRDefault="00383C46" w:rsidP="00383C46">
            <w:pPr>
              <w:tabs>
                <w:tab w:val="left" w:pos="9720"/>
              </w:tabs>
              <w:ind w:right="264"/>
              <w:rPr>
                <w:rFonts w:ascii="Verdana" w:hAnsi="Verdana"/>
                <w:sz w:val="22"/>
                <w:szCs w:val="22"/>
              </w:rPr>
            </w:pPr>
            <w:r>
              <w:rPr>
                <w:rFonts w:ascii="Verdana" w:hAnsi="Verdana"/>
                <w:sz w:val="22"/>
                <w:szCs w:val="22"/>
              </w:rPr>
              <w:t xml:space="preserve">Плательщик: филиал «Смоленская </w:t>
            </w:r>
            <w:r w:rsidRPr="00CD0E8F">
              <w:rPr>
                <w:rFonts w:ascii="Verdana" w:hAnsi="Verdana"/>
                <w:sz w:val="22"/>
                <w:szCs w:val="22"/>
              </w:rPr>
              <w:t>ГРЭС» ПАО «Юнипро»</w:t>
            </w:r>
          </w:p>
          <w:p w14:paraId="1A1B527F" w14:textId="77777777" w:rsidR="00383C46" w:rsidRPr="00CD0E8F" w:rsidRDefault="00383C46" w:rsidP="00383C46">
            <w:pPr>
              <w:rPr>
                <w:rFonts w:ascii="Verdana" w:hAnsi="Verdana"/>
                <w:sz w:val="22"/>
                <w:szCs w:val="22"/>
              </w:rPr>
            </w:pPr>
            <w:r>
              <w:rPr>
                <w:rFonts w:ascii="Verdana" w:hAnsi="Verdana"/>
                <w:sz w:val="22"/>
                <w:szCs w:val="22"/>
              </w:rPr>
              <w:t>216239, Смоленская область, Духовщинский район, поселок Озерный</w:t>
            </w:r>
            <w:r w:rsidRPr="00CD0E8F">
              <w:rPr>
                <w:rFonts w:ascii="Verdana" w:hAnsi="Verdana"/>
                <w:sz w:val="22"/>
                <w:szCs w:val="22"/>
              </w:rPr>
              <w:t xml:space="preserve"> тел.факс(48166) 2-91-59 из других городов тел.факс 8-48166-2-91-89</w:t>
            </w:r>
          </w:p>
          <w:p w14:paraId="25389BA5" w14:textId="77777777" w:rsidR="00383C46" w:rsidRPr="00CD0E8F" w:rsidRDefault="00383C46" w:rsidP="00383C46">
            <w:pPr>
              <w:pStyle w:val="a6"/>
              <w:tabs>
                <w:tab w:val="left" w:pos="-108"/>
              </w:tabs>
              <w:ind w:firstLine="35"/>
              <w:rPr>
                <w:rFonts w:ascii="Verdana" w:hAnsi="Verdana"/>
                <w:sz w:val="22"/>
                <w:szCs w:val="22"/>
              </w:rPr>
            </w:pPr>
            <w:r w:rsidRPr="00CD0E8F">
              <w:rPr>
                <w:rFonts w:ascii="Verdana" w:hAnsi="Verdana"/>
                <w:sz w:val="22"/>
                <w:szCs w:val="22"/>
              </w:rPr>
              <w:t>smgres@</w:t>
            </w:r>
            <w:r w:rsidRPr="00CD0E8F">
              <w:rPr>
                <w:rFonts w:ascii="Verdana" w:hAnsi="Verdana" w:cs="Arial"/>
                <w:bCs/>
                <w:sz w:val="22"/>
                <w:szCs w:val="22"/>
              </w:rPr>
              <w:t>uni</w:t>
            </w:r>
            <w:r w:rsidRPr="00CD0E8F">
              <w:rPr>
                <w:rFonts w:ascii="Verdana" w:hAnsi="Verdana" w:cs="Arial"/>
                <w:bCs/>
                <w:sz w:val="22"/>
                <w:szCs w:val="22"/>
                <w:lang w:val="en-US"/>
              </w:rPr>
              <w:t>pro</w:t>
            </w:r>
            <w:r w:rsidRPr="00CD0E8F">
              <w:rPr>
                <w:rFonts w:ascii="Verdana" w:hAnsi="Verdana" w:cs="Arial"/>
                <w:bCs/>
                <w:sz w:val="22"/>
                <w:szCs w:val="22"/>
              </w:rPr>
              <w:t>.</w:t>
            </w:r>
            <w:r w:rsidRPr="00CD0E8F">
              <w:rPr>
                <w:rFonts w:ascii="Verdana" w:hAnsi="Verdana" w:cs="Arial"/>
                <w:bCs/>
                <w:sz w:val="22"/>
                <w:szCs w:val="22"/>
                <w:lang w:val="en-US"/>
              </w:rPr>
              <w:t>energy</w:t>
            </w:r>
          </w:p>
          <w:p w14:paraId="07B7C3B0" w14:textId="77777777" w:rsidR="00383C46" w:rsidRPr="00CD0E8F" w:rsidRDefault="00383C46" w:rsidP="00383C46">
            <w:pPr>
              <w:rPr>
                <w:rFonts w:ascii="Verdana" w:hAnsi="Verdana"/>
                <w:sz w:val="22"/>
                <w:szCs w:val="22"/>
              </w:rPr>
            </w:pPr>
            <w:r w:rsidRPr="00CD0E8F">
              <w:rPr>
                <w:rFonts w:ascii="Verdana" w:hAnsi="Verdana"/>
                <w:sz w:val="22"/>
                <w:szCs w:val="22"/>
              </w:rPr>
              <w:t>КПП 670502001</w:t>
            </w:r>
          </w:p>
          <w:p w14:paraId="2FDAFA00" w14:textId="77777777" w:rsidR="00383C46" w:rsidRPr="00CD0E8F" w:rsidRDefault="00383C46" w:rsidP="00383C46">
            <w:pPr>
              <w:ind w:right="-125"/>
              <w:rPr>
                <w:rFonts w:ascii="Verdana" w:hAnsi="Verdana"/>
                <w:sz w:val="22"/>
                <w:szCs w:val="22"/>
              </w:rPr>
            </w:pPr>
            <w:r w:rsidRPr="00CD0E8F">
              <w:rPr>
                <w:rFonts w:ascii="Verdana" w:hAnsi="Verdana"/>
                <w:sz w:val="22"/>
                <w:szCs w:val="22"/>
              </w:rPr>
              <w:t xml:space="preserve">Расчетный счет 40702810092000000446 в ГПБ (АО) г. Москва </w:t>
            </w:r>
          </w:p>
          <w:p w14:paraId="7EB59B47" w14:textId="77777777" w:rsidR="00383C46" w:rsidRPr="00CD0E8F" w:rsidRDefault="00383C46" w:rsidP="00383C46">
            <w:pPr>
              <w:ind w:right="-125"/>
              <w:rPr>
                <w:rFonts w:ascii="Verdana" w:hAnsi="Verdana"/>
                <w:sz w:val="22"/>
                <w:szCs w:val="22"/>
              </w:rPr>
            </w:pPr>
            <w:r w:rsidRPr="00CD0E8F">
              <w:rPr>
                <w:rFonts w:ascii="Verdana" w:hAnsi="Verdana"/>
                <w:sz w:val="22"/>
                <w:szCs w:val="22"/>
              </w:rPr>
              <w:t xml:space="preserve">Кор. Счет 30101810200000000823 </w:t>
            </w:r>
          </w:p>
          <w:p w14:paraId="1812E55C" w14:textId="77777777" w:rsidR="00383C46" w:rsidRDefault="00383C46" w:rsidP="00383C46">
            <w:pPr>
              <w:ind w:right="-125"/>
              <w:rPr>
                <w:rFonts w:ascii="Verdana" w:hAnsi="Verdana"/>
                <w:sz w:val="22"/>
                <w:szCs w:val="22"/>
              </w:rPr>
            </w:pPr>
            <w:r>
              <w:rPr>
                <w:rFonts w:ascii="Verdana" w:hAnsi="Verdana"/>
                <w:sz w:val="22"/>
                <w:szCs w:val="22"/>
              </w:rPr>
              <w:t>БИК 044525823</w:t>
            </w:r>
          </w:p>
          <w:p w14:paraId="27F5C9EC" w14:textId="77777777" w:rsidR="00383C46" w:rsidRPr="00ED5081" w:rsidRDefault="00383C46" w:rsidP="00383C46">
            <w:pPr>
              <w:pStyle w:val="a6"/>
              <w:tabs>
                <w:tab w:val="left" w:pos="-108"/>
              </w:tabs>
              <w:ind w:firstLine="0"/>
              <w:rPr>
                <w:rFonts w:ascii="Verdana" w:hAnsi="Verdana" w:cs="Arial"/>
                <w:sz w:val="22"/>
                <w:szCs w:val="22"/>
              </w:rPr>
            </w:pPr>
            <w:r w:rsidRPr="00ED5081">
              <w:rPr>
                <w:rFonts w:ascii="Verdana" w:hAnsi="Verdana" w:cs="Arial"/>
                <w:sz w:val="22"/>
                <w:szCs w:val="22"/>
              </w:rPr>
              <w:t xml:space="preserve">ОКПО  93946170, ОКВЭД   35.11.1. </w:t>
            </w:r>
          </w:p>
          <w:p w14:paraId="1B5031DC" w14:textId="77777777" w:rsidR="00383C46" w:rsidRDefault="00383C46" w:rsidP="00383C46">
            <w:pPr>
              <w:tabs>
                <w:tab w:val="left" w:pos="9720"/>
              </w:tabs>
              <w:ind w:right="-365"/>
              <w:rPr>
                <w:rFonts w:ascii="Verdana" w:hAnsi="Verdana"/>
                <w:color w:val="000000"/>
                <w:sz w:val="22"/>
                <w:szCs w:val="22"/>
              </w:rPr>
            </w:pPr>
          </w:p>
          <w:p w14:paraId="1E5CC2E3" w14:textId="77777777" w:rsidR="00CA4841" w:rsidRPr="00824BF8" w:rsidRDefault="00CA4841" w:rsidP="00D33344">
            <w:pPr>
              <w:pStyle w:val="a4"/>
              <w:ind w:right="-251"/>
              <w:jc w:val="both"/>
              <w:rPr>
                <w:rFonts w:ascii="Verdana" w:hAnsi="Verdana"/>
                <w:b w:val="0"/>
                <w:sz w:val="22"/>
                <w:szCs w:val="22"/>
                <w:lang w:val="ru-RU" w:eastAsia="ru-RU"/>
              </w:rPr>
            </w:pPr>
          </w:p>
          <w:p w14:paraId="67AD5082" w14:textId="77777777" w:rsidR="00CA4841" w:rsidRPr="00824BF8" w:rsidRDefault="00CA4841" w:rsidP="00D33344">
            <w:pPr>
              <w:pStyle w:val="a4"/>
              <w:ind w:right="-251"/>
              <w:jc w:val="both"/>
              <w:rPr>
                <w:rFonts w:ascii="Verdana" w:hAnsi="Verdana"/>
                <w:b w:val="0"/>
                <w:sz w:val="22"/>
                <w:szCs w:val="22"/>
                <w:lang w:val="ru-RU" w:eastAsia="ru-RU"/>
              </w:rPr>
            </w:pPr>
          </w:p>
          <w:p w14:paraId="7EF68774" w14:textId="77777777" w:rsidR="00CA4841" w:rsidRPr="00824BF8" w:rsidRDefault="00CA4841" w:rsidP="00D33344">
            <w:pPr>
              <w:pStyle w:val="a4"/>
              <w:ind w:right="-251"/>
              <w:jc w:val="both"/>
              <w:rPr>
                <w:rFonts w:ascii="Verdana" w:hAnsi="Verdana"/>
                <w:b w:val="0"/>
                <w:sz w:val="22"/>
                <w:szCs w:val="22"/>
                <w:lang w:val="ru-RU" w:eastAsia="ru-RU"/>
              </w:rPr>
            </w:pPr>
          </w:p>
          <w:p w14:paraId="52B7737C" w14:textId="77777777" w:rsidR="00CA4841" w:rsidRPr="00824BF8" w:rsidRDefault="00CA4841" w:rsidP="00D33344">
            <w:pPr>
              <w:pStyle w:val="a4"/>
              <w:ind w:right="-251"/>
              <w:jc w:val="both"/>
              <w:rPr>
                <w:rFonts w:ascii="Verdana" w:hAnsi="Verdana"/>
                <w:b w:val="0"/>
                <w:sz w:val="22"/>
                <w:szCs w:val="22"/>
                <w:lang w:val="ru-RU" w:eastAsia="ru-RU"/>
              </w:rPr>
            </w:pPr>
            <w:r w:rsidRPr="00824BF8">
              <w:rPr>
                <w:rFonts w:ascii="Verdana" w:hAnsi="Verdana"/>
                <w:b w:val="0"/>
                <w:sz w:val="22"/>
                <w:szCs w:val="22"/>
                <w:lang w:val="ru-RU" w:eastAsia="ru-RU"/>
              </w:rPr>
              <w:t>_______________ /_________/</w:t>
            </w:r>
          </w:p>
          <w:p w14:paraId="62D6501C" w14:textId="77777777" w:rsidR="00CA4841" w:rsidRPr="00824BF8" w:rsidRDefault="00CA4841" w:rsidP="00D33344">
            <w:pPr>
              <w:pStyle w:val="a4"/>
              <w:ind w:right="-251"/>
              <w:jc w:val="both"/>
              <w:rPr>
                <w:rFonts w:ascii="Verdana" w:hAnsi="Verdana"/>
                <w:b w:val="0"/>
                <w:sz w:val="22"/>
                <w:szCs w:val="22"/>
                <w:lang w:val="ru-RU" w:eastAsia="ru-RU"/>
              </w:rPr>
            </w:pPr>
            <w:r w:rsidRPr="00824BF8">
              <w:rPr>
                <w:rFonts w:ascii="Verdana" w:hAnsi="Verdana"/>
                <w:b w:val="0"/>
                <w:sz w:val="22"/>
                <w:szCs w:val="22"/>
                <w:lang w:val="ru-RU" w:eastAsia="ru-RU"/>
              </w:rPr>
              <w:t>м.п.</w:t>
            </w:r>
          </w:p>
        </w:tc>
      </w:tr>
    </w:tbl>
    <w:p w14:paraId="7D6F38D5" w14:textId="77777777" w:rsidR="00CA4841" w:rsidRPr="00824BF8" w:rsidRDefault="00CA4841" w:rsidP="00CA4841">
      <w:pPr>
        <w:pStyle w:val="a4"/>
        <w:spacing w:before="120" w:after="120"/>
        <w:jc w:val="both"/>
        <w:rPr>
          <w:rFonts w:ascii="Verdana" w:hAnsi="Verdana"/>
          <w:sz w:val="2"/>
          <w:szCs w:val="2"/>
        </w:rPr>
      </w:pPr>
    </w:p>
    <w:p w14:paraId="3966F65D" w14:textId="430C4248" w:rsidR="00E07860" w:rsidRPr="008F11B7" w:rsidRDefault="00E07860" w:rsidP="00CD7207">
      <w:pPr>
        <w:jc w:val="both"/>
        <w:rPr>
          <w:rFonts w:ascii="Verdana" w:hAnsi="Verdana"/>
          <w:sz w:val="2"/>
          <w:szCs w:val="2"/>
        </w:rPr>
      </w:pPr>
    </w:p>
    <w:sectPr w:rsidR="00E07860" w:rsidRPr="008F11B7" w:rsidSect="008F11B7">
      <w:headerReference w:type="even" r:id="rId13"/>
      <w:headerReference w:type="default" r:id="rId14"/>
      <w:footerReference w:type="even" r:id="rId15"/>
      <w:footerReference w:type="default" r:id="rId16"/>
      <w:pgSz w:w="11906" w:h="16838"/>
      <w:pgMar w:top="1134" w:right="851" w:bottom="1134" w:left="1701"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608BBA" w14:textId="77777777" w:rsidR="005B427B" w:rsidRDefault="005B427B">
      <w:r>
        <w:separator/>
      </w:r>
    </w:p>
  </w:endnote>
  <w:endnote w:type="continuationSeparator" w:id="0">
    <w:p w14:paraId="7AE67903" w14:textId="77777777" w:rsidR="005B427B" w:rsidRDefault="005B427B">
      <w:r>
        <w:continuationSeparator/>
      </w:r>
    </w:p>
  </w:endnote>
  <w:endnote w:type="continuationNotice" w:id="1">
    <w:p w14:paraId="579F61B9" w14:textId="77777777" w:rsidR="005B427B" w:rsidRDefault="005B42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031A7" w14:textId="77777777" w:rsidR="005B427B" w:rsidRDefault="005B427B" w:rsidP="004B0370">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126DBE5E" w14:textId="77777777" w:rsidR="005B427B" w:rsidRDefault="005B427B" w:rsidP="004B0370">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EBD358" w14:textId="198584E3" w:rsidR="005B427B" w:rsidRPr="00666827" w:rsidRDefault="005B427B" w:rsidP="004B0370">
    <w:pPr>
      <w:pStyle w:val="aa"/>
      <w:framePr w:wrap="around" w:vAnchor="text" w:hAnchor="margin" w:xAlign="right" w:y="1"/>
      <w:rPr>
        <w:rStyle w:val="ac"/>
        <w:rFonts w:ascii="Verdana" w:hAnsi="Verdana"/>
        <w:sz w:val="20"/>
        <w:szCs w:val="20"/>
      </w:rPr>
    </w:pPr>
    <w:r w:rsidRPr="00533614">
      <w:rPr>
        <w:rStyle w:val="ac"/>
        <w:rFonts w:ascii="Verdana" w:hAnsi="Verdana"/>
        <w:sz w:val="20"/>
        <w:szCs w:val="20"/>
      </w:rPr>
      <w:fldChar w:fldCharType="begin"/>
    </w:r>
    <w:r w:rsidRPr="00533614">
      <w:rPr>
        <w:rStyle w:val="ac"/>
        <w:rFonts w:ascii="Verdana" w:hAnsi="Verdana"/>
        <w:sz w:val="20"/>
        <w:szCs w:val="20"/>
      </w:rPr>
      <w:instrText xml:space="preserve">PAGE  </w:instrText>
    </w:r>
    <w:r w:rsidRPr="00533614">
      <w:rPr>
        <w:rStyle w:val="ac"/>
        <w:rFonts w:ascii="Verdana" w:hAnsi="Verdana"/>
        <w:sz w:val="20"/>
        <w:szCs w:val="20"/>
      </w:rPr>
      <w:fldChar w:fldCharType="separate"/>
    </w:r>
    <w:r w:rsidR="003B1288">
      <w:rPr>
        <w:rStyle w:val="ac"/>
        <w:rFonts w:ascii="Verdana" w:hAnsi="Verdana"/>
        <w:noProof/>
        <w:sz w:val="20"/>
        <w:szCs w:val="20"/>
      </w:rPr>
      <w:t>2</w:t>
    </w:r>
    <w:r w:rsidRPr="00533614">
      <w:rPr>
        <w:rStyle w:val="ac"/>
        <w:rFonts w:ascii="Verdana" w:hAnsi="Verdana"/>
        <w:sz w:val="20"/>
        <w:szCs w:val="20"/>
      </w:rPr>
      <w:fldChar w:fldCharType="end"/>
    </w:r>
  </w:p>
  <w:p w14:paraId="6217ACC3" w14:textId="77777777" w:rsidR="005B427B" w:rsidRDefault="005B427B" w:rsidP="004B0370">
    <w:pPr>
      <w:pStyle w:val="aa"/>
      <w:ind w:right="360"/>
      <w:rPr>
        <w: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C9B53C" w14:textId="77777777" w:rsidR="005B427B" w:rsidRDefault="005B427B">
      <w:r>
        <w:separator/>
      </w:r>
    </w:p>
  </w:footnote>
  <w:footnote w:type="continuationSeparator" w:id="0">
    <w:p w14:paraId="3C4BBC60" w14:textId="77777777" w:rsidR="005B427B" w:rsidRDefault="005B427B">
      <w:r>
        <w:continuationSeparator/>
      </w:r>
    </w:p>
  </w:footnote>
  <w:footnote w:type="continuationNotice" w:id="1">
    <w:p w14:paraId="0406C85B" w14:textId="77777777" w:rsidR="005B427B" w:rsidRDefault="005B427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D6A2AF" w14:textId="77777777" w:rsidR="005B427B" w:rsidRDefault="005B427B">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542C0038" w14:textId="77777777" w:rsidR="005B427B" w:rsidRDefault="005B427B">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B909A9" w14:textId="77777777" w:rsidR="005B427B" w:rsidRDefault="005B427B">
    <w:pPr>
      <w:pStyle w:val="a8"/>
      <w:framePr w:wrap="around" w:vAnchor="text" w:hAnchor="margin" w:y="1"/>
      <w:rPr>
        <w:rStyle w:val="ac"/>
      </w:rPr>
    </w:pPr>
  </w:p>
  <w:p w14:paraId="2EB45191" w14:textId="77777777" w:rsidR="005B427B" w:rsidRDefault="005B427B" w:rsidP="004B037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3"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304F08A9"/>
    <w:multiLevelType w:val="hybridMultilevel"/>
    <w:tmpl w:val="C890C6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7"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8"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9"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0"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2" w15:restartNumberingAfterBreak="0">
    <w:nsid w:val="7A0C6D9A"/>
    <w:multiLevelType w:val="multilevel"/>
    <w:tmpl w:val="C47ECDA2"/>
    <w:lvl w:ilvl="0">
      <w:start w:val="1"/>
      <w:numFmt w:val="decimal"/>
      <w:lvlText w:val="3.%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
  </w:num>
  <w:num w:numId="3">
    <w:abstractNumId w:val="6"/>
  </w:num>
  <w:num w:numId="4">
    <w:abstractNumId w:val="7"/>
  </w:num>
  <w:num w:numId="5">
    <w:abstractNumId w:val="8"/>
  </w:num>
  <w:num w:numId="6">
    <w:abstractNumId w:val="12"/>
  </w:num>
  <w:num w:numId="7">
    <w:abstractNumId w:val="9"/>
  </w:num>
  <w:num w:numId="8">
    <w:abstractNumId w:val="4"/>
  </w:num>
  <w:num w:numId="9">
    <w:abstractNumId w:val="0"/>
  </w:num>
  <w:num w:numId="10">
    <w:abstractNumId w:val="5"/>
  </w:num>
  <w:num w:numId="11">
    <w:abstractNumId w:val="3"/>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0BE"/>
    <w:rsid w:val="00000F48"/>
    <w:rsid w:val="00001315"/>
    <w:rsid w:val="00003ADB"/>
    <w:rsid w:val="00004267"/>
    <w:rsid w:val="00004FC2"/>
    <w:rsid w:val="00005B87"/>
    <w:rsid w:val="00005C44"/>
    <w:rsid w:val="00006CA5"/>
    <w:rsid w:val="00013330"/>
    <w:rsid w:val="00015441"/>
    <w:rsid w:val="00017BCA"/>
    <w:rsid w:val="0002022D"/>
    <w:rsid w:val="00020A84"/>
    <w:rsid w:val="0002184A"/>
    <w:rsid w:val="00022F19"/>
    <w:rsid w:val="00024D04"/>
    <w:rsid w:val="0002617B"/>
    <w:rsid w:val="00026F06"/>
    <w:rsid w:val="00027039"/>
    <w:rsid w:val="00027CB2"/>
    <w:rsid w:val="00032A5F"/>
    <w:rsid w:val="00033CEF"/>
    <w:rsid w:val="00040CE2"/>
    <w:rsid w:val="00041F14"/>
    <w:rsid w:val="00042DFF"/>
    <w:rsid w:val="00043280"/>
    <w:rsid w:val="0004419D"/>
    <w:rsid w:val="0004514A"/>
    <w:rsid w:val="00047312"/>
    <w:rsid w:val="0005174B"/>
    <w:rsid w:val="00051B55"/>
    <w:rsid w:val="0005542A"/>
    <w:rsid w:val="00056F99"/>
    <w:rsid w:val="00057C06"/>
    <w:rsid w:val="0006054A"/>
    <w:rsid w:val="00061424"/>
    <w:rsid w:val="00061E2C"/>
    <w:rsid w:val="0006461E"/>
    <w:rsid w:val="00064648"/>
    <w:rsid w:val="00065891"/>
    <w:rsid w:val="00066604"/>
    <w:rsid w:val="00066B17"/>
    <w:rsid w:val="000679D6"/>
    <w:rsid w:val="00067F71"/>
    <w:rsid w:val="00070B18"/>
    <w:rsid w:val="00070E01"/>
    <w:rsid w:val="00072DEE"/>
    <w:rsid w:val="00075293"/>
    <w:rsid w:val="00076018"/>
    <w:rsid w:val="0007622E"/>
    <w:rsid w:val="0007777E"/>
    <w:rsid w:val="0008025C"/>
    <w:rsid w:val="00080947"/>
    <w:rsid w:val="00081E64"/>
    <w:rsid w:val="00083702"/>
    <w:rsid w:val="00083A9E"/>
    <w:rsid w:val="00085F81"/>
    <w:rsid w:val="000864E5"/>
    <w:rsid w:val="0009057B"/>
    <w:rsid w:val="0009128E"/>
    <w:rsid w:val="00091659"/>
    <w:rsid w:val="00091AD6"/>
    <w:rsid w:val="00091D44"/>
    <w:rsid w:val="000957E1"/>
    <w:rsid w:val="000A142C"/>
    <w:rsid w:val="000A23BA"/>
    <w:rsid w:val="000A2ED6"/>
    <w:rsid w:val="000A3F1E"/>
    <w:rsid w:val="000A5147"/>
    <w:rsid w:val="000A6EDD"/>
    <w:rsid w:val="000A732E"/>
    <w:rsid w:val="000B036B"/>
    <w:rsid w:val="000B1D3D"/>
    <w:rsid w:val="000B2AC9"/>
    <w:rsid w:val="000B34FB"/>
    <w:rsid w:val="000B3775"/>
    <w:rsid w:val="000B3C2F"/>
    <w:rsid w:val="000B40F3"/>
    <w:rsid w:val="000B7988"/>
    <w:rsid w:val="000C0D59"/>
    <w:rsid w:val="000C26B9"/>
    <w:rsid w:val="000C2908"/>
    <w:rsid w:val="000C319F"/>
    <w:rsid w:val="000C32D0"/>
    <w:rsid w:val="000C47CC"/>
    <w:rsid w:val="000C5432"/>
    <w:rsid w:val="000C6022"/>
    <w:rsid w:val="000C66AE"/>
    <w:rsid w:val="000C689A"/>
    <w:rsid w:val="000C7540"/>
    <w:rsid w:val="000D451B"/>
    <w:rsid w:val="000D561D"/>
    <w:rsid w:val="000D64D9"/>
    <w:rsid w:val="000D6F60"/>
    <w:rsid w:val="000E0A51"/>
    <w:rsid w:val="000E1149"/>
    <w:rsid w:val="000E37E7"/>
    <w:rsid w:val="000E55EC"/>
    <w:rsid w:val="000E5E6F"/>
    <w:rsid w:val="000E64CD"/>
    <w:rsid w:val="000F1FAF"/>
    <w:rsid w:val="000F49BE"/>
    <w:rsid w:val="001043E3"/>
    <w:rsid w:val="0010481C"/>
    <w:rsid w:val="001065E7"/>
    <w:rsid w:val="001074D3"/>
    <w:rsid w:val="00107704"/>
    <w:rsid w:val="0011242F"/>
    <w:rsid w:val="00121FF2"/>
    <w:rsid w:val="00122648"/>
    <w:rsid w:val="00123137"/>
    <w:rsid w:val="0012489D"/>
    <w:rsid w:val="00126DB3"/>
    <w:rsid w:val="00127035"/>
    <w:rsid w:val="00127084"/>
    <w:rsid w:val="0012732B"/>
    <w:rsid w:val="00132AC1"/>
    <w:rsid w:val="0013674D"/>
    <w:rsid w:val="00140254"/>
    <w:rsid w:val="00140959"/>
    <w:rsid w:val="001417C6"/>
    <w:rsid w:val="001419B4"/>
    <w:rsid w:val="00141B6E"/>
    <w:rsid w:val="00141E9D"/>
    <w:rsid w:val="00142239"/>
    <w:rsid w:val="0015213F"/>
    <w:rsid w:val="00152667"/>
    <w:rsid w:val="00153214"/>
    <w:rsid w:val="00153DB5"/>
    <w:rsid w:val="001561DA"/>
    <w:rsid w:val="00156489"/>
    <w:rsid w:val="0015705A"/>
    <w:rsid w:val="00157B11"/>
    <w:rsid w:val="001602AF"/>
    <w:rsid w:val="00161F0D"/>
    <w:rsid w:val="00163B9E"/>
    <w:rsid w:val="00166C29"/>
    <w:rsid w:val="00170290"/>
    <w:rsid w:val="001702ED"/>
    <w:rsid w:val="0017208B"/>
    <w:rsid w:val="001727CC"/>
    <w:rsid w:val="00174748"/>
    <w:rsid w:val="00176702"/>
    <w:rsid w:val="00176A58"/>
    <w:rsid w:val="00176A91"/>
    <w:rsid w:val="00180825"/>
    <w:rsid w:val="0018082C"/>
    <w:rsid w:val="00181788"/>
    <w:rsid w:val="00182CDC"/>
    <w:rsid w:val="001836ED"/>
    <w:rsid w:val="0018564C"/>
    <w:rsid w:val="00185EE9"/>
    <w:rsid w:val="0019091A"/>
    <w:rsid w:val="0019135E"/>
    <w:rsid w:val="00191702"/>
    <w:rsid w:val="00191EB7"/>
    <w:rsid w:val="00193405"/>
    <w:rsid w:val="0019509F"/>
    <w:rsid w:val="001A0BEA"/>
    <w:rsid w:val="001A1783"/>
    <w:rsid w:val="001A349D"/>
    <w:rsid w:val="001A3887"/>
    <w:rsid w:val="001A4C6D"/>
    <w:rsid w:val="001A6C95"/>
    <w:rsid w:val="001A7CEA"/>
    <w:rsid w:val="001B01ED"/>
    <w:rsid w:val="001B0965"/>
    <w:rsid w:val="001B24D0"/>
    <w:rsid w:val="001B2CDA"/>
    <w:rsid w:val="001B3156"/>
    <w:rsid w:val="001B3467"/>
    <w:rsid w:val="001B691F"/>
    <w:rsid w:val="001B6F41"/>
    <w:rsid w:val="001C076B"/>
    <w:rsid w:val="001C0F7C"/>
    <w:rsid w:val="001C101A"/>
    <w:rsid w:val="001C3A7F"/>
    <w:rsid w:val="001C3B30"/>
    <w:rsid w:val="001C3F3B"/>
    <w:rsid w:val="001C6126"/>
    <w:rsid w:val="001C7804"/>
    <w:rsid w:val="001D0F76"/>
    <w:rsid w:val="001D2452"/>
    <w:rsid w:val="001D276E"/>
    <w:rsid w:val="001D2BB5"/>
    <w:rsid w:val="001D377F"/>
    <w:rsid w:val="001D5053"/>
    <w:rsid w:val="001E29F2"/>
    <w:rsid w:val="001E3A43"/>
    <w:rsid w:val="001E4E4D"/>
    <w:rsid w:val="001E4FDB"/>
    <w:rsid w:val="001E765D"/>
    <w:rsid w:val="001E79E7"/>
    <w:rsid w:val="001F35E3"/>
    <w:rsid w:val="001F35F4"/>
    <w:rsid w:val="001F50A2"/>
    <w:rsid w:val="001F5DDE"/>
    <w:rsid w:val="001F669A"/>
    <w:rsid w:val="0020056C"/>
    <w:rsid w:val="00200DFB"/>
    <w:rsid w:val="00201D0B"/>
    <w:rsid w:val="00204727"/>
    <w:rsid w:val="00205516"/>
    <w:rsid w:val="00205A53"/>
    <w:rsid w:val="002066C3"/>
    <w:rsid w:val="00207730"/>
    <w:rsid w:val="00207F40"/>
    <w:rsid w:val="00211082"/>
    <w:rsid w:val="002129E2"/>
    <w:rsid w:val="0022136C"/>
    <w:rsid w:val="00222066"/>
    <w:rsid w:val="002249FE"/>
    <w:rsid w:val="002256BC"/>
    <w:rsid w:val="00225E61"/>
    <w:rsid w:val="00227E3F"/>
    <w:rsid w:val="002332C1"/>
    <w:rsid w:val="00234E00"/>
    <w:rsid w:val="00236C73"/>
    <w:rsid w:val="00241009"/>
    <w:rsid w:val="002418C8"/>
    <w:rsid w:val="00247085"/>
    <w:rsid w:val="002473BB"/>
    <w:rsid w:val="0025001E"/>
    <w:rsid w:val="0025100F"/>
    <w:rsid w:val="002512D6"/>
    <w:rsid w:val="00251C2E"/>
    <w:rsid w:val="0025247D"/>
    <w:rsid w:val="00252868"/>
    <w:rsid w:val="00253855"/>
    <w:rsid w:val="00256869"/>
    <w:rsid w:val="00263559"/>
    <w:rsid w:val="00266945"/>
    <w:rsid w:val="00267A24"/>
    <w:rsid w:val="00270B7B"/>
    <w:rsid w:val="002720A2"/>
    <w:rsid w:val="002722CA"/>
    <w:rsid w:val="00275649"/>
    <w:rsid w:val="00276219"/>
    <w:rsid w:val="00282124"/>
    <w:rsid w:val="00282EB0"/>
    <w:rsid w:val="0028581A"/>
    <w:rsid w:val="0028644F"/>
    <w:rsid w:val="00286833"/>
    <w:rsid w:val="00290798"/>
    <w:rsid w:val="00292ADB"/>
    <w:rsid w:val="002A027C"/>
    <w:rsid w:val="002A04B0"/>
    <w:rsid w:val="002A2C13"/>
    <w:rsid w:val="002A4E74"/>
    <w:rsid w:val="002B37C1"/>
    <w:rsid w:val="002B40B5"/>
    <w:rsid w:val="002B42B6"/>
    <w:rsid w:val="002C0661"/>
    <w:rsid w:val="002C2E49"/>
    <w:rsid w:val="002C6759"/>
    <w:rsid w:val="002D5368"/>
    <w:rsid w:val="002D5A54"/>
    <w:rsid w:val="002D5E6A"/>
    <w:rsid w:val="002E1ADB"/>
    <w:rsid w:val="002E3E29"/>
    <w:rsid w:val="002E4FE2"/>
    <w:rsid w:val="002E578E"/>
    <w:rsid w:val="002E65C6"/>
    <w:rsid w:val="002F299D"/>
    <w:rsid w:val="002F2E90"/>
    <w:rsid w:val="002F44AB"/>
    <w:rsid w:val="002F4905"/>
    <w:rsid w:val="002F4C5E"/>
    <w:rsid w:val="002F4D73"/>
    <w:rsid w:val="002F5F25"/>
    <w:rsid w:val="002F61A6"/>
    <w:rsid w:val="00300D59"/>
    <w:rsid w:val="00303A1E"/>
    <w:rsid w:val="0030441A"/>
    <w:rsid w:val="00304879"/>
    <w:rsid w:val="00304BF2"/>
    <w:rsid w:val="003069FE"/>
    <w:rsid w:val="00310445"/>
    <w:rsid w:val="003113BB"/>
    <w:rsid w:val="003130E7"/>
    <w:rsid w:val="0031550D"/>
    <w:rsid w:val="003168E7"/>
    <w:rsid w:val="003240CF"/>
    <w:rsid w:val="003275BE"/>
    <w:rsid w:val="00327E4A"/>
    <w:rsid w:val="00332975"/>
    <w:rsid w:val="00334C94"/>
    <w:rsid w:val="00337ABB"/>
    <w:rsid w:val="00337B87"/>
    <w:rsid w:val="00343BF6"/>
    <w:rsid w:val="00345483"/>
    <w:rsid w:val="00345BC7"/>
    <w:rsid w:val="00347EE9"/>
    <w:rsid w:val="00352747"/>
    <w:rsid w:val="00352F9E"/>
    <w:rsid w:val="00354945"/>
    <w:rsid w:val="00355103"/>
    <w:rsid w:val="00355BD1"/>
    <w:rsid w:val="0036024C"/>
    <w:rsid w:val="0036042D"/>
    <w:rsid w:val="0036422C"/>
    <w:rsid w:val="003655D4"/>
    <w:rsid w:val="00366786"/>
    <w:rsid w:val="00366DCB"/>
    <w:rsid w:val="00371F4B"/>
    <w:rsid w:val="00376B4D"/>
    <w:rsid w:val="003803C5"/>
    <w:rsid w:val="00381ECD"/>
    <w:rsid w:val="00382E6D"/>
    <w:rsid w:val="00383C46"/>
    <w:rsid w:val="003879FE"/>
    <w:rsid w:val="0039159F"/>
    <w:rsid w:val="00392577"/>
    <w:rsid w:val="00392788"/>
    <w:rsid w:val="003930E7"/>
    <w:rsid w:val="00394432"/>
    <w:rsid w:val="00396EB8"/>
    <w:rsid w:val="003A3C55"/>
    <w:rsid w:val="003A4883"/>
    <w:rsid w:val="003A5DF1"/>
    <w:rsid w:val="003A7E83"/>
    <w:rsid w:val="003B1288"/>
    <w:rsid w:val="003B17A7"/>
    <w:rsid w:val="003B1DFF"/>
    <w:rsid w:val="003B2A8B"/>
    <w:rsid w:val="003C16D7"/>
    <w:rsid w:val="003C50A8"/>
    <w:rsid w:val="003C52D2"/>
    <w:rsid w:val="003D2528"/>
    <w:rsid w:val="003D4F44"/>
    <w:rsid w:val="003D59F0"/>
    <w:rsid w:val="003D690A"/>
    <w:rsid w:val="003D778B"/>
    <w:rsid w:val="003F08D2"/>
    <w:rsid w:val="003F0C7E"/>
    <w:rsid w:val="003F323A"/>
    <w:rsid w:val="003F3D48"/>
    <w:rsid w:val="003F4114"/>
    <w:rsid w:val="003F453B"/>
    <w:rsid w:val="003F5F25"/>
    <w:rsid w:val="00402670"/>
    <w:rsid w:val="00402B9E"/>
    <w:rsid w:val="00402D35"/>
    <w:rsid w:val="004049E7"/>
    <w:rsid w:val="00405F8E"/>
    <w:rsid w:val="00407487"/>
    <w:rsid w:val="00410402"/>
    <w:rsid w:val="00410979"/>
    <w:rsid w:val="0041201C"/>
    <w:rsid w:val="00412E08"/>
    <w:rsid w:val="00415EE5"/>
    <w:rsid w:val="004164D4"/>
    <w:rsid w:val="0041773D"/>
    <w:rsid w:val="004224C6"/>
    <w:rsid w:val="0042333D"/>
    <w:rsid w:val="0042532F"/>
    <w:rsid w:val="00427D73"/>
    <w:rsid w:val="00427F46"/>
    <w:rsid w:val="00430F19"/>
    <w:rsid w:val="00431359"/>
    <w:rsid w:val="00431F5D"/>
    <w:rsid w:val="00431FDD"/>
    <w:rsid w:val="004321B6"/>
    <w:rsid w:val="004323C8"/>
    <w:rsid w:val="00432D0D"/>
    <w:rsid w:val="004339C7"/>
    <w:rsid w:val="00436BAA"/>
    <w:rsid w:val="0044434A"/>
    <w:rsid w:val="004507E4"/>
    <w:rsid w:val="00450AAE"/>
    <w:rsid w:val="00453B20"/>
    <w:rsid w:val="00454A63"/>
    <w:rsid w:val="004559EE"/>
    <w:rsid w:val="004562A9"/>
    <w:rsid w:val="0046305C"/>
    <w:rsid w:val="00463CA5"/>
    <w:rsid w:val="00466D8E"/>
    <w:rsid w:val="00472B7B"/>
    <w:rsid w:val="0047570F"/>
    <w:rsid w:val="00475D6B"/>
    <w:rsid w:val="00482CBD"/>
    <w:rsid w:val="00482F9D"/>
    <w:rsid w:val="0048359D"/>
    <w:rsid w:val="00486BE8"/>
    <w:rsid w:val="00487698"/>
    <w:rsid w:val="00490CAA"/>
    <w:rsid w:val="0049405E"/>
    <w:rsid w:val="00494A34"/>
    <w:rsid w:val="00494F75"/>
    <w:rsid w:val="0049579A"/>
    <w:rsid w:val="00496FCA"/>
    <w:rsid w:val="004978CE"/>
    <w:rsid w:val="004A19B2"/>
    <w:rsid w:val="004A2748"/>
    <w:rsid w:val="004A3667"/>
    <w:rsid w:val="004A6A15"/>
    <w:rsid w:val="004B0370"/>
    <w:rsid w:val="004B1D5B"/>
    <w:rsid w:val="004B2361"/>
    <w:rsid w:val="004B24DE"/>
    <w:rsid w:val="004B3767"/>
    <w:rsid w:val="004B585F"/>
    <w:rsid w:val="004B6733"/>
    <w:rsid w:val="004C4E17"/>
    <w:rsid w:val="004C66E1"/>
    <w:rsid w:val="004C675A"/>
    <w:rsid w:val="004C75CE"/>
    <w:rsid w:val="004C7869"/>
    <w:rsid w:val="004D0A28"/>
    <w:rsid w:val="004D0DCE"/>
    <w:rsid w:val="004D2111"/>
    <w:rsid w:val="004D3AD0"/>
    <w:rsid w:val="004D566E"/>
    <w:rsid w:val="004D619F"/>
    <w:rsid w:val="004D660E"/>
    <w:rsid w:val="004D7372"/>
    <w:rsid w:val="004D74ED"/>
    <w:rsid w:val="004E0A1A"/>
    <w:rsid w:val="004E2122"/>
    <w:rsid w:val="004E3158"/>
    <w:rsid w:val="004E5F4D"/>
    <w:rsid w:val="004E79DF"/>
    <w:rsid w:val="004F0716"/>
    <w:rsid w:val="004F0992"/>
    <w:rsid w:val="004F163A"/>
    <w:rsid w:val="004F2B6F"/>
    <w:rsid w:val="004F406F"/>
    <w:rsid w:val="004F4542"/>
    <w:rsid w:val="004F470D"/>
    <w:rsid w:val="004F6D36"/>
    <w:rsid w:val="004F7158"/>
    <w:rsid w:val="005019B5"/>
    <w:rsid w:val="00502CAF"/>
    <w:rsid w:val="00502E9B"/>
    <w:rsid w:val="00506FCC"/>
    <w:rsid w:val="005105E9"/>
    <w:rsid w:val="005118CE"/>
    <w:rsid w:val="00513079"/>
    <w:rsid w:val="00514BEB"/>
    <w:rsid w:val="0051593A"/>
    <w:rsid w:val="00516E89"/>
    <w:rsid w:val="005200A0"/>
    <w:rsid w:val="005229B8"/>
    <w:rsid w:val="005278BD"/>
    <w:rsid w:val="00530D06"/>
    <w:rsid w:val="0053206C"/>
    <w:rsid w:val="005322F8"/>
    <w:rsid w:val="00532F74"/>
    <w:rsid w:val="00533543"/>
    <w:rsid w:val="00535B27"/>
    <w:rsid w:val="00536FC0"/>
    <w:rsid w:val="00541ED6"/>
    <w:rsid w:val="005518B5"/>
    <w:rsid w:val="00552517"/>
    <w:rsid w:val="00552C40"/>
    <w:rsid w:val="00553644"/>
    <w:rsid w:val="00554388"/>
    <w:rsid w:val="00554466"/>
    <w:rsid w:val="0055558D"/>
    <w:rsid w:val="00555A8F"/>
    <w:rsid w:val="00555FF6"/>
    <w:rsid w:val="00556637"/>
    <w:rsid w:val="00564799"/>
    <w:rsid w:val="0056702E"/>
    <w:rsid w:val="00567828"/>
    <w:rsid w:val="00567E3F"/>
    <w:rsid w:val="005716E1"/>
    <w:rsid w:val="00573D86"/>
    <w:rsid w:val="00576F74"/>
    <w:rsid w:val="00584950"/>
    <w:rsid w:val="00584C71"/>
    <w:rsid w:val="005865E6"/>
    <w:rsid w:val="005877D7"/>
    <w:rsid w:val="005916AB"/>
    <w:rsid w:val="005928F0"/>
    <w:rsid w:val="005937AE"/>
    <w:rsid w:val="00594841"/>
    <w:rsid w:val="005957D4"/>
    <w:rsid w:val="00595BF2"/>
    <w:rsid w:val="00596A6C"/>
    <w:rsid w:val="0059768C"/>
    <w:rsid w:val="00597C11"/>
    <w:rsid w:val="00597CB2"/>
    <w:rsid w:val="00597D50"/>
    <w:rsid w:val="005A3701"/>
    <w:rsid w:val="005B00D8"/>
    <w:rsid w:val="005B2A22"/>
    <w:rsid w:val="005B2E85"/>
    <w:rsid w:val="005B427B"/>
    <w:rsid w:val="005B6189"/>
    <w:rsid w:val="005C1A78"/>
    <w:rsid w:val="005C20D5"/>
    <w:rsid w:val="005C69D3"/>
    <w:rsid w:val="005C6CC1"/>
    <w:rsid w:val="005C7609"/>
    <w:rsid w:val="005C7759"/>
    <w:rsid w:val="005D0FC8"/>
    <w:rsid w:val="005D2150"/>
    <w:rsid w:val="005D22A5"/>
    <w:rsid w:val="005D3A75"/>
    <w:rsid w:val="005D40F5"/>
    <w:rsid w:val="005D5D14"/>
    <w:rsid w:val="005D5F2C"/>
    <w:rsid w:val="005E368A"/>
    <w:rsid w:val="005E4726"/>
    <w:rsid w:val="005E71EF"/>
    <w:rsid w:val="005F1AF4"/>
    <w:rsid w:val="005F2D8F"/>
    <w:rsid w:val="005F3C47"/>
    <w:rsid w:val="005F48DF"/>
    <w:rsid w:val="005F5C71"/>
    <w:rsid w:val="0060032F"/>
    <w:rsid w:val="00602D88"/>
    <w:rsid w:val="00603648"/>
    <w:rsid w:val="006052E4"/>
    <w:rsid w:val="006054CC"/>
    <w:rsid w:val="00605E7D"/>
    <w:rsid w:val="00611418"/>
    <w:rsid w:val="006118A4"/>
    <w:rsid w:val="00612EC5"/>
    <w:rsid w:val="006136CA"/>
    <w:rsid w:val="006141C9"/>
    <w:rsid w:val="00615D6D"/>
    <w:rsid w:val="006178C3"/>
    <w:rsid w:val="00623384"/>
    <w:rsid w:val="00626298"/>
    <w:rsid w:val="00626D4F"/>
    <w:rsid w:val="00631A30"/>
    <w:rsid w:val="00635C82"/>
    <w:rsid w:val="006360E8"/>
    <w:rsid w:val="00641163"/>
    <w:rsid w:val="00642A0A"/>
    <w:rsid w:val="00643464"/>
    <w:rsid w:val="00647ECD"/>
    <w:rsid w:val="00650021"/>
    <w:rsid w:val="006527E0"/>
    <w:rsid w:val="00653B4F"/>
    <w:rsid w:val="00653DC8"/>
    <w:rsid w:val="00660051"/>
    <w:rsid w:val="006620A8"/>
    <w:rsid w:val="0066220C"/>
    <w:rsid w:val="00662335"/>
    <w:rsid w:val="0066357D"/>
    <w:rsid w:val="00667318"/>
    <w:rsid w:val="006708F9"/>
    <w:rsid w:val="00671260"/>
    <w:rsid w:val="00671ABB"/>
    <w:rsid w:val="0067402C"/>
    <w:rsid w:val="00676B81"/>
    <w:rsid w:val="006774A6"/>
    <w:rsid w:val="0068026A"/>
    <w:rsid w:val="006805BC"/>
    <w:rsid w:val="00680B89"/>
    <w:rsid w:val="00681923"/>
    <w:rsid w:val="00681C69"/>
    <w:rsid w:val="00681CA2"/>
    <w:rsid w:val="00682249"/>
    <w:rsid w:val="00684075"/>
    <w:rsid w:val="006921EE"/>
    <w:rsid w:val="0069235B"/>
    <w:rsid w:val="00692CFB"/>
    <w:rsid w:val="00693CF5"/>
    <w:rsid w:val="00694A7E"/>
    <w:rsid w:val="00695E20"/>
    <w:rsid w:val="006A0B03"/>
    <w:rsid w:val="006A116F"/>
    <w:rsid w:val="006A1D91"/>
    <w:rsid w:val="006A416E"/>
    <w:rsid w:val="006A66A0"/>
    <w:rsid w:val="006A6975"/>
    <w:rsid w:val="006A7C6E"/>
    <w:rsid w:val="006B032A"/>
    <w:rsid w:val="006B076D"/>
    <w:rsid w:val="006B195A"/>
    <w:rsid w:val="006B1BEC"/>
    <w:rsid w:val="006B526D"/>
    <w:rsid w:val="006B6292"/>
    <w:rsid w:val="006B7732"/>
    <w:rsid w:val="006C0DF3"/>
    <w:rsid w:val="006C38CC"/>
    <w:rsid w:val="006C46DE"/>
    <w:rsid w:val="006C5C9A"/>
    <w:rsid w:val="006C7F8C"/>
    <w:rsid w:val="006D41CE"/>
    <w:rsid w:val="006D5C6B"/>
    <w:rsid w:val="006D6532"/>
    <w:rsid w:val="006D67CC"/>
    <w:rsid w:val="006D7C52"/>
    <w:rsid w:val="006D7F1A"/>
    <w:rsid w:val="006E1350"/>
    <w:rsid w:val="006E16B0"/>
    <w:rsid w:val="006E3EE0"/>
    <w:rsid w:val="006E3FC0"/>
    <w:rsid w:val="006E69FA"/>
    <w:rsid w:val="006F2E5E"/>
    <w:rsid w:val="006F4A4E"/>
    <w:rsid w:val="00700108"/>
    <w:rsid w:val="007001DD"/>
    <w:rsid w:val="007035C9"/>
    <w:rsid w:val="007065E2"/>
    <w:rsid w:val="0071167C"/>
    <w:rsid w:val="007130B2"/>
    <w:rsid w:val="0071476A"/>
    <w:rsid w:val="00714AC7"/>
    <w:rsid w:val="00714B7B"/>
    <w:rsid w:val="00714BBB"/>
    <w:rsid w:val="00715B12"/>
    <w:rsid w:val="007164C0"/>
    <w:rsid w:val="007200B8"/>
    <w:rsid w:val="007214EB"/>
    <w:rsid w:val="007248FD"/>
    <w:rsid w:val="00724F91"/>
    <w:rsid w:val="00725200"/>
    <w:rsid w:val="0072544A"/>
    <w:rsid w:val="00731272"/>
    <w:rsid w:val="0073356B"/>
    <w:rsid w:val="00734696"/>
    <w:rsid w:val="00735ECD"/>
    <w:rsid w:val="00736D32"/>
    <w:rsid w:val="0074088C"/>
    <w:rsid w:val="00742C0D"/>
    <w:rsid w:val="00743584"/>
    <w:rsid w:val="00745D5E"/>
    <w:rsid w:val="0074673C"/>
    <w:rsid w:val="007467A1"/>
    <w:rsid w:val="00747B8B"/>
    <w:rsid w:val="007503E3"/>
    <w:rsid w:val="00750E69"/>
    <w:rsid w:val="00753A50"/>
    <w:rsid w:val="00756BD0"/>
    <w:rsid w:val="00761730"/>
    <w:rsid w:val="00762ED9"/>
    <w:rsid w:val="0076575E"/>
    <w:rsid w:val="00770E6E"/>
    <w:rsid w:val="007741AF"/>
    <w:rsid w:val="00774A4F"/>
    <w:rsid w:val="007811A5"/>
    <w:rsid w:val="007814C3"/>
    <w:rsid w:val="007821E0"/>
    <w:rsid w:val="00784024"/>
    <w:rsid w:val="00784429"/>
    <w:rsid w:val="00785A07"/>
    <w:rsid w:val="0079045D"/>
    <w:rsid w:val="00791136"/>
    <w:rsid w:val="00795E85"/>
    <w:rsid w:val="007966F4"/>
    <w:rsid w:val="00796741"/>
    <w:rsid w:val="00796B7C"/>
    <w:rsid w:val="00797FF5"/>
    <w:rsid w:val="007A2BDA"/>
    <w:rsid w:val="007A43A9"/>
    <w:rsid w:val="007A72DD"/>
    <w:rsid w:val="007B108F"/>
    <w:rsid w:val="007B119B"/>
    <w:rsid w:val="007B1E00"/>
    <w:rsid w:val="007B37CA"/>
    <w:rsid w:val="007B546F"/>
    <w:rsid w:val="007B76A0"/>
    <w:rsid w:val="007B76A6"/>
    <w:rsid w:val="007C082D"/>
    <w:rsid w:val="007C08E6"/>
    <w:rsid w:val="007C1902"/>
    <w:rsid w:val="007C2482"/>
    <w:rsid w:val="007C4909"/>
    <w:rsid w:val="007C5905"/>
    <w:rsid w:val="007C667A"/>
    <w:rsid w:val="007C7C36"/>
    <w:rsid w:val="007D072A"/>
    <w:rsid w:val="007D08BF"/>
    <w:rsid w:val="007D2D5C"/>
    <w:rsid w:val="007D3DAC"/>
    <w:rsid w:val="007D3FDB"/>
    <w:rsid w:val="007D5C93"/>
    <w:rsid w:val="007D70C2"/>
    <w:rsid w:val="007D7506"/>
    <w:rsid w:val="007D7794"/>
    <w:rsid w:val="007E15BF"/>
    <w:rsid w:val="007F1924"/>
    <w:rsid w:val="007F25E0"/>
    <w:rsid w:val="007F3A06"/>
    <w:rsid w:val="007F5A9C"/>
    <w:rsid w:val="007F6D2C"/>
    <w:rsid w:val="007F6D7B"/>
    <w:rsid w:val="007F725F"/>
    <w:rsid w:val="007F76A6"/>
    <w:rsid w:val="00800CA5"/>
    <w:rsid w:val="008017ED"/>
    <w:rsid w:val="00802301"/>
    <w:rsid w:val="008075B2"/>
    <w:rsid w:val="00807858"/>
    <w:rsid w:val="00811D2B"/>
    <w:rsid w:val="0081280F"/>
    <w:rsid w:val="0081295C"/>
    <w:rsid w:val="00812BB7"/>
    <w:rsid w:val="00814173"/>
    <w:rsid w:val="008150AD"/>
    <w:rsid w:val="008159C2"/>
    <w:rsid w:val="00815ABA"/>
    <w:rsid w:val="008200FC"/>
    <w:rsid w:val="0082159E"/>
    <w:rsid w:val="00824BF8"/>
    <w:rsid w:val="008253AA"/>
    <w:rsid w:val="00826A14"/>
    <w:rsid w:val="00826BCF"/>
    <w:rsid w:val="00826E75"/>
    <w:rsid w:val="00827447"/>
    <w:rsid w:val="00827B72"/>
    <w:rsid w:val="00833AFC"/>
    <w:rsid w:val="0083570E"/>
    <w:rsid w:val="00835A3D"/>
    <w:rsid w:val="00836C91"/>
    <w:rsid w:val="0084168C"/>
    <w:rsid w:val="00841D5E"/>
    <w:rsid w:val="00846A47"/>
    <w:rsid w:val="00846E43"/>
    <w:rsid w:val="00847020"/>
    <w:rsid w:val="00850036"/>
    <w:rsid w:val="008519B4"/>
    <w:rsid w:val="00853CF9"/>
    <w:rsid w:val="00853DD8"/>
    <w:rsid w:val="00854279"/>
    <w:rsid w:val="00855312"/>
    <w:rsid w:val="008564B2"/>
    <w:rsid w:val="00857F01"/>
    <w:rsid w:val="00861F0E"/>
    <w:rsid w:val="00863219"/>
    <w:rsid w:val="00866C37"/>
    <w:rsid w:val="0088113F"/>
    <w:rsid w:val="008834BC"/>
    <w:rsid w:val="008849EC"/>
    <w:rsid w:val="0089003E"/>
    <w:rsid w:val="00891832"/>
    <w:rsid w:val="0089185F"/>
    <w:rsid w:val="008943ED"/>
    <w:rsid w:val="0089470B"/>
    <w:rsid w:val="00895C5B"/>
    <w:rsid w:val="008966CA"/>
    <w:rsid w:val="00896CAC"/>
    <w:rsid w:val="008A11AC"/>
    <w:rsid w:val="008A1320"/>
    <w:rsid w:val="008A3ECA"/>
    <w:rsid w:val="008B0B22"/>
    <w:rsid w:val="008B0FCB"/>
    <w:rsid w:val="008B3677"/>
    <w:rsid w:val="008B3CE0"/>
    <w:rsid w:val="008B4D35"/>
    <w:rsid w:val="008B6CC9"/>
    <w:rsid w:val="008C2793"/>
    <w:rsid w:val="008C2A01"/>
    <w:rsid w:val="008C3481"/>
    <w:rsid w:val="008C576D"/>
    <w:rsid w:val="008C63D4"/>
    <w:rsid w:val="008D08DD"/>
    <w:rsid w:val="008D2831"/>
    <w:rsid w:val="008D5AED"/>
    <w:rsid w:val="008D7508"/>
    <w:rsid w:val="008D7AB9"/>
    <w:rsid w:val="008E0D9B"/>
    <w:rsid w:val="008E2CCB"/>
    <w:rsid w:val="008E55C2"/>
    <w:rsid w:val="008E5B5A"/>
    <w:rsid w:val="008F0365"/>
    <w:rsid w:val="008F0581"/>
    <w:rsid w:val="008F11B7"/>
    <w:rsid w:val="008F68DA"/>
    <w:rsid w:val="009018F7"/>
    <w:rsid w:val="00901CC2"/>
    <w:rsid w:val="00904B73"/>
    <w:rsid w:val="009067B8"/>
    <w:rsid w:val="009116B2"/>
    <w:rsid w:val="009133F1"/>
    <w:rsid w:val="0091352E"/>
    <w:rsid w:val="009155B6"/>
    <w:rsid w:val="00915841"/>
    <w:rsid w:val="00916734"/>
    <w:rsid w:val="00922F7C"/>
    <w:rsid w:val="00925974"/>
    <w:rsid w:val="00927DC8"/>
    <w:rsid w:val="00931C68"/>
    <w:rsid w:val="00932C7D"/>
    <w:rsid w:val="00936750"/>
    <w:rsid w:val="009367ED"/>
    <w:rsid w:val="00936A3F"/>
    <w:rsid w:val="0093787F"/>
    <w:rsid w:val="00940144"/>
    <w:rsid w:val="00940162"/>
    <w:rsid w:val="00940F5F"/>
    <w:rsid w:val="00942143"/>
    <w:rsid w:val="00943031"/>
    <w:rsid w:val="0094307A"/>
    <w:rsid w:val="0094467B"/>
    <w:rsid w:val="0094560F"/>
    <w:rsid w:val="009508C6"/>
    <w:rsid w:val="0095228B"/>
    <w:rsid w:val="00952EB0"/>
    <w:rsid w:val="009550B1"/>
    <w:rsid w:val="009560E1"/>
    <w:rsid w:val="00960586"/>
    <w:rsid w:val="00960C4A"/>
    <w:rsid w:val="009620F4"/>
    <w:rsid w:val="00964F15"/>
    <w:rsid w:val="0097053F"/>
    <w:rsid w:val="00975296"/>
    <w:rsid w:val="00976012"/>
    <w:rsid w:val="00976959"/>
    <w:rsid w:val="009800AB"/>
    <w:rsid w:val="009836F0"/>
    <w:rsid w:val="009846EE"/>
    <w:rsid w:val="00986849"/>
    <w:rsid w:val="00990501"/>
    <w:rsid w:val="00990B8A"/>
    <w:rsid w:val="00990C64"/>
    <w:rsid w:val="00991870"/>
    <w:rsid w:val="00994C1E"/>
    <w:rsid w:val="0099592E"/>
    <w:rsid w:val="00997DA7"/>
    <w:rsid w:val="00997E63"/>
    <w:rsid w:val="009A033C"/>
    <w:rsid w:val="009A0737"/>
    <w:rsid w:val="009A0C25"/>
    <w:rsid w:val="009A1E1C"/>
    <w:rsid w:val="009A229A"/>
    <w:rsid w:val="009A3412"/>
    <w:rsid w:val="009A41E7"/>
    <w:rsid w:val="009A4B5C"/>
    <w:rsid w:val="009A7D83"/>
    <w:rsid w:val="009B1933"/>
    <w:rsid w:val="009B3D24"/>
    <w:rsid w:val="009B5DC0"/>
    <w:rsid w:val="009B7543"/>
    <w:rsid w:val="009C21E5"/>
    <w:rsid w:val="009C2DA5"/>
    <w:rsid w:val="009C3FAD"/>
    <w:rsid w:val="009C58FE"/>
    <w:rsid w:val="009C5AB8"/>
    <w:rsid w:val="009C5B97"/>
    <w:rsid w:val="009D0FC9"/>
    <w:rsid w:val="009D17DB"/>
    <w:rsid w:val="009D376E"/>
    <w:rsid w:val="009D60B4"/>
    <w:rsid w:val="009E2066"/>
    <w:rsid w:val="009E2DEE"/>
    <w:rsid w:val="009E56F2"/>
    <w:rsid w:val="009E5F50"/>
    <w:rsid w:val="009F2001"/>
    <w:rsid w:val="009F5E14"/>
    <w:rsid w:val="009F6B83"/>
    <w:rsid w:val="009F76B7"/>
    <w:rsid w:val="009F77BD"/>
    <w:rsid w:val="00A00071"/>
    <w:rsid w:val="00A00F89"/>
    <w:rsid w:val="00A01030"/>
    <w:rsid w:val="00A01BB0"/>
    <w:rsid w:val="00A03CA6"/>
    <w:rsid w:val="00A048D3"/>
    <w:rsid w:val="00A1453D"/>
    <w:rsid w:val="00A148D0"/>
    <w:rsid w:val="00A23870"/>
    <w:rsid w:val="00A23EC0"/>
    <w:rsid w:val="00A253FA"/>
    <w:rsid w:val="00A25825"/>
    <w:rsid w:val="00A3115A"/>
    <w:rsid w:val="00A316EF"/>
    <w:rsid w:val="00A35E04"/>
    <w:rsid w:val="00A378C4"/>
    <w:rsid w:val="00A402DE"/>
    <w:rsid w:val="00A40343"/>
    <w:rsid w:val="00A41350"/>
    <w:rsid w:val="00A413EB"/>
    <w:rsid w:val="00A4143F"/>
    <w:rsid w:val="00A41E8D"/>
    <w:rsid w:val="00A43E31"/>
    <w:rsid w:val="00A44886"/>
    <w:rsid w:val="00A44A21"/>
    <w:rsid w:val="00A45E49"/>
    <w:rsid w:val="00A46C00"/>
    <w:rsid w:val="00A46EB7"/>
    <w:rsid w:val="00A470CB"/>
    <w:rsid w:val="00A47132"/>
    <w:rsid w:val="00A47F89"/>
    <w:rsid w:val="00A500AA"/>
    <w:rsid w:val="00A50888"/>
    <w:rsid w:val="00A51FE4"/>
    <w:rsid w:val="00A55AA5"/>
    <w:rsid w:val="00A5793A"/>
    <w:rsid w:val="00A57945"/>
    <w:rsid w:val="00A57E55"/>
    <w:rsid w:val="00A60024"/>
    <w:rsid w:val="00A61F62"/>
    <w:rsid w:val="00A67199"/>
    <w:rsid w:val="00A7251D"/>
    <w:rsid w:val="00A75A0F"/>
    <w:rsid w:val="00A805C7"/>
    <w:rsid w:val="00A850DD"/>
    <w:rsid w:val="00A85B36"/>
    <w:rsid w:val="00A862FE"/>
    <w:rsid w:val="00A86F5C"/>
    <w:rsid w:val="00A919EF"/>
    <w:rsid w:val="00A922BC"/>
    <w:rsid w:val="00A92E35"/>
    <w:rsid w:val="00A93FD5"/>
    <w:rsid w:val="00A94436"/>
    <w:rsid w:val="00A94D70"/>
    <w:rsid w:val="00A97488"/>
    <w:rsid w:val="00A97918"/>
    <w:rsid w:val="00AA1FFE"/>
    <w:rsid w:val="00AA21BD"/>
    <w:rsid w:val="00AA6E80"/>
    <w:rsid w:val="00AA6FFE"/>
    <w:rsid w:val="00AA74B9"/>
    <w:rsid w:val="00AA7728"/>
    <w:rsid w:val="00AA7ACB"/>
    <w:rsid w:val="00AB188D"/>
    <w:rsid w:val="00AB1987"/>
    <w:rsid w:val="00AB521A"/>
    <w:rsid w:val="00AC05A8"/>
    <w:rsid w:val="00AC0700"/>
    <w:rsid w:val="00AC2BC0"/>
    <w:rsid w:val="00AC3002"/>
    <w:rsid w:val="00AC6024"/>
    <w:rsid w:val="00AC64CB"/>
    <w:rsid w:val="00AC734F"/>
    <w:rsid w:val="00AD1A59"/>
    <w:rsid w:val="00AD231D"/>
    <w:rsid w:val="00AD506F"/>
    <w:rsid w:val="00AE13AB"/>
    <w:rsid w:val="00AE2E5F"/>
    <w:rsid w:val="00AE443E"/>
    <w:rsid w:val="00AE453A"/>
    <w:rsid w:val="00AE46EE"/>
    <w:rsid w:val="00AE7D64"/>
    <w:rsid w:val="00AF1E38"/>
    <w:rsid w:val="00AF25B7"/>
    <w:rsid w:val="00AF3F41"/>
    <w:rsid w:val="00AF537E"/>
    <w:rsid w:val="00AF5D2C"/>
    <w:rsid w:val="00AF79FB"/>
    <w:rsid w:val="00AF7D63"/>
    <w:rsid w:val="00B01D09"/>
    <w:rsid w:val="00B037DD"/>
    <w:rsid w:val="00B054F8"/>
    <w:rsid w:val="00B069C7"/>
    <w:rsid w:val="00B0719D"/>
    <w:rsid w:val="00B07793"/>
    <w:rsid w:val="00B121D7"/>
    <w:rsid w:val="00B12EAC"/>
    <w:rsid w:val="00B1325B"/>
    <w:rsid w:val="00B1326D"/>
    <w:rsid w:val="00B14B35"/>
    <w:rsid w:val="00B15D5E"/>
    <w:rsid w:val="00B16D8E"/>
    <w:rsid w:val="00B17364"/>
    <w:rsid w:val="00B211BD"/>
    <w:rsid w:val="00B222C5"/>
    <w:rsid w:val="00B2743B"/>
    <w:rsid w:val="00B27DCE"/>
    <w:rsid w:val="00B3009A"/>
    <w:rsid w:val="00B30968"/>
    <w:rsid w:val="00B309AC"/>
    <w:rsid w:val="00B330EE"/>
    <w:rsid w:val="00B33756"/>
    <w:rsid w:val="00B33F7E"/>
    <w:rsid w:val="00B34130"/>
    <w:rsid w:val="00B367C4"/>
    <w:rsid w:val="00B3784B"/>
    <w:rsid w:val="00B40EF4"/>
    <w:rsid w:val="00B41350"/>
    <w:rsid w:val="00B41368"/>
    <w:rsid w:val="00B425F7"/>
    <w:rsid w:val="00B45C3C"/>
    <w:rsid w:val="00B46166"/>
    <w:rsid w:val="00B47A74"/>
    <w:rsid w:val="00B47F88"/>
    <w:rsid w:val="00B504A5"/>
    <w:rsid w:val="00B50BEC"/>
    <w:rsid w:val="00B51687"/>
    <w:rsid w:val="00B51759"/>
    <w:rsid w:val="00B55B82"/>
    <w:rsid w:val="00B573D3"/>
    <w:rsid w:val="00B626B3"/>
    <w:rsid w:val="00B63491"/>
    <w:rsid w:val="00B63C3E"/>
    <w:rsid w:val="00B656A6"/>
    <w:rsid w:val="00B67153"/>
    <w:rsid w:val="00B67BF9"/>
    <w:rsid w:val="00B70BB9"/>
    <w:rsid w:val="00B7259A"/>
    <w:rsid w:val="00B777A5"/>
    <w:rsid w:val="00B77C43"/>
    <w:rsid w:val="00B825AE"/>
    <w:rsid w:val="00B825C9"/>
    <w:rsid w:val="00B82AB5"/>
    <w:rsid w:val="00B8316E"/>
    <w:rsid w:val="00B8454D"/>
    <w:rsid w:val="00B90E99"/>
    <w:rsid w:val="00B93C74"/>
    <w:rsid w:val="00B96531"/>
    <w:rsid w:val="00BA0B41"/>
    <w:rsid w:val="00BA0E89"/>
    <w:rsid w:val="00BA22C6"/>
    <w:rsid w:val="00BA433B"/>
    <w:rsid w:val="00BB41C3"/>
    <w:rsid w:val="00BB51F7"/>
    <w:rsid w:val="00BB6919"/>
    <w:rsid w:val="00BC11DA"/>
    <w:rsid w:val="00BC4A68"/>
    <w:rsid w:val="00BC4E19"/>
    <w:rsid w:val="00BC56A9"/>
    <w:rsid w:val="00BC6155"/>
    <w:rsid w:val="00BD0224"/>
    <w:rsid w:val="00BD0240"/>
    <w:rsid w:val="00BD2FA0"/>
    <w:rsid w:val="00BD36B6"/>
    <w:rsid w:val="00BE1662"/>
    <w:rsid w:val="00BE18AB"/>
    <w:rsid w:val="00BE3702"/>
    <w:rsid w:val="00BE5DF3"/>
    <w:rsid w:val="00BF0943"/>
    <w:rsid w:val="00BF1F06"/>
    <w:rsid w:val="00BF6E2B"/>
    <w:rsid w:val="00C0008E"/>
    <w:rsid w:val="00C0164F"/>
    <w:rsid w:val="00C01FBE"/>
    <w:rsid w:val="00C03B50"/>
    <w:rsid w:val="00C05A3D"/>
    <w:rsid w:val="00C05E43"/>
    <w:rsid w:val="00C078AE"/>
    <w:rsid w:val="00C10D0B"/>
    <w:rsid w:val="00C1231F"/>
    <w:rsid w:val="00C15716"/>
    <w:rsid w:val="00C163B6"/>
    <w:rsid w:val="00C16F19"/>
    <w:rsid w:val="00C21458"/>
    <w:rsid w:val="00C2187F"/>
    <w:rsid w:val="00C2306F"/>
    <w:rsid w:val="00C24767"/>
    <w:rsid w:val="00C32279"/>
    <w:rsid w:val="00C32CAD"/>
    <w:rsid w:val="00C4220B"/>
    <w:rsid w:val="00C4272C"/>
    <w:rsid w:val="00C44441"/>
    <w:rsid w:val="00C46191"/>
    <w:rsid w:val="00C47613"/>
    <w:rsid w:val="00C519F0"/>
    <w:rsid w:val="00C52A42"/>
    <w:rsid w:val="00C56BCB"/>
    <w:rsid w:val="00C60401"/>
    <w:rsid w:val="00C625F9"/>
    <w:rsid w:val="00C6453D"/>
    <w:rsid w:val="00C657E7"/>
    <w:rsid w:val="00C71010"/>
    <w:rsid w:val="00C7452D"/>
    <w:rsid w:val="00C76B19"/>
    <w:rsid w:val="00C77058"/>
    <w:rsid w:val="00C772EF"/>
    <w:rsid w:val="00C808FC"/>
    <w:rsid w:val="00C83D56"/>
    <w:rsid w:val="00C84706"/>
    <w:rsid w:val="00C85285"/>
    <w:rsid w:val="00C85549"/>
    <w:rsid w:val="00C87D99"/>
    <w:rsid w:val="00C9052A"/>
    <w:rsid w:val="00C92B3E"/>
    <w:rsid w:val="00C95894"/>
    <w:rsid w:val="00CA114E"/>
    <w:rsid w:val="00CA299B"/>
    <w:rsid w:val="00CA2EEB"/>
    <w:rsid w:val="00CA3B92"/>
    <w:rsid w:val="00CA3DDF"/>
    <w:rsid w:val="00CA477B"/>
    <w:rsid w:val="00CA4841"/>
    <w:rsid w:val="00CA4C14"/>
    <w:rsid w:val="00CA66A3"/>
    <w:rsid w:val="00CA7727"/>
    <w:rsid w:val="00CB2407"/>
    <w:rsid w:val="00CB2BBE"/>
    <w:rsid w:val="00CB3975"/>
    <w:rsid w:val="00CB6911"/>
    <w:rsid w:val="00CB73D5"/>
    <w:rsid w:val="00CB7615"/>
    <w:rsid w:val="00CC18EA"/>
    <w:rsid w:val="00CC28DF"/>
    <w:rsid w:val="00CC4250"/>
    <w:rsid w:val="00CC6088"/>
    <w:rsid w:val="00CC6D99"/>
    <w:rsid w:val="00CD299D"/>
    <w:rsid w:val="00CD2CF9"/>
    <w:rsid w:val="00CD5E39"/>
    <w:rsid w:val="00CD5F99"/>
    <w:rsid w:val="00CD63C7"/>
    <w:rsid w:val="00CD677A"/>
    <w:rsid w:val="00CD7207"/>
    <w:rsid w:val="00CE04FC"/>
    <w:rsid w:val="00CE1B6A"/>
    <w:rsid w:val="00CE2584"/>
    <w:rsid w:val="00CF0AF1"/>
    <w:rsid w:val="00CF1B80"/>
    <w:rsid w:val="00CF6146"/>
    <w:rsid w:val="00D00B31"/>
    <w:rsid w:val="00D00C66"/>
    <w:rsid w:val="00D01723"/>
    <w:rsid w:val="00D02BD0"/>
    <w:rsid w:val="00D05A21"/>
    <w:rsid w:val="00D0797A"/>
    <w:rsid w:val="00D10345"/>
    <w:rsid w:val="00D1053A"/>
    <w:rsid w:val="00D10860"/>
    <w:rsid w:val="00D116FB"/>
    <w:rsid w:val="00D12623"/>
    <w:rsid w:val="00D13A40"/>
    <w:rsid w:val="00D13D05"/>
    <w:rsid w:val="00D14BBC"/>
    <w:rsid w:val="00D15078"/>
    <w:rsid w:val="00D16AB7"/>
    <w:rsid w:val="00D20FD5"/>
    <w:rsid w:val="00D21F26"/>
    <w:rsid w:val="00D233B7"/>
    <w:rsid w:val="00D2656E"/>
    <w:rsid w:val="00D26A6B"/>
    <w:rsid w:val="00D26F82"/>
    <w:rsid w:val="00D30BFA"/>
    <w:rsid w:val="00D33344"/>
    <w:rsid w:val="00D3443B"/>
    <w:rsid w:val="00D356D1"/>
    <w:rsid w:val="00D402EF"/>
    <w:rsid w:val="00D410F4"/>
    <w:rsid w:val="00D422BE"/>
    <w:rsid w:val="00D430C9"/>
    <w:rsid w:val="00D44822"/>
    <w:rsid w:val="00D4592B"/>
    <w:rsid w:val="00D459D8"/>
    <w:rsid w:val="00D466EE"/>
    <w:rsid w:val="00D46763"/>
    <w:rsid w:val="00D4783E"/>
    <w:rsid w:val="00D523C7"/>
    <w:rsid w:val="00D53D12"/>
    <w:rsid w:val="00D55136"/>
    <w:rsid w:val="00D57602"/>
    <w:rsid w:val="00D57B36"/>
    <w:rsid w:val="00D6116E"/>
    <w:rsid w:val="00D61408"/>
    <w:rsid w:val="00D636F8"/>
    <w:rsid w:val="00D65572"/>
    <w:rsid w:val="00D67A02"/>
    <w:rsid w:val="00D70237"/>
    <w:rsid w:val="00D76156"/>
    <w:rsid w:val="00D76F2F"/>
    <w:rsid w:val="00D8021B"/>
    <w:rsid w:val="00D8306A"/>
    <w:rsid w:val="00D83D98"/>
    <w:rsid w:val="00D841DA"/>
    <w:rsid w:val="00D86C53"/>
    <w:rsid w:val="00D8742E"/>
    <w:rsid w:val="00D8767E"/>
    <w:rsid w:val="00D910B0"/>
    <w:rsid w:val="00D92922"/>
    <w:rsid w:val="00D92DE8"/>
    <w:rsid w:val="00D931B7"/>
    <w:rsid w:val="00D93C3B"/>
    <w:rsid w:val="00D954EC"/>
    <w:rsid w:val="00D960BE"/>
    <w:rsid w:val="00D96A91"/>
    <w:rsid w:val="00DA40EB"/>
    <w:rsid w:val="00DA51D3"/>
    <w:rsid w:val="00DA5237"/>
    <w:rsid w:val="00DA6F65"/>
    <w:rsid w:val="00DA7E2B"/>
    <w:rsid w:val="00DB039D"/>
    <w:rsid w:val="00DB102A"/>
    <w:rsid w:val="00DB2272"/>
    <w:rsid w:val="00DB24CA"/>
    <w:rsid w:val="00DB2FA8"/>
    <w:rsid w:val="00DB541B"/>
    <w:rsid w:val="00DB6496"/>
    <w:rsid w:val="00DB650F"/>
    <w:rsid w:val="00DB6AD9"/>
    <w:rsid w:val="00DB7E30"/>
    <w:rsid w:val="00DC1D5C"/>
    <w:rsid w:val="00DC3134"/>
    <w:rsid w:val="00DC431F"/>
    <w:rsid w:val="00DC45BE"/>
    <w:rsid w:val="00DC52D3"/>
    <w:rsid w:val="00DD1F15"/>
    <w:rsid w:val="00DD2CA0"/>
    <w:rsid w:val="00DD3293"/>
    <w:rsid w:val="00DD72B6"/>
    <w:rsid w:val="00DE38BA"/>
    <w:rsid w:val="00DE4543"/>
    <w:rsid w:val="00DE5751"/>
    <w:rsid w:val="00DE762F"/>
    <w:rsid w:val="00DF1F78"/>
    <w:rsid w:val="00DF7790"/>
    <w:rsid w:val="00E001C1"/>
    <w:rsid w:val="00E00A80"/>
    <w:rsid w:val="00E00D52"/>
    <w:rsid w:val="00E037E8"/>
    <w:rsid w:val="00E03FE9"/>
    <w:rsid w:val="00E07860"/>
    <w:rsid w:val="00E1050D"/>
    <w:rsid w:val="00E11C48"/>
    <w:rsid w:val="00E148F6"/>
    <w:rsid w:val="00E15E5C"/>
    <w:rsid w:val="00E2329D"/>
    <w:rsid w:val="00E255FB"/>
    <w:rsid w:val="00E2584A"/>
    <w:rsid w:val="00E26702"/>
    <w:rsid w:val="00E2728C"/>
    <w:rsid w:val="00E30310"/>
    <w:rsid w:val="00E31333"/>
    <w:rsid w:val="00E31D1E"/>
    <w:rsid w:val="00E3317D"/>
    <w:rsid w:val="00E35A2C"/>
    <w:rsid w:val="00E373C7"/>
    <w:rsid w:val="00E37583"/>
    <w:rsid w:val="00E37C6C"/>
    <w:rsid w:val="00E40447"/>
    <w:rsid w:val="00E40681"/>
    <w:rsid w:val="00E44DBA"/>
    <w:rsid w:val="00E471D6"/>
    <w:rsid w:val="00E4747B"/>
    <w:rsid w:val="00E50481"/>
    <w:rsid w:val="00E50A23"/>
    <w:rsid w:val="00E50A2F"/>
    <w:rsid w:val="00E56E44"/>
    <w:rsid w:val="00E57205"/>
    <w:rsid w:val="00E57C2F"/>
    <w:rsid w:val="00E61BF1"/>
    <w:rsid w:val="00E627A6"/>
    <w:rsid w:val="00E6426B"/>
    <w:rsid w:val="00E6465C"/>
    <w:rsid w:val="00E658EF"/>
    <w:rsid w:val="00E65F95"/>
    <w:rsid w:val="00E73B46"/>
    <w:rsid w:val="00E7438B"/>
    <w:rsid w:val="00E74530"/>
    <w:rsid w:val="00E763D1"/>
    <w:rsid w:val="00E76E20"/>
    <w:rsid w:val="00E80A11"/>
    <w:rsid w:val="00E81C31"/>
    <w:rsid w:val="00E82F35"/>
    <w:rsid w:val="00E854F4"/>
    <w:rsid w:val="00E8617E"/>
    <w:rsid w:val="00E9041C"/>
    <w:rsid w:val="00E93907"/>
    <w:rsid w:val="00E9415C"/>
    <w:rsid w:val="00E9636B"/>
    <w:rsid w:val="00E96CC4"/>
    <w:rsid w:val="00EA1AEC"/>
    <w:rsid w:val="00EA26A4"/>
    <w:rsid w:val="00EA275F"/>
    <w:rsid w:val="00EA2D9A"/>
    <w:rsid w:val="00EA3672"/>
    <w:rsid w:val="00EA6BEE"/>
    <w:rsid w:val="00EA7D8E"/>
    <w:rsid w:val="00EB09F1"/>
    <w:rsid w:val="00EB0CD0"/>
    <w:rsid w:val="00EB50AF"/>
    <w:rsid w:val="00EC2838"/>
    <w:rsid w:val="00EC36B6"/>
    <w:rsid w:val="00EC4E5F"/>
    <w:rsid w:val="00EC56BD"/>
    <w:rsid w:val="00EC62D0"/>
    <w:rsid w:val="00ED52F9"/>
    <w:rsid w:val="00ED59C1"/>
    <w:rsid w:val="00ED6CB9"/>
    <w:rsid w:val="00ED7B7D"/>
    <w:rsid w:val="00EE46B8"/>
    <w:rsid w:val="00EF0014"/>
    <w:rsid w:val="00EF1490"/>
    <w:rsid w:val="00EF173E"/>
    <w:rsid w:val="00EF6099"/>
    <w:rsid w:val="00F02DD4"/>
    <w:rsid w:val="00F03447"/>
    <w:rsid w:val="00F03646"/>
    <w:rsid w:val="00F04DA8"/>
    <w:rsid w:val="00F1287B"/>
    <w:rsid w:val="00F13207"/>
    <w:rsid w:val="00F16B65"/>
    <w:rsid w:val="00F177A5"/>
    <w:rsid w:val="00F21730"/>
    <w:rsid w:val="00F23686"/>
    <w:rsid w:val="00F24947"/>
    <w:rsid w:val="00F24E05"/>
    <w:rsid w:val="00F259A5"/>
    <w:rsid w:val="00F26103"/>
    <w:rsid w:val="00F27CE7"/>
    <w:rsid w:val="00F31E06"/>
    <w:rsid w:val="00F33C1E"/>
    <w:rsid w:val="00F36DC3"/>
    <w:rsid w:val="00F371C4"/>
    <w:rsid w:val="00F40D93"/>
    <w:rsid w:val="00F43A47"/>
    <w:rsid w:val="00F45607"/>
    <w:rsid w:val="00F46681"/>
    <w:rsid w:val="00F47B49"/>
    <w:rsid w:val="00F51F98"/>
    <w:rsid w:val="00F57068"/>
    <w:rsid w:val="00F60A28"/>
    <w:rsid w:val="00F61327"/>
    <w:rsid w:val="00F6259E"/>
    <w:rsid w:val="00F63446"/>
    <w:rsid w:val="00F63AA0"/>
    <w:rsid w:val="00F64056"/>
    <w:rsid w:val="00F70D61"/>
    <w:rsid w:val="00F72041"/>
    <w:rsid w:val="00F7614D"/>
    <w:rsid w:val="00F7688A"/>
    <w:rsid w:val="00F8153F"/>
    <w:rsid w:val="00F8284A"/>
    <w:rsid w:val="00F8486D"/>
    <w:rsid w:val="00F84B28"/>
    <w:rsid w:val="00F85CE8"/>
    <w:rsid w:val="00F8628A"/>
    <w:rsid w:val="00F87817"/>
    <w:rsid w:val="00F912EF"/>
    <w:rsid w:val="00F91D80"/>
    <w:rsid w:val="00F92E9A"/>
    <w:rsid w:val="00F953D3"/>
    <w:rsid w:val="00F963D5"/>
    <w:rsid w:val="00F97EB4"/>
    <w:rsid w:val="00FA6D33"/>
    <w:rsid w:val="00FA7659"/>
    <w:rsid w:val="00FB4136"/>
    <w:rsid w:val="00FB4AE7"/>
    <w:rsid w:val="00FB624F"/>
    <w:rsid w:val="00FC2E9B"/>
    <w:rsid w:val="00FC3D06"/>
    <w:rsid w:val="00FC4F83"/>
    <w:rsid w:val="00FD1124"/>
    <w:rsid w:val="00FD14CF"/>
    <w:rsid w:val="00FD2C5D"/>
    <w:rsid w:val="00FD3438"/>
    <w:rsid w:val="00FD3AF1"/>
    <w:rsid w:val="00FD49BD"/>
    <w:rsid w:val="00FD68A9"/>
    <w:rsid w:val="00FD70BA"/>
    <w:rsid w:val="00FD75BF"/>
    <w:rsid w:val="00FE2A58"/>
    <w:rsid w:val="00FE46EF"/>
    <w:rsid w:val="00FE6349"/>
    <w:rsid w:val="00FE6EBD"/>
    <w:rsid w:val="00FE7CC4"/>
    <w:rsid w:val="00FF2381"/>
    <w:rsid w:val="00FF2D2A"/>
    <w:rsid w:val="00FF4CB3"/>
    <w:rsid w:val="00FF5CDB"/>
    <w:rsid w:val="00FF6C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5C8D1B07"/>
  <w15:docId w15:val="{74353FC0-E1FB-40EE-8437-2D75617A0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styleId="af8">
    <w:name w:val="Document Map"/>
    <w:basedOn w:val="a"/>
    <w:link w:val="af9"/>
    <w:uiPriority w:val="99"/>
    <w:semiHidden/>
    <w:rsid w:val="00DF7790"/>
    <w:pPr>
      <w:shd w:val="clear" w:color="auto" w:fill="000080"/>
    </w:pPr>
    <w:rPr>
      <w:rFonts w:ascii="Tahoma" w:hAnsi="Tahoma"/>
      <w:sz w:val="20"/>
      <w:szCs w:val="20"/>
      <w:lang w:val="x-none" w:eastAsia="x-none"/>
    </w:rPr>
  </w:style>
  <w:style w:type="paragraph" w:customStyle="1" w:styleId="afa">
    <w:name w:val="Знак Знак Знак Знак Знак Знак Знак"/>
    <w:basedOn w:val="a"/>
    <w:rsid w:val="00827447"/>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afb">
    <w:name w:val="Знак"/>
    <w:basedOn w:val="a"/>
    <w:rsid w:val="00E9636B"/>
    <w:pPr>
      <w:spacing w:after="160" w:line="240" w:lineRule="exact"/>
    </w:pPr>
    <w:rPr>
      <w:rFonts w:ascii="Verdana" w:hAnsi="Verdana" w:cs="Verdana"/>
      <w:sz w:val="20"/>
      <w:szCs w:val="20"/>
      <w:lang w:val="en-US" w:eastAsia="en-US"/>
    </w:rPr>
  </w:style>
  <w:style w:type="character" w:customStyle="1" w:styleId="20">
    <w:name w:val="Заголовок 2 Знак"/>
    <w:link w:val="2"/>
    <w:rsid w:val="00802301"/>
    <w:rPr>
      <w:sz w:val="24"/>
    </w:rPr>
  </w:style>
  <w:style w:type="character" w:customStyle="1" w:styleId="ab">
    <w:name w:val="Нижний колонтитул Знак"/>
    <w:link w:val="aa"/>
    <w:uiPriority w:val="99"/>
    <w:rsid w:val="004E3158"/>
    <w:rPr>
      <w:sz w:val="24"/>
      <w:szCs w:val="24"/>
    </w:rPr>
  </w:style>
  <w:style w:type="paragraph" w:customStyle="1" w:styleId="afc">
    <w:name w:val="Таблица текст"/>
    <w:basedOn w:val="a"/>
    <w:rsid w:val="002256BC"/>
    <w:pPr>
      <w:spacing w:before="40" w:after="40"/>
      <w:ind w:left="57" w:right="57"/>
    </w:pPr>
  </w:style>
  <w:style w:type="character" w:customStyle="1" w:styleId="a5">
    <w:name w:val="Подзаголовок Знак"/>
    <w:link w:val="a4"/>
    <w:rsid w:val="00541ED6"/>
    <w:rPr>
      <w:b/>
      <w:sz w:val="28"/>
    </w:rPr>
  </w:style>
  <w:style w:type="paragraph" w:styleId="afd">
    <w:name w:val="List Paragraph"/>
    <w:basedOn w:val="a"/>
    <w:uiPriority w:val="34"/>
    <w:qFormat/>
    <w:rsid w:val="00854279"/>
    <w:pPr>
      <w:ind w:left="720"/>
      <w:contextualSpacing/>
    </w:pPr>
  </w:style>
  <w:style w:type="character" w:customStyle="1" w:styleId="afe">
    <w:name w:val="Основной текст_"/>
    <w:link w:val="16"/>
    <w:rsid w:val="0025100F"/>
    <w:rPr>
      <w:rFonts w:ascii="Verdana" w:eastAsia="Verdana" w:hAnsi="Verdana" w:cs="Verdana"/>
      <w:sz w:val="21"/>
      <w:szCs w:val="21"/>
      <w:shd w:val="clear" w:color="auto" w:fill="FFFFFF"/>
    </w:rPr>
  </w:style>
  <w:style w:type="paragraph" w:customStyle="1" w:styleId="16">
    <w:name w:val="Основной текст16"/>
    <w:basedOn w:val="a"/>
    <w:link w:val="afe"/>
    <w:rsid w:val="0025100F"/>
    <w:pPr>
      <w:shd w:val="clear" w:color="auto" w:fill="FFFFFF"/>
      <w:spacing w:before="180" w:after="300" w:line="0" w:lineRule="atLeast"/>
      <w:ind w:hanging="1160"/>
      <w:jc w:val="both"/>
    </w:pPr>
    <w:rPr>
      <w:rFonts w:ascii="Verdana" w:eastAsia="Verdana" w:hAnsi="Verdana"/>
      <w:sz w:val="21"/>
      <w:szCs w:val="21"/>
      <w:lang w:val="x-none" w:eastAsia="x-none"/>
    </w:rPr>
  </w:style>
  <w:style w:type="paragraph" w:customStyle="1" w:styleId="25">
    <w:name w:val="Основной текст2"/>
    <w:basedOn w:val="a"/>
    <w:rsid w:val="00CA4C14"/>
    <w:pPr>
      <w:shd w:val="clear" w:color="auto" w:fill="FFFFFF"/>
      <w:spacing w:line="274" w:lineRule="exact"/>
      <w:ind w:hanging="500"/>
    </w:pPr>
    <w:rPr>
      <w:sz w:val="22"/>
      <w:szCs w:val="22"/>
    </w:rPr>
  </w:style>
  <w:style w:type="paragraph" w:styleId="aff">
    <w:name w:val="Revision"/>
    <w:hidden/>
    <w:uiPriority w:val="99"/>
    <w:semiHidden/>
    <w:rsid w:val="00990B8A"/>
    <w:rPr>
      <w:sz w:val="24"/>
      <w:szCs w:val="24"/>
    </w:rPr>
  </w:style>
  <w:style w:type="character" w:styleId="aff0">
    <w:name w:val="Hyperlink"/>
    <w:uiPriority w:val="99"/>
    <w:rsid w:val="00F03447"/>
    <w:rPr>
      <w:color w:val="0000FF"/>
      <w:u w:val="single"/>
    </w:rPr>
  </w:style>
  <w:style w:type="paragraph" w:customStyle="1" w:styleId="ConsNormal">
    <w:name w:val="ConsNormal"/>
    <w:rsid w:val="00F33C1E"/>
    <w:pPr>
      <w:autoSpaceDE w:val="0"/>
      <w:autoSpaceDN w:val="0"/>
      <w:adjustRightInd w:val="0"/>
      <w:ind w:right="19772" w:firstLine="720"/>
    </w:pPr>
    <w:rPr>
      <w:rFonts w:ascii="Arial" w:hAnsi="Arial" w:cs="Arial"/>
    </w:rPr>
  </w:style>
  <w:style w:type="paragraph" w:customStyle="1" w:styleId="EON">
    <w:name w:val="E.ON Основной текст"/>
    <w:basedOn w:val="a"/>
    <w:link w:val="EON0"/>
    <w:qFormat/>
    <w:rsid w:val="0069235B"/>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9235B"/>
    <w:rPr>
      <w:rFonts w:eastAsia="Calibri"/>
      <w:sz w:val="22"/>
      <w:szCs w:val="22"/>
      <w:lang w:eastAsia="en-US"/>
    </w:rPr>
  </w:style>
  <w:style w:type="character" w:customStyle="1" w:styleId="af5">
    <w:name w:val="Текст примечания Знак"/>
    <w:link w:val="af4"/>
    <w:uiPriority w:val="99"/>
    <w:semiHidden/>
    <w:rsid w:val="00041F14"/>
  </w:style>
  <w:style w:type="paragraph" w:styleId="aff1">
    <w:name w:val="footnote text"/>
    <w:basedOn w:val="a"/>
    <w:link w:val="aff2"/>
    <w:uiPriority w:val="99"/>
    <w:unhideWhenUsed/>
    <w:rsid w:val="00E001C1"/>
    <w:rPr>
      <w:sz w:val="20"/>
      <w:szCs w:val="20"/>
    </w:rPr>
  </w:style>
  <w:style w:type="character" w:customStyle="1" w:styleId="aff2">
    <w:name w:val="Текст сноски Знак"/>
    <w:basedOn w:val="a0"/>
    <w:link w:val="aff1"/>
    <w:uiPriority w:val="99"/>
    <w:rsid w:val="00E001C1"/>
  </w:style>
  <w:style w:type="character" w:styleId="aff3">
    <w:name w:val="footnote reference"/>
    <w:uiPriority w:val="99"/>
    <w:unhideWhenUsed/>
    <w:rsid w:val="00E001C1"/>
    <w:rPr>
      <w:vertAlign w:val="superscript"/>
    </w:rPr>
  </w:style>
  <w:style w:type="character" w:customStyle="1" w:styleId="22">
    <w:name w:val="Основной текст 2 Знак"/>
    <w:link w:val="21"/>
    <w:uiPriority w:val="99"/>
    <w:locked/>
    <w:rsid w:val="00CA4841"/>
    <w:rPr>
      <w:sz w:val="24"/>
    </w:rPr>
  </w:style>
  <w:style w:type="character" w:customStyle="1" w:styleId="a7">
    <w:name w:val="Основной текст с отступом Знак"/>
    <w:link w:val="a6"/>
    <w:locked/>
    <w:rsid w:val="00CA4841"/>
    <w:rPr>
      <w:color w:val="000000"/>
    </w:rPr>
  </w:style>
  <w:style w:type="character" w:customStyle="1" w:styleId="a9">
    <w:name w:val="Верхний колонтитул Знак"/>
    <w:link w:val="a8"/>
    <w:uiPriority w:val="99"/>
    <w:locked/>
    <w:rsid w:val="00CA4841"/>
    <w:rPr>
      <w:sz w:val="24"/>
      <w:szCs w:val="24"/>
    </w:rPr>
  </w:style>
  <w:style w:type="character" w:customStyle="1" w:styleId="ae">
    <w:name w:val="Основной текст Знак"/>
    <w:link w:val="ad"/>
    <w:uiPriority w:val="99"/>
    <w:locked/>
    <w:rsid w:val="00CA4841"/>
    <w:rPr>
      <w:sz w:val="24"/>
      <w:szCs w:val="24"/>
    </w:rPr>
  </w:style>
  <w:style w:type="character" w:customStyle="1" w:styleId="24">
    <w:name w:val="Основной текст с отступом 2 Знак"/>
    <w:link w:val="23"/>
    <w:uiPriority w:val="99"/>
    <w:locked/>
    <w:rsid w:val="00CA4841"/>
    <w:rPr>
      <w:szCs w:val="24"/>
    </w:rPr>
  </w:style>
  <w:style w:type="character" w:customStyle="1" w:styleId="af0">
    <w:name w:val="Текст Знак"/>
    <w:link w:val="af"/>
    <w:uiPriority w:val="99"/>
    <w:locked/>
    <w:rsid w:val="00CA4841"/>
    <w:rPr>
      <w:rFonts w:ascii="Courier New" w:hAnsi="Courier New"/>
    </w:rPr>
  </w:style>
  <w:style w:type="character" w:customStyle="1" w:styleId="af2">
    <w:name w:val="Текст выноски Знак"/>
    <w:link w:val="af1"/>
    <w:uiPriority w:val="99"/>
    <w:semiHidden/>
    <w:locked/>
    <w:rsid w:val="00CA4841"/>
    <w:rPr>
      <w:rFonts w:ascii="Tahoma" w:hAnsi="Tahoma" w:cs="Tahoma"/>
      <w:sz w:val="16"/>
      <w:szCs w:val="16"/>
    </w:rPr>
  </w:style>
  <w:style w:type="character" w:customStyle="1" w:styleId="af7">
    <w:name w:val="Тема примечания Знак"/>
    <w:link w:val="af6"/>
    <w:uiPriority w:val="99"/>
    <w:semiHidden/>
    <w:locked/>
    <w:rsid w:val="00CA4841"/>
    <w:rPr>
      <w:b/>
      <w:bCs/>
    </w:rPr>
  </w:style>
  <w:style w:type="character" w:customStyle="1" w:styleId="af9">
    <w:name w:val="Схема документа Знак"/>
    <w:link w:val="af8"/>
    <w:uiPriority w:val="99"/>
    <w:semiHidden/>
    <w:locked/>
    <w:rsid w:val="00CA4841"/>
    <w:rPr>
      <w:rFonts w:ascii="Tahoma" w:hAnsi="Tahoma" w:cs="Tahoma"/>
      <w:shd w:val="clear" w:color="auto" w:fill="000080"/>
    </w:rPr>
  </w:style>
  <w:style w:type="character" w:customStyle="1" w:styleId="42">
    <w:name w:val="Заголовок №4 (2)_"/>
    <w:link w:val="420"/>
    <w:rsid w:val="00CC6D99"/>
    <w:rPr>
      <w:rFonts w:ascii="Verdana" w:eastAsia="Verdana" w:hAnsi="Verdana" w:cs="Verdana"/>
      <w:sz w:val="21"/>
      <w:szCs w:val="21"/>
      <w:shd w:val="clear" w:color="auto" w:fill="FFFFFF"/>
    </w:rPr>
  </w:style>
  <w:style w:type="paragraph" w:customStyle="1" w:styleId="420">
    <w:name w:val="Заголовок №4 (2)"/>
    <w:basedOn w:val="a"/>
    <w:link w:val="42"/>
    <w:rsid w:val="00CC6D99"/>
    <w:pPr>
      <w:shd w:val="clear" w:color="auto" w:fill="FFFFFF"/>
      <w:spacing w:after="180" w:line="256" w:lineRule="exact"/>
      <w:ind w:hanging="1140"/>
      <w:outlineLvl w:val="3"/>
    </w:pPr>
    <w:rPr>
      <w:rFonts w:ascii="Verdana" w:eastAsia="Verdana" w:hAnsi="Verdana"/>
      <w:sz w:val="21"/>
      <w:szCs w:val="21"/>
      <w:lang w:val="x-none" w:eastAsia="x-none"/>
    </w:rPr>
  </w:style>
  <w:style w:type="character" w:customStyle="1" w:styleId="1">
    <w:name w:val="Подзаголовок Знак1"/>
    <w:locked/>
    <w:rsid w:val="00994C1E"/>
    <w:rPr>
      <w:b/>
      <w:sz w:val="28"/>
      <w:lang w:val="ru-RU" w:eastAsia="ru-RU" w:bidi="ar-SA"/>
    </w:rPr>
  </w:style>
  <w:style w:type="paragraph" w:customStyle="1" w:styleId="26">
    <w:name w:val="Абзац списка2"/>
    <w:basedOn w:val="a"/>
    <w:rsid w:val="0067402C"/>
    <w:pPr>
      <w:spacing w:after="200" w:line="276" w:lineRule="auto"/>
      <w:ind w:left="720"/>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131655">
      <w:bodyDiv w:val="1"/>
      <w:marLeft w:val="0"/>
      <w:marRight w:val="0"/>
      <w:marTop w:val="0"/>
      <w:marBottom w:val="0"/>
      <w:divBdr>
        <w:top w:val="none" w:sz="0" w:space="0" w:color="auto"/>
        <w:left w:val="none" w:sz="0" w:space="0" w:color="auto"/>
        <w:bottom w:val="none" w:sz="0" w:space="0" w:color="auto"/>
        <w:right w:val="none" w:sz="0" w:space="0" w:color="auto"/>
      </w:divBdr>
    </w:div>
    <w:div w:id="266933562">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076899224">
      <w:bodyDiv w:val="1"/>
      <w:marLeft w:val="0"/>
      <w:marRight w:val="0"/>
      <w:marTop w:val="0"/>
      <w:marBottom w:val="0"/>
      <w:divBdr>
        <w:top w:val="none" w:sz="0" w:space="0" w:color="auto"/>
        <w:left w:val="none" w:sz="0" w:space="0" w:color="auto"/>
        <w:bottom w:val="none" w:sz="0" w:space="0" w:color="auto"/>
        <w:right w:val="none" w:sz="0" w:space="0" w:color="auto"/>
      </w:divBdr>
    </w:div>
    <w:div w:id="1733116311">
      <w:bodyDiv w:val="1"/>
      <w:marLeft w:val="0"/>
      <w:marRight w:val="0"/>
      <w:marTop w:val="0"/>
      <w:marBottom w:val="0"/>
      <w:divBdr>
        <w:top w:val="none" w:sz="0" w:space="0" w:color="auto"/>
        <w:left w:val="none" w:sz="0" w:space="0" w:color="auto"/>
        <w:bottom w:val="none" w:sz="0" w:space="0" w:color="auto"/>
        <w:right w:val="none" w:sz="0" w:space="0" w:color="auto"/>
      </w:divBdr>
    </w:div>
    <w:div w:id="1889341578">
      <w:bodyDiv w:val="1"/>
      <w:marLeft w:val="0"/>
      <w:marRight w:val="0"/>
      <w:marTop w:val="0"/>
      <w:marBottom w:val="0"/>
      <w:divBdr>
        <w:top w:val="none" w:sz="0" w:space="0" w:color="auto"/>
        <w:left w:val="none" w:sz="0" w:space="0" w:color="auto"/>
        <w:bottom w:val="none" w:sz="0" w:space="0" w:color="auto"/>
        <w:right w:val="none" w:sz="0" w:space="0" w:color="auto"/>
      </w:divBdr>
    </w:div>
    <w:div w:id="189916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nipro.energ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5850A-9B2A-40F6-9968-35A7A985F3D7}">
  <ds:schemaRefs>
    <ds:schemaRef ds:uri="http://schemas.microsoft.com/office/2006/metadata/longProperties"/>
  </ds:schemaRefs>
</ds:datastoreItem>
</file>

<file path=customXml/itemProps2.xml><?xml version="1.0" encoding="utf-8"?>
<ds:datastoreItem xmlns:ds="http://schemas.openxmlformats.org/officeDocument/2006/customXml" ds:itemID="{B627D48B-7692-4599-BDC9-E6C611EB7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CF42BA6-ACEC-45BA-AA49-DABD017508F3}">
  <ds:schemaRefs>
    <ds:schemaRef ds:uri="http://schemas.microsoft.com/sharepoint/v3/contenttype/forms"/>
  </ds:schemaRefs>
</ds:datastoreItem>
</file>

<file path=customXml/itemProps4.xml><?xml version="1.0" encoding="utf-8"?>
<ds:datastoreItem xmlns:ds="http://schemas.openxmlformats.org/officeDocument/2006/customXml" ds:itemID="{9A5083A2-8E63-4A91-BD92-9E1E5D932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12126</Words>
  <Characters>85479</Characters>
  <Application>Microsoft Office Word</Application>
  <DocSecurity>4</DocSecurity>
  <Lines>712</Lines>
  <Paragraphs>194</Paragraphs>
  <ScaleCrop>false</ScaleCrop>
  <HeadingPairs>
    <vt:vector size="2" baseType="variant">
      <vt:variant>
        <vt:lpstr>Название</vt:lpstr>
      </vt:variant>
      <vt:variant>
        <vt:i4>1</vt:i4>
      </vt:variant>
    </vt:vector>
  </HeadingPairs>
  <TitlesOfParts>
    <vt:vector size="1" baseType="lpstr">
      <vt:lpstr>4. Договор подряда на текущий и капитальный ремонт оборудования</vt:lpstr>
    </vt:vector>
  </TitlesOfParts>
  <Company>E.ON Russia</Company>
  <LinksUpToDate>false</LinksUpToDate>
  <CharactersWithSpaces>97411</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Договор подряда на текущий и капитальный ремонт оборудования</dc:title>
  <dc:creator>Gorokhov_K</dc:creator>
  <cp:lastModifiedBy>Новикова Ольга Анатольевна</cp:lastModifiedBy>
  <cp:revision>2</cp:revision>
  <cp:lastPrinted>2018-12-14T12:12:00Z</cp:lastPrinted>
  <dcterms:created xsi:type="dcterms:W3CDTF">2019-03-12T07:58:00Z</dcterms:created>
  <dcterms:modified xsi:type="dcterms:W3CDTF">2019-03-12T07:58:00Z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28600</vt:r8>
  </property>
  <property fmtid="{D5CDD505-2E9C-101B-9397-08002B2CF9AE}" pid="4" name="ContentType">
    <vt:lpwstr>Документ</vt:lpwstr>
  </property>
  <property fmtid="{D5CDD505-2E9C-101B-9397-08002B2CF9AE}" pid="5" name="Тематика">
    <vt:lpwstr/>
  </property>
  <property fmtid="{D5CDD505-2E9C-101B-9397-08002B2CF9AE}" pid="6" name="Основной документ">
    <vt:lpwstr>0</vt:lpwstr>
  </property>
  <property fmtid="{D5CDD505-2E9C-101B-9397-08002B2CF9AE}" pid="7" name="Документ">
    <vt:lpwstr/>
  </property>
  <property fmtid="{D5CDD505-2E9C-101B-9397-08002B2CF9AE}" pid="8" name="Дата">
    <vt:lpwstr/>
  </property>
  <property fmtid="{D5CDD505-2E9C-101B-9397-08002B2CF9AE}" pid="9" name="Порядок_">
    <vt:lpwstr/>
  </property>
  <property fmtid="{D5CDD505-2E9C-101B-9397-08002B2CF9AE}" pid="10" name="Кем утвержден">
    <vt:lpwstr/>
  </property>
  <property fmtid="{D5CDD505-2E9C-101B-9397-08002B2CF9AE}" pid="11" name="Номер">
    <vt:lpwstr/>
  </property>
</Properties>
</file>