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F4358">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1EB4">
          <w:rPr>
            <w:webHidden/>
          </w:rPr>
          <w:t>3</w:t>
        </w:r>
        <w:r w:rsidR="001F2C0F">
          <w:rPr>
            <w:webHidden/>
          </w:rPr>
          <w:fldChar w:fldCharType="end"/>
        </w:r>
      </w:hyperlink>
    </w:p>
    <w:p w:rsidR="001F2C0F" w:rsidRDefault="008C1A7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31EB4">
          <w:rPr>
            <w:webHidden/>
          </w:rPr>
          <w:t>8</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31EB4">
          <w:rPr>
            <w:webHidden/>
          </w:rPr>
          <w:t>8</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31EB4">
          <w:rPr>
            <w:webHidden/>
          </w:rPr>
          <w:t>11</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8C1A7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31EB4">
          <w:rPr>
            <w:webHidden/>
          </w:rPr>
          <w:t>15</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31EB4">
          <w:rPr>
            <w:webHidden/>
          </w:rPr>
          <w:t>18</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31EB4">
          <w:rPr>
            <w:webHidden/>
          </w:rPr>
          <w:t>22</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31EB4">
          <w:rPr>
            <w:webHidden/>
          </w:rPr>
          <w:t>24</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31EB4">
          <w:rPr>
            <w:webHidden/>
          </w:rPr>
          <w:t>26</w:t>
        </w:r>
        <w:r w:rsidR="001F2C0F">
          <w:rPr>
            <w:webHidden/>
          </w:rPr>
          <w:fldChar w:fldCharType="end"/>
        </w:r>
      </w:hyperlink>
    </w:p>
    <w:p w:rsidR="001F2C0F" w:rsidRDefault="008C1A7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31EB4">
          <w:rPr>
            <w:webHidden/>
          </w:rPr>
          <w:t>28</w:t>
        </w:r>
        <w:r w:rsidR="001F2C0F">
          <w:rPr>
            <w:webHidden/>
          </w:rPr>
          <w:fldChar w:fldCharType="end"/>
        </w:r>
      </w:hyperlink>
    </w:p>
    <w:p w:rsidR="001F2C0F" w:rsidRDefault="008C1A7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31EB4">
          <w:rPr>
            <w:webHidden/>
          </w:rPr>
          <w:t>30</w:t>
        </w:r>
        <w:r w:rsidR="001F2C0F">
          <w:rPr>
            <w:webHidden/>
          </w:rPr>
          <w:fldChar w:fldCharType="end"/>
        </w:r>
      </w:hyperlink>
    </w:p>
    <w:p w:rsidR="001F2C0F" w:rsidRDefault="008C1A7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31EB4">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C1A7B">
        <w:rPr>
          <w:b/>
          <w:color w:val="000000"/>
          <w:sz w:val="24"/>
          <w:szCs w:val="24"/>
        </w:rPr>
        <w:t xml:space="preserve">№ </w:t>
      </w:r>
      <w:r w:rsidR="008F4358" w:rsidRPr="008C1A7B">
        <w:rPr>
          <w:b/>
          <w:sz w:val="24"/>
          <w:szCs w:val="24"/>
        </w:rPr>
        <w:t>Ц040</w:t>
      </w:r>
      <w:r w:rsidR="00F615D3" w:rsidRPr="008C1A7B">
        <w:rPr>
          <w:b/>
          <w:sz w:val="24"/>
          <w:szCs w:val="24"/>
        </w:rPr>
        <w:t xml:space="preserve"> от </w:t>
      </w:r>
      <w:r w:rsidR="008C1A7B">
        <w:rPr>
          <w:b/>
          <w:sz w:val="24"/>
          <w:szCs w:val="24"/>
        </w:rPr>
        <w:t>18</w:t>
      </w:r>
      <w:r w:rsidR="00F615D3" w:rsidRPr="008C1A7B">
        <w:rPr>
          <w:b/>
          <w:sz w:val="24"/>
          <w:szCs w:val="24"/>
        </w:rPr>
        <w:t>.</w:t>
      </w:r>
      <w:r w:rsidR="008F4358" w:rsidRPr="008C1A7B">
        <w:rPr>
          <w:b/>
          <w:sz w:val="24"/>
          <w:szCs w:val="24"/>
        </w:rPr>
        <w:t>09</w:t>
      </w:r>
      <w:r w:rsidR="00F615D3" w:rsidRPr="008C1A7B">
        <w:rPr>
          <w:b/>
          <w:sz w:val="24"/>
          <w:szCs w:val="24"/>
        </w:rPr>
        <w:t>.201</w:t>
      </w:r>
      <w:r w:rsidR="008F4358" w:rsidRPr="008C1A7B">
        <w:rPr>
          <w:b/>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D02ED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02EDF">
              <w:rPr>
                <w:bCs/>
                <w:sz w:val="24"/>
                <w:szCs w:val="24"/>
              </w:rPr>
              <w:t>едкого натра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216239, РФ, Смоленская область, Духовщинский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w:t>
            </w:r>
            <w:r w:rsidR="00AC6B6E">
              <w:rPr>
                <w:b/>
                <w:sz w:val="24"/>
                <w:szCs w:val="24"/>
                <w:lang w:eastAsia="en-US"/>
              </w:rPr>
              <w:t xml:space="preserve"> </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AC6B6E">
              <w:rPr>
                <w:b/>
                <w:sz w:val="24"/>
                <w:szCs w:val="24"/>
                <w:lang w:eastAsia="en-US"/>
              </w:rPr>
              <w:t>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AC6B6E">
              <w:rPr>
                <w:b/>
                <w:sz w:val="24"/>
                <w:szCs w:val="24"/>
                <w:lang w:eastAsia="en-US"/>
              </w:rPr>
              <w:t>5</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D31EB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F51">
              <w:rPr>
                <w:sz w:val="24"/>
                <w:szCs w:val="24"/>
                <w:lang w:eastAsia="en-US"/>
              </w:rPr>
              <w:t>2</w:t>
            </w:r>
            <w:r w:rsidR="00D31EB4">
              <w:rPr>
                <w:sz w:val="24"/>
                <w:szCs w:val="24"/>
                <w:lang w:eastAsia="en-US"/>
              </w:rPr>
              <w:t>5</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8837F5">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8C1A7B" w:rsidRPr="004747FE" w:rsidRDefault="008C1A7B" w:rsidP="008C1A7B">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Pr>
                <w:sz w:val="24"/>
                <w:szCs w:val="24"/>
                <w:lang w:eastAsia="en-US"/>
              </w:rPr>
              <w:t>02</w:t>
            </w:r>
            <w:r w:rsidRPr="004747FE">
              <w:rPr>
                <w:sz w:val="24"/>
                <w:szCs w:val="24"/>
                <w:lang w:eastAsia="en-US"/>
              </w:rPr>
              <w:t>.</w:t>
            </w:r>
            <w:r>
              <w:rPr>
                <w:sz w:val="24"/>
                <w:szCs w:val="24"/>
                <w:lang w:eastAsia="en-US"/>
              </w:rPr>
              <w:t>10</w:t>
            </w:r>
            <w:r w:rsidRPr="004747FE">
              <w:rPr>
                <w:sz w:val="24"/>
                <w:szCs w:val="24"/>
                <w:lang w:eastAsia="en-US"/>
              </w:rPr>
              <w:t>.201</w:t>
            </w:r>
            <w:r>
              <w:rPr>
                <w:sz w:val="24"/>
                <w:szCs w:val="24"/>
                <w:lang w:eastAsia="en-US"/>
              </w:rPr>
              <w:t>9</w:t>
            </w:r>
            <w:r w:rsidRPr="004747FE">
              <w:rPr>
                <w:sz w:val="24"/>
                <w:szCs w:val="24"/>
                <w:lang w:eastAsia="en-US"/>
              </w:rPr>
              <w:t xml:space="preserve">  г.</w:t>
            </w:r>
          </w:p>
          <w:p w:rsidR="008C1A7B" w:rsidRPr="004747FE" w:rsidRDefault="008C1A7B" w:rsidP="008C1A7B">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8C1A7B" w:rsidRPr="004747FE" w:rsidRDefault="008C1A7B" w:rsidP="008C1A7B">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r>
              <w:rPr>
                <w:sz w:val="24"/>
                <w:szCs w:val="24"/>
                <w:lang w:eastAsia="en-US"/>
              </w:rPr>
              <w:t xml:space="preserve"> в запечатанном конверте.</w:t>
            </w:r>
          </w:p>
          <w:p w:rsidR="008C1A7B" w:rsidRDefault="008C1A7B" w:rsidP="00F3026D">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Место/адрес приема предложений:</w:t>
            </w:r>
            <w:r w:rsidRPr="004747FE">
              <w:rPr>
                <w:b/>
                <w:sz w:val="24"/>
                <w:szCs w:val="24"/>
              </w:rPr>
              <w:t xml:space="preserve"> </w:t>
            </w:r>
            <w:r w:rsidRPr="004747FE">
              <w:rPr>
                <w:sz w:val="24"/>
                <w:szCs w:val="24"/>
                <w:lang w:eastAsia="en-US"/>
              </w:rPr>
              <w:t>123</w:t>
            </w:r>
            <w:r>
              <w:rPr>
                <w:sz w:val="24"/>
                <w:szCs w:val="24"/>
                <w:lang w:eastAsia="en-US"/>
              </w:rPr>
              <w:t>112</w:t>
            </w:r>
            <w:r w:rsidRPr="004747FE">
              <w:rPr>
                <w:sz w:val="24"/>
                <w:szCs w:val="24"/>
                <w:lang w:eastAsia="en-US"/>
              </w:rPr>
              <w:t>, г.</w:t>
            </w:r>
            <w:r>
              <w:rPr>
                <w:sz w:val="24"/>
                <w:szCs w:val="24"/>
                <w:lang w:eastAsia="en-US"/>
              </w:rPr>
              <w:t> </w:t>
            </w:r>
            <w:r w:rsidRPr="004747FE">
              <w:rPr>
                <w:sz w:val="24"/>
                <w:szCs w:val="24"/>
                <w:lang w:eastAsia="en-US"/>
              </w:rPr>
              <w:t>Москва, Пресненская набережная, д. 10, блок B, этаж 23</w:t>
            </w:r>
            <w:r>
              <w:rPr>
                <w:sz w:val="24"/>
                <w:szCs w:val="24"/>
                <w:lang w:eastAsia="en-US"/>
              </w:rPr>
              <w:t>, для Голобоковой Е.Н.</w:t>
            </w:r>
            <w:bookmarkStart w:id="4" w:name="_GoBack"/>
            <w:bookmarkEnd w:id="4"/>
          </w:p>
          <w:p w:rsidR="008C1A7B" w:rsidRPr="004747FE" w:rsidRDefault="008C1A7B"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Ж/д транспортом </w:t>
            </w:r>
            <w:r>
              <w:rPr>
                <w:sz w:val="24"/>
                <w:szCs w:val="24"/>
                <w:lang w:eastAsia="en-US"/>
              </w:rPr>
              <w:t xml:space="preserve">для вагонной отгрузки - Красноярская ж.д., станция Шарыпово, код 884304; </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216239, РФ, Смоленская область, Духовщинский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3 -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Ж\д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ж.д., </w:t>
            </w:r>
            <w:r w:rsidR="00287B1A">
              <w:rPr>
                <w:sz w:val="24"/>
                <w:szCs w:val="24"/>
                <w:lang w:eastAsia="en-US"/>
              </w:rPr>
              <w:t>станция Сургут-порт, код 797500;</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lastRenderedPageBreak/>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Ж/д транспортом: Московская ж.д.,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Ж/д транспортом: Свердловская ж.д.,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70246B" w:rsidRPr="004747FE" w:rsidRDefault="0070246B" w:rsidP="00AC6B6E">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C6B6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sidR="007442E1">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lastRenderedPageBreak/>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8C1A7B" w:rsidRPr="004747FE" w:rsidRDefault="008C1A7B" w:rsidP="008C1A7B">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в отсканированном</w:t>
            </w:r>
            <w:r>
              <w:rPr>
                <w:b/>
                <w:color w:val="000000"/>
                <w:szCs w:val="24"/>
              </w:rPr>
              <w:t xml:space="preserve"> и</w:t>
            </w:r>
            <w:r w:rsidRPr="004747FE">
              <w:rPr>
                <w:b/>
                <w:color w:val="000000"/>
                <w:szCs w:val="24"/>
              </w:rPr>
              <w:t xml:space="preserve"> в текстовом формат</w:t>
            </w:r>
            <w:r>
              <w:rPr>
                <w:b/>
                <w:color w:val="000000"/>
                <w:szCs w:val="24"/>
              </w:rPr>
              <w:t>ах</w:t>
            </w:r>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w:t>
            </w:r>
            <w:r>
              <w:rPr>
                <w:b/>
                <w:color w:val="000000"/>
                <w:szCs w:val="24"/>
              </w:rPr>
              <w:t>.</w:t>
            </w:r>
          </w:p>
          <w:p w:rsidR="008C1A7B" w:rsidRPr="004747FE" w:rsidRDefault="008C1A7B" w:rsidP="008C1A7B">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8C1A7B" w:rsidRPr="004747FE" w:rsidRDefault="008C1A7B" w:rsidP="008C1A7B">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8C1A7B" w:rsidRPr="004747FE" w:rsidRDefault="008C1A7B" w:rsidP="008C1A7B">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8A6DFF" w:rsidRDefault="008C1A7B" w:rsidP="008C1A7B">
            <w:pPr>
              <w:pStyle w:val="afffa"/>
              <w:ind w:left="353"/>
              <w:contextualSpacing/>
              <w:jc w:val="both"/>
              <w:rPr>
                <w:i/>
              </w:rPr>
            </w:pPr>
            <w:r w:rsidRPr="004747FE">
              <w:rPr>
                <w:i/>
              </w:rPr>
              <w:t xml:space="preserve">размер одного файла не должен превышать 10 Мб, </w:t>
            </w:r>
            <w:r w:rsidRPr="004747FE">
              <w:rPr>
                <w:i/>
              </w:rPr>
              <w:lastRenderedPageBreak/>
              <w:t>допускается разделение документа на части при превышении допустимого объема файла.</w:t>
            </w:r>
          </w:p>
          <w:p w:rsidR="008C1A7B" w:rsidRPr="004747FE" w:rsidRDefault="008C1A7B" w:rsidP="008C1A7B">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8C1A7B" w:rsidP="00E64E6B">
            <w:pPr>
              <w:autoSpaceDE w:val="0"/>
              <w:autoSpaceDN w:val="0"/>
              <w:adjustRightInd w:val="0"/>
              <w:spacing w:line="276" w:lineRule="auto"/>
              <w:ind w:firstLine="0"/>
              <w:rPr>
                <w:color w:val="FF0000"/>
                <w:sz w:val="24"/>
                <w:szCs w:val="24"/>
                <w:lang w:eastAsia="en-US"/>
              </w:rPr>
            </w:pPr>
            <w:hyperlink r:id="rId13"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565EC">
        <w:rPr>
          <w:b/>
          <w:sz w:val="24"/>
          <w:szCs w:val="24"/>
        </w:rPr>
        <w:t xml:space="preserve">                            </w:t>
      </w:r>
      <w:r w:rsidR="008F4358">
        <w:rPr>
          <w:b/>
          <w:sz w:val="24"/>
          <w:szCs w:val="24"/>
        </w:rPr>
        <w:t>Е. 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4"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1EB4" w:rsidRPr="00D31EB4">
        <w:rPr>
          <w:color w:val="000000"/>
          <w:sz w:val="24"/>
          <w:szCs w:val="24"/>
        </w:rPr>
        <w:t>Анкета Участника (форма 5</w:t>
      </w:r>
      <w:r w:rsidR="00D31EB4" w:rsidRPr="00D31EB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1EB4" w:rsidRPr="00D31EB4">
        <w:rPr>
          <w:color w:val="000000"/>
          <w:sz w:val="24"/>
          <w:szCs w:val="24"/>
        </w:rPr>
        <w:t>Справка о перечне и годовых объемах выполнения аналогичных договоров (форма 6</w:t>
      </w:r>
      <w:r w:rsidR="00D31EB4" w:rsidRPr="00D31EB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1EB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CD6A29"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CD6A29"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w:t>
      </w:r>
      <w:r>
        <w:rPr>
          <w:b/>
          <w:color w:val="000000"/>
        </w:rPr>
        <w:t xml:space="preserve"> (</w:t>
      </w:r>
      <w:r w:rsidR="007565EC">
        <w:rPr>
          <w:b/>
          <w:color w:val="000000"/>
        </w:rPr>
        <w:t xml:space="preserve"> </w:t>
      </w:r>
      <w:r w:rsidR="007565EC" w:rsidRPr="007565EC">
        <w:rPr>
          <w:color w:val="000000"/>
        </w:rPr>
        <w:t>специализированная</w:t>
      </w:r>
      <w:r w:rsidR="007565EC">
        <w:rPr>
          <w:b/>
          <w:color w:val="000000"/>
        </w:rPr>
        <w:t xml:space="preserve"> </w:t>
      </w:r>
      <w:r w:rsidR="007565EC" w:rsidRPr="007565EC">
        <w:rPr>
          <w:color w:val="000000"/>
        </w:rPr>
        <w:t>автоци</w:t>
      </w:r>
      <w:r w:rsidR="007442E1">
        <w:rPr>
          <w:color w:val="000000"/>
        </w:rPr>
        <w:t>стерна</w:t>
      </w:r>
      <w:r>
        <w:rPr>
          <w:color w:val="000000"/>
        </w:rPr>
        <w:t>)_</w:t>
      </w:r>
      <w:r w:rsidR="007442E1">
        <w:rPr>
          <w:color w:val="000000"/>
        </w:rPr>
        <w:t>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lastRenderedPageBreak/>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«Сургутская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280DD3">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CD6A29"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280DD3">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«Яйвинская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CD6A29" w:rsidP="00F45C50">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lastRenderedPageBreak/>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1F5026">
            <w:pPr>
              <w:pStyle w:val="afb"/>
              <w:spacing w:before="0" w:after="0" w:line="276" w:lineRule="auto"/>
              <w:rPr>
                <w:b/>
                <w:szCs w:val="24"/>
              </w:rPr>
            </w:pPr>
            <w:r w:rsidRPr="00CC6391">
              <w:rPr>
                <w:b/>
                <w:szCs w:val="24"/>
              </w:rPr>
              <w:t>ИТОГО за целый 20</w:t>
            </w:r>
            <w:r w:rsidR="00BF5DE9" w:rsidRPr="00CC6391">
              <w:rPr>
                <w:b/>
                <w:szCs w:val="24"/>
              </w:rPr>
              <w:t>1</w:t>
            </w:r>
            <w:r w:rsidR="001F5026">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1F5026">
            <w:pPr>
              <w:pStyle w:val="afb"/>
              <w:spacing w:before="0" w:after="0" w:line="276" w:lineRule="auto"/>
              <w:rPr>
                <w:szCs w:val="24"/>
              </w:rPr>
            </w:pPr>
            <w:r w:rsidRPr="00CC6391">
              <w:rPr>
                <w:b/>
                <w:szCs w:val="24"/>
              </w:rPr>
              <w:t>ИТОГО за 201</w:t>
            </w:r>
            <w:r w:rsidR="001F5026">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358" w:rsidRDefault="008F4358">
      <w:r>
        <w:separator/>
      </w:r>
    </w:p>
  </w:endnote>
  <w:endnote w:type="continuationSeparator" w:id="0">
    <w:p w:rsidR="008F4358" w:rsidRDefault="008F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F4358" w:rsidRDefault="008F4358">
        <w:pPr>
          <w:pStyle w:val="af0"/>
          <w:jc w:val="right"/>
        </w:pPr>
        <w:r>
          <w:fldChar w:fldCharType="begin"/>
        </w:r>
        <w:r>
          <w:instrText xml:space="preserve"> PAGE   \* MERGEFORMAT </w:instrText>
        </w:r>
        <w:r>
          <w:fldChar w:fldCharType="separate"/>
        </w:r>
        <w:r w:rsidR="008C1A7B">
          <w:rPr>
            <w:noProof/>
          </w:rPr>
          <w:t>3</w:t>
        </w:r>
        <w:r>
          <w:rPr>
            <w:noProof/>
          </w:rPr>
          <w:fldChar w:fldCharType="end"/>
        </w:r>
      </w:p>
    </w:sdtContent>
  </w:sdt>
  <w:p w:rsidR="008F4358" w:rsidRDefault="008F435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358" w:rsidRDefault="008F4358">
      <w:r>
        <w:separator/>
      </w:r>
    </w:p>
  </w:footnote>
  <w:footnote w:type="continuationSeparator" w:id="0">
    <w:p w:rsidR="008F4358" w:rsidRDefault="008F4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358" w:rsidRPr="00F01080" w:rsidRDefault="008F435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026"/>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48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A7B"/>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4358"/>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B6E"/>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A29"/>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ED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EB4"/>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69B8DC2"/>
  <w15:docId w15:val="{7EB26904-3660-4498-AB41-7D0288BA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olobokova_E@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A620E-3388-4D12-8C45-E4085020C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31</Pages>
  <Words>5188</Words>
  <Characters>29572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37</cp:revision>
  <cp:lastPrinted>2018-10-24T12:26:00Z</cp:lastPrinted>
  <dcterms:created xsi:type="dcterms:W3CDTF">2015-09-03T09:30:00Z</dcterms:created>
  <dcterms:modified xsi:type="dcterms:W3CDTF">2019-09-17T08:25:00Z</dcterms:modified>
</cp:coreProperties>
</file>