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CC3CAD">
          <w:rPr>
            <w:webHidden/>
          </w:rPr>
          <w:t>3</w:t>
        </w:r>
        <w:r w:rsidR="00472F94">
          <w:rPr>
            <w:webHidden/>
          </w:rPr>
          <w:fldChar w:fldCharType="end"/>
        </w:r>
      </w:hyperlink>
    </w:p>
    <w:p w:rsidR="00472F94" w:rsidRDefault="00CC3CAD">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Pr>
            <w:webHidden/>
          </w:rPr>
          <w:t>7</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Pr>
            <w:webHidden/>
          </w:rPr>
          <w:t>7</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Pr>
            <w:webHidden/>
          </w:rPr>
          <w:t>10</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Pr>
            <w:webHidden/>
          </w:rPr>
          <w:t>13</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Pr>
            <w:webHidden/>
          </w:rPr>
          <w:t>15</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Pr>
            <w:webHidden/>
          </w:rPr>
          <w:t>17</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Pr>
            <w:webHidden/>
          </w:rPr>
          <w:t>20</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Pr>
            <w:webHidden/>
          </w:rPr>
          <w:t>22</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Pr>
            <w:webHidden/>
          </w:rPr>
          <w:t>24</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Pr>
            <w:webHidden/>
          </w:rPr>
          <w:t>26</w:t>
        </w:r>
        <w:r w:rsidR="00472F94">
          <w:rPr>
            <w:webHidden/>
          </w:rPr>
          <w:fldChar w:fldCharType="end"/>
        </w:r>
      </w:hyperlink>
    </w:p>
    <w:p w:rsidR="00472F94" w:rsidRDefault="00CC3CAD">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Pr>
            <w:webHidden/>
          </w:rPr>
          <w:t>28</w:t>
        </w:r>
        <w:r w:rsidR="00472F94">
          <w:rPr>
            <w:webHidden/>
          </w:rPr>
          <w:fldChar w:fldCharType="end"/>
        </w:r>
      </w:hyperlink>
    </w:p>
    <w:p w:rsidR="00472F94" w:rsidRDefault="00CC3CAD">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CC3CAD">
        <w:rPr>
          <w:sz w:val="24"/>
          <w:szCs w:val="24"/>
        </w:rPr>
        <w:t>641</w:t>
      </w:r>
      <w:r w:rsidR="00F436AA" w:rsidRPr="00F436AA">
        <w:rPr>
          <w:sz w:val="24"/>
          <w:szCs w:val="24"/>
        </w:rPr>
        <w:t xml:space="preserve"> </w:t>
      </w:r>
      <w:r w:rsidR="00F436AA" w:rsidRPr="00F436AA">
        <w:rPr>
          <w:i/>
          <w:sz w:val="24"/>
          <w:szCs w:val="24"/>
        </w:rPr>
        <w:t xml:space="preserve">от </w:t>
      </w:r>
      <w:r w:rsidR="00CC3CAD">
        <w:rPr>
          <w:i/>
          <w:sz w:val="24"/>
          <w:szCs w:val="24"/>
        </w:rPr>
        <w:t>04</w:t>
      </w:r>
      <w:r w:rsidR="00F436AA" w:rsidRPr="00F436AA">
        <w:rPr>
          <w:i/>
          <w:sz w:val="24"/>
          <w:szCs w:val="24"/>
        </w:rPr>
        <w:t>.</w:t>
      </w:r>
      <w:r w:rsidR="00CC3CAD">
        <w:rPr>
          <w:i/>
          <w:sz w:val="24"/>
          <w:szCs w:val="24"/>
        </w:rPr>
        <w:t>10</w:t>
      </w:r>
      <w:r w:rsidR="00F436AA" w:rsidRPr="00F436AA">
        <w:rPr>
          <w:i/>
          <w:sz w:val="24"/>
          <w:szCs w:val="24"/>
        </w:rPr>
        <w:t>.2019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D6C22" w:rsidRDefault="00F436AA" w:rsidP="00CC3CAD">
            <w:pPr>
              <w:autoSpaceDE w:val="0"/>
              <w:autoSpaceDN w:val="0"/>
              <w:adjustRightInd w:val="0"/>
              <w:spacing w:line="276" w:lineRule="auto"/>
              <w:ind w:right="-72" w:firstLine="0"/>
              <w:jc w:val="left"/>
              <w:rPr>
                <w:bCs/>
                <w:sz w:val="24"/>
                <w:szCs w:val="24"/>
              </w:rPr>
            </w:pPr>
            <w:r>
              <w:rPr>
                <w:bCs/>
                <w:sz w:val="24"/>
                <w:szCs w:val="24"/>
              </w:rPr>
              <w:t xml:space="preserve">Поставка </w:t>
            </w:r>
            <w:r w:rsidR="00CC3CAD">
              <w:rPr>
                <w:bCs/>
                <w:sz w:val="24"/>
                <w:szCs w:val="24"/>
              </w:rPr>
              <w:t xml:space="preserve">трубопроводной </w:t>
            </w:r>
            <w:r>
              <w:rPr>
                <w:bCs/>
                <w:sz w:val="24"/>
                <w:szCs w:val="24"/>
              </w:rPr>
              <w:t xml:space="preserve">арматуры </w:t>
            </w:r>
            <w:r w:rsidR="00CC3CAD">
              <w:rPr>
                <w:bCs/>
                <w:sz w:val="24"/>
                <w:szCs w:val="24"/>
              </w:rPr>
              <w:t>(Союз)</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F436A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Pr="00261C11">
              <w:rPr>
                <w:b/>
                <w:sz w:val="24"/>
                <w:szCs w:val="24"/>
                <w:lang w:eastAsia="en-US"/>
              </w:rPr>
              <w:t>09</w:t>
            </w:r>
            <w:r w:rsidRPr="000F748C">
              <w:rPr>
                <w:b/>
                <w:sz w:val="24"/>
                <w:szCs w:val="24"/>
                <w:lang w:eastAsia="en-US"/>
              </w:rPr>
              <w:t>.</w:t>
            </w:r>
            <w:r>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17</w:t>
            </w:r>
            <w:r w:rsidRPr="000F748C">
              <w:rPr>
                <w:b/>
                <w:sz w:val="24"/>
                <w:szCs w:val="24"/>
                <w:lang w:eastAsia="en-US"/>
              </w:rPr>
              <w:t>.</w:t>
            </w:r>
            <w:r w:rsidR="00CC3CAD">
              <w:rPr>
                <w:b/>
                <w:sz w:val="24"/>
                <w:szCs w:val="24"/>
                <w:lang w:eastAsia="en-US"/>
              </w:rPr>
              <w:t>10</w:t>
            </w:r>
            <w:bookmarkStart w:id="4" w:name="_GoBack"/>
            <w:bookmarkEnd w:id="4"/>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CC3CAD"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CC3CAD" w:rsidRPr="00CC6391">
        <w:rPr>
          <w:color w:val="000000"/>
          <w:sz w:val="24"/>
          <w:szCs w:val="24"/>
        </w:rPr>
        <w:t>График поставки товара  (форма</w:t>
      </w:r>
      <w:r w:rsidR="00CC3CAD" w:rsidRPr="00CC6391">
        <w:rPr>
          <w:noProof/>
          <w:color w:val="000000"/>
          <w:sz w:val="24"/>
          <w:szCs w:val="24"/>
        </w:rPr>
        <w:t xml:space="preserve"> </w:t>
      </w:r>
      <w:r w:rsidR="00CC3CAD">
        <w:rPr>
          <w:noProof/>
          <w:color w:val="000000"/>
          <w:sz w:val="24"/>
          <w:szCs w:val="24"/>
        </w:rPr>
        <w:t>3</w:t>
      </w:r>
      <w:r w:rsidR="00CC3CAD"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C3CAD" w:rsidRPr="00CC3CAD">
        <w:rPr>
          <w:color w:val="000000"/>
          <w:sz w:val="24"/>
          <w:szCs w:val="24"/>
        </w:rPr>
        <w:t>Анкета Участника (форма 5</w:t>
      </w:r>
      <w:r w:rsidR="00CC3CAD" w:rsidRPr="00CC3CAD">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C3CAD" w:rsidRPr="00CC3CAD">
        <w:rPr>
          <w:color w:val="000000"/>
          <w:sz w:val="24"/>
          <w:szCs w:val="24"/>
        </w:rPr>
        <w:t>Справка о перечне и годовых объемах выполнения аналогичных договоров (форма 6</w:t>
      </w:r>
      <w:r w:rsidR="00CC3CAD" w:rsidRPr="00CC3CAD">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C3CAD">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C3CAD">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CC3CAD">
          <w:rPr>
            <w:noProof/>
          </w:rPr>
          <w:t>5</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CAD"/>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4D6D74F"/>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A39498-16E0-4444-A5BA-071E662C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45</Pages>
  <Words>11809</Words>
  <Characters>67315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48</cp:revision>
  <cp:lastPrinted>2019-10-04T05:47:00Z</cp:lastPrinted>
  <dcterms:created xsi:type="dcterms:W3CDTF">2016-08-17T12:16:00Z</dcterms:created>
  <dcterms:modified xsi:type="dcterms:W3CDTF">2019-10-04T05:57:00Z</dcterms:modified>
</cp:coreProperties>
</file>