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CE549" w14:textId="77777777" w:rsidR="007F2176" w:rsidRDefault="007F2176" w:rsidP="000E7BC7">
      <w:pPr>
        <w:pStyle w:val="2"/>
        <w:ind w:left="0" w:right="0" w:firstLine="567"/>
        <w:rPr>
          <w:rFonts w:ascii="Verdana" w:hAnsi="Verdana"/>
          <w:b/>
          <w:sz w:val="22"/>
          <w:szCs w:val="22"/>
        </w:rPr>
      </w:pPr>
    </w:p>
    <w:p w14:paraId="3264CD34" w14:textId="77777777" w:rsidR="007F2176" w:rsidRDefault="007F2176" w:rsidP="000E7BC7">
      <w:pPr>
        <w:pStyle w:val="2"/>
        <w:ind w:left="0" w:right="0" w:firstLine="567"/>
        <w:rPr>
          <w:rFonts w:ascii="Verdana" w:hAnsi="Verdana"/>
          <w:b/>
          <w:sz w:val="22"/>
          <w:szCs w:val="22"/>
        </w:rPr>
      </w:pPr>
    </w:p>
    <w:p w14:paraId="16A26905" w14:textId="77777777"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14:paraId="47AE34D0" w14:textId="77777777" w:rsidR="007F2176" w:rsidRPr="00C75132" w:rsidRDefault="007F2176" w:rsidP="007F2176">
      <w:pPr>
        <w:ind w:firstLine="567"/>
        <w:jc w:val="center"/>
        <w:rPr>
          <w:rFonts w:ascii="Verdana" w:hAnsi="Verdana"/>
          <w:b/>
          <w:sz w:val="22"/>
          <w:szCs w:val="22"/>
        </w:rPr>
      </w:pPr>
      <w:r w:rsidRPr="00C75132">
        <w:rPr>
          <w:rFonts w:ascii="Verdana" w:hAnsi="Verdana"/>
          <w:b/>
          <w:sz w:val="22"/>
          <w:szCs w:val="22"/>
        </w:rPr>
        <w:t>на выполнение работ по техническому перевооружению</w:t>
      </w:r>
      <w:r w:rsidRPr="00C75132">
        <w:rPr>
          <w:rFonts w:ascii="Verdana" w:hAnsi="Verdana"/>
          <w:b/>
          <w:sz w:val="22"/>
          <w:szCs w:val="22"/>
          <w:lang w:val="en-US"/>
        </w:rPr>
        <w:t> </w:t>
      </w:r>
      <w:r w:rsidRPr="00C75132">
        <w:rPr>
          <w:rFonts w:ascii="Verdana" w:hAnsi="Verdana"/>
          <w:b/>
          <w:sz w:val="22"/>
          <w:szCs w:val="22"/>
        </w:rPr>
        <w:t xml:space="preserve">/ реконструкции «под ключ» с </w:t>
      </w:r>
      <w:r>
        <w:rPr>
          <w:rFonts w:ascii="Verdana" w:hAnsi="Verdana"/>
          <w:b/>
          <w:sz w:val="22"/>
          <w:szCs w:val="22"/>
        </w:rPr>
        <w:t>предоставлением</w:t>
      </w:r>
      <w:r w:rsidRPr="00C75132">
        <w:rPr>
          <w:rFonts w:ascii="Verdana" w:hAnsi="Verdana"/>
          <w:b/>
          <w:sz w:val="22"/>
          <w:szCs w:val="22"/>
        </w:rPr>
        <w:t xml:space="preserve"> материалов Подрядчиком</w:t>
      </w:r>
    </w:p>
    <w:p w14:paraId="5D15EE8C" w14:textId="56204209" w:rsidR="00533614" w:rsidRPr="00C75132" w:rsidRDefault="007F2176" w:rsidP="00533614">
      <w:pPr>
        <w:pStyle w:val="a4"/>
        <w:jc w:val="both"/>
        <w:rPr>
          <w:rFonts w:ascii="Verdana" w:hAnsi="Verdana"/>
          <w:b w:val="0"/>
          <w:sz w:val="22"/>
          <w:szCs w:val="22"/>
        </w:rPr>
      </w:pPr>
      <w:r>
        <w:rPr>
          <w:rFonts w:ascii="Verdana" w:hAnsi="Verdana"/>
          <w:b w:val="0"/>
          <w:sz w:val="22"/>
          <w:szCs w:val="22"/>
        </w:rPr>
        <w:t>п. Озерный</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960BE" w:rsidRPr="00C75132">
        <w:rPr>
          <w:rFonts w:ascii="Verdana" w:hAnsi="Verdana"/>
          <w:b w:val="0"/>
          <w:sz w:val="22"/>
          <w:szCs w:val="22"/>
        </w:rPr>
        <w:t>«___»_____________20</w:t>
      </w:r>
      <w:r w:rsidR="00936C18" w:rsidRPr="00C75132">
        <w:rPr>
          <w:rFonts w:ascii="Verdana" w:hAnsi="Verdana"/>
          <w:b w:val="0"/>
          <w:sz w:val="22"/>
          <w:szCs w:val="22"/>
        </w:rPr>
        <w:t>_</w:t>
      </w:r>
      <w:r w:rsidR="00D960BE" w:rsidRPr="00C75132">
        <w:rPr>
          <w:rFonts w:ascii="Verdana" w:hAnsi="Verdana"/>
          <w:b w:val="0"/>
          <w:sz w:val="22"/>
          <w:szCs w:val="22"/>
        </w:rPr>
        <w:t>_ года</w:t>
      </w:r>
    </w:p>
    <w:p w14:paraId="2D6D48E7" w14:textId="77777777" w:rsidR="00D960BE" w:rsidRPr="00C75132" w:rsidRDefault="00D960BE" w:rsidP="000E7BC7">
      <w:pPr>
        <w:pStyle w:val="a4"/>
        <w:ind w:firstLine="567"/>
        <w:jc w:val="both"/>
        <w:rPr>
          <w:rFonts w:ascii="Verdana" w:hAnsi="Verdana"/>
          <w:b w:val="0"/>
          <w:sz w:val="22"/>
          <w:szCs w:val="22"/>
        </w:rPr>
      </w:pPr>
    </w:p>
    <w:p w14:paraId="549289CD" w14:textId="77777777"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DA70DB" w:rsidRPr="00C75132">
        <w:rPr>
          <w:rFonts w:ascii="Verdana" w:hAnsi="Verdana"/>
          <w:bCs/>
          <w:color w:val="auto"/>
          <w:sz w:val="22"/>
          <w:szCs w:val="22"/>
        </w:rPr>
        <w:t xml:space="preserve">______________________, действующего на </w:t>
      </w:r>
      <w:r w:rsidR="00592059">
        <w:rPr>
          <w:rFonts w:ascii="Verdana" w:hAnsi="Verdana"/>
          <w:bCs/>
          <w:color w:val="auto"/>
          <w:sz w:val="22"/>
          <w:szCs w:val="22"/>
        </w:rPr>
        <w:t>основании _____________________</w:t>
      </w:r>
      <w:r w:rsidR="00E50A2F" w:rsidRPr="00C75132">
        <w:rPr>
          <w:rFonts w:ascii="Verdana" w:hAnsi="Verdana"/>
          <w:bCs/>
          <w:color w:val="auto"/>
          <w:sz w:val="22"/>
          <w:szCs w:val="22"/>
        </w:rPr>
        <w:t>,</w:t>
      </w:r>
      <w:r w:rsidR="006E3EE0" w:rsidRPr="00C75132">
        <w:rPr>
          <w:rFonts w:ascii="Verdana" w:hAnsi="Verdana"/>
          <w:color w:val="auto"/>
          <w:sz w:val="22"/>
          <w:szCs w:val="22"/>
        </w:rPr>
        <w:t xml:space="preserve"> с одной стороны,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14:paraId="14BD6D0B"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14:paraId="420D043B" w14:textId="79674607"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524CB8" w:rsidRPr="00C75132">
        <w:rPr>
          <w:rFonts w:ascii="Verdana" w:hAnsi="Verdana"/>
          <w:sz w:val="22"/>
          <w:szCs w:val="22"/>
        </w:rPr>
        <w:t xml:space="preserve"> </w:t>
      </w:r>
      <w:r w:rsidR="00524CB8" w:rsidRPr="00C75132">
        <w:rPr>
          <w:rFonts w:ascii="Verdana" w:hAnsi="Verdana"/>
          <w:spacing w:val="-6"/>
          <w:sz w:val="22"/>
          <w:szCs w:val="22"/>
        </w:rPr>
        <w:t xml:space="preserve">проектно-изыскательские работы,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строительно-монтажные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66233D">
        <w:rPr>
          <w:rFonts w:ascii="Verdana" w:hAnsi="Verdana"/>
          <w:b/>
          <w:sz w:val="22"/>
          <w:szCs w:val="22"/>
        </w:rPr>
        <w:t xml:space="preserve">замене </w:t>
      </w:r>
      <w:r w:rsidR="0066233D" w:rsidRPr="0066233D">
        <w:rPr>
          <w:rStyle w:val="9"/>
          <w:sz w:val="22"/>
          <w:szCs w:val="22"/>
        </w:rPr>
        <w:t>основных защит</w:t>
      </w:r>
      <w:r w:rsidR="0021074E">
        <w:rPr>
          <w:rStyle w:val="9"/>
          <w:sz w:val="22"/>
          <w:szCs w:val="22"/>
        </w:rPr>
        <w:t xml:space="preserve"> воздушных линий – 220 кВ</w:t>
      </w:r>
      <w:r w:rsidR="0066233D" w:rsidRPr="0066233D">
        <w:rPr>
          <w:rStyle w:val="9"/>
          <w:sz w:val="22"/>
          <w:szCs w:val="22"/>
        </w:rPr>
        <w:t xml:space="preserve"> </w:t>
      </w:r>
      <w:r w:rsidR="0021074E">
        <w:rPr>
          <w:rStyle w:val="9"/>
          <w:sz w:val="22"/>
          <w:szCs w:val="22"/>
        </w:rPr>
        <w:t>(</w:t>
      </w:r>
      <w:r w:rsidR="0066233D" w:rsidRPr="0066233D">
        <w:rPr>
          <w:rStyle w:val="9"/>
          <w:sz w:val="22"/>
          <w:szCs w:val="22"/>
        </w:rPr>
        <w:t>ВЛ-220кВ</w:t>
      </w:r>
      <w:r w:rsidR="0021074E">
        <w:rPr>
          <w:rStyle w:val="9"/>
          <w:sz w:val="22"/>
          <w:szCs w:val="22"/>
        </w:rPr>
        <w:t xml:space="preserve">) </w:t>
      </w:r>
      <w:r w:rsidR="0066233D" w:rsidRPr="0066233D">
        <w:rPr>
          <w:rStyle w:val="9"/>
          <w:sz w:val="22"/>
          <w:szCs w:val="22"/>
        </w:rPr>
        <w:t>на быстродействующие</w:t>
      </w:r>
      <w:r w:rsidRPr="00C75132">
        <w:rPr>
          <w:rFonts w:ascii="Verdana" w:hAnsi="Verdana"/>
          <w:b/>
          <w:i/>
          <w:sz w:val="22"/>
          <w:szCs w:val="22"/>
        </w:rPr>
        <w:t xml:space="preserve"> </w:t>
      </w:r>
      <w:r w:rsidRPr="00C75132">
        <w:rPr>
          <w:rFonts w:ascii="Verdana" w:hAnsi="Verdana"/>
          <w:sz w:val="22"/>
          <w:szCs w:val="22"/>
        </w:rPr>
        <w:t xml:space="preserve">с </w:t>
      </w:r>
      <w:r w:rsidR="00B91DC7">
        <w:rPr>
          <w:rFonts w:ascii="Verdana" w:hAnsi="Verdana"/>
          <w:sz w:val="22"/>
          <w:szCs w:val="22"/>
        </w:rPr>
        <w:t>предоставлением</w:t>
      </w:r>
      <w:r w:rsidRPr="00C75132">
        <w:rPr>
          <w:rFonts w:ascii="Verdana" w:hAnsi="Verdana"/>
          <w:sz w:val="22"/>
          <w:szCs w:val="22"/>
        </w:rPr>
        <w:t xml:space="preserve"> материалов и оборудования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66233D">
        <w:rPr>
          <w:rFonts w:ascii="Verdana" w:hAnsi="Verdana"/>
          <w:sz w:val="22"/>
          <w:szCs w:val="22"/>
        </w:rPr>
        <w:t>Смоленская ГРЭС</w:t>
      </w:r>
      <w:r w:rsidR="000A3A00" w:rsidRPr="00C75132">
        <w:rPr>
          <w:rFonts w:ascii="Verdana" w:hAnsi="Verdana"/>
          <w:sz w:val="22"/>
          <w:szCs w:val="22"/>
        </w:rPr>
        <w:t xml:space="preserve">»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14:paraId="08681EFB" w14:textId="7D9CDF76" w:rsidR="006D11F8"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66233D">
        <w:rPr>
          <w:rFonts w:ascii="Verdana" w:hAnsi="Verdana"/>
          <w:sz w:val="22"/>
          <w:szCs w:val="22"/>
        </w:rPr>
        <w:t>Смоленская область, Духовщинский район, поселок Озерный</w:t>
      </w:r>
      <w:r w:rsidR="006D11F8" w:rsidRPr="00C75132">
        <w:rPr>
          <w:rFonts w:ascii="Verdana" w:hAnsi="Verdana"/>
          <w:sz w:val="22"/>
          <w:szCs w:val="22"/>
        </w:rPr>
        <w:t>.</w:t>
      </w:r>
    </w:p>
    <w:p w14:paraId="1D794AF8" w14:textId="77777777"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Предусмотренные Договором </w:t>
      </w:r>
      <w:r w:rsidR="002415E9" w:rsidRPr="00C75132">
        <w:rPr>
          <w:rFonts w:ascii="Verdana" w:hAnsi="Verdana"/>
          <w:sz w:val="22"/>
          <w:szCs w:val="22"/>
        </w:rPr>
        <w:t>Р</w:t>
      </w:r>
      <w:r w:rsidRPr="00C75132">
        <w:rPr>
          <w:rFonts w:ascii="Verdana" w:hAnsi="Verdana"/>
          <w:sz w:val="22"/>
          <w:szCs w:val="22"/>
        </w:rPr>
        <w:t>аботы выполняются в полном соответствии с нормативными требовани</w:t>
      </w:r>
      <w:r w:rsidR="00DB2FA8" w:rsidRPr="00C75132">
        <w:rPr>
          <w:rFonts w:ascii="Verdana" w:hAnsi="Verdana"/>
          <w:sz w:val="22"/>
          <w:szCs w:val="22"/>
        </w:rPr>
        <w:t>ями, установленными действующим</w:t>
      </w:r>
      <w:r w:rsidRPr="00C75132">
        <w:rPr>
          <w:rFonts w:ascii="Verdana" w:hAnsi="Verdana"/>
          <w:sz w:val="22"/>
          <w:szCs w:val="22"/>
        </w:rPr>
        <w:t xml:space="preserve"> законодательством Р</w:t>
      </w:r>
      <w:r w:rsidR="00644DEE" w:rsidRPr="00C75132">
        <w:rPr>
          <w:rFonts w:ascii="Verdana" w:hAnsi="Verdana"/>
          <w:sz w:val="22"/>
          <w:szCs w:val="22"/>
        </w:rPr>
        <w:t xml:space="preserve">оссийской </w:t>
      </w:r>
      <w:r w:rsidRPr="00C75132">
        <w:rPr>
          <w:rFonts w:ascii="Verdana" w:hAnsi="Verdana"/>
          <w:sz w:val="22"/>
          <w:szCs w:val="22"/>
        </w:rPr>
        <w:t>Ф</w:t>
      </w:r>
      <w:r w:rsidR="00644DEE" w:rsidRPr="00C75132">
        <w:rPr>
          <w:rFonts w:ascii="Verdana" w:hAnsi="Verdana"/>
          <w:sz w:val="22"/>
          <w:szCs w:val="22"/>
        </w:rPr>
        <w:t>едерации</w:t>
      </w:r>
      <w:r w:rsidR="00FD2C5D" w:rsidRPr="00C75132">
        <w:rPr>
          <w:rFonts w:ascii="Verdana" w:hAnsi="Verdana"/>
          <w:sz w:val="22"/>
          <w:szCs w:val="22"/>
        </w:rPr>
        <w:t>,</w:t>
      </w:r>
      <w:r w:rsidRPr="00C75132">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C75132">
        <w:rPr>
          <w:rFonts w:ascii="Verdana" w:hAnsi="Verdana"/>
          <w:sz w:val="22"/>
          <w:szCs w:val="22"/>
        </w:rPr>
        <w:t>, Графиком производства работ (Приложение №3 к Договору)</w:t>
      </w:r>
      <w:r w:rsidR="00524CB8" w:rsidRPr="00C75132">
        <w:rPr>
          <w:rFonts w:ascii="Verdana" w:hAnsi="Verdana"/>
          <w:sz w:val="22"/>
          <w:szCs w:val="22"/>
        </w:rPr>
        <w:t>, проектной документацией</w:t>
      </w:r>
      <w:r w:rsidR="00B77649" w:rsidRPr="00C75132">
        <w:rPr>
          <w:rFonts w:ascii="Verdana" w:hAnsi="Verdana"/>
          <w:sz w:val="22"/>
          <w:szCs w:val="22"/>
        </w:rPr>
        <w:t>, разработанной Подрядчиком и</w:t>
      </w:r>
      <w:r w:rsidR="00524CB8" w:rsidRPr="00C75132">
        <w:rPr>
          <w:rFonts w:ascii="Verdana" w:hAnsi="Verdana"/>
          <w:sz w:val="22"/>
          <w:szCs w:val="22"/>
        </w:rPr>
        <w:t xml:space="preserve"> утвержденной Заказчиком.</w:t>
      </w:r>
    </w:p>
    <w:p w14:paraId="513DC005" w14:textId="3764AEE6"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14:paraId="48FC54EF" w14:textId="77777777"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64AA113D"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Срок выпол</w:t>
      </w:r>
      <w:r w:rsidR="00E40F63" w:rsidRPr="00C75132">
        <w:rPr>
          <w:rFonts w:ascii="Verdana" w:hAnsi="Verdana"/>
          <w:sz w:val="22"/>
          <w:szCs w:val="22"/>
        </w:rPr>
        <w:t xml:space="preserve">нения </w:t>
      </w:r>
      <w:r w:rsidR="002277DB" w:rsidRPr="00C75132">
        <w:rPr>
          <w:rFonts w:ascii="Verdana" w:hAnsi="Verdana"/>
          <w:sz w:val="22"/>
          <w:szCs w:val="22"/>
        </w:rPr>
        <w:t>Р</w:t>
      </w:r>
      <w:r w:rsidR="00E40F63" w:rsidRPr="00C75132">
        <w:rPr>
          <w:rFonts w:ascii="Verdana" w:hAnsi="Verdana"/>
          <w:sz w:val="22"/>
          <w:szCs w:val="22"/>
        </w:rPr>
        <w:t>абот: начало</w:t>
      </w:r>
      <w:r w:rsidR="009B3861" w:rsidRPr="00C75132">
        <w:rPr>
          <w:rFonts w:ascii="Verdana" w:hAnsi="Verdana"/>
          <w:sz w:val="22"/>
          <w:szCs w:val="22"/>
        </w:rPr>
        <w:t xml:space="preserve"> </w:t>
      </w:r>
      <w:r w:rsidR="00E40F63" w:rsidRPr="00C75132">
        <w:rPr>
          <w:rFonts w:ascii="Verdana" w:hAnsi="Verdana"/>
          <w:sz w:val="22"/>
          <w:szCs w:val="22"/>
        </w:rPr>
        <w:t>– «</w:t>
      </w:r>
      <w:r w:rsidR="0066233D">
        <w:rPr>
          <w:rFonts w:ascii="Verdana" w:hAnsi="Verdana"/>
          <w:sz w:val="22"/>
          <w:szCs w:val="22"/>
        </w:rPr>
        <w:t>01</w:t>
      </w:r>
      <w:r w:rsidRPr="00C75132">
        <w:rPr>
          <w:rFonts w:ascii="Verdana" w:hAnsi="Verdana"/>
          <w:sz w:val="22"/>
          <w:szCs w:val="22"/>
        </w:rPr>
        <w:t>»</w:t>
      </w:r>
      <w:r w:rsidR="006D11F8" w:rsidRPr="00C75132">
        <w:rPr>
          <w:rFonts w:ascii="Verdana" w:hAnsi="Verdana"/>
          <w:sz w:val="22"/>
          <w:szCs w:val="22"/>
        </w:rPr>
        <w:t xml:space="preserve"> </w:t>
      </w:r>
      <w:r w:rsidR="00E12682">
        <w:rPr>
          <w:rFonts w:ascii="Verdana" w:hAnsi="Verdana"/>
          <w:sz w:val="22"/>
          <w:szCs w:val="22"/>
        </w:rPr>
        <w:t>февраля</w:t>
      </w:r>
      <w:r w:rsidR="0066233D" w:rsidRPr="0021074E">
        <w:rPr>
          <w:rFonts w:ascii="Verdana" w:hAnsi="Verdana"/>
          <w:sz w:val="22"/>
          <w:szCs w:val="22"/>
        </w:rPr>
        <w:t xml:space="preserve"> 2020</w:t>
      </w:r>
      <w:r w:rsidR="006D11F8" w:rsidRPr="00C75132">
        <w:rPr>
          <w:rFonts w:ascii="Verdana" w:hAnsi="Verdana"/>
          <w:sz w:val="22"/>
          <w:szCs w:val="22"/>
        </w:rPr>
        <w:t xml:space="preserve"> </w:t>
      </w:r>
      <w:r w:rsidRPr="00C75132">
        <w:rPr>
          <w:rFonts w:ascii="Verdana" w:hAnsi="Verdana"/>
          <w:sz w:val="22"/>
          <w:szCs w:val="22"/>
        </w:rPr>
        <w:t>года, окончание</w:t>
      </w:r>
      <w:r w:rsidR="002277DB" w:rsidRPr="00C75132">
        <w:rPr>
          <w:rFonts w:ascii="Verdana" w:hAnsi="Verdana"/>
          <w:sz w:val="22"/>
          <w:szCs w:val="22"/>
        </w:rPr>
        <w:t> </w:t>
      </w:r>
      <w:r w:rsidRPr="00C75132">
        <w:rPr>
          <w:rFonts w:ascii="Verdana" w:hAnsi="Verdana"/>
          <w:sz w:val="22"/>
          <w:szCs w:val="22"/>
        </w:rPr>
        <w:t>–</w:t>
      </w:r>
      <w:r w:rsidR="002277DB" w:rsidRPr="00C75132">
        <w:rPr>
          <w:rFonts w:ascii="Verdana" w:hAnsi="Verdana"/>
          <w:sz w:val="22"/>
          <w:szCs w:val="22"/>
        </w:rPr>
        <w:t> </w:t>
      </w:r>
      <w:r w:rsidRPr="00C75132">
        <w:rPr>
          <w:rFonts w:ascii="Verdana" w:hAnsi="Verdana"/>
          <w:sz w:val="22"/>
          <w:szCs w:val="22"/>
        </w:rPr>
        <w:t>«</w:t>
      </w:r>
      <w:r w:rsidR="00D812D4">
        <w:rPr>
          <w:rFonts w:ascii="Verdana" w:hAnsi="Verdana"/>
          <w:sz w:val="22"/>
          <w:szCs w:val="22"/>
        </w:rPr>
        <w:t>09</w:t>
      </w:r>
      <w:r w:rsidRPr="00C75132">
        <w:rPr>
          <w:rFonts w:ascii="Verdana" w:hAnsi="Verdana"/>
          <w:sz w:val="22"/>
          <w:szCs w:val="22"/>
        </w:rPr>
        <w:t>»</w:t>
      </w:r>
      <w:r w:rsidR="00524CB8" w:rsidRPr="00C75132">
        <w:rPr>
          <w:rFonts w:ascii="Verdana" w:hAnsi="Verdana"/>
          <w:sz w:val="22"/>
          <w:szCs w:val="22"/>
        </w:rPr>
        <w:t xml:space="preserve"> </w:t>
      </w:r>
      <w:r w:rsidR="00E12682">
        <w:rPr>
          <w:rFonts w:ascii="Verdana" w:hAnsi="Verdana"/>
          <w:sz w:val="22"/>
          <w:szCs w:val="22"/>
        </w:rPr>
        <w:t>сен</w:t>
      </w:r>
      <w:bookmarkStart w:id="0" w:name="_GoBack"/>
      <w:bookmarkEnd w:id="0"/>
      <w:r w:rsidR="00D812D4">
        <w:rPr>
          <w:rFonts w:ascii="Verdana" w:hAnsi="Verdana"/>
          <w:sz w:val="22"/>
          <w:szCs w:val="22"/>
        </w:rPr>
        <w:t>тя</w:t>
      </w:r>
      <w:r w:rsidR="0066233D" w:rsidRPr="0021074E">
        <w:rPr>
          <w:rFonts w:ascii="Verdana" w:hAnsi="Verdana"/>
          <w:sz w:val="22"/>
          <w:szCs w:val="22"/>
        </w:rPr>
        <w:t>бря 2020</w:t>
      </w:r>
      <w:r w:rsidR="006D11F8" w:rsidRPr="00C75132">
        <w:rPr>
          <w:rFonts w:ascii="Verdana" w:hAnsi="Verdana"/>
          <w:sz w:val="22"/>
          <w:szCs w:val="22"/>
        </w:rPr>
        <w:t xml:space="preserve"> </w:t>
      </w:r>
      <w:r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14:paraId="7B2BEAAA"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14:paraId="5ED67F1B"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14:paraId="65D718AE" w14:textId="7CD82ACC" w:rsidR="00B456A6"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Исполнение Договора осуществляет Заказчик в лице своего</w:t>
      </w:r>
      <w:r w:rsidR="00B456A6" w:rsidRPr="00C75132">
        <w:rPr>
          <w:rFonts w:ascii="Verdana" w:hAnsi="Verdana"/>
          <w:sz w:val="22"/>
          <w:szCs w:val="22"/>
        </w:rPr>
        <w:t xml:space="preserve"> филиала «</w:t>
      </w:r>
      <w:r w:rsidR="00755422">
        <w:rPr>
          <w:rFonts w:ascii="Verdana" w:hAnsi="Verdana"/>
          <w:sz w:val="22"/>
          <w:szCs w:val="22"/>
        </w:rPr>
        <w:t>Смоленская</w:t>
      </w:r>
      <w:r w:rsidR="00524CB8" w:rsidRPr="00C75132">
        <w:rPr>
          <w:rFonts w:ascii="Verdana" w:hAnsi="Verdana"/>
          <w:sz w:val="22"/>
          <w:szCs w:val="22"/>
        </w:rPr>
        <w:t xml:space="preserve">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14:paraId="602119C2" w14:textId="77777777" w:rsidR="007F2176" w:rsidRDefault="007F2176" w:rsidP="007F2176">
      <w:pPr>
        <w:tabs>
          <w:tab w:val="left" w:pos="1134"/>
        </w:tabs>
        <w:jc w:val="both"/>
        <w:rPr>
          <w:rFonts w:ascii="Verdana" w:hAnsi="Verdana"/>
          <w:sz w:val="22"/>
          <w:szCs w:val="22"/>
        </w:rPr>
      </w:pPr>
    </w:p>
    <w:p w14:paraId="70E612F5" w14:textId="77777777" w:rsidR="007F2176" w:rsidRPr="00C75132" w:rsidRDefault="007F2176" w:rsidP="007F2176">
      <w:pPr>
        <w:tabs>
          <w:tab w:val="left" w:pos="1134"/>
        </w:tabs>
        <w:jc w:val="both"/>
        <w:rPr>
          <w:rFonts w:ascii="Verdana" w:hAnsi="Verdana"/>
          <w:sz w:val="22"/>
          <w:szCs w:val="22"/>
        </w:rPr>
      </w:pPr>
    </w:p>
    <w:p w14:paraId="07DABE4E"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14:paraId="6DC369CF"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14:paraId="7CBF223B" w14:textId="77777777"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14:paraId="4B913156"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383A18" w:rsidRPr="00C75132">
        <w:rPr>
          <w:rFonts w:ascii="Verdana" w:hAnsi="Verdana"/>
          <w:sz w:val="22"/>
          <w:szCs w:val="22"/>
        </w:rPr>
        <w:t>, а также нарушения норм</w:t>
      </w:r>
      <w:r w:rsidR="00DA0793" w:rsidRPr="00C75132">
        <w:rPr>
          <w:rFonts w:ascii="Verdana" w:hAnsi="Verdana"/>
          <w:sz w:val="22"/>
          <w:szCs w:val="22"/>
        </w:rPr>
        <w:t xml:space="preserve"> и правил</w:t>
      </w:r>
      <w:r w:rsidR="00383A18" w:rsidRPr="00C75132">
        <w:rPr>
          <w:rFonts w:ascii="Verdana" w:hAnsi="Verdana"/>
          <w:sz w:val="22"/>
          <w:szCs w:val="22"/>
        </w:rPr>
        <w:t xml:space="preserve"> проектирования при выполнении </w:t>
      </w:r>
      <w:r w:rsidR="00930C48" w:rsidRPr="00C75132">
        <w:rPr>
          <w:rFonts w:ascii="Verdana" w:hAnsi="Verdana"/>
          <w:sz w:val="22"/>
          <w:szCs w:val="22"/>
        </w:rPr>
        <w:t>Р</w:t>
      </w:r>
      <w:r w:rsidR="00383A18" w:rsidRPr="00C75132">
        <w:rPr>
          <w:rFonts w:ascii="Verdana" w:hAnsi="Verdana"/>
          <w:sz w:val="22"/>
          <w:szCs w:val="22"/>
        </w:rPr>
        <w:t>абот</w:t>
      </w:r>
      <w:r w:rsidR="001C6161" w:rsidRPr="00C75132">
        <w:rPr>
          <w:rFonts w:ascii="Verdana" w:hAnsi="Verdana"/>
          <w:sz w:val="22"/>
          <w:szCs w:val="22"/>
        </w:rPr>
        <w:t>;</w:t>
      </w:r>
    </w:p>
    <w:p w14:paraId="1C1E8C7B" w14:textId="0C7FD94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14:paraId="5B001529"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14:paraId="2D38B4DD"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14:paraId="737F5C7F" w14:textId="77777777"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14:paraId="6B3DC741" w14:textId="77777777"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14:paraId="3C11EFB7" w14:textId="77777777"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14:paraId="172616ED" w14:textId="77777777"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14:paraId="2B4A349A" w14:textId="7EBEDEC5"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по акту приема-передачи все необходимые </w:t>
      </w:r>
      <w:r w:rsidR="00DA0793" w:rsidRPr="00C75132">
        <w:rPr>
          <w:rFonts w:ascii="Verdana" w:hAnsi="Verdana"/>
          <w:sz w:val="22"/>
          <w:szCs w:val="22"/>
        </w:rPr>
        <w:t xml:space="preserve">для проектирования </w:t>
      </w:r>
      <w:r w:rsidRPr="00C75132">
        <w:rPr>
          <w:rFonts w:ascii="Verdana" w:hAnsi="Verdana"/>
          <w:sz w:val="22"/>
          <w:szCs w:val="22"/>
        </w:rPr>
        <w:t xml:space="preserve">документы в соответствии с Перечнем исходных данных (Приложение № </w:t>
      </w:r>
      <w:r w:rsidR="007F2176">
        <w:rPr>
          <w:rFonts w:ascii="Verdana" w:hAnsi="Verdana"/>
          <w:sz w:val="22"/>
          <w:szCs w:val="22"/>
        </w:rPr>
        <w:t>5</w:t>
      </w:r>
      <w:r w:rsidRPr="00C75132">
        <w:rPr>
          <w:rFonts w:ascii="Verdana" w:hAnsi="Verdana"/>
          <w:sz w:val="22"/>
          <w:szCs w:val="22"/>
        </w:rPr>
        <w:t xml:space="preserve"> к Договору). </w:t>
      </w:r>
    </w:p>
    <w:p w14:paraId="58D0BBC1"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Согласовать Подрядчику подготовленную им проектную документацию.</w:t>
      </w:r>
    </w:p>
    <w:p w14:paraId="5ABFC3B6"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lastRenderedPageBreak/>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5132">
        <w:rPr>
          <w:rFonts w:ascii="Verdana" w:hAnsi="Verdana"/>
          <w:sz w:val="22"/>
        </w:rPr>
        <w:t xml:space="preserve"> полномочи</w:t>
      </w:r>
      <w:r w:rsidR="000331FA" w:rsidRPr="00C75132">
        <w:rPr>
          <w:rFonts w:ascii="Verdana" w:hAnsi="Verdana"/>
          <w:sz w:val="22"/>
        </w:rPr>
        <w:t>я</w:t>
      </w:r>
      <w:r w:rsidR="000331FA" w:rsidRPr="00C75132">
        <w:rPr>
          <w:rFonts w:ascii="Verdana" w:hAnsi="Verdana"/>
          <w:sz w:val="22"/>
          <w:szCs w:val="22"/>
        </w:rPr>
        <w:t xml:space="preserve"> </w:t>
      </w:r>
      <w:r w:rsidRPr="00C75132">
        <w:rPr>
          <w:rFonts w:ascii="Verdana" w:hAnsi="Verdana"/>
          <w:sz w:val="22"/>
          <w:szCs w:val="22"/>
        </w:rPr>
        <w:t>на представление Подрядчиком интересов Заказчика в Согласующих органах.</w:t>
      </w:r>
    </w:p>
    <w:p w14:paraId="09C40CD7" w14:textId="77777777" w:rsidR="00EE7B5C" w:rsidRPr="00C75132" w:rsidRDefault="00EE7B5C" w:rsidP="00EE7B5C">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14:paraId="412D40EA"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14:paraId="00201C51" w14:textId="77777777" w:rsidR="00533614" w:rsidRPr="00C75132" w:rsidRDefault="008E2F12"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14:paraId="6AEAF197" w14:textId="2A085AD9"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14:paraId="52432777"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14:paraId="754DE0F6" w14:textId="77777777" w:rsidR="00533614" w:rsidRPr="00C75132" w:rsidRDefault="00383A18" w:rsidP="00533614">
      <w:pPr>
        <w:pStyle w:val="af7"/>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14:paraId="47BC2A50"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14:paraId="18B01D1A" w14:textId="77777777"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СниП и ГОСТ,</w:t>
      </w:r>
      <w:r w:rsidR="001F26C4" w:rsidRPr="00C75132">
        <w:rPr>
          <w:sz w:val="22"/>
        </w:rPr>
        <w:t xml:space="preserve"> </w:t>
      </w:r>
      <w:r w:rsidR="00185B6D" w:rsidRPr="00C75132">
        <w:rPr>
          <w:sz w:val="22"/>
        </w:rPr>
        <w:t>норм и правил проектировани</w:t>
      </w:r>
      <w:r w:rsidR="009F7AF0" w:rsidRPr="00C75132">
        <w:rPr>
          <w:sz w:val="22"/>
        </w:rPr>
        <w:t>я</w:t>
      </w:r>
      <w:r w:rsidR="00185B6D" w:rsidRPr="00C75132">
        <w:rPr>
          <w:sz w:val="22"/>
        </w:rPr>
        <w:t xml:space="preserve">, действующих в Российской Федерации, </w:t>
      </w:r>
      <w:r w:rsidR="009F7AF0" w:rsidRPr="00C75132">
        <w:rPr>
          <w:sz w:val="22"/>
        </w:rPr>
        <w:t>на основании</w:t>
      </w:r>
      <w:r w:rsidR="00185B6D" w:rsidRPr="00C75132">
        <w:rPr>
          <w:sz w:val="22"/>
        </w:rPr>
        <w:t xml:space="preserve"> полученных от Заказчика исходных данных</w:t>
      </w:r>
      <w:r w:rsidR="006867AB" w:rsidRPr="00C75132">
        <w:rPr>
          <w:sz w:val="22"/>
        </w:rPr>
        <w:t xml:space="preserve"> и его указаний</w:t>
      </w:r>
      <w:r w:rsidRPr="00C75132">
        <w:rPr>
          <w:sz w:val="22"/>
        </w:rPr>
        <w:t>.</w:t>
      </w:r>
    </w:p>
    <w:p w14:paraId="37592059" w14:textId="14B321AC" w:rsidR="007D514F"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sidR="00EB134B">
        <w:rPr>
          <w:sz w:val="22"/>
          <w:lang w:val="ru-RU"/>
        </w:rPr>
        <w:t xml:space="preserve">для исполнения Договора </w:t>
      </w:r>
      <w:r w:rsidRPr="007D514F">
        <w:rPr>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Pr>
          <w:sz w:val="22"/>
          <w:lang w:val="ru-RU"/>
        </w:rPr>
        <w:t>Подрядчиком</w:t>
      </w:r>
      <w:r w:rsidRPr="007D514F">
        <w:rPr>
          <w:sz w:val="22"/>
        </w:rPr>
        <w:t xml:space="preserve"> исходных данных и иных документов, предоставленных Заказчиком, и лишают </w:t>
      </w:r>
      <w:r w:rsidR="006D521E">
        <w:rPr>
          <w:sz w:val="22"/>
          <w:lang w:val="ru-RU"/>
        </w:rPr>
        <w:t>Подрядчиком</w:t>
      </w:r>
      <w:r w:rsidRPr="007D514F">
        <w:rPr>
          <w:sz w:val="22"/>
        </w:rPr>
        <w:t xml:space="preserve"> права ссылаться на недостатки таких данных (документов) в дальнейшем.</w:t>
      </w:r>
    </w:p>
    <w:p w14:paraId="7828BB77" w14:textId="77777777" w:rsidR="00CA0314" w:rsidRPr="00C75132" w:rsidRDefault="00E54CBD" w:rsidP="00CA0314">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Разработать и </w:t>
      </w:r>
      <w:r w:rsidRPr="00C75132">
        <w:rPr>
          <w:spacing w:val="-6"/>
          <w:sz w:val="22"/>
          <w:szCs w:val="22"/>
        </w:rPr>
        <w:t>с</w:t>
      </w:r>
      <w:r w:rsidR="00CA0314" w:rsidRPr="00C75132">
        <w:rPr>
          <w:sz w:val="22"/>
        </w:rPr>
        <w:t xml:space="preserve">огласовать </w:t>
      </w:r>
      <w:r w:rsidR="00491D5C" w:rsidRPr="00C75132">
        <w:rPr>
          <w:sz w:val="22"/>
        </w:rPr>
        <w:t xml:space="preserve">с Заказчиком </w:t>
      </w:r>
      <w:r w:rsidR="00CA0314" w:rsidRPr="00C75132">
        <w:rPr>
          <w:sz w:val="22"/>
        </w:rPr>
        <w:t>проектную документацию.</w:t>
      </w:r>
    </w:p>
    <w:p w14:paraId="4DACB0F3" w14:textId="77777777"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 xml:space="preserve">предусматривать использование в </w:t>
      </w:r>
      <w:r w:rsidR="00491D5C" w:rsidRPr="00C75132">
        <w:rPr>
          <w:sz w:val="22"/>
        </w:rPr>
        <w:t>п</w:t>
      </w:r>
      <w:r w:rsidR="006867AB" w:rsidRPr="00C75132">
        <w:rPr>
          <w:sz w:val="22"/>
        </w:rPr>
        <w:t xml:space="preserve">роектной документации 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14:paraId="750D49B1" w14:textId="1073DE77" w:rsidR="00533614" w:rsidRPr="00C75132" w:rsidRDefault="006867AB" w:rsidP="00533614">
      <w:pPr>
        <w:pStyle w:val="16"/>
        <w:numPr>
          <w:ilvl w:val="2"/>
          <w:numId w:val="12"/>
        </w:numPr>
        <w:shd w:val="clear" w:color="auto" w:fill="auto"/>
        <w:tabs>
          <w:tab w:val="left" w:pos="567"/>
        </w:tabs>
        <w:spacing w:before="0" w:after="0" w:line="240" w:lineRule="auto"/>
        <w:ind w:left="0" w:firstLine="567"/>
        <w:rPr>
          <w:sz w:val="22"/>
        </w:rPr>
      </w:pPr>
      <w:r w:rsidRPr="00C75132">
        <w:rPr>
          <w:sz w:val="22"/>
        </w:rPr>
        <w:t xml:space="preserve">На основании выданной Заказчиком доверенности осуществить сопровождение </w:t>
      </w:r>
      <w:r w:rsidR="00E71E76" w:rsidRPr="00C75132">
        <w:rPr>
          <w:sz w:val="22"/>
        </w:rPr>
        <w:t>п</w:t>
      </w:r>
      <w:r w:rsidRPr="00C75132">
        <w:rPr>
          <w:sz w:val="22"/>
        </w:rPr>
        <w:t xml:space="preserve">роектной документации </w:t>
      </w:r>
      <w:r w:rsidRPr="007F08A8">
        <w:rPr>
          <w:sz w:val="22"/>
        </w:rPr>
        <w:t xml:space="preserve">при проведении экспертизы </w:t>
      </w:r>
      <w:r w:rsidRPr="007F08A8">
        <w:rPr>
          <w:sz w:val="22"/>
        </w:rPr>
        <w:lastRenderedPageBreak/>
        <w:t>промышленной безопасности</w:t>
      </w:r>
      <w:r w:rsidR="001F26C4" w:rsidRPr="00C75132">
        <w:rPr>
          <w:sz w:val="22"/>
        </w:rPr>
        <w:t xml:space="preserve"> </w:t>
      </w:r>
      <w:r w:rsidRPr="00C75132">
        <w:rPr>
          <w:sz w:val="22"/>
        </w:rPr>
        <w:t>в целях получения положительного</w:t>
      </w:r>
      <w:r w:rsidR="007F08A8">
        <w:rPr>
          <w:sz w:val="22"/>
          <w:lang w:val="ru-RU"/>
        </w:rPr>
        <w:t xml:space="preserve"> </w:t>
      </w:r>
      <w:r w:rsidRPr="00C75132">
        <w:rPr>
          <w:sz w:val="22"/>
        </w:rPr>
        <w:t xml:space="preserve">заключения и согласование с </w:t>
      </w:r>
      <w:r w:rsidR="00491D5C" w:rsidRPr="00C75132">
        <w:rPr>
          <w:sz w:val="22"/>
        </w:rPr>
        <w:t>С</w:t>
      </w:r>
      <w:r w:rsidRPr="00C75132">
        <w:rPr>
          <w:sz w:val="22"/>
        </w:rPr>
        <w:t>огласующими органами</w:t>
      </w:r>
      <w:r w:rsidRPr="00C75132">
        <w:rPr>
          <w:i/>
          <w:sz w:val="22"/>
        </w:rPr>
        <w:t>.</w:t>
      </w:r>
      <w:r w:rsidR="00491D5C" w:rsidRPr="00C75132">
        <w:rPr>
          <w:sz w:val="22"/>
        </w:rPr>
        <w:t xml:space="preserve"> Сопровождение п</w:t>
      </w:r>
      <w:r w:rsidRPr="00C75132">
        <w:rPr>
          <w:sz w:val="22"/>
        </w:rPr>
        <w:t xml:space="preserve">роектной документации включает в себя представление </w:t>
      </w:r>
      <w:r w:rsidR="00491D5C" w:rsidRPr="00C75132">
        <w:rPr>
          <w:sz w:val="22"/>
        </w:rPr>
        <w:t>п</w:t>
      </w:r>
      <w:r w:rsidRPr="00C75132">
        <w:rPr>
          <w:sz w:val="22"/>
        </w:rPr>
        <w:t>роектной документации и иных документов для проведения экспертизы и</w:t>
      </w:r>
      <w:r w:rsidR="005454D7" w:rsidRPr="00C75132">
        <w:rPr>
          <w:sz w:val="22"/>
        </w:rPr>
        <w:t xml:space="preserve"> </w:t>
      </w:r>
      <w:r w:rsidRPr="00C75132">
        <w:rPr>
          <w:sz w:val="22"/>
        </w:rPr>
        <w:t>согласования, устранение замечаний в ходе проведения экспертизы и</w:t>
      </w:r>
      <w:r w:rsidR="005454D7" w:rsidRPr="00C75132">
        <w:rPr>
          <w:sz w:val="22"/>
        </w:rPr>
        <w:t xml:space="preserve"> </w:t>
      </w:r>
      <w:r w:rsidRPr="00C75132">
        <w:rPr>
          <w:sz w:val="22"/>
        </w:rPr>
        <w:t xml:space="preserve">согласования, представление пояснений по </w:t>
      </w:r>
      <w:r w:rsidR="00491D5C" w:rsidRPr="00C75132">
        <w:rPr>
          <w:sz w:val="22"/>
        </w:rPr>
        <w:t>п</w:t>
      </w:r>
      <w:r w:rsidRPr="00C75132">
        <w:rPr>
          <w:sz w:val="22"/>
        </w:rPr>
        <w:t xml:space="preserve">роектной документации, внесение необходимых корректировок и правок в </w:t>
      </w:r>
      <w:r w:rsidR="00491D5C" w:rsidRPr="00C75132">
        <w:rPr>
          <w:sz w:val="22"/>
        </w:rPr>
        <w:t>п</w:t>
      </w:r>
      <w:r w:rsidRPr="00C75132">
        <w:rPr>
          <w:sz w:val="22"/>
        </w:rPr>
        <w:t xml:space="preserve">роектную документацию по требованию </w:t>
      </w:r>
      <w:r w:rsidR="00491D5C" w:rsidRPr="00C75132">
        <w:rPr>
          <w:sz w:val="22"/>
        </w:rPr>
        <w:t>С</w:t>
      </w:r>
      <w:r w:rsidRPr="00C75132">
        <w:rPr>
          <w:sz w:val="22"/>
        </w:rPr>
        <w:t>огласующих органов, ее доработку и другие действия, необходимые для получения положительного</w:t>
      </w:r>
      <w:r w:rsidR="007F08A8">
        <w:rPr>
          <w:sz w:val="22"/>
          <w:lang w:val="ru-RU"/>
        </w:rPr>
        <w:t xml:space="preserve"> </w:t>
      </w:r>
      <w:r w:rsidRPr="00C75132">
        <w:rPr>
          <w:sz w:val="22"/>
        </w:rPr>
        <w:t>заключения соответствующей экспертизы</w:t>
      </w:r>
      <w:r w:rsidR="007F08A8">
        <w:rPr>
          <w:i/>
          <w:sz w:val="22"/>
          <w:lang w:val="ru-RU"/>
        </w:rPr>
        <w:t xml:space="preserve"> </w:t>
      </w:r>
      <w:r w:rsidRPr="00C75132">
        <w:rPr>
          <w:sz w:val="22"/>
        </w:rPr>
        <w:t>и</w:t>
      </w:r>
      <w:r w:rsidR="00906913" w:rsidRPr="00C75132">
        <w:rPr>
          <w:sz w:val="22"/>
        </w:rPr>
        <w:t xml:space="preserve"> </w:t>
      </w:r>
      <w:r w:rsidRPr="00C75132">
        <w:rPr>
          <w:sz w:val="22"/>
        </w:rPr>
        <w:t xml:space="preserve">согласования. Подрядчик считается выполнившим данное обязательство надлежащим образом только после получения положительного </w:t>
      </w:r>
      <w:r w:rsidR="00491D5C" w:rsidRPr="00C75132">
        <w:rPr>
          <w:sz w:val="22"/>
        </w:rPr>
        <w:t>заключения</w:t>
      </w:r>
      <w:r w:rsidR="001F26C4" w:rsidRPr="00C75132">
        <w:rPr>
          <w:sz w:val="22"/>
        </w:rPr>
        <w:t xml:space="preserve"> </w:t>
      </w:r>
      <w:r w:rsidR="00491D5C" w:rsidRPr="00C75132">
        <w:rPr>
          <w:sz w:val="22"/>
        </w:rPr>
        <w:t>и</w:t>
      </w:r>
      <w:r w:rsidR="00906913" w:rsidRPr="00C75132">
        <w:rPr>
          <w:sz w:val="22"/>
        </w:rPr>
        <w:t> </w:t>
      </w:r>
      <w:r w:rsidR="00491D5C" w:rsidRPr="00C75132">
        <w:rPr>
          <w:sz w:val="22"/>
        </w:rPr>
        <w:t xml:space="preserve"> согласования п</w:t>
      </w:r>
      <w:r w:rsidRPr="00C75132">
        <w:rPr>
          <w:sz w:val="22"/>
        </w:rPr>
        <w:t>роектной документации.</w:t>
      </w:r>
    </w:p>
    <w:p w14:paraId="19D10F54"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Передать Заказчику комплект готовой </w:t>
      </w:r>
      <w:r w:rsidR="00491D5C" w:rsidRPr="00C75132">
        <w:rPr>
          <w:sz w:val="22"/>
        </w:rPr>
        <w:t>п</w:t>
      </w:r>
      <w:r w:rsidRPr="00C75132">
        <w:rPr>
          <w:sz w:val="22"/>
        </w:rPr>
        <w:t>роектной документации в 4 (четырех) экземплярах на бумажном носителе и 1 (один) экземпляр в электронном виде.</w:t>
      </w:r>
    </w:p>
    <w:p w14:paraId="0445BF18" w14:textId="482A378C"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 xml:space="preserve">абот, </w:t>
      </w:r>
      <w:r w:rsidR="00491D5C" w:rsidRPr="00C75132">
        <w:rPr>
          <w:sz w:val="22"/>
        </w:rPr>
        <w:t>п</w:t>
      </w:r>
      <w:r w:rsidRPr="00C75132">
        <w:rPr>
          <w:sz w:val="22"/>
        </w:rPr>
        <w:t>роектную документацию и</w:t>
      </w:r>
      <w:r w:rsidR="00906913" w:rsidRPr="00C75132">
        <w:rPr>
          <w:sz w:val="22"/>
        </w:rPr>
        <w:t> </w:t>
      </w:r>
      <w:r w:rsidRPr="00C75132">
        <w:rPr>
          <w:sz w:val="22"/>
        </w:rPr>
        <w:t xml:space="preserve">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491D5C" w:rsidRPr="00C75132">
        <w:rPr>
          <w:sz w:val="22"/>
        </w:rPr>
        <w:t>п</w:t>
      </w:r>
      <w:r w:rsidRPr="00C75132">
        <w:rPr>
          <w:sz w:val="22"/>
        </w:rPr>
        <w:t>роектной документации.</w:t>
      </w:r>
    </w:p>
    <w:p w14:paraId="34530B3E" w14:textId="77777777"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При обнаружении недостатков в </w:t>
      </w:r>
      <w:r w:rsidR="00491D5C" w:rsidRPr="00C75132">
        <w:rPr>
          <w:sz w:val="22"/>
        </w:rPr>
        <w:t>п</w:t>
      </w:r>
      <w:r w:rsidRPr="00C75132">
        <w:rPr>
          <w:sz w:val="22"/>
        </w:rPr>
        <w:t>роектной документации по требованию Заказчика безвозмездно переделать проектную документацию.</w:t>
      </w:r>
    </w:p>
    <w:p w14:paraId="70E3223D" w14:textId="77777777"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39DEF588" w:rsidR="00533614" w:rsidRPr="00C75132" w:rsidRDefault="00AF76A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Передать Заказчику исключительные права на </w:t>
      </w:r>
      <w:r w:rsidR="008216A6" w:rsidRPr="00C75132">
        <w:rPr>
          <w:sz w:val="22"/>
        </w:rPr>
        <w:t>подготовленную им п</w:t>
      </w:r>
      <w:r w:rsidRPr="00C75132">
        <w:rPr>
          <w:sz w:val="22"/>
        </w:rPr>
        <w:t>роектную документацию и</w:t>
      </w:r>
      <w:r w:rsidR="00A37F24" w:rsidRPr="00C75132">
        <w:rPr>
          <w:sz w:val="22"/>
        </w:rPr>
        <w:t xml:space="preserve"> </w:t>
      </w:r>
      <w:r w:rsidRPr="00C75132">
        <w:rPr>
          <w:sz w:val="22"/>
        </w:rPr>
        <w:t xml:space="preserve">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5132">
        <w:rPr>
          <w:sz w:val="22"/>
        </w:rPr>
        <w:t>п</w:t>
      </w:r>
      <w:r w:rsidRPr="00C75132">
        <w:rPr>
          <w:sz w:val="22"/>
        </w:rPr>
        <w:t>роектной документации в соответствии с п</w:t>
      </w:r>
      <w:r w:rsidR="008216A6" w:rsidRPr="00C75132">
        <w:rPr>
          <w:sz w:val="22"/>
        </w:rPr>
        <w:t xml:space="preserve">унктом </w:t>
      </w:r>
      <w:r w:rsidRPr="00C75132">
        <w:rPr>
          <w:sz w:val="22"/>
        </w:rPr>
        <w:t xml:space="preserve">2.3.5. </w:t>
      </w:r>
      <w:r w:rsidR="008216A6" w:rsidRPr="00C75132">
        <w:rPr>
          <w:sz w:val="22"/>
        </w:rPr>
        <w:t xml:space="preserve">Договора. </w:t>
      </w:r>
      <w:r w:rsidRPr="00C75132">
        <w:rPr>
          <w:sz w:val="22"/>
        </w:rPr>
        <w:t xml:space="preserve">Вознаграждение за предоставление Заказчику исключительных прав на </w:t>
      </w:r>
      <w:r w:rsidR="008216A6" w:rsidRPr="00C75132">
        <w:rPr>
          <w:sz w:val="22"/>
        </w:rPr>
        <w:t>п</w:t>
      </w:r>
      <w:r w:rsidRPr="00C75132">
        <w:rPr>
          <w:sz w:val="22"/>
        </w:rPr>
        <w:t xml:space="preserve">роектную документацию и ее части </w:t>
      </w:r>
      <w:r w:rsidR="00ED69B0" w:rsidRPr="00C75132">
        <w:rPr>
          <w:sz w:val="22"/>
        </w:rPr>
        <w:t xml:space="preserve">включено </w:t>
      </w:r>
      <w:r w:rsidRPr="00C75132">
        <w:rPr>
          <w:sz w:val="22"/>
        </w:rPr>
        <w:t xml:space="preserve">в </w:t>
      </w:r>
      <w:r w:rsidR="008216A6" w:rsidRPr="00C75132">
        <w:rPr>
          <w:sz w:val="22"/>
        </w:rPr>
        <w:t xml:space="preserve">цену </w:t>
      </w:r>
      <w:r w:rsidRPr="00C75132">
        <w:rPr>
          <w:sz w:val="22"/>
        </w:rPr>
        <w:t>Договор</w:t>
      </w:r>
      <w:r w:rsidR="008216A6" w:rsidRPr="00C75132">
        <w:rPr>
          <w:sz w:val="22"/>
        </w:rPr>
        <w:t>а</w:t>
      </w:r>
      <w:r w:rsidRPr="00C75132">
        <w:rPr>
          <w:sz w:val="22"/>
        </w:rPr>
        <w:t>.</w:t>
      </w:r>
    </w:p>
    <w:p w14:paraId="69FC3DFA"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14:paraId="0CE29D8E" w14:textId="77777777"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проектную</w:t>
      </w:r>
      <w:r w:rsidRPr="00C75132">
        <w:rPr>
          <w:rFonts w:ascii="Verdana" w:hAnsi="Verdana"/>
          <w:spacing w:val="-5"/>
          <w:sz w:val="22"/>
          <w:szCs w:val="22"/>
        </w:rPr>
        <w:t xml:space="preserve"> документацию;</w:t>
      </w:r>
    </w:p>
    <w:p w14:paraId="6CC2FC1E" w14:textId="77777777"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14:paraId="0F4EF932" w14:textId="77777777"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14:paraId="63BAB50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0CBF9A6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D93E2A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lastRenderedPageBreak/>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14:paraId="1D6AC3BD" w14:textId="77777777"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14:paraId="23E3DD70"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14:paraId="77B2D8DE" w14:textId="0517B8F9"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14:paraId="2336ABEB"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14:paraId="036E262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066BDE3E" w:rsidR="009D0355" w:rsidRPr="00C75132" w:rsidRDefault="004D0F6A" w:rsidP="00533614">
      <w:pPr>
        <w:pStyle w:val="16"/>
        <w:numPr>
          <w:ilvl w:val="2"/>
          <w:numId w:val="12"/>
        </w:numPr>
        <w:shd w:val="clear" w:color="auto" w:fill="auto"/>
        <w:tabs>
          <w:tab w:val="left" w:pos="763"/>
        </w:tabs>
        <w:spacing w:before="0" w:after="0" w:line="240" w:lineRule="auto"/>
        <w:ind w:left="0" w:firstLine="567"/>
        <w:rPr>
          <w:sz w:val="22"/>
          <w:szCs w:val="22"/>
        </w:rPr>
      </w:pPr>
      <w:r>
        <w:rPr>
          <w:sz w:val="22"/>
          <w:szCs w:val="22"/>
          <w:lang w:val="ru-RU"/>
        </w:rPr>
        <w:lastRenderedPageBreak/>
        <w:t>Ознакомиться и с</w:t>
      </w:r>
      <w:r w:rsidR="009D0355" w:rsidRPr="00C75132">
        <w:rPr>
          <w:sz w:val="22"/>
          <w:szCs w:val="22"/>
        </w:rPr>
        <w:t xml:space="preserve">облюдать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00AE7F3C">
        <w:rPr>
          <w:sz w:val="22"/>
          <w:szCs w:val="22"/>
          <w:lang w:val="ru-RU"/>
        </w:rPr>
        <w:t>,</w:t>
      </w:r>
      <w:r w:rsidR="009D0355" w:rsidRPr="00C75132">
        <w:rPr>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A81743">
        <w:rPr>
          <w:sz w:val="22"/>
          <w:szCs w:val="22"/>
          <w:lang w:val="ru-RU"/>
        </w:rPr>
        <w:t xml:space="preserve">и </w:t>
      </w:r>
      <w:r w:rsidR="00A81743" w:rsidRPr="00DB57B1">
        <w:rPr>
          <w:sz w:val="22"/>
        </w:rPr>
        <w:t xml:space="preserve">Стандарта «О мерах безопасности при работе с асбестом и асбестосодержащими материалами на объектах ПАО </w:t>
      </w:r>
      <w:r w:rsidR="00A81743" w:rsidRPr="00F909E1">
        <w:rPr>
          <w:sz w:val="22"/>
        </w:rPr>
        <w:t>«Юнипро» (СТО № ОТиБП-С.20)</w:t>
      </w:r>
      <w:r w:rsidR="00A81743" w:rsidRPr="00C75132" w:rsidDel="00A81743">
        <w:rPr>
          <w:sz w:val="22"/>
          <w:szCs w:val="22"/>
        </w:rPr>
        <w:t xml:space="preserve"> </w:t>
      </w:r>
      <w:r w:rsidR="009D0355" w:rsidRPr="00C75132">
        <w:rPr>
          <w:sz w:val="22"/>
          <w:szCs w:val="22"/>
        </w:rPr>
        <w:t>, а также включить аналогичное условие во все заключаемые договоры субподряда.</w:t>
      </w:r>
      <w:r w:rsidR="00801517">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2" w:history="1">
        <w:r w:rsidR="00801517" w:rsidRPr="00A81C65">
          <w:rPr>
            <w:rStyle w:val="afc"/>
            <w:sz w:val="22"/>
            <w:szCs w:val="22"/>
          </w:rPr>
          <w:t>http://www.unipro.energy/purchase/documents/</w:t>
        </w:r>
      </w:hyperlink>
      <w:r w:rsidR="00801517">
        <w:rPr>
          <w:sz w:val="22"/>
          <w:szCs w:val="22"/>
          <w:lang w:val="ru-RU"/>
        </w:rPr>
        <w:t xml:space="preserve"> (раздел «Закупки» подраздел «Документы»). </w:t>
      </w:r>
      <w:r w:rsidR="00C86182">
        <w:rPr>
          <w:sz w:val="22"/>
          <w:szCs w:val="22"/>
          <w:lang w:val="ru-RU"/>
        </w:rPr>
        <w:t>П</w:t>
      </w:r>
      <w:r w:rsidR="00801517">
        <w:rPr>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14:paraId="1B2A5D7B" w14:textId="0352194E"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14:paraId="4350E757" w14:textId="77777777"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14:paraId="11C7BC2A" w14:textId="07316A1A"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w:t>
      </w:r>
      <w:r w:rsidR="0087391E">
        <w:rPr>
          <w:rFonts w:ascii="Verdana" w:eastAsia="Verdana" w:hAnsi="Verdana" w:cs="Verdana"/>
          <w:sz w:val="22"/>
          <w:szCs w:val="21"/>
        </w:rPr>
        <w:t>П</w:t>
      </w:r>
      <w:r w:rsidR="00912A97" w:rsidRPr="00492FA0">
        <w:rPr>
          <w:rFonts w:ascii="Verdana" w:eastAsia="Verdana" w:hAnsi="Verdana" w:cs="Verdana"/>
          <w:sz w:val="22"/>
          <w:szCs w:val="21"/>
        </w:rPr>
        <w:t>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14:paraId="368A5CA4" w14:textId="43F62314"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14:paraId="484B8BE2" w14:textId="55EA6279"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14:paraId="2396E25B" w14:textId="77777777"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14:paraId="50F6075F" w14:textId="0A58AFC6"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w:t>
      </w:r>
      <w:r w:rsidR="00E268F3">
        <w:rPr>
          <w:sz w:val="22"/>
          <w:szCs w:val="22"/>
          <w:lang w:val="ru-RU"/>
        </w:rPr>
        <w:lastRenderedPageBreak/>
        <w:t xml:space="preserve">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 xml:space="preserve">абот по Договору </w:t>
      </w:r>
      <w:r w:rsidR="00E04DC3">
        <w:rPr>
          <w:sz w:val="22"/>
          <w:szCs w:val="22"/>
          <w:lang w:val="ru-RU"/>
        </w:rPr>
        <w:t>металлолом</w:t>
      </w:r>
      <w:r w:rsidRPr="00492FA0">
        <w:rPr>
          <w:sz w:val="22"/>
          <w:szCs w:val="22"/>
        </w:rPr>
        <w:t xml:space="preserve"> является собственностью Заказчика.</w:t>
      </w:r>
    </w:p>
    <w:p w14:paraId="0985ABD8" w14:textId="77777777"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14:paraId="6A87973A" w14:textId="77777777"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14:paraId="6EC18EBE" w14:textId="77777777"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14:paraId="0816DF88"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14:paraId="708A2B10"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14:paraId="27EB0B7B" w14:textId="0CA10F9A"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 xml:space="preserve">обязательств по Договору. В течение 1 (одного) </w:t>
      </w:r>
      <w:r w:rsidRPr="00DE0418">
        <w:rPr>
          <w:sz w:val="22"/>
        </w:rPr>
        <w:lastRenderedPageBreak/>
        <w:t>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949FE5F" w14:textId="6EEB7419"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в полном объеме все свои обязательства, предусмотренные в иных статьях и разделах Договора.</w:t>
      </w:r>
    </w:p>
    <w:p w14:paraId="5A55C3B9" w14:textId="7EDD9A2B"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14:paraId="27427810" w14:textId="2F9CD07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14:paraId="3C04B350" w14:textId="2DF5FD82"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105CB1">
        <w:rPr>
          <w:rFonts w:ascii="Verdana" w:hAnsi="Verdana"/>
          <w:b w:val="0"/>
          <w:sz w:val="22"/>
          <w:szCs w:val="22"/>
        </w:rPr>
        <w:t xml:space="preserve">Срок годности (применимости) материалов на момент </w:t>
      </w:r>
      <w:r w:rsidR="00A367A1" w:rsidRPr="00A367A1">
        <w:rPr>
          <w:rFonts w:ascii="Verdana" w:hAnsi="Verdana"/>
          <w:b w:val="0"/>
          <w:sz w:val="22"/>
          <w:szCs w:val="22"/>
        </w:rPr>
        <w:t>итогов</w:t>
      </w:r>
      <w:r w:rsidR="00BD0FC7">
        <w:rPr>
          <w:rFonts w:ascii="Verdana" w:hAnsi="Verdana"/>
          <w:b w:val="0"/>
          <w:sz w:val="22"/>
          <w:szCs w:val="22"/>
        </w:rPr>
        <w:t>ой</w:t>
      </w:r>
      <w:r w:rsidR="00A367A1" w:rsidRPr="00A367A1">
        <w:rPr>
          <w:rFonts w:ascii="Verdana" w:hAnsi="Verdana"/>
          <w:b w:val="0"/>
          <w:sz w:val="22"/>
          <w:szCs w:val="22"/>
        </w:rPr>
        <w:t xml:space="preserve"> приемк</w:t>
      </w:r>
      <w:r w:rsidR="00BD0FC7">
        <w:rPr>
          <w:rFonts w:ascii="Verdana" w:hAnsi="Verdana"/>
          <w:b w:val="0"/>
          <w:sz w:val="22"/>
          <w:szCs w:val="22"/>
        </w:rPr>
        <w:t>и</w:t>
      </w:r>
      <w:r w:rsidR="00A367A1" w:rsidRPr="00A367A1">
        <w:rPr>
          <w:rFonts w:ascii="Verdana" w:hAnsi="Verdana"/>
          <w:b w:val="0"/>
          <w:sz w:val="22"/>
          <w:szCs w:val="22"/>
        </w:rPr>
        <w:t xml:space="preserve"> Объекта</w:t>
      </w:r>
      <w:r w:rsidR="00105CB1" w:rsidRPr="00105CB1">
        <w:rPr>
          <w:rFonts w:ascii="Verdana" w:hAnsi="Verdana"/>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w:t>
      </w:r>
      <w:r w:rsidR="00105CB1">
        <w:rPr>
          <w:rFonts w:ascii="Verdana" w:hAnsi="Verdana"/>
          <w:b w:val="0"/>
          <w:sz w:val="22"/>
          <w:szCs w:val="22"/>
        </w:rPr>
        <w:t xml:space="preserve"> </w:t>
      </w:r>
      <w:r w:rsidRPr="00C75132">
        <w:rPr>
          <w:rFonts w:ascii="Verdana" w:hAnsi="Verdana"/>
          <w:b w:val="0"/>
          <w:sz w:val="22"/>
          <w:szCs w:val="22"/>
        </w:rPr>
        <w:t>Оборудование должн</w:t>
      </w:r>
      <w:r w:rsidR="00105CB1">
        <w:rPr>
          <w:rFonts w:ascii="Verdana" w:hAnsi="Verdana"/>
          <w:b w:val="0"/>
          <w:sz w:val="22"/>
          <w:szCs w:val="22"/>
        </w:rPr>
        <w:t>о</w:t>
      </w:r>
      <w:r w:rsidRPr="00C75132">
        <w:rPr>
          <w:rFonts w:ascii="Verdana" w:hAnsi="Verdana"/>
          <w:b w:val="0"/>
          <w:sz w:val="22"/>
          <w:szCs w:val="22"/>
        </w:rPr>
        <w:t xml:space="preserve"> быть изготовлен</w:t>
      </w:r>
      <w:r w:rsidR="00105CB1">
        <w:rPr>
          <w:rFonts w:ascii="Verdana" w:hAnsi="Verdana"/>
          <w:b w:val="0"/>
          <w:sz w:val="22"/>
          <w:szCs w:val="22"/>
        </w:rPr>
        <w:t>о</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14:paraId="1DD0F786" w14:textId="3B5AE189"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w:t>
      </w:r>
      <w:r w:rsidRPr="00C75132">
        <w:rPr>
          <w:rFonts w:ascii="Verdana" w:hAnsi="Verdana"/>
          <w:b w:val="0"/>
          <w:sz w:val="22"/>
          <w:szCs w:val="22"/>
        </w:rPr>
        <w:lastRenderedPageBreak/>
        <w:t>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14:paraId="3B615A65" w14:textId="77777777"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14:paraId="20D5B6DA" w14:textId="1B41F75F"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w:t>
      </w:r>
      <w:r w:rsidR="00192710">
        <w:rPr>
          <w:rFonts w:ascii="Verdana" w:hAnsi="Verdana"/>
          <w:sz w:val="22"/>
          <w:szCs w:val="22"/>
        </w:rPr>
        <w:t xml:space="preserve">или № КС-2/С (в зависимости от способа формирования цены работ) </w:t>
      </w:r>
      <w:r w:rsidR="00D340F2">
        <w:rPr>
          <w:rFonts w:ascii="Verdana" w:hAnsi="Verdana"/>
          <w:sz w:val="22"/>
          <w:szCs w:val="22"/>
        </w:rPr>
        <w:t xml:space="preserve">в соответствии с Приложением № </w:t>
      </w:r>
      <w:r w:rsidR="007F2176">
        <w:rPr>
          <w:rFonts w:ascii="Verdana" w:hAnsi="Verdana"/>
          <w:sz w:val="22"/>
          <w:szCs w:val="22"/>
        </w:rPr>
        <w:t>6</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7F2176">
        <w:rPr>
          <w:rFonts w:ascii="Verdana" w:hAnsi="Verdana"/>
          <w:sz w:val="22"/>
          <w:szCs w:val="22"/>
        </w:rPr>
        <w:t>7</w:t>
      </w:r>
      <w:r w:rsidR="00B3269A">
        <w:rPr>
          <w:rFonts w:ascii="Verdana" w:hAnsi="Verdana"/>
          <w:sz w:val="22"/>
          <w:szCs w:val="22"/>
        </w:rPr>
        <w:t xml:space="preserve"> к Договору</w:t>
      </w:r>
      <w:r w:rsidR="00CF348C" w:rsidRPr="00C75132">
        <w:rPr>
          <w:rFonts w:ascii="Verdana" w:hAnsi="Verdana"/>
          <w:sz w:val="22"/>
          <w:szCs w:val="22"/>
        </w:rPr>
        <w:t xml:space="preserve">) </w:t>
      </w:r>
      <w:r w:rsidR="008515C2" w:rsidRPr="00C75132">
        <w:rPr>
          <w:rFonts w:ascii="Verdana" w:hAnsi="Verdana"/>
          <w:sz w:val="22"/>
          <w:szCs w:val="22"/>
        </w:rPr>
        <w:t>(для проектно-изыскательских работ только Акт сдачи-приемки выполненных работ)</w:t>
      </w:r>
      <w:r w:rsidR="00CF3581">
        <w:rPr>
          <w:rFonts w:ascii="Verdana" w:hAnsi="Verdana"/>
          <w:sz w:val="22"/>
          <w:szCs w:val="22"/>
        </w:rPr>
        <w:t xml:space="preserve">. </w:t>
      </w:r>
    </w:p>
    <w:p w14:paraId="01390D46" w14:textId="635AB568" w:rsidR="00115902" w:rsidRPr="00A66734" w:rsidRDefault="00115902" w:rsidP="00115902">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w:t>
      </w:r>
      <w:r w:rsidR="003537AC">
        <w:rPr>
          <w:rFonts w:ascii="Verdana" w:eastAsia="Verdana" w:hAnsi="Verdana" w:cs="Verdana"/>
          <w:sz w:val="22"/>
          <w:szCs w:val="21"/>
        </w:rPr>
        <w:t xml:space="preserve">с </w:t>
      </w:r>
      <w:r w:rsidR="003537AC" w:rsidRPr="00C75132">
        <w:rPr>
          <w:rFonts w:ascii="Verdana" w:hAnsi="Verdana"/>
          <w:sz w:val="22"/>
          <w:szCs w:val="22"/>
        </w:rPr>
        <w:t>Акт</w:t>
      </w:r>
      <w:r w:rsidR="003537AC">
        <w:rPr>
          <w:rFonts w:ascii="Verdana" w:hAnsi="Verdana"/>
          <w:sz w:val="22"/>
          <w:szCs w:val="22"/>
        </w:rPr>
        <w:t>ом</w:t>
      </w:r>
      <w:r w:rsidR="003537AC" w:rsidRPr="00C75132">
        <w:rPr>
          <w:rFonts w:ascii="Verdana" w:hAnsi="Verdana"/>
          <w:sz w:val="22"/>
          <w:szCs w:val="22"/>
        </w:rPr>
        <w:t xml:space="preserve"> сдачи-приемки выполненных работ</w:t>
      </w:r>
      <w:r w:rsidR="003537AC" w:rsidRPr="00A66734">
        <w:rPr>
          <w:rFonts w:ascii="Verdana" w:eastAsia="Verdana" w:hAnsi="Verdana" w:cs="Verdana"/>
          <w:sz w:val="22"/>
          <w:szCs w:val="21"/>
        </w:rPr>
        <w:t xml:space="preserve"> Подрядчик предоставляет </w:t>
      </w:r>
      <w:r w:rsidR="003537AC">
        <w:rPr>
          <w:rFonts w:ascii="Verdana" w:eastAsia="Verdana" w:hAnsi="Verdana" w:cs="Verdana"/>
          <w:sz w:val="22"/>
          <w:szCs w:val="21"/>
        </w:rPr>
        <w:t>проектную документацию</w:t>
      </w:r>
      <w:r w:rsidR="00F15474">
        <w:rPr>
          <w:rFonts w:ascii="Verdana" w:eastAsia="Verdana" w:hAnsi="Verdana" w:cs="Verdana"/>
          <w:sz w:val="22"/>
          <w:szCs w:val="21"/>
        </w:rPr>
        <w:t>, а</w:t>
      </w:r>
      <w:r w:rsidR="003537AC" w:rsidRPr="00A66734">
        <w:rPr>
          <w:rFonts w:ascii="Verdana" w:eastAsia="Verdana" w:hAnsi="Verdana" w:cs="Verdana"/>
          <w:sz w:val="22"/>
          <w:szCs w:val="21"/>
        </w:rPr>
        <w:t xml:space="preserve"> </w:t>
      </w:r>
      <w:r w:rsidRPr="00A66734">
        <w:rPr>
          <w:rFonts w:ascii="Verdana" w:eastAsia="Verdana" w:hAnsi="Verdana" w:cs="Verdana"/>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41D47AB9" w14:textId="31BDB615"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течение </w:t>
      </w:r>
      <w:r w:rsidR="008A44FB">
        <w:rPr>
          <w:rFonts w:ascii="Verdana" w:hAnsi="Verdana"/>
          <w:sz w:val="22"/>
          <w:szCs w:val="22"/>
        </w:rPr>
        <w:t>20</w:t>
      </w:r>
      <w:r w:rsidR="00443C3F">
        <w:rPr>
          <w:rFonts w:ascii="Verdana" w:hAnsi="Verdana"/>
          <w:sz w:val="22"/>
          <w:szCs w:val="22"/>
        </w:rPr>
        <w:t xml:space="preserve"> (</w:t>
      </w:r>
      <w:r w:rsidR="008A44FB">
        <w:rPr>
          <w:rFonts w:ascii="Verdana" w:hAnsi="Verdana"/>
          <w:sz w:val="22"/>
          <w:szCs w:val="22"/>
        </w:rPr>
        <w:t>двадцати</w:t>
      </w:r>
      <w:r w:rsidR="00443C3F">
        <w:rPr>
          <w:rFonts w:ascii="Verdana" w:hAnsi="Verdana"/>
          <w:sz w:val="22"/>
          <w:szCs w:val="22"/>
        </w:rPr>
        <w:t xml:space="preserve">) рабочих дней </w:t>
      </w:r>
      <w:r w:rsidR="008A44FB">
        <w:rPr>
          <w:rFonts w:ascii="Verdana" w:hAnsi="Verdana"/>
          <w:sz w:val="22"/>
          <w:szCs w:val="22"/>
        </w:rPr>
        <w:t xml:space="preserve">для проектных (изыскательских) работ и в течение 10 (десяти) рабочих дней для остальных работ </w:t>
      </w:r>
      <w:r w:rsidR="00443C3F">
        <w:rPr>
          <w:rFonts w:ascii="Verdana" w:hAnsi="Verdana"/>
          <w:sz w:val="22"/>
          <w:szCs w:val="22"/>
        </w:rPr>
        <w:t xml:space="preserve">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Pr="00C75132">
        <w:rPr>
          <w:rFonts w:ascii="Verdana" w:hAnsi="Verdana"/>
          <w:sz w:val="22"/>
          <w:szCs w:val="22"/>
        </w:rPr>
        <w:t xml:space="preserve"> (по форме КС-3) (для прое</w:t>
      </w:r>
      <w:r>
        <w:rPr>
          <w:rFonts w:ascii="Verdana" w:hAnsi="Verdana"/>
          <w:sz w:val="22"/>
          <w:szCs w:val="22"/>
        </w:rPr>
        <w:t>ктно-</w:t>
      </w:r>
      <w:r>
        <w:rPr>
          <w:rFonts w:ascii="Verdana" w:hAnsi="Verdana"/>
          <w:sz w:val="22"/>
          <w:szCs w:val="22"/>
        </w:rPr>
        <w:lastRenderedPageBreak/>
        <w:t>изыскательских работ</w:t>
      </w:r>
      <w:r w:rsidRPr="00C75132">
        <w:rPr>
          <w:rFonts w:ascii="Verdana" w:hAnsi="Verdana"/>
          <w:sz w:val="22"/>
          <w:szCs w:val="22"/>
        </w:rPr>
        <w:t xml:space="preserve"> Акт сдачи-приемки выполненных работ)</w:t>
      </w:r>
      <w:r>
        <w:rPr>
          <w:rFonts w:ascii="Verdana" w:hAnsi="Verdana"/>
          <w:sz w:val="22"/>
          <w:szCs w:val="22"/>
        </w:rPr>
        <w:t xml:space="preserve">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14:paraId="0F74E786" w14:textId="0433DE87"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(Акта сдачи-приемки выполненных работ для проектно-изыскательских работ)</w:t>
      </w:r>
      <w:r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58EBA2F1"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r w:rsidR="009A21BF">
        <w:rPr>
          <w:rFonts w:ascii="Verdana" w:hAnsi="Verdana"/>
          <w:sz w:val="22"/>
          <w:szCs w:val="22"/>
        </w:rPr>
        <w:t xml:space="preserve">, составленный по форме Приложения № </w:t>
      </w:r>
      <w:r w:rsidR="007F2176">
        <w:rPr>
          <w:rFonts w:ascii="Verdana" w:hAnsi="Verdana"/>
          <w:sz w:val="22"/>
          <w:szCs w:val="22"/>
        </w:rPr>
        <w:t>8</w:t>
      </w:r>
      <w:r w:rsidR="009A21BF">
        <w:rPr>
          <w:rFonts w:ascii="Verdana" w:hAnsi="Verdana"/>
          <w:sz w:val="22"/>
          <w:szCs w:val="22"/>
        </w:rPr>
        <w:t xml:space="preserve"> к Договору</w:t>
      </w:r>
      <w:r w:rsidR="008305F2" w:rsidRPr="00C75132">
        <w:rPr>
          <w:rFonts w:ascii="Verdana" w:hAnsi="Verdana"/>
          <w:sz w:val="22"/>
          <w:szCs w:val="22"/>
        </w:rPr>
        <w:t>.</w:t>
      </w:r>
      <w:r w:rsidR="00117BC1">
        <w:rPr>
          <w:rFonts w:ascii="Verdana" w:hAnsi="Verdana"/>
          <w:sz w:val="22"/>
          <w:szCs w:val="22"/>
        </w:rPr>
        <w:t xml:space="preserve"> </w:t>
      </w:r>
      <w:r w:rsidR="00117BC1" w:rsidRPr="00A66734">
        <w:rPr>
          <w:rFonts w:ascii="Verdana" w:hAnsi="Verdana"/>
          <w:sz w:val="22"/>
          <w:szCs w:val="22"/>
        </w:rPr>
        <w:t>К Итоговому акту сдачи-приемки выполненных работ Подрядчик</w:t>
      </w:r>
      <w:r w:rsidR="00117BC1" w:rsidRPr="00A66734">
        <w:rPr>
          <w:rFonts w:ascii="Verdana" w:hAnsi="Verdana"/>
          <w:sz w:val="22"/>
        </w:rPr>
        <w:t xml:space="preserve"> прикладывает исполнительную документацию</w:t>
      </w:r>
      <w:r w:rsidR="00117BC1"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00117BC1" w:rsidRPr="00A66734">
        <w:rPr>
          <w:rFonts w:ascii="Verdana" w:hAnsi="Verdana"/>
          <w:sz w:val="22"/>
        </w:rPr>
        <w:t>.</w:t>
      </w:r>
    </w:p>
    <w:p w14:paraId="3C216B87" w14:textId="41092D85"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14:paraId="6926E4AB" w14:textId="77777777"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14:paraId="153FEB84" w14:textId="421F86E6" w:rsidR="009E50A5" w:rsidRPr="00C75132" w:rsidRDefault="001E10B5" w:rsidP="001E10B5">
      <w:pPr>
        <w:pStyle w:val="a4"/>
        <w:ind w:firstLine="567"/>
        <w:jc w:val="both"/>
        <w:rPr>
          <w:rFonts w:ascii="Verdana" w:hAnsi="Verdana"/>
          <w:b w:val="0"/>
          <w:sz w:val="22"/>
          <w:szCs w:val="22"/>
        </w:rPr>
      </w:pPr>
      <w:bookmarkStart w:id="1"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w:t>
      </w:r>
      <w:r w:rsidR="003F6252">
        <w:rPr>
          <w:rFonts w:ascii="Verdana" w:hAnsi="Verdana"/>
          <w:b w:val="0"/>
          <w:sz w:val="22"/>
          <w:szCs w:val="22"/>
        </w:rPr>
        <w:t>в том числе НДС (20%) в размере ____________ рублей</w:t>
      </w:r>
      <w:r w:rsidR="00D960BE" w:rsidRPr="00C75132">
        <w:rPr>
          <w:rFonts w:ascii="Verdana" w:hAnsi="Verdana"/>
          <w:b w:val="0"/>
          <w:sz w:val="22"/>
          <w:szCs w:val="22"/>
        </w:rPr>
        <w:t xml:space="preserve">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2E060016"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w:t>
      </w:r>
      <w:r w:rsidR="003F6252">
        <w:rPr>
          <w:rFonts w:ascii="Verdana" w:hAnsi="Verdana"/>
          <w:b w:val="0"/>
          <w:sz w:val="22"/>
          <w:szCs w:val="22"/>
        </w:rPr>
        <w:t>в том числе НДС (20%) в размере ______________ рублей</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1"/>
    </w:p>
    <w:p w14:paraId="00F6904E" w14:textId="76180EEB" w:rsidR="006818C0"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w:t>
      </w:r>
      <w:r w:rsidR="00866FA5" w:rsidRPr="0083019D">
        <w:rPr>
          <w:rFonts w:ascii="Verdana" w:hAnsi="Verdana"/>
          <w:sz w:val="22"/>
          <w:szCs w:val="22"/>
        </w:rPr>
        <w:t>(для проектно-изыскательских работ только Акта сдачи-</w:t>
      </w:r>
      <w:r w:rsidR="00866FA5" w:rsidRPr="0083019D">
        <w:rPr>
          <w:rFonts w:ascii="Verdana" w:hAnsi="Verdana"/>
          <w:sz w:val="22"/>
          <w:szCs w:val="22"/>
        </w:rPr>
        <w:lastRenderedPageBreak/>
        <w:t xml:space="preserve">приемки выполненных работ) </w:t>
      </w:r>
      <w:r w:rsidR="003620E8" w:rsidRPr="0083019D">
        <w:rPr>
          <w:rFonts w:ascii="Verdana" w:hAnsi="Verdana"/>
          <w:sz w:val="22"/>
          <w:szCs w:val="22"/>
        </w:rPr>
        <w:t xml:space="preserve">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наличи</w:t>
      </w:r>
      <w:r w:rsidR="00A21EE6">
        <w:rPr>
          <w:rFonts w:ascii="Verdana" w:hAnsi="Verdana"/>
          <w:sz w:val="22"/>
          <w:szCs w:val="22"/>
        </w:rPr>
        <w:t>и</w:t>
      </w:r>
      <w:r w:rsidR="00B72528" w:rsidRPr="007B4C95">
        <w:rPr>
          <w:rFonts w:ascii="Verdana" w:hAnsi="Verdana"/>
          <w:sz w:val="22"/>
          <w:szCs w:val="22"/>
        </w:rPr>
        <w:t xml:space="preserve"> соответствующего счета-фактуры Подрядчика</w:t>
      </w:r>
      <w:r w:rsidR="00A21EE6">
        <w:rPr>
          <w:rFonts w:ascii="Verdana" w:hAnsi="Verdana"/>
          <w:sz w:val="22"/>
          <w:szCs w:val="22"/>
        </w:rPr>
        <w:t xml:space="preserve"> </w:t>
      </w:r>
      <w:r w:rsidR="00A21EE6" w:rsidRPr="00563068">
        <w:rPr>
          <w:rFonts w:ascii="Verdana" w:hAnsi="Verdana"/>
          <w:sz w:val="22"/>
          <w:szCs w:val="22"/>
        </w:rPr>
        <w:t>(если он подлежит выставлению согласно п</w:t>
      </w:r>
      <w:r w:rsidR="00A21EE6">
        <w:rPr>
          <w:rFonts w:ascii="Verdana" w:hAnsi="Verdana"/>
          <w:sz w:val="22"/>
          <w:szCs w:val="22"/>
        </w:rPr>
        <w:t>ункту</w:t>
      </w:r>
      <w:r w:rsidR="00A21EE6" w:rsidRPr="00563068">
        <w:rPr>
          <w:rFonts w:ascii="Verdana" w:hAnsi="Verdana"/>
          <w:sz w:val="22"/>
          <w:szCs w:val="22"/>
        </w:rPr>
        <w:t xml:space="preserve"> </w:t>
      </w:r>
      <w:r w:rsidR="00A21EE6">
        <w:rPr>
          <w:rFonts w:ascii="Verdana" w:hAnsi="Verdana"/>
          <w:sz w:val="22"/>
          <w:szCs w:val="22"/>
        </w:rPr>
        <w:t>5</w:t>
      </w:r>
      <w:r w:rsidR="00A21EE6" w:rsidRPr="00563068">
        <w:rPr>
          <w:rFonts w:ascii="Verdana" w:hAnsi="Verdana"/>
          <w:sz w:val="22"/>
          <w:szCs w:val="22"/>
        </w:rPr>
        <w:t>.</w:t>
      </w:r>
      <w:r w:rsidR="00A21EE6">
        <w:rPr>
          <w:rFonts w:ascii="Verdana" w:hAnsi="Verdana"/>
          <w:sz w:val="22"/>
          <w:szCs w:val="22"/>
        </w:rPr>
        <w:t>3</w:t>
      </w:r>
      <w:r w:rsidR="00A21EE6" w:rsidRPr="00563068">
        <w:rPr>
          <w:rFonts w:ascii="Verdana" w:hAnsi="Verdana"/>
          <w:sz w:val="22"/>
          <w:szCs w:val="22"/>
        </w:rPr>
        <w:t xml:space="preserve"> Договора)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w:t>
      </w:r>
      <w:r w:rsidR="007F2176" w:rsidRPr="000F61EC">
        <w:rPr>
          <w:rFonts w:ascii="Verdana" w:hAnsi="Verdana"/>
          <w:sz w:val="22"/>
          <w:szCs w:val="22"/>
        </w:rPr>
        <w:t>5.7. -</w:t>
      </w:r>
      <w:r w:rsidR="006818C0" w:rsidRPr="000F61EC">
        <w:rPr>
          <w:rFonts w:ascii="Verdana" w:hAnsi="Verdana"/>
          <w:sz w:val="22"/>
          <w:szCs w:val="22"/>
        </w:rPr>
        <w:t>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bookmarkEnd w:id="2"/>
    <w:bookmarkEnd w:id="3"/>
    <w:bookmarkEnd w:id="4"/>
    <w:p w14:paraId="5D80C8DA" w14:textId="718BB95F"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14:paraId="30A62C36" w14:textId="77777777"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 (для проектно-изыскательских работ Акт</w:t>
      </w:r>
      <w:r w:rsidR="00443C3F">
        <w:rPr>
          <w:rFonts w:ascii="Verdana" w:hAnsi="Verdana"/>
          <w:b w:val="0"/>
          <w:sz w:val="22"/>
          <w:szCs w:val="22"/>
        </w:rPr>
        <w:t>ами</w:t>
      </w:r>
      <w:r w:rsidR="00443C3F" w:rsidRPr="00443C3F">
        <w:rPr>
          <w:rFonts w:ascii="Verdana" w:hAnsi="Verdana"/>
          <w:b w:val="0"/>
          <w:sz w:val="22"/>
          <w:szCs w:val="22"/>
        </w:rPr>
        <w:t xml:space="preserve"> сдачи-приемки выполненных работ)</w:t>
      </w:r>
      <w:r>
        <w:rPr>
          <w:rFonts w:ascii="Verdana" w:hAnsi="Verdana"/>
          <w:b w:val="0"/>
          <w:sz w:val="22"/>
          <w:szCs w:val="22"/>
        </w:rPr>
        <w:t>.</w:t>
      </w:r>
    </w:p>
    <w:p w14:paraId="71FAE55C" w14:textId="07A3417F" w:rsidR="00950B65" w:rsidRPr="00443C3F" w:rsidRDefault="00443C3F" w:rsidP="000E7BC7">
      <w:pPr>
        <w:pStyle w:val="a4"/>
        <w:ind w:firstLine="567"/>
        <w:jc w:val="both"/>
        <w:rPr>
          <w:rFonts w:ascii="Verdana" w:hAnsi="Verdana"/>
          <w:b w:val="0"/>
          <w:sz w:val="22"/>
          <w:szCs w:val="22"/>
        </w:rPr>
      </w:pPr>
      <w:r w:rsidRPr="00443C3F">
        <w:rPr>
          <w:rFonts w:ascii="Verdana" w:hAnsi="Verdana"/>
          <w:b w:val="0"/>
          <w:sz w:val="22"/>
          <w:szCs w:val="22"/>
        </w:rPr>
        <w:t>Если Договором предусмотрена оплата авансового платежа, то с</w:t>
      </w:r>
      <w:r w:rsidR="00950B65" w:rsidRPr="00443C3F">
        <w:rPr>
          <w:rFonts w:ascii="Verdana" w:hAnsi="Verdana"/>
          <w:b w:val="0"/>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443C3F">
        <w:rPr>
          <w:rFonts w:ascii="Verdana" w:hAnsi="Verdana"/>
          <w:b w:val="0"/>
          <w:sz w:val="22"/>
          <w:szCs w:val="22"/>
        </w:rPr>
        <w:t xml:space="preserve">Подрядчиком </w:t>
      </w:r>
      <w:r w:rsidR="00950B65" w:rsidRPr="00443C3F">
        <w:rPr>
          <w:rFonts w:ascii="Verdana" w:hAnsi="Verdana"/>
          <w:b w:val="0"/>
          <w:sz w:val="22"/>
          <w:szCs w:val="22"/>
        </w:rPr>
        <w:t xml:space="preserve">суммы авансового платежа. </w:t>
      </w:r>
    </w:p>
    <w:p w14:paraId="413E0125" w14:textId="77777777"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14:paraId="02BEB2B3" w14:textId="77777777" w:rsidR="00FE59AD"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14:paraId="68DA30BA" w14:textId="77777777" w:rsidR="00D00917" w:rsidRPr="00C75132" w:rsidRDefault="00D00917" w:rsidP="000E7BC7">
      <w:pPr>
        <w:pStyle w:val="a9"/>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14:paraId="158C3627" w14:textId="13455D07" w:rsidR="00075E01" w:rsidRPr="00C75132" w:rsidRDefault="009E0874" w:rsidP="000E7BC7">
      <w:pPr>
        <w:pStyle w:val="a9"/>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14:paraId="3F0633D6" w14:textId="670EA0C5" w:rsidR="006B23B5" w:rsidRPr="00C75132" w:rsidRDefault="006B23B5" w:rsidP="006B23B5">
      <w:pPr>
        <w:ind w:firstLine="567"/>
        <w:jc w:val="both"/>
        <w:rPr>
          <w:rFonts w:ascii="Verdana" w:hAnsi="Verdana"/>
          <w:sz w:val="22"/>
          <w:szCs w:val="22"/>
        </w:rPr>
      </w:pPr>
      <w:bookmarkStart w:id="5"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14:paraId="6BFF5F06" w14:textId="373A8D7E"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w:t>
      </w:r>
      <w:r w:rsidRPr="00C75132">
        <w:rPr>
          <w:rFonts w:ascii="Verdana" w:hAnsi="Verdana"/>
          <w:sz w:val="22"/>
          <w:szCs w:val="22"/>
        </w:rPr>
        <w:lastRenderedPageBreak/>
        <w:t xml:space="preserve">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14:paraId="3EED518E" w14:textId="752020F9"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14:paraId="315E8F7A" w14:textId="77777777"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5132">
        <w:rPr>
          <w:rFonts w:ascii="Verdana" w:hAnsi="Verdana"/>
          <w:sz w:val="22"/>
          <w:szCs w:val="22"/>
        </w:rPr>
        <w:t xml:space="preserve">(для проектно-изыскательских работ только Актам сдачи-приемки выполненных работ) </w:t>
      </w:r>
      <w:r w:rsidR="006818C0" w:rsidRPr="00C75132">
        <w:rPr>
          <w:rFonts w:ascii="Verdana" w:hAnsi="Verdana"/>
          <w:bCs/>
          <w:iCs/>
          <w:sz w:val="22"/>
          <w:szCs w:val="22"/>
        </w:rPr>
        <w:t>и Справок о стоимости выполненных работ и затрат (форма КС-3) (далее – «гарантийные удержания»).</w:t>
      </w:r>
    </w:p>
    <w:bookmarkEnd w:id="5"/>
    <w:p w14:paraId="13B2FB76" w14:textId="77777777"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14:paraId="5A4E8E91" w14:textId="7302ED1C"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14:paraId="12C037DB" w14:textId="77777777"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14:paraId="732B849A" w14:textId="77777777" w:rsidR="008305F2" w:rsidRPr="00C75132" w:rsidRDefault="00202609" w:rsidP="000E7BC7">
      <w:pPr>
        <w:ind w:firstLine="567"/>
        <w:jc w:val="both"/>
        <w:rPr>
          <w:rFonts w:ascii="Verdana" w:hAnsi="Verdana"/>
          <w:sz w:val="22"/>
          <w:szCs w:val="22"/>
        </w:rPr>
      </w:pPr>
      <w:bookmarkStart w:id="6" w:name="_Ref212523753"/>
      <w:bookmarkStart w:id="7"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14:paraId="5B00F458" w14:textId="77777777"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14:paraId="4EAAC004"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14:paraId="01705AD6"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14:paraId="4E5979EA" w14:textId="6867518C"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lastRenderedPageBreak/>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14:paraId="59A6EC5C" w14:textId="32EC0E1A"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14:paraId="73C66F5E" w14:textId="5EB048D1"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14:paraId="1EAB6336" w14:textId="1E319A58"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14:paraId="6881AB18" w14:textId="131D3167"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14:paraId="00CCAB61"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14:paraId="46D7539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14:paraId="4DAFDB1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14:paraId="6E7609D4" w14:textId="77777777"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14:paraId="4163F47D" w14:textId="77777777"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14:paraId="32A73D99" w14:textId="236AC70A"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5522CB">
        <w:rPr>
          <w:rFonts w:ascii="Verdana" w:hAnsi="Verdana"/>
          <w:sz w:val="22"/>
          <w:szCs w:val="22"/>
        </w:rPr>
        <w:t>11</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7"/>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14:paraId="362BDD33" w14:textId="0AF045E8" w:rsidR="004512A7" w:rsidRDefault="009E0874" w:rsidP="006567BA">
      <w:pPr>
        <w:pStyle w:val="a9"/>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14:paraId="54F2D66C" w14:textId="4BD1CB7D" w:rsidR="009E0874" w:rsidRPr="009D299D" w:rsidRDefault="006567BA" w:rsidP="006567BA">
      <w:pPr>
        <w:pStyle w:val="a9"/>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14:paraId="1CBD925E" w14:textId="77777777"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14:paraId="2FA4EF9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 xml:space="preserve">требований охраны труда, окружающей среды и ПТБ, правил пожарной </w:t>
      </w:r>
      <w:r w:rsidRPr="00C75132">
        <w:rPr>
          <w:rFonts w:ascii="Verdana" w:hAnsi="Verdana"/>
          <w:sz w:val="22"/>
          <w:szCs w:val="22"/>
        </w:rPr>
        <w:lastRenderedPageBreak/>
        <w:t>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22E69704" w14:textId="77777777"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14:paraId="033C35C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14:paraId="6AFF2284"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14:paraId="2B7B0A7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14:paraId="797126D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 xml:space="preserve">совместного с ними графика выполнения совмещенных работ, обеспечивающих безопасные условия труда, обязательного для всех </w:t>
      </w:r>
      <w:r w:rsidRPr="00C75132">
        <w:rPr>
          <w:rFonts w:ascii="Verdana" w:hAnsi="Verdana"/>
          <w:sz w:val="22"/>
          <w:szCs w:val="22"/>
        </w:rPr>
        <w:lastRenderedPageBreak/>
        <w:t>организаций и лиц, находящихся на территории места выполнения Подрядчиком работ по Договору;</w:t>
      </w:r>
    </w:p>
    <w:p w14:paraId="04EC6446"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14:paraId="60AC66A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14:paraId="44BE643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16492437"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sidR="00736FC0">
        <w:rPr>
          <w:rFonts w:ascii="Verdana" w:hAnsi="Verdana"/>
          <w:sz w:val="22"/>
          <w:szCs w:val="22"/>
        </w:rPr>
        <w:t>ово</w:t>
      </w:r>
      <w:r w:rsidRPr="00DC5F69">
        <w:rPr>
          <w:rFonts w:ascii="Verdana" w:hAnsi="Verdana"/>
          <w:sz w:val="22"/>
          <w:szCs w:val="22"/>
        </w:rPr>
        <w:t>го режима Заказчика</w:t>
      </w:r>
      <w:r w:rsidRPr="004E036B">
        <w:rPr>
          <w:rFonts w:ascii="Verdana" w:hAnsi="Verdana"/>
          <w:sz w:val="22"/>
          <w:szCs w:val="22"/>
        </w:rPr>
        <w:t>;</w:t>
      </w:r>
    </w:p>
    <w:p w14:paraId="7EA8216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w:t>
      </w:r>
      <w:r w:rsidRPr="00C75132">
        <w:rPr>
          <w:rFonts w:ascii="Verdana" w:hAnsi="Verdana"/>
          <w:sz w:val="22"/>
          <w:szCs w:val="22"/>
        </w:rPr>
        <w:lastRenderedPageBreak/>
        <w:t>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14:paraId="4179A66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14:paraId="1C22B60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14:paraId="7AAE5587" w14:textId="4744F109"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14:paraId="0D1409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lastRenderedPageBreak/>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14:paraId="57A00CFB" w14:textId="77777777"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21ED7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14:paraId="6433579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14:paraId="20B4D47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14:paraId="72F28C7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14:paraId="60E2CFE0"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14:paraId="784DA93A" w14:textId="77777777"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EE74BD" w:rsidRPr="00C75132">
        <w:rPr>
          <w:rFonts w:ascii="Verdana" w:hAnsi="Verdana"/>
          <w:b/>
          <w:sz w:val="22"/>
          <w:szCs w:val="22"/>
        </w:rPr>
        <w:t>24</w:t>
      </w:r>
      <w:r w:rsidR="00764B69" w:rsidRPr="00C75132">
        <w:rPr>
          <w:rFonts w:ascii="Verdana" w:hAnsi="Verdana"/>
          <w:b/>
          <w:sz w:val="22"/>
          <w:szCs w:val="22"/>
        </w:rPr>
        <w:t xml:space="preserve"> </w:t>
      </w:r>
      <w:r w:rsidR="00D960BE" w:rsidRPr="00C75132">
        <w:rPr>
          <w:rFonts w:ascii="Verdana" w:hAnsi="Verdana"/>
          <w:b/>
          <w:sz w:val="22"/>
          <w:szCs w:val="22"/>
        </w:rPr>
        <w:t>(</w:t>
      </w:r>
      <w:r w:rsidR="00A80DE6" w:rsidRPr="00C75132">
        <w:rPr>
          <w:rFonts w:ascii="Verdana" w:hAnsi="Verdana"/>
          <w:b/>
          <w:sz w:val="22"/>
          <w:szCs w:val="22"/>
        </w:rPr>
        <w:t>д</w:t>
      </w:r>
      <w:r w:rsidR="00764B69" w:rsidRPr="00C75132">
        <w:rPr>
          <w:rFonts w:ascii="Verdana" w:hAnsi="Verdana"/>
          <w:b/>
          <w:sz w:val="22"/>
          <w:szCs w:val="22"/>
        </w:rPr>
        <w:t>в</w:t>
      </w:r>
      <w:r w:rsidR="00EE74BD" w:rsidRPr="00C75132">
        <w:rPr>
          <w:rFonts w:ascii="Verdana" w:hAnsi="Verdana"/>
          <w:b/>
          <w:sz w:val="22"/>
          <w:szCs w:val="22"/>
        </w:rPr>
        <w:t>адц</w:t>
      </w:r>
      <w:r w:rsidR="00764B69" w:rsidRPr="00C75132">
        <w:rPr>
          <w:rFonts w:ascii="Verdana" w:hAnsi="Verdana"/>
          <w:b/>
          <w:sz w:val="22"/>
          <w:szCs w:val="22"/>
        </w:rPr>
        <w:t>ать</w:t>
      </w:r>
      <w:r w:rsidR="00EE74BD" w:rsidRPr="00C75132">
        <w:rPr>
          <w:rFonts w:ascii="Verdana" w:hAnsi="Verdana"/>
          <w:b/>
          <w:sz w:val="22"/>
          <w:szCs w:val="22"/>
        </w:rPr>
        <w:t xml:space="preserve"> четыре</w:t>
      </w:r>
      <w:r w:rsidR="00D960BE" w:rsidRPr="00C75132">
        <w:rPr>
          <w:rFonts w:ascii="Verdana" w:hAnsi="Verdana"/>
          <w:b/>
          <w:sz w:val="22"/>
          <w:szCs w:val="22"/>
        </w:rPr>
        <w:t xml:space="preserve">) </w:t>
      </w:r>
      <w:r w:rsidR="00EE74BD" w:rsidRPr="00C75132">
        <w:rPr>
          <w:rFonts w:ascii="Verdana" w:hAnsi="Verdana"/>
          <w:b/>
          <w:sz w:val="22"/>
          <w:szCs w:val="22"/>
        </w:rPr>
        <w:t xml:space="preserve">месяца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14:paraId="566202A4" w14:textId="0C55F664"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14:paraId="3376385A" w14:textId="77777777"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 xml:space="preserve">дней со дня получения соответствующего письменного </w:t>
      </w:r>
      <w:r w:rsidR="00D960BE" w:rsidRPr="00C75132">
        <w:rPr>
          <w:rFonts w:ascii="Verdana" w:hAnsi="Verdana"/>
          <w:sz w:val="22"/>
          <w:szCs w:val="22"/>
        </w:rPr>
        <w:lastRenderedPageBreak/>
        <w:t>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14:paraId="53CE8D5F" w14:textId="77777777"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14:paraId="361259B1" w14:textId="77777777"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14:paraId="7907AF84" w14:textId="77777777"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14:paraId="36E56173"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14:paraId="18D8546B"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14:paraId="3E2B45F8"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14:paraId="1D27FE4F"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14:paraId="2253CD8E" w14:textId="77777777"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14:paraId="0401848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14:paraId="3A1B7D62" w14:textId="4B75A0A5"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14:paraId="4BA5EC85" w14:textId="163EFD9E"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00C649E9">
        <w:rPr>
          <w:rFonts w:ascii="Verdana" w:hAnsi="Verdana"/>
          <w:b w:val="0"/>
          <w:sz w:val="22"/>
          <w:szCs w:val="22"/>
        </w:rPr>
        <w:t xml:space="preserve">начала </w:t>
      </w:r>
      <w:r w:rsidR="00093F17">
        <w:rPr>
          <w:rFonts w:ascii="Verdana" w:hAnsi="Verdana"/>
          <w:b w:val="0"/>
          <w:sz w:val="22"/>
          <w:szCs w:val="22"/>
        </w:rPr>
        <w:t>и/</w:t>
      </w:r>
      <w:r w:rsidR="00C649E9">
        <w:rPr>
          <w:rFonts w:ascii="Verdana" w:hAnsi="Verdana"/>
          <w:b w:val="0"/>
          <w:sz w:val="22"/>
          <w:szCs w:val="22"/>
        </w:rPr>
        <w:t xml:space="preserve">или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14:paraId="376F94F1" w14:textId="77777777"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lastRenderedPageBreak/>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14:paraId="4EB1A73C" w14:textId="77777777"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14:paraId="10697FCB" w14:textId="77777777"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14:paraId="3A583DC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647BE02"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9513914"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14:paraId="6C0792BF" w14:textId="77777777"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7DDFB44A" w14:textId="3FB7A736"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Pr>
          <w:rFonts w:ascii="Verdana" w:hAnsi="Verdana"/>
          <w:sz w:val="22"/>
          <w:szCs w:val="22"/>
        </w:rPr>
        <w:t xml:space="preserve">, а также </w:t>
      </w:r>
      <w:r w:rsidR="00EB5771" w:rsidRPr="00EB5771">
        <w:rPr>
          <w:rFonts w:ascii="Verdana" w:hAnsi="Verdana"/>
          <w:sz w:val="22"/>
          <w:szCs w:val="22"/>
        </w:rPr>
        <w:t>Регламент</w:t>
      </w:r>
      <w:r w:rsidR="0087391E">
        <w:rPr>
          <w:rFonts w:ascii="Verdana" w:hAnsi="Verdana"/>
          <w:sz w:val="22"/>
          <w:szCs w:val="22"/>
        </w:rPr>
        <w:t>а</w:t>
      </w:r>
      <w:r w:rsidR="00EB5771"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14:paraId="0A1486C7" w14:textId="77777777"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14:paraId="50833890"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lastRenderedPageBreak/>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14:paraId="551DD5F6"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14:paraId="74A61C8D"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14:paraId="209BAD26" w14:textId="0EFF1053"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14:paraId="0F4E4866" w14:textId="77777777"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w:t>
      </w:r>
      <w:r w:rsidR="002179CF">
        <w:rPr>
          <w:rFonts w:ascii="Verdana" w:hAnsi="Verdana"/>
          <w:sz w:val="22"/>
          <w:szCs w:val="22"/>
        </w:rPr>
        <w:lastRenderedPageBreak/>
        <w:t>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14:paraId="493C305E" w14:textId="42EBAD01"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w:t>
      </w:r>
      <w:r w:rsidR="00736FC0">
        <w:rPr>
          <w:rFonts w:ascii="Verdana" w:hAnsi="Verdana"/>
          <w:i/>
          <w:sz w:val="22"/>
          <w:szCs w:val="22"/>
        </w:rPr>
        <w:t>,</w:t>
      </w:r>
      <w:r w:rsidR="00225C1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14:paraId="251872A6" w14:textId="77777777"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14:paraId="35F2FE61" w14:textId="77777777"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4AD1DE69" w14:textId="77777777"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14:paraId="704E5203"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7AD3534" w14:textId="77777777"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ADEC5F6"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F5D3F7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67579A0E" w14:textId="77777777"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 xml:space="preserve">.11. Договора, то за данное нарушение штраф </w:t>
      </w:r>
      <w:r>
        <w:rPr>
          <w:rFonts w:ascii="Verdana" w:hAnsi="Verdana"/>
          <w:sz w:val="22"/>
          <w:szCs w:val="22"/>
        </w:rPr>
        <w:lastRenderedPageBreak/>
        <w:t>взыскивается по основанию, которое предусматривает взыскание наибольшего по размеру штрафа.</w:t>
      </w:r>
    </w:p>
    <w:p w14:paraId="26BDFA5B" w14:textId="77777777"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613A44C8" w14:textId="77777777"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14:paraId="136D90B0"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14:paraId="60C151E7" w14:textId="00C2612F" w:rsidR="002606C7" w:rsidRDefault="000E7BC7" w:rsidP="002606C7">
      <w:pPr>
        <w:ind w:firstLine="567"/>
        <w:jc w:val="both"/>
        <w:rPr>
          <w:rFonts w:ascii="Verdana" w:hAnsi="Verdana"/>
          <w:sz w:val="22"/>
          <w:szCs w:val="22"/>
        </w:rPr>
      </w:pPr>
      <w:r w:rsidRPr="00C75132">
        <w:rPr>
          <w:rFonts w:ascii="Verdana" w:hAnsi="Verdana"/>
          <w:sz w:val="22"/>
          <w:szCs w:val="22"/>
        </w:rPr>
        <w:t xml:space="preserve"> </w:t>
      </w:r>
      <w:r w:rsidR="00B958B5"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00B958B5"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w:t>
      </w:r>
      <w:r w:rsidR="00533614" w:rsidRPr="00736FC0">
        <w:rPr>
          <w:rFonts w:ascii="Verdana" w:hAnsi="Verdana"/>
          <w:sz w:val="22"/>
          <w:szCs w:val="22"/>
        </w:rPr>
        <w:t>удержаниями</w:t>
      </w:r>
      <w:r w:rsidR="007F2176" w:rsidRPr="007F2176">
        <w:rPr>
          <w:rFonts w:ascii="Verdana" w:hAnsi="Verdana"/>
          <w:sz w:val="22"/>
          <w:szCs w:val="22"/>
        </w:rPr>
        <w:t xml:space="preserve">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r w:rsidR="00C649E9">
        <w:rPr>
          <w:rFonts w:ascii="Verdana" w:hAnsi="Verdana"/>
          <w:color w:val="000000"/>
          <w:sz w:val="22"/>
        </w:rPr>
        <w:t>При исчислении н</w:t>
      </w:r>
      <w:r w:rsidR="00C649E9">
        <w:rPr>
          <w:rFonts w:ascii="Verdana" w:hAnsi="Verdana"/>
          <w:sz w:val="22"/>
          <w:szCs w:val="22"/>
        </w:rPr>
        <w:t>еустоек и</w:t>
      </w:r>
      <w:r w:rsidR="00C649E9" w:rsidRPr="00D56E98">
        <w:rPr>
          <w:rFonts w:ascii="Verdana" w:hAnsi="Verdana"/>
          <w:sz w:val="22"/>
          <w:szCs w:val="22"/>
        </w:rPr>
        <w:t xml:space="preserve"> штраф</w:t>
      </w:r>
      <w:r w:rsidR="00C649E9">
        <w:rPr>
          <w:rFonts w:ascii="Verdana" w:hAnsi="Verdana"/>
          <w:sz w:val="22"/>
          <w:szCs w:val="22"/>
        </w:rPr>
        <w:t>ов по Договору цена Договора (этапа) принимается с учетом НДС.</w:t>
      </w:r>
    </w:p>
    <w:p w14:paraId="3BE21BBC" w14:textId="04A12DD8"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14:paraId="6C4ED9B4" w14:textId="7A447D84"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14:paraId="2802C980" w14:textId="77777777"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14:paraId="0DF8F7C3" w14:textId="444CEE6D"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14:paraId="2345B986" w14:textId="24307CEE"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14:paraId="0B513BE8" w14:textId="6082E71C"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14:paraId="4673E974"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lastRenderedPageBreak/>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14:paraId="67CFED7E" w14:textId="77777777"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14:paraId="2ED6D942" w14:textId="77777777"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1EAA0A5E" w14:textId="77777777"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 </w:t>
      </w:r>
    </w:p>
    <w:p w14:paraId="7C5C773C" w14:textId="77777777" w:rsidR="00CD3298" w:rsidRDefault="00CD3298" w:rsidP="00CD3298">
      <w:pPr>
        <w:ind w:firstLine="567"/>
        <w:jc w:val="both"/>
        <w:rPr>
          <w:rFonts w:ascii="Verdana" w:hAnsi="Verdana"/>
          <w:sz w:val="22"/>
          <w:szCs w:val="22"/>
        </w:rPr>
      </w:pPr>
      <w:r>
        <w:rPr>
          <w:rFonts w:ascii="Verdana" w:hAnsi="Verdana"/>
          <w:sz w:val="22"/>
          <w:szCs w:val="22"/>
        </w:rPr>
        <w:t>-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14:paraId="66DC4AA0" w14:textId="6BB79477" w:rsidR="005F6FDE" w:rsidRPr="00755422" w:rsidRDefault="00CD3298" w:rsidP="000E7BC7">
      <w:pPr>
        <w:ind w:firstLine="567"/>
        <w:jc w:val="both"/>
        <w:rPr>
          <w:rFonts w:ascii="Verdana" w:hAnsi="Verdana"/>
          <w:sz w:val="22"/>
          <w:szCs w:val="22"/>
        </w:rPr>
      </w:pPr>
      <w:r>
        <w:rPr>
          <w:rFonts w:ascii="Verdana" w:hAnsi="Verdana"/>
          <w:sz w:val="22"/>
          <w:szCs w:val="22"/>
        </w:rPr>
        <w:t>9</w:t>
      </w:r>
      <w:r w:rsidRPr="00755422">
        <w:rPr>
          <w:rFonts w:ascii="Verdana" w:hAnsi="Verdana"/>
          <w:sz w:val="22"/>
          <w:szCs w:val="22"/>
        </w:rPr>
        <w:t>.</w:t>
      </w:r>
      <w:r w:rsidR="00E830D9" w:rsidRPr="00755422">
        <w:rPr>
          <w:rFonts w:ascii="Verdana" w:hAnsi="Verdana"/>
          <w:sz w:val="22"/>
          <w:szCs w:val="22"/>
        </w:rPr>
        <w:t>4</w:t>
      </w:r>
      <w:r w:rsidRPr="00755422">
        <w:rPr>
          <w:rFonts w:ascii="Verdana" w:hAnsi="Verdana"/>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755422">
        <w:rPr>
          <w:rFonts w:ascii="Verdana" w:hAnsi="Verdana"/>
          <w:sz w:val="22"/>
          <w:szCs w:val="22"/>
        </w:rPr>
        <w:t xml:space="preserve">подлежат разрешению в </w:t>
      </w:r>
      <w:r w:rsidR="0021012A" w:rsidRPr="00755422">
        <w:rPr>
          <w:rFonts w:ascii="Verdana" w:hAnsi="Verdana"/>
          <w:sz w:val="22"/>
          <w:szCs w:val="22"/>
        </w:rPr>
        <w:t>Арбитражном суде Смоленской области</w:t>
      </w:r>
      <w:r w:rsidR="00755422" w:rsidRPr="00755422">
        <w:rPr>
          <w:rFonts w:ascii="Verdana" w:hAnsi="Verdana"/>
          <w:sz w:val="22"/>
          <w:szCs w:val="22"/>
        </w:rPr>
        <w:t>.</w:t>
      </w:r>
    </w:p>
    <w:p w14:paraId="2C27C507" w14:textId="77777777"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14:paraId="0CBE736A"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14:paraId="015E6322"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6DBA827D"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 xml:space="preserve">онтролем» в </w:t>
      </w:r>
      <w:r w:rsidRPr="00861973">
        <w:rPr>
          <w:rFonts w:ascii="Verdana" w:hAnsi="Verdana"/>
          <w:sz w:val="22"/>
          <w:szCs w:val="22"/>
        </w:rPr>
        <w:lastRenderedPageBreak/>
        <w:t>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322385C5"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14:paraId="1485D4D7"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6A80A5"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14:paraId="73D6190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14:paraId="778AE84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14:paraId="26FDB141" w14:textId="77777777"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14:paraId="410DB0AE" w14:textId="77777777"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lastRenderedPageBreak/>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14:paraId="794BAE5D" w14:textId="77777777"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14:paraId="676D1580"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14:paraId="5EDEC91B"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23D6097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14:paraId="65351ED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14:paraId="2303442E"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14:paraId="4F5B6EE1" w14:textId="77777777"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44EC51F0" w14:textId="6D84603D" w:rsidR="003A4DDF" w:rsidRDefault="00156A84"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xml:space="preserve">з)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14:paraId="3910466C" w14:textId="77777777" w:rsidR="00156A84" w:rsidRPr="002409BF"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14:paraId="5C97C575" w14:textId="5521C5C8"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w:t>
      </w:r>
      <w:r>
        <w:rPr>
          <w:rFonts w:ascii="Verdana" w:hAnsi="Verdana" w:cs="Calibri"/>
          <w:color w:val="000000"/>
          <w:sz w:val="22"/>
          <w:szCs w:val="22"/>
          <w:lang w:eastAsia="en-US"/>
        </w:rPr>
        <w:lastRenderedPageBreak/>
        <w:t xml:space="preserve">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14:paraId="406A6CBC" w14:textId="5E87E34D"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4DDA376C" w14:textId="77777777"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A783CA" w14:textId="77777777"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7777777"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w:t>
      </w:r>
      <w:r w:rsidR="004F0992" w:rsidRPr="00C75132">
        <w:rPr>
          <w:rFonts w:ascii="Verdana" w:hAnsi="Verdana"/>
          <w:b w:val="0"/>
          <w:sz w:val="22"/>
          <w:szCs w:val="22"/>
        </w:rPr>
        <w:lastRenderedPageBreak/>
        <w:t xml:space="preserve">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14:paraId="457034E9" w14:textId="77777777"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14:paraId="55FECF46" w14:textId="5E73EE2D"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7777777"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3" w:history="1">
        <w:r w:rsidR="00881E60" w:rsidRPr="00904412">
          <w:rPr>
            <w:rStyle w:val="afc"/>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14:paraId="5D5E9F30" w14:textId="0F11B498"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w:t>
      </w:r>
      <w:r w:rsidR="00B6789E">
        <w:rPr>
          <w:rFonts w:ascii="Verdana" w:hAnsi="Verdana"/>
          <w:sz w:val="22"/>
          <w:szCs w:val="22"/>
        </w:rPr>
        <w:t>.</w:t>
      </w:r>
      <w:r w:rsidR="00D960BE" w:rsidRPr="00C75132">
        <w:rPr>
          <w:rFonts w:ascii="Verdana" w:hAnsi="Verdana"/>
          <w:sz w:val="22"/>
          <w:szCs w:val="22"/>
        </w:rPr>
        <w:t xml:space="preserve"> Техническое задание;</w:t>
      </w:r>
    </w:p>
    <w:p w14:paraId="120DE462" w14:textId="3549DE19"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w:t>
      </w:r>
      <w:r w:rsidR="00B6789E">
        <w:rPr>
          <w:rFonts w:ascii="Verdana" w:hAnsi="Verdana"/>
          <w:sz w:val="22"/>
          <w:szCs w:val="22"/>
        </w:rPr>
        <w:t>.</w:t>
      </w:r>
      <w:r w:rsidR="00D960BE" w:rsidRPr="00C75132">
        <w:rPr>
          <w:rFonts w:ascii="Verdana" w:hAnsi="Verdana"/>
          <w:sz w:val="22"/>
          <w:szCs w:val="22"/>
        </w:rPr>
        <w:t xml:space="preserve"> Сметная документация;</w:t>
      </w:r>
    </w:p>
    <w:p w14:paraId="39FF4550" w14:textId="6DDA255E"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w:t>
      </w:r>
      <w:r w:rsidR="00B6789E">
        <w:rPr>
          <w:rFonts w:ascii="Verdana" w:hAnsi="Verdana"/>
          <w:sz w:val="22"/>
          <w:szCs w:val="22"/>
        </w:rPr>
        <w:t>.</w:t>
      </w:r>
      <w:r w:rsidR="00D960BE" w:rsidRPr="00C75132">
        <w:rPr>
          <w:rFonts w:ascii="Verdana" w:hAnsi="Verdana"/>
          <w:sz w:val="22"/>
          <w:szCs w:val="22"/>
        </w:rPr>
        <w:t xml:space="preserve"> График производства работ;</w:t>
      </w:r>
    </w:p>
    <w:p w14:paraId="1112F35E" w14:textId="64D88181"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B6789E">
        <w:rPr>
          <w:rFonts w:ascii="Verdana" w:hAnsi="Verdana"/>
          <w:sz w:val="22"/>
          <w:szCs w:val="22"/>
        </w:rPr>
        <w:t>.</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14:paraId="3A924ABF" w14:textId="0D806494" w:rsidR="00AC7744" w:rsidRPr="00507F63" w:rsidRDefault="00AB1E7D" w:rsidP="000E7BC7">
      <w:pPr>
        <w:ind w:firstLine="567"/>
        <w:jc w:val="both"/>
        <w:rPr>
          <w:rFonts w:ascii="Verdana" w:hAnsi="Verdana"/>
          <w:sz w:val="22"/>
          <w:szCs w:val="22"/>
        </w:rPr>
      </w:pPr>
      <w:r w:rsidRPr="00507F63">
        <w:rPr>
          <w:rFonts w:ascii="Verdana" w:hAnsi="Verdana"/>
          <w:sz w:val="22"/>
          <w:szCs w:val="22"/>
        </w:rPr>
        <w:t xml:space="preserve">- Приложение № </w:t>
      </w:r>
      <w:r w:rsidR="007F2176">
        <w:rPr>
          <w:rFonts w:ascii="Verdana" w:hAnsi="Verdana"/>
          <w:sz w:val="22"/>
          <w:szCs w:val="22"/>
        </w:rPr>
        <w:t>5</w:t>
      </w:r>
      <w:r w:rsidRPr="00507F63">
        <w:rPr>
          <w:rFonts w:ascii="Verdana" w:hAnsi="Verdana"/>
          <w:sz w:val="22"/>
          <w:szCs w:val="22"/>
        </w:rPr>
        <w:t>. Перечень исходных данных</w:t>
      </w:r>
      <w:r w:rsidR="00AC7744" w:rsidRPr="00507F63">
        <w:rPr>
          <w:rFonts w:ascii="Verdana" w:hAnsi="Verdana"/>
          <w:sz w:val="22"/>
          <w:szCs w:val="22"/>
        </w:rPr>
        <w:t>;</w:t>
      </w:r>
    </w:p>
    <w:p w14:paraId="0531C978" w14:textId="25A1C7FD"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7F2176">
        <w:rPr>
          <w:rFonts w:ascii="Verdana" w:hAnsi="Verdana"/>
          <w:sz w:val="22"/>
          <w:szCs w:val="22"/>
        </w:rPr>
        <w:t>6</w:t>
      </w:r>
      <w:r w:rsidR="00B6789E">
        <w:rPr>
          <w:rFonts w:ascii="Verdana" w:hAnsi="Verdana"/>
          <w:sz w:val="22"/>
          <w:szCs w:val="22"/>
        </w:rPr>
        <w:t>.</w:t>
      </w:r>
      <w:r>
        <w:rPr>
          <w:rFonts w:ascii="Verdana" w:hAnsi="Verdana"/>
          <w:sz w:val="22"/>
          <w:szCs w:val="22"/>
        </w:rPr>
        <w:t xml:space="preserve"> Неунифицированная форма № КС-2 Акт о приемке выполненных работ</w:t>
      </w:r>
      <w:r w:rsidR="00415E67">
        <w:rPr>
          <w:rFonts w:ascii="Verdana" w:hAnsi="Verdana"/>
          <w:sz w:val="22"/>
          <w:szCs w:val="22"/>
        </w:rPr>
        <w:t>;</w:t>
      </w:r>
    </w:p>
    <w:p w14:paraId="61EEE12F" w14:textId="76DF1710" w:rsidR="00E12C59" w:rsidRDefault="00415E67" w:rsidP="000E7BC7">
      <w:pPr>
        <w:ind w:firstLine="567"/>
        <w:jc w:val="both"/>
        <w:rPr>
          <w:rFonts w:ascii="Verdana" w:hAnsi="Verdana" w:cs="Verdana"/>
          <w:sz w:val="22"/>
          <w:szCs w:val="22"/>
        </w:rPr>
      </w:pPr>
      <w:r>
        <w:rPr>
          <w:rFonts w:ascii="Verdana" w:hAnsi="Verdana"/>
          <w:sz w:val="22"/>
          <w:szCs w:val="22"/>
        </w:rPr>
        <w:t xml:space="preserve">- Приложение № </w:t>
      </w:r>
      <w:r w:rsidR="007F2176">
        <w:rPr>
          <w:rFonts w:ascii="Verdana" w:hAnsi="Verdana"/>
          <w:sz w:val="22"/>
          <w:szCs w:val="22"/>
        </w:rPr>
        <w:t>7</w:t>
      </w:r>
      <w:r w:rsidR="00B6789E">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12C59">
        <w:rPr>
          <w:rFonts w:ascii="Verdana" w:hAnsi="Verdana" w:cs="Verdana"/>
          <w:sz w:val="22"/>
          <w:szCs w:val="22"/>
        </w:rPr>
        <w:t>;</w:t>
      </w:r>
    </w:p>
    <w:p w14:paraId="194A468C" w14:textId="6880A422" w:rsidR="00AB1E7D" w:rsidRPr="00C75132" w:rsidRDefault="00E12C59" w:rsidP="000E7BC7">
      <w:pPr>
        <w:ind w:firstLine="567"/>
        <w:jc w:val="both"/>
        <w:rPr>
          <w:rFonts w:ascii="Verdana" w:hAnsi="Verdana"/>
          <w:sz w:val="22"/>
          <w:szCs w:val="22"/>
        </w:rPr>
      </w:pPr>
      <w:r>
        <w:rPr>
          <w:rFonts w:ascii="Verdana" w:hAnsi="Verdana" w:cs="Verdana"/>
          <w:sz w:val="22"/>
          <w:szCs w:val="22"/>
        </w:rPr>
        <w:t xml:space="preserve">- Приложение № </w:t>
      </w:r>
      <w:r w:rsidR="007F2176">
        <w:rPr>
          <w:rFonts w:ascii="Verdana" w:hAnsi="Verdana" w:cs="Verdana"/>
          <w:sz w:val="22"/>
          <w:szCs w:val="22"/>
        </w:rPr>
        <w:t>8</w:t>
      </w:r>
      <w:r w:rsidR="00B6789E">
        <w:rPr>
          <w:rFonts w:ascii="Verdana" w:hAnsi="Verdana" w:cs="Verdana"/>
          <w:sz w:val="22"/>
          <w:szCs w:val="22"/>
        </w:rPr>
        <w:t>.</w:t>
      </w:r>
      <w:r>
        <w:rPr>
          <w:rFonts w:ascii="Verdana" w:hAnsi="Verdana" w:cs="Verdana"/>
          <w:sz w:val="22"/>
          <w:szCs w:val="22"/>
        </w:rPr>
        <w:t xml:space="preserve"> Итоговый акт сдачи-приемки выполненных работ</w:t>
      </w:r>
      <w:r w:rsidR="00AB1E7D" w:rsidRPr="00C75132">
        <w:rPr>
          <w:rFonts w:ascii="Verdana" w:hAnsi="Verdana"/>
          <w:sz w:val="22"/>
          <w:szCs w:val="22"/>
        </w:rPr>
        <w:t>.</w:t>
      </w:r>
    </w:p>
    <w:p w14:paraId="5181356F"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14:paraId="7F94ED34" w14:textId="77777777" w:rsidTr="004E2302">
        <w:tc>
          <w:tcPr>
            <w:tcW w:w="4535" w:type="dxa"/>
          </w:tcPr>
          <w:p w14:paraId="64EBD597" w14:textId="77777777"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14:paraId="466DDBC5" w14:textId="77777777"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D960BE" w:rsidRPr="00C75132" w14:paraId="179D5074" w14:textId="77777777" w:rsidTr="004E2302">
        <w:tc>
          <w:tcPr>
            <w:tcW w:w="4535" w:type="dxa"/>
          </w:tcPr>
          <w:p w14:paraId="0F5CDF87" w14:textId="77777777" w:rsidR="00D960BE" w:rsidRPr="00C75132" w:rsidRDefault="000E7BC7"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14:paraId="78F7E66D" w14:textId="77777777" w:rsidR="0021012A" w:rsidRPr="007F2176" w:rsidRDefault="00881E60" w:rsidP="00A520C6">
            <w:pPr>
              <w:pStyle w:val="a4"/>
              <w:ind w:left="-70"/>
              <w:jc w:val="both"/>
              <w:rPr>
                <w:rFonts w:ascii="Verdana" w:hAnsi="Verdana"/>
                <w:b w:val="0"/>
                <w:sz w:val="22"/>
                <w:szCs w:val="22"/>
              </w:rPr>
            </w:pPr>
            <w:r w:rsidRPr="007F2176">
              <w:rPr>
                <w:rFonts w:ascii="Verdana" w:hAnsi="Verdana"/>
                <w:b w:val="0"/>
                <w:sz w:val="22"/>
                <w:szCs w:val="22"/>
              </w:rPr>
              <w:t>П</w:t>
            </w:r>
            <w:r w:rsidR="0021012A" w:rsidRPr="007F2176">
              <w:rPr>
                <w:rFonts w:ascii="Verdana" w:hAnsi="Verdana"/>
                <w:b w:val="0"/>
                <w:sz w:val="22"/>
                <w:szCs w:val="22"/>
              </w:rPr>
              <w:t>АО «</w:t>
            </w:r>
            <w:r w:rsidRPr="007F2176">
              <w:rPr>
                <w:rFonts w:ascii="Verdana" w:hAnsi="Verdana"/>
                <w:b w:val="0"/>
                <w:sz w:val="22"/>
                <w:szCs w:val="22"/>
              </w:rPr>
              <w:t>Юнипро</w:t>
            </w:r>
            <w:r w:rsidR="0021012A" w:rsidRPr="007F2176">
              <w:rPr>
                <w:rFonts w:ascii="Verdana" w:hAnsi="Verdana"/>
                <w:b w:val="0"/>
                <w:sz w:val="22"/>
                <w:szCs w:val="22"/>
              </w:rPr>
              <w:t>»</w:t>
            </w:r>
          </w:p>
          <w:p w14:paraId="73974DEA" w14:textId="77777777" w:rsidR="007F2176" w:rsidRPr="007F2176" w:rsidRDefault="007F2176" w:rsidP="007F2176">
            <w:pPr>
              <w:tabs>
                <w:tab w:val="left" w:pos="9720"/>
              </w:tabs>
              <w:ind w:right="264"/>
              <w:rPr>
                <w:rFonts w:ascii="Verdana" w:hAnsi="Verdana"/>
                <w:sz w:val="22"/>
                <w:szCs w:val="22"/>
              </w:rPr>
            </w:pPr>
            <w:r w:rsidRPr="007F2176">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E94FF0D" w14:textId="77777777" w:rsidR="007F2176" w:rsidRPr="007F2176" w:rsidRDefault="007F2176" w:rsidP="007F2176">
            <w:pPr>
              <w:tabs>
                <w:tab w:val="left" w:pos="9720"/>
              </w:tabs>
              <w:ind w:right="264"/>
              <w:rPr>
                <w:rFonts w:ascii="Verdana" w:hAnsi="Verdana"/>
                <w:sz w:val="22"/>
                <w:szCs w:val="22"/>
              </w:rPr>
            </w:pPr>
            <w:r w:rsidRPr="007F2176">
              <w:rPr>
                <w:rFonts w:ascii="Verdana" w:hAnsi="Verdana"/>
                <w:sz w:val="22"/>
                <w:szCs w:val="22"/>
              </w:rPr>
              <w:lastRenderedPageBreak/>
              <w:t>ОГРН 1058602056985</w:t>
            </w:r>
          </w:p>
          <w:p w14:paraId="05093EB6" w14:textId="77777777" w:rsidR="007F2176" w:rsidRPr="007F2176" w:rsidRDefault="007F2176" w:rsidP="007F2176">
            <w:pPr>
              <w:tabs>
                <w:tab w:val="left" w:pos="9720"/>
              </w:tabs>
              <w:ind w:right="264"/>
              <w:rPr>
                <w:rFonts w:ascii="Verdana" w:hAnsi="Verdana"/>
                <w:sz w:val="22"/>
                <w:szCs w:val="22"/>
              </w:rPr>
            </w:pPr>
            <w:r w:rsidRPr="007F2176">
              <w:rPr>
                <w:rFonts w:ascii="Verdana" w:hAnsi="Verdana"/>
                <w:sz w:val="22"/>
                <w:szCs w:val="22"/>
              </w:rPr>
              <w:t>ИНН 8602067092</w:t>
            </w:r>
          </w:p>
          <w:p w14:paraId="4EB78D4E" w14:textId="77777777" w:rsidR="007F2176" w:rsidRPr="007F2176" w:rsidRDefault="007F2176" w:rsidP="007F2176">
            <w:pPr>
              <w:tabs>
                <w:tab w:val="left" w:pos="9720"/>
              </w:tabs>
              <w:ind w:right="264"/>
              <w:rPr>
                <w:rFonts w:ascii="Verdana" w:hAnsi="Verdana"/>
                <w:sz w:val="22"/>
                <w:szCs w:val="22"/>
              </w:rPr>
            </w:pPr>
            <w:r w:rsidRPr="007F2176">
              <w:rPr>
                <w:rFonts w:ascii="Verdana" w:hAnsi="Verdana"/>
                <w:sz w:val="22"/>
                <w:szCs w:val="22"/>
              </w:rPr>
              <w:t>Плательщик: филиал «Смоленская ГРЭС» ПАО «Юнипро»</w:t>
            </w:r>
          </w:p>
          <w:p w14:paraId="1BD8A536" w14:textId="4DFA15D0" w:rsidR="007F2176" w:rsidRPr="007F2176" w:rsidRDefault="007F2176" w:rsidP="007F2176">
            <w:pPr>
              <w:rPr>
                <w:rFonts w:ascii="Verdana" w:hAnsi="Verdana"/>
                <w:sz w:val="22"/>
                <w:szCs w:val="22"/>
              </w:rPr>
            </w:pPr>
            <w:r w:rsidRPr="007F2176">
              <w:rPr>
                <w:rFonts w:ascii="Verdana" w:hAnsi="Verdana"/>
                <w:sz w:val="22"/>
                <w:szCs w:val="22"/>
              </w:rPr>
              <w:t>216239, Смоленская область, Духовщинский район, поселок Озерный тел.факс(48166) 2-91-59 из других городов тел.факс 8-48166-2-91-89 smgres@</w:t>
            </w:r>
            <w:r w:rsidRPr="007F2176">
              <w:rPr>
                <w:rFonts w:ascii="Verdana" w:hAnsi="Verdana" w:cs="Arial"/>
                <w:bCs/>
                <w:sz w:val="22"/>
                <w:szCs w:val="22"/>
              </w:rPr>
              <w:t>uni</w:t>
            </w:r>
            <w:r w:rsidRPr="007F2176">
              <w:rPr>
                <w:rFonts w:ascii="Verdana" w:hAnsi="Verdana" w:cs="Arial"/>
                <w:bCs/>
                <w:sz w:val="22"/>
                <w:szCs w:val="22"/>
                <w:lang w:val="en-US"/>
              </w:rPr>
              <w:t>pro</w:t>
            </w:r>
            <w:r w:rsidRPr="007F2176">
              <w:rPr>
                <w:rFonts w:ascii="Verdana" w:hAnsi="Verdana" w:cs="Arial"/>
                <w:bCs/>
                <w:sz w:val="22"/>
                <w:szCs w:val="22"/>
              </w:rPr>
              <w:t>.</w:t>
            </w:r>
            <w:r w:rsidRPr="007F2176">
              <w:rPr>
                <w:rFonts w:ascii="Verdana" w:hAnsi="Verdana" w:cs="Arial"/>
                <w:bCs/>
                <w:sz w:val="22"/>
                <w:szCs w:val="22"/>
                <w:lang w:val="en-US"/>
              </w:rPr>
              <w:t>energy</w:t>
            </w:r>
          </w:p>
          <w:p w14:paraId="6146CEAC" w14:textId="77777777" w:rsidR="007F2176" w:rsidRPr="007F2176" w:rsidRDefault="007F2176" w:rsidP="007F2176">
            <w:pPr>
              <w:rPr>
                <w:rFonts w:ascii="Verdana" w:hAnsi="Verdana"/>
                <w:sz w:val="22"/>
                <w:szCs w:val="22"/>
              </w:rPr>
            </w:pPr>
            <w:r w:rsidRPr="007F2176">
              <w:rPr>
                <w:rFonts w:ascii="Verdana" w:hAnsi="Verdana"/>
                <w:sz w:val="22"/>
                <w:szCs w:val="22"/>
              </w:rPr>
              <w:t>КПП 670502001</w:t>
            </w:r>
          </w:p>
          <w:p w14:paraId="74739651" w14:textId="77777777" w:rsidR="007F2176" w:rsidRPr="007F2176" w:rsidRDefault="007F2176" w:rsidP="007F2176">
            <w:pPr>
              <w:ind w:right="-125"/>
              <w:rPr>
                <w:rFonts w:ascii="Verdana" w:hAnsi="Verdana"/>
                <w:sz w:val="22"/>
                <w:szCs w:val="22"/>
              </w:rPr>
            </w:pPr>
            <w:r w:rsidRPr="007F2176">
              <w:rPr>
                <w:rFonts w:ascii="Verdana" w:hAnsi="Verdana"/>
                <w:sz w:val="22"/>
                <w:szCs w:val="22"/>
              </w:rPr>
              <w:t xml:space="preserve">Расчетный счет 40702810092000000446 в ГПБ (АО) г. Москва </w:t>
            </w:r>
          </w:p>
          <w:p w14:paraId="115A889B" w14:textId="77777777" w:rsidR="007F2176" w:rsidRPr="007F2176" w:rsidRDefault="007F2176" w:rsidP="007F2176">
            <w:pPr>
              <w:ind w:right="-125"/>
              <w:rPr>
                <w:rFonts w:ascii="Verdana" w:hAnsi="Verdana"/>
                <w:sz w:val="22"/>
                <w:szCs w:val="22"/>
              </w:rPr>
            </w:pPr>
            <w:r w:rsidRPr="007F2176">
              <w:rPr>
                <w:rFonts w:ascii="Verdana" w:hAnsi="Verdana"/>
                <w:sz w:val="22"/>
                <w:szCs w:val="22"/>
              </w:rPr>
              <w:t xml:space="preserve">Кор. Счет 30101810200000000823 </w:t>
            </w:r>
          </w:p>
          <w:p w14:paraId="59375A6E" w14:textId="77777777" w:rsidR="007F2176" w:rsidRPr="007F2176" w:rsidRDefault="007F2176" w:rsidP="007F2176">
            <w:pPr>
              <w:ind w:right="-125"/>
              <w:rPr>
                <w:rFonts w:ascii="Verdana" w:hAnsi="Verdana"/>
                <w:sz w:val="22"/>
                <w:szCs w:val="22"/>
              </w:rPr>
            </w:pPr>
            <w:r w:rsidRPr="007F2176">
              <w:rPr>
                <w:rFonts w:ascii="Verdana" w:hAnsi="Verdana"/>
                <w:sz w:val="22"/>
                <w:szCs w:val="22"/>
              </w:rPr>
              <w:t>БИК 044525823</w:t>
            </w:r>
          </w:p>
          <w:p w14:paraId="3B9509AC" w14:textId="7DF77F2F" w:rsidR="007F2176" w:rsidRPr="007F2176" w:rsidRDefault="007F2176" w:rsidP="007F2176">
            <w:pPr>
              <w:pStyle w:val="a5"/>
              <w:tabs>
                <w:tab w:val="left" w:pos="-108"/>
              </w:tabs>
              <w:ind w:firstLine="0"/>
              <w:rPr>
                <w:rFonts w:ascii="Verdana" w:hAnsi="Verdana" w:cs="Arial"/>
                <w:sz w:val="22"/>
                <w:szCs w:val="22"/>
                <w:lang w:eastAsia="x-none"/>
              </w:rPr>
            </w:pPr>
            <w:r w:rsidRPr="007F2176">
              <w:rPr>
                <w:rFonts w:ascii="Verdana" w:hAnsi="Verdana" w:cs="Arial"/>
                <w:sz w:val="22"/>
                <w:szCs w:val="22"/>
              </w:rPr>
              <w:t>ОКПО</w:t>
            </w:r>
            <w:r w:rsidRPr="007F2176">
              <w:rPr>
                <w:rFonts w:ascii="Verdana" w:hAnsi="Verdana" w:cs="Arial"/>
                <w:sz w:val="22"/>
                <w:szCs w:val="22"/>
                <w:lang w:eastAsia="x-none"/>
              </w:rPr>
              <w:t xml:space="preserve"> 93946170</w:t>
            </w:r>
            <w:r w:rsidRPr="007F2176">
              <w:rPr>
                <w:rFonts w:ascii="Verdana" w:hAnsi="Verdana" w:cs="Arial"/>
                <w:sz w:val="22"/>
                <w:szCs w:val="22"/>
              </w:rPr>
              <w:t>,</w:t>
            </w:r>
            <w:r w:rsidRPr="007F2176">
              <w:rPr>
                <w:rFonts w:ascii="Verdana" w:hAnsi="Verdana" w:cs="Arial"/>
                <w:sz w:val="22"/>
                <w:szCs w:val="22"/>
                <w:lang w:eastAsia="x-none"/>
              </w:rPr>
              <w:t xml:space="preserve"> </w:t>
            </w:r>
            <w:r w:rsidRPr="007F2176">
              <w:rPr>
                <w:rFonts w:ascii="Verdana" w:hAnsi="Verdana" w:cs="Arial"/>
                <w:sz w:val="22"/>
                <w:szCs w:val="22"/>
              </w:rPr>
              <w:t xml:space="preserve">ОКВЭД </w:t>
            </w:r>
            <w:r w:rsidRPr="007F2176">
              <w:rPr>
                <w:rFonts w:ascii="Verdana" w:hAnsi="Verdana" w:cs="Arial"/>
                <w:sz w:val="22"/>
                <w:szCs w:val="22"/>
                <w:lang w:eastAsia="x-none"/>
              </w:rPr>
              <w:t xml:space="preserve">  </w:t>
            </w:r>
            <w:r w:rsidRPr="007F2176">
              <w:rPr>
                <w:rFonts w:ascii="Verdana" w:hAnsi="Verdana" w:cs="Arial"/>
                <w:sz w:val="22"/>
                <w:szCs w:val="22"/>
              </w:rPr>
              <w:t>35.11.1</w:t>
            </w:r>
            <w:r w:rsidRPr="007F2176">
              <w:rPr>
                <w:rFonts w:ascii="Verdana" w:hAnsi="Verdana" w:cs="Arial"/>
                <w:sz w:val="22"/>
                <w:szCs w:val="22"/>
                <w:lang w:eastAsia="x-none"/>
              </w:rPr>
              <w:t>.</w:t>
            </w:r>
            <w:r w:rsidRPr="007F2176">
              <w:rPr>
                <w:rFonts w:ascii="Verdana" w:hAnsi="Verdana" w:cs="Arial"/>
                <w:sz w:val="22"/>
                <w:szCs w:val="22"/>
              </w:rPr>
              <w:t xml:space="preserve"> </w:t>
            </w:r>
          </w:p>
          <w:p w14:paraId="4C3B3CEE" w14:textId="45BCB5CD" w:rsidR="00D960BE" w:rsidRPr="00C75132" w:rsidRDefault="00D960BE" w:rsidP="00A520C6">
            <w:pPr>
              <w:keepNext/>
              <w:keepLines/>
              <w:tabs>
                <w:tab w:val="left" w:pos="9720"/>
              </w:tabs>
              <w:ind w:left="-70"/>
              <w:jc w:val="both"/>
              <w:outlineLvl w:val="2"/>
              <w:rPr>
                <w:rFonts w:ascii="Verdana" w:hAnsi="Verdana"/>
                <w:sz w:val="22"/>
                <w:szCs w:val="22"/>
              </w:rPr>
            </w:pPr>
          </w:p>
        </w:tc>
      </w:tr>
      <w:tr w:rsidR="00D60B3E" w:rsidRPr="00C75132" w14:paraId="25A9451E" w14:textId="77777777" w:rsidTr="004E2302">
        <w:tc>
          <w:tcPr>
            <w:tcW w:w="4535" w:type="dxa"/>
          </w:tcPr>
          <w:p w14:paraId="09242B64" w14:textId="77777777" w:rsidR="00D60B3E" w:rsidRPr="00C75132" w:rsidRDefault="00D60B3E" w:rsidP="00D60B3E">
            <w:pPr>
              <w:pStyle w:val="a4"/>
              <w:ind w:left="-70" w:right="-125"/>
              <w:jc w:val="both"/>
              <w:rPr>
                <w:rFonts w:ascii="Verdana" w:hAnsi="Verdana" w:cs="Verdana"/>
                <w:b w:val="0"/>
                <w:bCs/>
                <w:sz w:val="22"/>
                <w:szCs w:val="22"/>
              </w:rPr>
            </w:pPr>
          </w:p>
          <w:p w14:paraId="4BA1461D" w14:textId="77777777" w:rsidR="00D60B3E" w:rsidRPr="00C75132" w:rsidRDefault="00D60B3E" w:rsidP="00D60B3E">
            <w:pPr>
              <w:pStyle w:val="a4"/>
              <w:ind w:left="-70" w:right="-125"/>
              <w:jc w:val="both"/>
              <w:rPr>
                <w:rFonts w:ascii="Verdana" w:hAnsi="Verdana" w:cs="Verdana"/>
                <w:b w:val="0"/>
                <w:bCs/>
                <w:sz w:val="22"/>
                <w:szCs w:val="22"/>
              </w:rPr>
            </w:pPr>
          </w:p>
          <w:p w14:paraId="050B9583"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2873874D" w14:textId="77777777" w:rsidR="00D60B3E" w:rsidRPr="00C75132" w:rsidRDefault="0021012A" w:rsidP="0021012A">
            <w:pPr>
              <w:pStyle w:val="a4"/>
              <w:ind w:left="-70" w:right="-125"/>
              <w:jc w:val="both"/>
              <w:rPr>
                <w:rFonts w:ascii="Verdana" w:hAnsi="Verdana"/>
                <w:b w:val="0"/>
                <w:sz w:val="22"/>
                <w:szCs w:val="22"/>
              </w:rPr>
            </w:pPr>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r w:rsidR="00D60B3E" w:rsidRPr="00C75132">
              <w:rPr>
                <w:rFonts w:ascii="Verdana" w:hAnsi="Verdana" w:cs="Verdana"/>
                <w:b w:val="0"/>
                <w:bCs/>
                <w:sz w:val="22"/>
                <w:szCs w:val="22"/>
              </w:rPr>
              <w:t>.</w:t>
            </w:r>
          </w:p>
        </w:tc>
        <w:tc>
          <w:tcPr>
            <w:tcW w:w="4821" w:type="dxa"/>
          </w:tcPr>
          <w:p w14:paraId="731A5E1A" w14:textId="77777777" w:rsidR="00D60B3E" w:rsidRPr="00C75132" w:rsidRDefault="00D60B3E" w:rsidP="00D60B3E">
            <w:pPr>
              <w:pStyle w:val="a4"/>
              <w:ind w:left="-70" w:right="-125"/>
              <w:jc w:val="both"/>
              <w:rPr>
                <w:rFonts w:ascii="Verdana" w:hAnsi="Verdana" w:cs="Verdana"/>
                <w:b w:val="0"/>
                <w:bCs/>
                <w:sz w:val="22"/>
                <w:szCs w:val="22"/>
              </w:rPr>
            </w:pPr>
          </w:p>
          <w:p w14:paraId="5598F013" w14:textId="77777777" w:rsidR="00D60B3E" w:rsidRPr="00C75132" w:rsidRDefault="00D60B3E" w:rsidP="00D60B3E">
            <w:pPr>
              <w:pStyle w:val="a4"/>
              <w:ind w:left="-70" w:right="-125"/>
              <w:jc w:val="both"/>
              <w:rPr>
                <w:rFonts w:ascii="Verdana" w:hAnsi="Verdana" w:cs="Verdana"/>
                <w:b w:val="0"/>
                <w:bCs/>
                <w:sz w:val="22"/>
                <w:szCs w:val="22"/>
              </w:rPr>
            </w:pPr>
          </w:p>
          <w:p w14:paraId="673EE0A4"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723CE850" w14:textId="20B08E71" w:rsidR="00D60B3E" w:rsidRPr="00C75132" w:rsidRDefault="00D60B3E" w:rsidP="0021012A">
            <w:pPr>
              <w:pStyle w:val="a4"/>
              <w:ind w:left="-70" w:right="-125"/>
              <w:jc w:val="both"/>
              <w:rPr>
                <w:rFonts w:ascii="Verdana" w:hAnsi="Verdana"/>
                <w:b w:val="0"/>
                <w:sz w:val="22"/>
                <w:szCs w:val="22"/>
              </w:rPr>
            </w:pPr>
          </w:p>
        </w:tc>
      </w:tr>
    </w:tbl>
    <w:p w14:paraId="69CD53B5" w14:textId="77777777" w:rsidR="00D0151F" w:rsidRPr="00C75132" w:rsidRDefault="00D0151F" w:rsidP="00D60B3E">
      <w:pPr>
        <w:ind w:left="-567" w:right="-125"/>
        <w:jc w:val="both"/>
        <w:rPr>
          <w:rFonts w:ascii="Verdana" w:hAnsi="Verdana"/>
          <w:sz w:val="2"/>
          <w:szCs w:val="2"/>
        </w:rPr>
      </w:pPr>
    </w:p>
    <w:p w14:paraId="05112F5C" w14:textId="77777777"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lastRenderedPageBreak/>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14:paraId="7F527F69" w14:textId="24F18A13"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14:paraId="1AEED8AE" w14:textId="77777777"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14:paraId="57FB56AA" w14:textId="614ACA66"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b"/>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b"/>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b"/>
                <w:rFonts w:ascii="Verdana" w:hAnsi="Verdana" w:cs="Arial CYR"/>
                <w:b/>
                <w:bCs/>
                <w:sz w:val="18"/>
                <w:lang w:eastAsia="en-US"/>
              </w:rPr>
              <w:footnoteReference w:id="4"/>
            </w:r>
          </w:p>
        </w:tc>
      </w:tr>
      <w:tr w:rsidR="005E2F99" w:rsidRPr="00C7513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5132" w:rsidRDefault="005E2F99" w:rsidP="00B66F87">
            <w:pPr>
              <w:spacing w:before="120" w:after="120"/>
              <w:jc w:val="center"/>
              <w:rPr>
                <w:rFonts w:ascii="Verdana" w:hAnsi="Verdana" w:cs="Arial CYR"/>
                <w:sz w:val="18"/>
                <w:lang w:eastAsia="en-US"/>
              </w:rPr>
            </w:pPr>
          </w:p>
        </w:tc>
      </w:tr>
      <w:tr w:rsidR="005E2F99" w:rsidRPr="00C7513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5132" w:rsidRDefault="005E2F99" w:rsidP="00B66F87">
            <w:pPr>
              <w:spacing w:before="120" w:after="120"/>
              <w:jc w:val="both"/>
              <w:rPr>
                <w:rFonts w:ascii="Verdana" w:hAnsi="Verdana" w:cs="Arial CYR"/>
                <w:sz w:val="18"/>
                <w:lang w:eastAsia="en-US"/>
              </w:rPr>
            </w:pPr>
          </w:p>
        </w:tc>
      </w:tr>
    </w:tbl>
    <w:p w14:paraId="18A7501F" w14:textId="77777777"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14:paraId="356C71AA" w14:textId="77777777" w:rsidTr="00B66F87">
        <w:trPr>
          <w:jc w:val="center"/>
        </w:trPr>
        <w:tc>
          <w:tcPr>
            <w:tcW w:w="5018" w:type="dxa"/>
          </w:tcPr>
          <w:p w14:paraId="65B97001" w14:textId="77777777"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14:paraId="160ABFCA" w14:textId="77777777"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14:paraId="678BEA3D" w14:textId="77777777" w:rsidTr="00B66F87">
        <w:trPr>
          <w:jc w:val="center"/>
        </w:trPr>
        <w:tc>
          <w:tcPr>
            <w:tcW w:w="5018" w:type="dxa"/>
          </w:tcPr>
          <w:p w14:paraId="1C5152F6" w14:textId="77777777" w:rsidR="005E2F99" w:rsidRPr="00C75132" w:rsidRDefault="005E2F99" w:rsidP="00B66F87">
            <w:pPr>
              <w:ind w:right="-125"/>
              <w:jc w:val="both"/>
              <w:rPr>
                <w:rFonts w:ascii="Verdana" w:hAnsi="Verdana"/>
                <w:sz w:val="22"/>
                <w:szCs w:val="22"/>
              </w:rPr>
            </w:pPr>
          </w:p>
          <w:p w14:paraId="76E876CA" w14:textId="77777777" w:rsidR="005E2F99" w:rsidRPr="00C75132" w:rsidRDefault="005E2F99" w:rsidP="00B66F87">
            <w:pPr>
              <w:ind w:right="-125"/>
              <w:jc w:val="both"/>
              <w:rPr>
                <w:rFonts w:ascii="Verdana" w:hAnsi="Verdana"/>
                <w:sz w:val="22"/>
                <w:szCs w:val="22"/>
              </w:rPr>
            </w:pPr>
          </w:p>
          <w:p w14:paraId="4F2211E7"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6915A1C2"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14:paraId="7DEB7D51" w14:textId="260AE717"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14:paraId="4E339791" w14:textId="77777777" w:rsidR="005E2F99" w:rsidRPr="00C75132" w:rsidRDefault="005E2F99" w:rsidP="00B66F87">
            <w:pPr>
              <w:ind w:right="-125"/>
              <w:jc w:val="both"/>
              <w:rPr>
                <w:rFonts w:ascii="Verdana" w:hAnsi="Verdana"/>
                <w:sz w:val="22"/>
                <w:szCs w:val="22"/>
              </w:rPr>
            </w:pPr>
          </w:p>
          <w:p w14:paraId="2C4A7B5B"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406B1831" w14:textId="1760849F" w:rsidR="005E2F99" w:rsidRPr="00C75132" w:rsidRDefault="005E2F99" w:rsidP="00B66F87">
            <w:pPr>
              <w:ind w:right="-125"/>
              <w:jc w:val="both"/>
              <w:rPr>
                <w:rFonts w:ascii="Verdana" w:hAnsi="Verdana"/>
                <w:sz w:val="22"/>
                <w:szCs w:val="22"/>
              </w:rPr>
            </w:pPr>
          </w:p>
        </w:tc>
      </w:tr>
    </w:tbl>
    <w:p w14:paraId="7DA60936" w14:textId="2B240C89" w:rsidR="00F909E1" w:rsidRDefault="00F909E1" w:rsidP="005E2F99">
      <w:pPr>
        <w:spacing w:before="120" w:after="120"/>
        <w:jc w:val="both"/>
      </w:pPr>
    </w:p>
    <w:p w14:paraId="2101B059" w14:textId="77777777" w:rsidR="00F909E1" w:rsidRDefault="00F909E1">
      <w:r>
        <w:br w:type="page"/>
      </w:r>
    </w:p>
    <w:p w14:paraId="1AF15FAA" w14:textId="77777777" w:rsidR="00D445DB" w:rsidRDefault="00D445DB">
      <w:pPr>
        <w:sectPr w:rsidR="00D445DB" w:rsidSect="001E6C2D">
          <w:headerReference w:type="even" r:id="rId14"/>
          <w:headerReference w:type="default" r:id="rId15"/>
          <w:footerReference w:type="even" r:id="rId16"/>
          <w:footerReference w:type="default" r:id="rId17"/>
          <w:pgSz w:w="11906" w:h="16838"/>
          <w:pgMar w:top="1134" w:right="851" w:bottom="1134" w:left="1701" w:header="425" w:footer="709" w:gutter="0"/>
          <w:cols w:space="708"/>
          <w:docGrid w:linePitch="360"/>
        </w:sectPr>
      </w:pPr>
    </w:p>
    <w:bookmarkStart w:id="8" w:name="_MON_1563701455"/>
    <w:bookmarkEnd w:id="8"/>
    <w:p w14:paraId="34CA49BD" w14:textId="0D059D47" w:rsidR="00D445DB" w:rsidRDefault="007F2176" w:rsidP="00D445DB">
      <w:r>
        <w:object w:dxaOrig="15672"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75pt;height:470.25pt" o:ole="">
            <v:imagedata r:id="rId18" o:title=""/>
          </v:shape>
          <o:OLEObject Type="Embed" ProgID="Excel.Sheet.8" ShapeID="_x0000_i1025" DrawAspect="Content" ObjectID="_1633500842" r:id="rId19"/>
        </w:object>
      </w:r>
      <w:r w:rsidR="00D445DB">
        <w:br w:type="page"/>
      </w:r>
    </w:p>
    <w:p w14:paraId="4F7BA68F" w14:textId="167EC4D8" w:rsidR="00D445DB" w:rsidRDefault="00806860" w:rsidP="00D445DB">
      <w:r>
        <w:object w:dxaOrig="15706" w:dyaOrig="9095" w14:anchorId="7DCA7733">
          <v:shape id="_x0000_i1026" type="#_x0000_t75" style="width:677.25pt;height:396pt" o:ole="">
            <v:imagedata r:id="rId20" o:title=""/>
          </v:shape>
          <o:OLEObject Type="Embed" ProgID="Excel.Sheet.8" ShapeID="_x0000_i1026" DrawAspect="Content" ObjectID="_1633500843" r:id="rId21"/>
        </w:object>
      </w:r>
      <w:r w:rsidR="00D445DB">
        <w:br w:type="page"/>
      </w:r>
    </w:p>
    <w:p w14:paraId="55B1A00D" w14:textId="77777777" w:rsidR="00D445DB" w:rsidRDefault="00D445DB" w:rsidP="00D445DB">
      <w:r>
        <w:object w:dxaOrig="15706" w:dyaOrig="5941" w14:anchorId="56AFE3FD">
          <v:shape id="_x0000_i1027" type="#_x0000_t75" style="width:677.25pt;height:260.25pt" o:ole="">
            <v:imagedata r:id="rId22" o:title=""/>
          </v:shape>
          <o:OLEObject Type="Embed" ProgID="Excel.Sheet.8" ShapeID="_x0000_i1027" DrawAspect="Content" ObjectID="_1633500844" r:id="rId23"/>
        </w:object>
      </w:r>
    </w:p>
    <w:p w14:paraId="1A560657" w14:textId="77777777" w:rsidR="00D445DB" w:rsidRDefault="00D445DB" w:rsidP="00D445DB"/>
    <w:p w14:paraId="713DF57E" w14:textId="77777777"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14:paraId="16052247" w14:textId="77777777" w:rsidTr="00254759">
        <w:trPr>
          <w:trHeight w:val="472"/>
        </w:trPr>
        <w:tc>
          <w:tcPr>
            <w:tcW w:w="4962" w:type="dxa"/>
            <w:hideMark/>
          </w:tcPr>
          <w:p w14:paraId="63BFC92A" w14:textId="77777777"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4F953483" w14:textId="77777777"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14:paraId="2A0C60C7" w14:textId="77777777" w:rsidR="00254759" w:rsidRDefault="00254759">
            <w:pPr>
              <w:pStyle w:val="a4"/>
              <w:ind w:right="-125"/>
              <w:jc w:val="both"/>
              <w:rPr>
                <w:rFonts w:ascii="Verdana" w:hAnsi="Verdana"/>
                <w:sz w:val="20"/>
              </w:rPr>
            </w:pPr>
            <w:r>
              <w:rPr>
                <w:rFonts w:ascii="Verdana" w:hAnsi="Verdana"/>
                <w:sz w:val="20"/>
              </w:rPr>
              <w:t xml:space="preserve">Заказчик </w:t>
            </w:r>
          </w:p>
          <w:p w14:paraId="37E98E4E" w14:textId="77777777"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14:paraId="3E809DF2" w14:textId="77777777" w:rsidTr="00254759">
        <w:tc>
          <w:tcPr>
            <w:tcW w:w="4962" w:type="dxa"/>
          </w:tcPr>
          <w:p w14:paraId="5E00AC66" w14:textId="77777777" w:rsidR="00254759" w:rsidRDefault="00254759">
            <w:pPr>
              <w:pStyle w:val="a4"/>
              <w:ind w:right="-125"/>
              <w:jc w:val="both"/>
              <w:rPr>
                <w:rFonts w:ascii="Verdana" w:hAnsi="Verdana"/>
                <w:b w:val="0"/>
                <w:sz w:val="20"/>
              </w:rPr>
            </w:pPr>
          </w:p>
          <w:p w14:paraId="5AE29E25" w14:textId="77777777" w:rsidR="00254759" w:rsidRDefault="00254759">
            <w:pPr>
              <w:pStyle w:val="a4"/>
              <w:ind w:right="-125"/>
              <w:jc w:val="both"/>
              <w:rPr>
                <w:rFonts w:ascii="Verdana" w:hAnsi="Verdana"/>
                <w:b w:val="0"/>
                <w:sz w:val="20"/>
              </w:rPr>
            </w:pPr>
            <w:r>
              <w:rPr>
                <w:rFonts w:ascii="Verdana" w:hAnsi="Verdana"/>
                <w:b w:val="0"/>
                <w:sz w:val="20"/>
              </w:rPr>
              <w:t>________________ /________/</w:t>
            </w:r>
          </w:p>
          <w:p w14:paraId="42D9CA28" w14:textId="77777777"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14:paraId="382D3CC5" w14:textId="77777777" w:rsidR="00254759" w:rsidRDefault="00254759">
            <w:pPr>
              <w:pStyle w:val="a4"/>
              <w:ind w:right="-125"/>
              <w:jc w:val="both"/>
              <w:rPr>
                <w:rFonts w:ascii="Verdana" w:hAnsi="Verdana"/>
                <w:b w:val="0"/>
                <w:sz w:val="20"/>
              </w:rPr>
            </w:pPr>
          </w:p>
          <w:p w14:paraId="061DC0F8" w14:textId="30149491" w:rsidR="00254759" w:rsidRDefault="00254759">
            <w:pPr>
              <w:pStyle w:val="a4"/>
              <w:ind w:right="-125"/>
              <w:jc w:val="both"/>
              <w:rPr>
                <w:rFonts w:ascii="Verdana" w:hAnsi="Verdana"/>
                <w:b w:val="0"/>
                <w:sz w:val="20"/>
              </w:rPr>
            </w:pPr>
            <w:r>
              <w:rPr>
                <w:rFonts w:ascii="Verdana" w:hAnsi="Verdana"/>
                <w:b w:val="0"/>
                <w:sz w:val="20"/>
              </w:rPr>
              <w:t>_________________ /________/</w:t>
            </w:r>
          </w:p>
        </w:tc>
      </w:tr>
    </w:tbl>
    <w:p w14:paraId="5A452EDF" w14:textId="22C92DDE" w:rsidR="00F909E1" w:rsidRDefault="00F909E1">
      <w:r>
        <w:br w:type="page"/>
      </w:r>
    </w:p>
    <w:bookmarkStart w:id="9" w:name="_MON_1606552207"/>
    <w:bookmarkEnd w:id="9"/>
    <w:p w14:paraId="5E6E1DC9" w14:textId="4F58F022" w:rsidR="00D445DB" w:rsidRDefault="00D07E97" w:rsidP="00F909E1">
      <w:pPr>
        <w:spacing w:before="120" w:after="120"/>
        <w:jc w:val="center"/>
        <w:rPr>
          <w:noProof/>
        </w:rPr>
      </w:pPr>
      <w:r>
        <w:rPr>
          <w:szCs w:val="20"/>
        </w:rPr>
        <w:object w:dxaOrig="17193" w:dyaOrig="11192" w14:anchorId="6852E646">
          <v:shape id="_x0000_i1028" type="#_x0000_t75" style="width:706.5pt;height:459.75pt" o:ole="">
            <v:imagedata r:id="rId24" o:title=""/>
          </v:shape>
          <o:OLEObject Type="Embed" ProgID="Excel.Sheet.12" ShapeID="_x0000_i1028" DrawAspect="Content" ObjectID="_1633500845" r:id="rId25"/>
        </w:object>
      </w:r>
    </w:p>
    <w:p w14:paraId="70B6DD50" w14:textId="02517D2A" w:rsidR="00D07E97" w:rsidRDefault="00D07E97" w:rsidP="00F909E1">
      <w:pPr>
        <w:spacing w:before="120" w:after="120"/>
        <w:jc w:val="center"/>
        <w:rPr>
          <w:noProof/>
        </w:rPr>
      </w:pPr>
      <w:r>
        <w:rPr>
          <w:rFonts w:ascii="Verdana" w:hAnsi="Verdana"/>
          <w:sz w:val="20"/>
          <w:szCs w:val="20"/>
        </w:rPr>
        <w:object w:dxaOrig="17193" w:dyaOrig="4518" w14:anchorId="66A92731">
          <v:shape id="_x0000_i1029" type="#_x0000_t75" style="width:690pt;height:181.5pt" o:ole="">
            <v:imagedata r:id="rId26" o:title=""/>
          </v:shape>
          <o:OLEObject Type="Embed" ProgID="Excel.Sheet.12" ShapeID="_x0000_i1029" DrawAspect="Content" ObjectID="_1633500846" r:id="rId27"/>
        </w:object>
      </w:r>
    </w:p>
    <w:p w14:paraId="29FCA6CA" w14:textId="77777777" w:rsidR="00D07E97" w:rsidRPr="00BB039E" w:rsidRDefault="00D07E97" w:rsidP="00D07E97">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14:paraId="7F6C6CCD" w14:textId="77777777" w:rsidTr="003537AC">
        <w:trPr>
          <w:trHeight w:val="472"/>
          <w:jc w:val="center"/>
        </w:trPr>
        <w:tc>
          <w:tcPr>
            <w:tcW w:w="4962" w:type="dxa"/>
            <w:hideMark/>
          </w:tcPr>
          <w:p w14:paraId="5C97625B" w14:textId="77777777" w:rsidR="00D07E97" w:rsidRDefault="00D07E97" w:rsidP="003537AC">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36A52822" w14:textId="77777777" w:rsidR="00D07E97" w:rsidRDefault="00D07E97" w:rsidP="003537AC">
            <w:pPr>
              <w:pStyle w:val="a4"/>
              <w:jc w:val="both"/>
              <w:rPr>
                <w:rFonts w:ascii="Verdana" w:hAnsi="Verdana"/>
                <w:b w:val="0"/>
                <w:sz w:val="20"/>
              </w:rPr>
            </w:pPr>
            <w:r>
              <w:rPr>
                <w:rFonts w:ascii="Verdana" w:hAnsi="Verdana"/>
                <w:b w:val="0"/>
                <w:sz w:val="20"/>
              </w:rPr>
              <w:t xml:space="preserve"> </w:t>
            </w:r>
          </w:p>
        </w:tc>
        <w:tc>
          <w:tcPr>
            <w:tcW w:w="4819" w:type="dxa"/>
            <w:hideMark/>
          </w:tcPr>
          <w:p w14:paraId="7901697A" w14:textId="77777777" w:rsidR="00D07E97" w:rsidRDefault="00D07E97" w:rsidP="003537AC">
            <w:pPr>
              <w:pStyle w:val="a4"/>
              <w:jc w:val="both"/>
              <w:rPr>
                <w:rFonts w:ascii="Verdana" w:hAnsi="Verdana"/>
                <w:sz w:val="20"/>
              </w:rPr>
            </w:pPr>
            <w:r>
              <w:rPr>
                <w:rFonts w:ascii="Verdana" w:hAnsi="Verdana"/>
                <w:sz w:val="20"/>
              </w:rPr>
              <w:t xml:space="preserve">Заказчик </w:t>
            </w:r>
          </w:p>
          <w:p w14:paraId="46387850" w14:textId="77777777" w:rsidR="00D07E97" w:rsidRDefault="00D07E97" w:rsidP="003537AC">
            <w:pPr>
              <w:pStyle w:val="a4"/>
              <w:jc w:val="both"/>
              <w:rPr>
                <w:rFonts w:ascii="Verdana" w:hAnsi="Verdana"/>
                <w:b w:val="0"/>
                <w:sz w:val="20"/>
              </w:rPr>
            </w:pPr>
            <w:r>
              <w:rPr>
                <w:rFonts w:ascii="Verdana" w:hAnsi="Verdana"/>
                <w:b w:val="0"/>
                <w:sz w:val="20"/>
              </w:rPr>
              <w:t>ПАО «Юнипро»</w:t>
            </w:r>
          </w:p>
        </w:tc>
      </w:tr>
      <w:tr w:rsidR="00D07E97" w14:paraId="184502B1" w14:textId="77777777" w:rsidTr="003537AC">
        <w:trPr>
          <w:jc w:val="center"/>
        </w:trPr>
        <w:tc>
          <w:tcPr>
            <w:tcW w:w="4962" w:type="dxa"/>
          </w:tcPr>
          <w:p w14:paraId="7D96E935" w14:textId="77777777" w:rsidR="00D07E97" w:rsidRDefault="00D07E97" w:rsidP="003537AC">
            <w:pPr>
              <w:pStyle w:val="a4"/>
              <w:jc w:val="both"/>
              <w:rPr>
                <w:rFonts w:ascii="Verdana" w:hAnsi="Verdana"/>
                <w:b w:val="0"/>
                <w:sz w:val="20"/>
              </w:rPr>
            </w:pPr>
          </w:p>
          <w:p w14:paraId="217D9675" w14:textId="77777777" w:rsidR="00D07E97" w:rsidRDefault="00D07E97" w:rsidP="003537AC">
            <w:pPr>
              <w:pStyle w:val="a4"/>
              <w:jc w:val="both"/>
              <w:rPr>
                <w:rFonts w:ascii="Verdana" w:hAnsi="Verdana"/>
                <w:b w:val="0"/>
                <w:sz w:val="20"/>
              </w:rPr>
            </w:pPr>
            <w:r>
              <w:rPr>
                <w:rFonts w:ascii="Verdana" w:hAnsi="Verdana"/>
                <w:b w:val="0"/>
                <w:sz w:val="20"/>
              </w:rPr>
              <w:t>________________ /________/</w:t>
            </w:r>
          </w:p>
          <w:p w14:paraId="6A01D840" w14:textId="77777777" w:rsidR="00D07E97" w:rsidRDefault="00D07E97" w:rsidP="003537AC">
            <w:pPr>
              <w:pStyle w:val="a4"/>
              <w:jc w:val="both"/>
              <w:rPr>
                <w:rFonts w:ascii="Verdana" w:hAnsi="Verdana"/>
                <w:b w:val="0"/>
                <w:sz w:val="20"/>
              </w:rPr>
            </w:pPr>
            <w:r>
              <w:rPr>
                <w:rFonts w:ascii="Verdana" w:hAnsi="Verdana"/>
                <w:b w:val="0"/>
                <w:sz w:val="20"/>
              </w:rPr>
              <w:t>М.П.</w:t>
            </w:r>
          </w:p>
        </w:tc>
        <w:tc>
          <w:tcPr>
            <w:tcW w:w="4819" w:type="dxa"/>
          </w:tcPr>
          <w:p w14:paraId="63D1EF9B" w14:textId="77777777" w:rsidR="00D07E97" w:rsidRDefault="00D07E97" w:rsidP="003537AC">
            <w:pPr>
              <w:pStyle w:val="a4"/>
              <w:jc w:val="both"/>
              <w:rPr>
                <w:rFonts w:ascii="Verdana" w:hAnsi="Verdana"/>
                <w:b w:val="0"/>
                <w:sz w:val="20"/>
              </w:rPr>
            </w:pPr>
          </w:p>
          <w:p w14:paraId="07E1FDC8" w14:textId="77777777" w:rsidR="00D07E97" w:rsidRDefault="00D07E97" w:rsidP="003537AC">
            <w:pPr>
              <w:pStyle w:val="a4"/>
              <w:jc w:val="both"/>
              <w:rPr>
                <w:rFonts w:ascii="Verdana" w:hAnsi="Verdana"/>
                <w:b w:val="0"/>
                <w:sz w:val="20"/>
              </w:rPr>
            </w:pPr>
            <w:r>
              <w:rPr>
                <w:rFonts w:ascii="Verdana" w:hAnsi="Verdana"/>
                <w:b w:val="0"/>
                <w:sz w:val="20"/>
              </w:rPr>
              <w:t>_________________ /________/</w:t>
            </w:r>
          </w:p>
          <w:p w14:paraId="03D1876D" w14:textId="115769E3" w:rsidR="00D07E97" w:rsidRDefault="00D07E97" w:rsidP="003537AC">
            <w:pPr>
              <w:pStyle w:val="a4"/>
              <w:jc w:val="both"/>
              <w:rPr>
                <w:rFonts w:ascii="Verdana" w:hAnsi="Verdana"/>
                <w:b w:val="0"/>
                <w:sz w:val="20"/>
              </w:rPr>
            </w:pPr>
          </w:p>
        </w:tc>
      </w:tr>
    </w:tbl>
    <w:p w14:paraId="0D10A978" w14:textId="77777777" w:rsidR="00D07E97" w:rsidRDefault="00D07E97" w:rsidP="00F909E1">
      <w:pPr>
        <w:spacing w:before="120" w:after="120"/>
        <w:jc w:val="center"/>
        <w:rPr>
          <w:noProof/>
        </w:rPr>
      </w:pPr>
    </w:p>
    <w:p w14:paraId="5342223B" w14:textId="77777777" w:rsidR="00D07E97" w:rsidRDefault="00D07E97" w:rsidP="00F909E1">
      <w:pPr>
        <w:spacing w:before="120" w:after="120"/>
        <w:jc w:val="center"/>
        <w:rPr>
          <w:noProof/>
        </w:rPr>
        <w:sectPr w:rsidR="00D07E97" w:rsidSect="00D445DB">
          <w:pgSz w:w="16838" w:h="11906" w:orient="landscape"/>
          <w:pgMar w:top="1701" w:right="1134" w:bottom="851" w:left="1134" w:header="425" w:footer="709" w:gutter="0"/>
          <w:cols w:space="708"/>
          <w:docGrid w:linePitch="360"/>
        </w:sectPr>
      </w:pPr>
    </w:p>
    <w:p w14:paraId="4BA22255" w14:textId="22203B1B" w:rsidR="005E2F99" w:rsidRPr="001E6C2D" w:rsidRDefault="00E12682" w:rsidP="000E2D09">
      <w:pPr>
        <w:jc w:val="center"/>
        <w:rPr>
          <w:rFonts w:ascii="Verdana" w:hAnsi="Verdana"/>
          <w:sz w:val="20"/>
          <w:szCs w:val="20"/>
        </w:rPr>
      </w:pPr>
      <w:r>
        <w:rPr>
          <w:rFonts w:ascii="Verdana" w:hAnsi="Verdana"/>
          <w:noProof/>
          <w:sz w:val="20"/>
          <w:szCs w:val="20"/>
        </w:rPr>
        <w:lastRenderedPageBreak/>
        <w:object w:dxaOrig="1440" w:dyaOrig="1440" w14:anchorId="047C7965">
          <v:shape id="_x0000_s1026" type="#_x0000_t75" style="position:absolute;left:0;text-align:left;margin-left:0;margin-top:.45pt;width:415.15pt;height:606.5pt;z-index:251659264;mso-position-horizontal:center;mso-position-horizontal-relative:text;mso-position-vertical-relative:text">
            <v:imagedata r:id="rId28" o:title=""/>
            <w10:wrap type="square" side="right"/>
          </v:shape>
          <o:OLEObject Type="Embed" ProgID="Excel.Sheet.8" ShapeID="_x0000_s1026" DrawAspect="Content" ObjectID="_1633500847" r:id="rId29"/>
        </w:object>
      </w:r>
      <w:r w:rsidR="00F909E1"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14:paraId="10090C56" w14:textId="77777777" w:rsidTr="008E4DE3">
        <w:trPr>
          <w:jc w:val="center"/>
        </w:trPr>
        <w:tc>
          <w:tcPr>
            <w:tcW w:w="5018" w:type="dxa"/>
          </w:tcPr>
          <w:p w14:paraId="306A5B24"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14:paraId="7B37356A"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14:paraId="740288A9" w14:textId="77777777" w:rsidTr="008E4DE3">
        <w:trPr>
          <w:jc w:val="center"/>
        </w:trPr>
        <w:tc>
          <w:tcPr>
            <w:tcW w:w="5018" w:type="dxa"/>
          </w:tcPr>
          <w:p w14:paraId="462AF737" w14:textId="77777777" w:rsidR="00F909E1" w:rsidRPr="001E6C2D" w:rsidRDefault="00F909E1" w:rsidP="008E4DE3">
            <w:pPr>
              <w:ind w:right="-125"/>
              <w:jc w:val="both"/>
              <w:rPr>
                <w:rFonts w:ascii="Verdana" w:hAnsi="Verdana"/>
                <w:sz w:val="20"/>
                <w:szCs w:val="20"/>
              </w:rPr>
            </w:pPr>
          </w:p>
          <w:p w14:paraId="795AC6C1" w14:textId="77777777" w:rsidR="00F909E1" w:rsidRPr="001E6C2D" w:rsidRDefault="00F909E1" w:rsidP="008E4DE3">
            <w:pPr>
              <w:ind w:right="-125"/>
              <w:jc w:val="both"/>
              <w:rPr>
                <w:rFonts w:ascii="Verdana" w:hAnsi="Verdana"/>
                <w:sz w:val="20"/>
                <w:szCs w:val="20"/>
              </w:rPr>
            </w:pPr>
          </w:p>
          <w:p w14:paraId="2A87C8C9"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362E8570"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c>
          <w:tcPr>
            <w:tcW w:w="4621" w:type="dxa"/>
          </w:tcPr>
          <w:p w14:paraId="31C1D8EE" w14:textId="1C1E1E0C"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14:paraId="74ABE19F" w14:textId="77777777" w:rsidR="00F909E1" w:rsidRPr="001E6C2D" w:rsidRDefault="00F909E1" w:rsidP="008E4DE3">
            <w:pPr>
              <w:ind w:right="-125"/>
              <w:jc w:val="both"/>
              <w:rPr>
                <w:rFonts w:ascii="Verdana" w:hAnsi="Verdana"/>
                <w:sz w:val="20"/>
                <w:szCs w:val="20"/>
              </w:rPr>
            </w:pPr>
          </w:p>
          <w:p w14:paraId="00FB95B0"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4EAA3D67" w14:textId="5DB32DB9" w:rsidR="00F909E1" w:rsidRPr="001E6C2D" w:rsidRDefault="00F909E1" w:rsidP="008E4DE3">
            <w:pPr>
              <w:ind w:right="-125"/>
              <w:jc w:val="both"/>
              <w:rPr>
                <w:rFonts w:ascii="Verdana" w:hAnsi="Verdana"/>
                <w:sz w:val="20"/>
                <w:szCs w:val="20"/>
              </w:rPr>
            </w:pPr>
          </w:p>
        </w:tc>
      </w:tr>
    </w:tbl>
    <w:p w14:paraId="65BC61C3" w14:textId="08996395" w:rsidR="009A21BF" w:rsidRDefault="009A21BF" w:rsidP="00D60B3E">
      <w:pPr>
        <w:ind w:left="-567" w:right="-125"/>
        <w:jc w:val="both"/>
        <w:rPr>
          <w:rFonts w:ascii="Verdana" w:hAnsi="Verdana"/>
          <w:sz w:val="2"/>
          <w:szCs w:val="2"/>
        </w:rPr>
      </w:pPr>
    </w:p>
    <w:p w14:paraId="7F8DEEA4" w14:textId="77777777" w:rsidR="009A21BF" w:rsidRDefault="009A21BF">
      <w:pPr>
        <w:rPr>
          <w:rFonts w:ascii="Verdana" w:hAnsi="Verdana"/>
          <w:sz w:val="2"/>
          <w:szCs w:val="2"/>
        </w:rPr>
      </w:pPr>
      <w:r>
        <w:rPr>
          <w:rFonts w:ascii="Verdana" w:hAnsi="Verdana"/>
          <w:sz w:val="2"/>
          <w:szCs w:val="2"/>
        </w:rPr>
        <w:br w:type="page"/>
      </w:r>
    </w:p>
    <w:p w14:paraId="496CCB6D" w14:textId="55763817" w:rsidR="000E2D09" w:rsidRPr="00C75132" w:rsidRDefault="000E2D09" w:rsidP="000E2D09">
      <w:pPr>
        <w:ind w:left="5103"/>
        <w:jc w:val="both"/>
        <w:rPr>
          <w:rFonts w:ascii="Verdana" w:hAnsi="Verdana"/>
          <w:sz w:val="20"/>
          <w:szCs w:val="20"/>
        </w:rPr>
      </w:pPr>
      <w:r w:rsidRPr="00C75132">
        <w:rPr>
          <w:rFonts w:ascii="Verdana" w:hAnsi="Verdana"/>
          <w:sz w:val="20"/>
          <w:szCs w:val="20"/>
        </w:rPr>
        <w:lastRenderedPageBreak/>
        <w:t xml:space="preserve">Приложение № </w:t>
      </w:r>
      <w:r w:rsidR="007F2176">
        <w:rPr>
          <w:rFonts w:ascii="Verdana" w:hAnsi="Verdana"/>
          <w:sz w:val="20"/>
          <w:szCs w:val="20"/>
        </w:rPr>
        <w:t>8</w:t>
      </w:r>
      <w:r w:rsidRPr="00C75132">
        <w:rPr>
          <w:rFonts w:ascii="Verdana" w:hAnsi="Verdana"/>
          <w:sz w:val="20"/>
          <w:szCs w:val="20"/>
        </w:rPr>
        <w:t xml:space="preserve"> </w:t>
      </w:r>
    </w:p>
    <w:p w14:paraId="6DC4F328" w14:textId="77777777" w:rsidR="000E2D09" w:rsidRPr="00C75132" w:rsidRDefault="000E2D09" w:rsidP="000E2D09">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Pr>
          <w:rFonts w:ascii="Verdana" w:hAnsi="Verdana"/>
          <w:bCs/>
          <w:sz w:val="20"/>
          <w:szCs w:val="20"/>
        </w:rPr>
        <w:t>предоставлением</w:t>
      </w:r>
      <w:r w:rsidRPr="00C75132">
        <w:rPr>
          <w:rFonts w:ascii="Verdana" w:hAnsi="Verdana"/>
          <w:bCs/>
          <w:sz w:val="20"/>
          <w:szCs w:val="20"/>
        </w:rPr>
        <w:t xml:space="preserve"> материалов Подрядчиком</w:t>
      </w:r>
      <w:r>
        <w:rPr>
          <w:rFonts w:ascii="Verdana" w:hAnsi="Verdana"/>
          <w:bCs/>
          <w:sz w:val="20"/>
          <w:szCs w:val="20"/>
        </w:rPr>
        <w:t xml:space="preserve"> </w:t>
      </w:r>
      <w:r w:rsidRPr="00C75132">
        <w:rPr>
          <w:rFonts w:ascii="Verdana" w:hAnsi="Verdana"/>
          <w:sz w:val="20"/>
          <w:szCs w:val="20"/>
        </w:rPr>
        <w:t>от «___» ___________ 20___ года</w:t>
      </w:r>
    </w:p>
    <w:p w14:paraId="37B12836" w14:textId="77777777" w:rsidR="000E2D09" w:rsidRDefault="000E2D09" w:rsidP="000E2D09">
      <w:pPr>
        <w:rPr>
          <w:rFonts w:ascii="Verdana" w:hAnsi="Verdana"/>
        </w:rPr>
      </w:pPr>
    </w:p>
    <w:p w14:paraId="22608200"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Форма:</w:t>
      </w:r>
    </w:p>
    <w:p w14:paraId="6B68006E" w14:textId="77777777" w:rsidR="000E2D09" w:rsidRPr="001C2427" w:rsidRDefault="000E2D09" w:rsidP="000E2D09">
      <w:pPr>
        <w:jc w:val="center"/>
        <w:rPr>
          <w:rFonts w:ascii="Verdana" w:hAnsi="Verdana"/>
          <w:b/>
          <w:sz w:val="22"/>
          <w:szCs w:val="22"/>
        </w:rPr>
      </w:pPr>
    </w:p>
    <w:p w14:paraId="0FE57247"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705DBA13" w14:textId="77777777" w:rsidR="000E2D09" w:rsidRPr="001C2427" w:rsidRDefault="000E2D09" w:rsidP="000E2D09">
      <w:pPr>
        <w:rPr>
          <w:rFonts w:ascii="Verdana" w:hAnsi="Verdana"/>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1C2427" w14:paraId="1246963A" w14:textId="77777777" w:rsidTr="003537AC">
        <w:tc>
          <w:tcPr>
            <w:tcW w:w="4672" w:type="dxa"/>
          </w:tcPr>
          <w:p w14:paraId="56B85227" w14:textId="77777777" w:rsidR="000E2D09" w:rsidRPr="001C2427" w:rsidRDefault="000E2D09" w:rsidP="003537AC">
            <w:pPr>
              <w:rPr>
                <w:rFonts w:ascii="Verdana" w:hAnsi="Verdana"/>
                <w:sz w:val="22"/>
                <w:szCs w:val="22"/>
              </w:rPr>
            </w:pPr>
            <w:r w:rsidRPr="001C2427">
              <w:rPr>
                <w:rFonts w:ascii="Verdana" w:hAnsi="Verdana"/>
                <w:sz w:val="22"/>
                <w:szCs w:val="22"/>
              </w:rPr>
              <w:t>г. _______</w:t>
            </w:r>
          </w:p>
        </w:tc>
        <w:tc>
          <w:tcPr>
            <w:tcW w:w="4968" w:type="dxa"/>
          </w:tcPr>
          <w:p w14:paraId="783487B1" w14:textId="77777777" w:rsidR="000E2D09" w:rsidRPr="001C2427" w:rsidRDefault="000E2D09" w:rsidP="003537AC">
            <w:pPr>
              <w:jc w:val="right"/>
              <w:rPr>
                <w:rFonts w:ascii="Verdana" w:hAnsi="Verdana"/>
                <w:sz w:val="22"/>
                <w:szCs w:val="22"/>
              </w:rPr>
            </w:pPr>
            <w:r w:rsidRPr="001C2427">
              <w:rPr>
                <w:rFonts w:ascii="Verdana" w:hAnsi="Verdana"/>
                <w:sz w:val="22"/>
                <w:szCs w:val="22"/>
              </w:rPr>
              <w:t>«___»_____________20__ года</w:t>
            </w:r>
          </w:p>
        </w:tc>
      </w:tr>
    </w:tbl>
    <w:p w14:paraId="38FDEB8A" w14:textId="77777777" w:rsidR="000E2D09" w:rsidRPr="001C2427" w:rsidRDefault="000E2D09" w:rsidP="000E2D09">
      <w:pPr>
        <w:rPr>
          <w:rFonts w:ascii="Verdana" w:hAnsi="Verdana"/>
          <w:sz w:val="22"/>
          <w:szCs w:val="22"/>
        </w:rPr>
      </w:pPr>
    </w:p>
    <w:p w14:paraId="0041D704"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1C2427" w:rsidRDefault="000E2D09" w:rsidP="000E2D09">
      <w:pPr>
        <w:ind w:firstLine="567"/>
        <w:jc w:val="both"/>
        <w:rPr>
          <w:rFonts w:ascii="Verdana" w:hAnsi="Verdana"/>
          <w:sz w:val="22"/>
          <w:szCs w:val="22"/>
        </w:rPr>
      </w:pPr>
    </w:p>
    <w:p w14:paraId="2149A0AC"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1C2427" w:rsidRDefault="000E2D09" w:rsidP="000E2D09">
      <w:pPr>
        <w:pStyle w:val="af7"/>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DF56576"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0E2D09" w:rsidRPr="001C2427" w14:paraId="2D571A1F" w14:textId="77777777" w:rsidTr="003537AC">
        <w:trPr>
          <w:jc w:val="center"/>
        </w:trPr>
        <w:tc>
          <w:tcPr>
            <w:tcW w:w="5018" w:type="dxa"/>
          </w:tcPr>
          <w:p w14:paraId="3A422C98"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17B59D10"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263E6976" w14:textId="77777777" w:rsidTr="003537AC">
        <w:trPr>
          <w:jc w:val="center"/>
        </w:trPr>
        <w:tc>
          <w:tcPr>
            <w:tcW w:w="5018" w:type="dxa"/>
          </w:tcPr>
          <w:p w14:paraId="0191F0A8"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56CA04E4" w14:textId="77777777" w:rsidR="000E2D09" w:rsidRPr="001C2427" w:rsidRDefault="000E2D09" w:rsidP="003537AC">
            <w:pPr>
              <w:jc w:val="both"/>
              <w:rPr>
                <w:rFonts w:ascii="Verdana" w:hAnsi="Verdana"/>
                <w:sz w:val="22"/>
                <w:szCs w:val="22"/>
              </w:rPr>
            </w:pPr>
          </w:p>
          <w:p w14:paraId="1F2A90F3" w14:textId="77777777" w:rsidR="000E2D09" w:rsidRPr="001C2427" w:rsidRDefault="000E2D09" w:rsidP="003537AC">
            <w:pPr>
              <w:jc w:val="both"/>
              <w:rPr>
                <w:rFonts w:ascii="Verdana" w:hAnsi="Verdana"/>
                <w:sz w:val="22"/>
                <w:szCs w:val="22"/>
              </w:rPr>
            </w:pPr>
          </w:p>
          <w:p w14:paraId="3F076B5B"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1AAE5AED" w14:textId="285666D1" w:rsidR="000E2D09" w:rsidRPr="001C2427" w:rsidRDefault="000E2D09" w:rsidP="003537AC">
            <w:pPr>
              <w:jc w:val="both"/>
              <w:rPr>
                <w:rFonts w:ascii="Verdana" w:hAnsi="Verdana"/>
                <w:sz w:val="22"/>
                <w:szCs w:val="22"/>
              </w:rPr>
            </w:pPr>
          </w:p>
        </w:tc>
        <w:tc>
          <w:tcPr>
            <w:tcW w:w="4621" w:type="dxa"/>
          </w:tcPr>
          <w:p w14:paraId="2DE2F9E9" w14:textId="77777777" w:rsidR="000E2D09" w:rsidRPr="001C2427" w:rsidRDefault="000E2D09" w:rsidP="003537AC">
            <w:pPr>
              <w:jc w:val="both"/>
              <w:rPr>
                <w:rFonts w:ascii="Verdana" w:hAnsi="Verdana"/>
                <w:sz w:val="22"/>
                <w:szCs w:val="22"/>
              </w:rPr>
            </w:pPr>
          </w:p>
          <w:p w14:paraId="779A21E1" w14:textId="77777777" w:rsidR="000E2D09" w:rsidRPr="001C2427" w:rsidRDefault="000E2D09" w:rsidP="003537AC">
            <w:pPr>
              <w:jc w:val="both"/>
              <w:rPr>
                <w:rFonts w:ascii="Verdana" w:hAnsi="Verdana"/>
                <w:sz w:val="22"/>
                <w:szCs w:val="22"/>
              </w:rPr>
            </w:pPr>
          </w:p>
          <w:p w14:paraId="6F12A474" w14:textId="77777777" w:rsidR="000E2D09" w:rsidRPr="001C2427" w:rsidRDefault="000E2D09" w:rsidP="003537AC">
            <w:pPr>
              <w:jc w:val="both"/>
              <w:rPr>
                <w:rFonts w:ascii="Verdana" w:hAnsi="Verdana"/>
                <w:sz w:val="22"/>
                <w:szCs w:val="22"/>
              </w:rPr>
            </w:pPr>
          </w:p>
          <w:p w14:paraId="393BEFC0"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4B696B19" w14:textId="77777777"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14:paraId="4360A35E" w14:textId="77777777" w:rsidR="000E2D09" w:rsidRPr="001C2427" w:rsidRDefault="000E2D09" w:rsidP="000E2D09">
      <w:pPr>
        <w:rPr>
          <w:sz w:val="22"/>
          <w:szCs w:val="22"/>
        </w:rPr>
      </w:pPr>
    </w:p>
    <w:p w14:paraId="6D681C45" w14:textId="77777777" w:rsidR="000E2D09" w:rsidRPr="001C2427" w:rsidRDefault="000E2D09" w:rsidP="000E2D09">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4E117C13" w14:textId="77777777" w:rsidR="000E2D09" w:rsidRPr="001C2427" w:rsidRDefault="000E2D09" w:rsidP="000E2D09">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0E2D09" w:rsidRPr="001C2427" w14:paraId="2A9A0A60" w14:textId="77777777" w:rsidTr="003537AC">
        <w:trPr>
          <w:jc w:val="center"/>
        </w:trPr>
        <w:tc>
          <w:tcPr>
            <w:tcW w:w="5018" w:type="dxa"/>
          </w:tcPr>
          <w:p w14:paraId="0FD1CC3B"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7E94B96A"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0BB7B131" w14:textId="77777777" w:rsidTr="003537AC">
        <w:trPr>
          <w:jc w:val="center"/>
        </w:trPr>
        <w:tc>
          <w:tcPr>
            <w:tcW w:w="5018" w:type="dxa"/>
          </w:tcPr>
          <w:p w14:paraId="728CC9E2"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1E29C81B" w14:textId="77777777" w:rsidR="000E2D09" w:rsidRPr="001C2427" w:rsidRDefault="000E2D09" w:rsidP="003537AC">
            <w:pPr>
              <w:jc w:val="both"/>
              <w:rPr>
                <w:rFonts w:ascii="Verdana" w:hAnsi="Verdana"/>
                <w:sz w:val="22"/>
                <w:szCs w:val="22"/>
              </w:rPr>
            </w:pPr>
          </w:p>
          <w:p w14:paraId="43EE87F4" w14:textId="77777777" w:rsidR="000E2D09" w:rsidRPr="001C2427" w:rsidRDefault="000E2D09" w:rsidP="003537AC">
            <w:pPr>
              <w:jc w:val="both"/>
              <w:rPr>
                <w:rFonts w:ascii="Verdana" w:hAnsi="Verdana"/>
                <w:sz w:val="22"/>
                <w:szCs w:val="22"/>
              </w:rPr>
            </w:pPr>
          </w:p>
          <w:p w14:paraId="30E274CE"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7AA7E284" w14:textId="0834206B" w:rsidR="000E2D09" w:rsidRPr="001C2427" w:rsidRDefault="000E2D09" w:rsidP="003537AC">
            <w:pPr>
              <w:jc w:val="both"/>
              <w:rPr>
                <w:rFonts w:ascii="Verdana" w:hAnsi="Verdana"/>
                <w:sz w:val="22"/>
                <w:szCs w:val="22"/>
              </w:rPr>
            </w:pPr>
          </w:p>
        </w:tc>
        <w:tc>
          <w:tcPr>
            <w:tcW w:w="4621" w:type="dxa"/>
          </w:tcPr>
          <w:p w14:paraId="15A9E06F" w14:textId="77777777" w:rsidR="000E2D09" w:rsidRPr="001C2427" w:rsidRDefault="000E2D09" w:rsidP="003537AC">
            <w:pPr>
              <w:jc w:val="both"/>
              <w:rPr>
                <w:rFonts w:ascii="Verdana" w:hAnsi="Verdana"/>
                <w:sz w:val="22"/>
                <w:szCs w:val="22"/>
              </w:rPr>
            </w:pPr>
          </w:p>
          <w:p w14:paraId="3113CD2E" w14:textId="77777777" w:rsidR="000E2D09" w:rsidRPr="001C2427" w:rsidRDefault="000E2D09" w:rsidP="003537AC">
            <w:pPr>
              <w:jc w:val="both"/>
              <w:rPr>
                <w:rFonts w:ascii="Verdana" w:hAnsi="Verdana"/>
                <w:sz w:val="22"/>
                <w:szCs w:val="22"/>
              </w:rPr>
            </w:pPr>
          </w:p>
          <w:p w14:paraId="5FB322CB" w14:textId="77777777" w:rsidR="000E2D09" w:rsidRPr="001C2427" w:rsidRDefault="000E2D09" w:rsidP="003537AC">
            <w:pPr>
              <w:jc w:val="both"/>
              <w:rPr>
                <w:rFonts w:ascii="Verdana" w:hAnsi="Verdana"/>
                <w:sz w:val="22"/>
                <w:szCs w:val="22"/>
              </w:rPr>
            </w:pPr>
          </w:p>
          <w:p w14:paraId="764AB1B7"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2A90AFDE" w14:textId="77777777" w:rsidR="000E2D09" w:rsidRPr="001C2427" w:rsidRDefault="000E2D09" w:rsidP="003537AC">
            <w:pPr>
              <w:jc w:val="both"/>
              <w:rPr>
                <w:rFonts w:ascii="Verdana" w:hAnsi="Verdana"/>
                <w:sz w:val="22"/>
                <w:szCs w:val="22"/>
              </w:rPr>
            </w:pPr>
            <w:r w:rsidRPr="001C2427">
              <w:rPr>
                <w:rFonts w:ascii="Verdana" w:hAnsi="Verdana"/>
                <w:sz w:val="22"/>
                <w:szCs w:val="22"/>
              </w:rPr>
              <w:t>м.п.</w:t>
            </w:r>
          </w:p>
        </w:tc>
      </w:tr>
    </w:tbl>
    <w:p w14:paraId="377B19CB" w14:textId="77777777"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FC242" w14:textId="77777777" w:rsidR="007F2176" w:rsidRDefault="007F2176">
      <w:r>
        <w:separator/>
      </w:r>
    </w:p>
  </w:endnote>
  <w:endnote w:type="continuationSeparator" w:id="0">
    <w:p w14:paraId="1313BB1C" w14:textId="77777777" w:rsidR="007F2176" w:rsidRDefault="007F2176">
      <w:r>
        <w:continuationSeparator/>
      </w:r>
    </w:p>
  </w:endnote>
  <w:endnote w:type="continuationNotice" w:id="1">
    <w:p w14:paraId="0357F008" w14:textId="77777777" w:rsidR="007F2176" w:rsidRDefault="007F2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183A6" w14:textId="77777777" w:rsidR="007F2176" w:rsidRDefault="007F2176"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7F2176" w:rsidRDefault="007F2176" w:rsidP="007A2BB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F6D8" w14:textId="161E7F22" w:rsidR="007F2176" w:rsidRPr="00666827" w:rsidRDefault="007F2176"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E12682">
      <w:rPr>
        <w:rStyle w:val="a8"/>
        <w:rFonts w:ascii="Verdana" w:hAnsi="Verdana"/>
        <w:noProof/>
        <w:sz w:val="20"/>
        <w:szCs w:val="20"/>
      </w:rPr>
      <w:t>22</w:t>
    </w:r>
    <w:r w:rsidRPr="00533614">
      <w:rPr>
        <w:rStyle w:val="a8"/>
        <w:rFonts w:ascii="Verdana" w:hAnsi="Verdana"/>
        <w:sz w:val="20"/>
        <w:szCs w:val="20"/>
      </w:rPr>
      <w:fldChar w:fldCharType="end"/>
    </w:r>
  </w:p>
  <w:p w14:paraId="497CA033" w14:textId="77777777" w:rsidR="007F2176" w:rsidRDefault="007F2176" w:rsidP="007A2BBE">
    <w:pPr>
      <w:pStyle w:val="a7"/>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1AD4F" w14:textId="77777777" w:rsidR="007F2176" w:rsidRDefault="007F2176">
      <w:r>
        <w:separator/>
      </w:r>
    </w:p>
  </w:footnote>
  <w:footnote w:type="continuationSeparator" w:id="0">
    <w:p w14:paraId="0DB9BCFE" w14:textId="77777777" w:rsidR="007F2176" w:rsidRDefault="007F2176">
      <w:r>
        <w:continuationSeparator/>
      </w:r>
    </w:p>
  </w:footnote>
  <w:footnote w:type="continuationNotice" w:id="1">
    <w:p w14:paraId="309D2561" w14:textId="77777777" w:rsidR="007F2176" w:rsidRDefault="007F2176"/>
  </w:footnote>
  <w:footnote w:id="2">
    <w:p w14:paraId="1018A46A" w14:textId="77777777" w:rsidR="007F2176" w:rsidRPr="00670471" w:rsidRDefault="007F2176"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C6832FA" w14:textId="77777777" w:rsidR="007F2176" w:rsidRPr="00670471" w:rsidRDefault="007F2176"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64786AB3" w14:textId="77777777" w:rsidR="007F2176" w:rsidRPr="00670471" w:rsidRDefault="007F2176"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2329C" w14:textId="77777777" w:rsidR="007F2176" w:rsidRDefault="007F2176">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7F2176" w:rsidRDefault="007F2176">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4014" w14:textId="77777777" w:rsidR="007F2176" w:rsidRDefault="007F2176">
    <w:pPr>
      <w:pStyle w:val="a6"/>
      <w:framePr w:wrap="around" w:vAnchor="text" w:hAnchor="margin" w:y="1"/>
      <w:rPr>
        <w:rStyle w:val="a8"/>
      </w:rPr>
    </w:pPr>
  </w:p>
  <w:p w14:paraId="65C1F463" w14:textId="77777777" w:rsidR="007F2176" w:rsidRDefault="007F2176" w:rsidP="00B7347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08F"/>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074E"/>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3F6252"/>
    <w:rsid w:val="0041332F"/>
    <w:rsid w:val="00413C1E"/>
    <w:rsid w:val="00415134"/>
    <w:rsid w:val="00415E67"/>
    <w:rsid w:val="00415EE5"/>
    <w:rsid w:val="004227CC"/>
    <w:rsid w:val="00423814"/>
    <w:rsid w:val="00433284"/>
    <w:rsid w:val="00443C3F"/>
    <w:rsid w:val="00446B03"/>
    <w:rsid w:val="004512A7"/>
    <w:rsid w:val="00454A63"/>
    <w:rsid w:val="00457068"/>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0324"/>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22CB"/>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300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233D"/>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25504"/>
    <w:rsid w:val="00727172"/>
    <w:rsid w:val="00727B49"/>
    <w:rsid w:val="00727EB2"/>
    <w:rsid w:val="00731631"/>
    <w:rsid w:val="0073364B"/>
    <w:rsid w:val="00736FC0"/>
    <w:rsid w:val="007420D5"/>
    <w:rsid w:val="007434D0"/>
    <w:rsid w:val="00744226"/>
    <w:rsid w:val="0074673C"/>
    <w:rsid w:val="00747B8B"/>
    <w:rsid w:val="0075036E"/>
    <w:rsid w:val="00752041"/>
    <w:rsid w:val="00754960"/>
    <w:rsid w:val="00755422"/>
    <w:rsid w:val="00756083"/>
    <w:rsid w:val="00764B69"/>
    <w:rsid w:val="00764C18"/>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08A8"/>
    <w:rsid w:val="007F15EB"/>
    <w:rsid w:val="007F1AD5"/>
    <w:rsid w:val="007F2176"/>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4264"/>
    <w:rsid w:val="00956931"/>
    <w:rsid w:val="009603A1"/>
    <w:rsid w:val="0096083F"/>
    <w:rsid w:val="00962AA3"/>
    <w:rsid w:val="00963F9A"/>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4683"/>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812D4"/>
    <w:rsid w:val="00D8767E"/>
    <w:rsid w:val="00D933EC"/>
    <w:rsid w:val="00D960BE"/>
    <w:rsid w:val="00D960EC"/>
    <w:rsid w:val="00D976A3"/>
    <w:rsid w:val="00D97EAA"/>
    <w:rsid w:val="00DA04EC"/>
    <w:rsid w:val="00DA0793"/>
    <w:rsid w:val="00DA70DB"/>
    <w:rsid w:val="00DA7E2B"/>
    <w:rsid w:val="00DB072B"/>
    <w:rsid w:val="00DB2699"/>
    <w:rsid w:val="00DB2845"/>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682"/>
    <w:rsid w:val="00E12C59"/>
    <w:rsid w:val="00E156F9"/>
    <w:rsid w:val="00E204B3"/>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5474"/>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D1F5C08"/>
  <w15:docId w15:val="{E21E6ABC-ED1F-4DD3-A71E-33036914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 + Не полужирный;Не курсив"/>
    <w:basedOn w:val="a0"/>
    <w:rsid w:val="0066233D"/>
    <w:rPr>
      <w:rFonts w:ascii="Verdana" w:eastAsia="Verdana" w:hAnsi="Verdana" w:cs="Verdana"/>
      <w:b/>
      <w:bCs/>
      <w:i/>
      <w:iCs/>
      <w:smallCaps w:val="0"/>
      <w:strike w:val="0"/>
      <w:color w:val="000000"/>
      <w:spacing w:val="0"/>
      <w:w w:val="100"/>
      <w:position w:val="0"/>
      <w:sz w:val="18"/>
      <w:szCs w:val="1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_____Microsoft_Excel_97-20032.xls"/><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5" Type="http://schemas.openxmlformats.org/officeDocument/2006/relationships/package" Target="embeddings/_____Microsoft_Excel1.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_____Microsoft_Excel_97-20034.xls"/><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_____Microsoft_Excel_97-20033.xls"/><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oleObject" Target="embeddings/_____Microsoft_Excel_97-20031.xls"/><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_____Microsoft_Excel2.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a__x0435__x043c__x0020__x0443__x0442__x0432__x0435__x0440__x0436__x0434__x0435__x043d_ xmlns="599c69dc-adfd-4a31-ad89-b35dad6e0524">ГД</_x041a__x0435__x043c__x0020__x0443__x0442__x0432__x0435__x0440__x0436__x0434__x0435__x043d_>
    <_x0414__x0430__x0442__x0430_ xmlns="599c69dc-adfd-4a31-ad89-b35dad6e0524">2018-12-28T21:00:00+00:00</_x0414__x0430__x0442__x0430_>
    <_x041d__x043e__x043c__x0435__x0440_ xmlns="599c69dc-adfd-4a31-ad89-b35dad6e0524">204</_x041d__x043e__x043c__x0435__x0440_>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f__x043e__x0440__x044f__x0434__x043e__x043a__ xmlns="599c69dc-adfd-4a31-ad89-b35dad6e0524">4</_x041f__x043e__x0440__x044f__x0434__x043e__x043a__>
    <_x0421__x0442__x0430__x0442__x0443__x0441_ xmlns="599c69dc-adfd-4a31-ad89-b35dad6e0524">Действует</_x0421__x0442__x0430__x0442__x0443__x0441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3FE0-9950-4696-A6C8-7BDC11BB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2719EDE-3E9F-433A-9376-5A4CD64F9A1C}">
  <ds:schemaRef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5.xml><?xml version="1.0" encoding="utf-8"?>
<ds:datastoreItem xmlns:ds="http://schemas.openxmlformats.org/officeDocument/2006/customXml" ds:itemID="{2F95FBF8-9316-4EBF-A6A8-11402927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11574</Words>
  <Characters>81622</Characters>
  <Application>Microsoft Office Word</Application>
  <DocSecurity>0</DocSecurity>
  <Lines>680</Lines>
  <Paragraphs>186</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93010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Кашин Евгений Юрьевич</cp:lastModifiedBy>
  <cp:revision>3</cp:revision>
  <cp:lastPrinted>2018-12-13T13:15:00Z</cp:lastPrinted>
  <dcterms:created xsi:type="dcterms:W3CDTF">2019-10-21T11:11:00Z</dcterms:created>
  <dcterms:modified xsi:type="dcterms:W3CDTF">2019-10-25T06:28:00Z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0x01010031CA72721394C6419EA042FEA72A5A6B</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