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 xml:space="preserve">ОКУМЕНТАЦИЯ   </w:t>
      </w:r>
      <w:proofErr w:type="gramStart"/>
      <w:r w:rsidR="008F0C5A" w:rsidRPr="00AE5DB2">
        <w:rPr>
          <w:rFonts w:ascii="Arial" w:hAnsi="Arial" w:cs="Arial"/>
          <w:b/>
          <w:sz w:val="24"/>
          <w:szCs w:val="24"/>
        </w:rPr>
        <w:t>ПО  ЗАПРОСУ</w:t>
      </w:r>
      <w:proofErr w:type="gramEnd"/>
      <w:r w:rsidR="008F0C5A" w:rsidRPr="00AE5DB2">
        <w:rPr>
          <w:rFonts w:ascii="Arial" w:hAnsi="Arial" w:cs="Arial"/>
          <w:b/>
          <w:sz w:val="24"/>
          <w:szCs w:val="24"/>
        </w:rPr>
        <w:t xml:space="preserve">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E2419C">
        <w:rPr>
          <w:rFonts w:ascii="Arial" w:hAnsi="Arial" w:cs="Arial"/>
          <w:sz w:val="24"/>
          <w:szCs w:val="24"/>
        </w:rPr>
        <w:t>9</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3</w:t>
        </w:r>
        <w:r w:rsidR="001F2C0F" w:rsidRPr="00AE5DB2">
          <w:rPr>
            <w:rFonts w:ascii="Arial" w:hAnsi="Arial" w:cs="Arial"/>
            <w:webHidden/>
          </w:rPr>
          <w:fldChar w:fldCharType="end"/>
        </w:r>
      </w:hyperlink>
    </w:p>
    <w:p w:rsidR="001F2C0F" w:rsidRPr="00AE5DB2" w:rsidRDefault="00FB60B9">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8</w:t>
        </w:r>
        <w:r w:rsidR="001F2C0F" w:rsidRPr="00AE5DB2">
          <w:rPr>
            <w:rFonts w:ascii="Arial" w:hAnsi="Arial" w:cs="Arial"/>
            <w:webHidden/>
          </w:rPr>
          <w:fldChar w:fldCharType="end"/>
        </w:r>
      </w:hyperlink>
    </w:p>
    <w:p w:rsidR="001F2C0F" w:rsidRPr="00AE5DB2" w:rsidRDefault="00FB60B9">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8</w:t>
        </w:r>
        <w:r w:rsidR="001F2C0F" w:rsidRPr="00AE5DB2">
          <w:rPr>
            <w:rFonts w:ascii="Arial" w:hAnsi="Arial" w:cs="Arial"/>
            <w:webHidden/>
          </w:rPr>
          <w:fldChar w:fldCharType="end"/>
        </w:r>
      </w:hyperlink>
    </w:p>
    <w:p w:rsidR="001F2C0F" w:rsidRPr="00AE5DB2" w:rsidRDefault="00FB60B9">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11</w:t>
        </w:r>
        <w:r w:rsidR="001F2C0F" w:rsidRPr="00AE5DB2">
          <w:rPr>
            <w:rFonts w:ascii="Arial" w:hAnsi="Arial" w:cs="Arial"/>
            <w:webHidden/>
          </w:rPr>
          <w:fldChar w:fldCharType="end"/>
        </w:r>
      </w:hyperlink>
    </w:p>
    <w:p w:rsidR="001F2C0F" w:rsidRPr="00AE5DB2" w:rsidRDefault="00FB60B9">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14</w:t>
        </w:r>
        <w:r w:rsidR="001F2C0F" w:rsidRPr="00AE5DB2">
          <w:rPr>
            <w:rFonts w:ascii="Arial" w:hAnsi="Arial" w:cs="Arial"/>
            <w:webHidden/>
          </w:rPr>
          <w:fldChar w:fldCharType="end"/>
        </w:r>
      </w:hyperlink>
    </w:p>
    <w:p w:rsidR="001F2C0F" w:rsidRPr="00AE5DB2" w:rsidRDefault="00FB60B9">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16</w:t>
        </w:r>
        <w:r w:rsidR="001F2C0F" w:rsidRPr="00AE5DB2">
          <w:rPr>
            <w:rFonts w:ascii="Arial" w:hAnsi="Arial" w:cs="Arial"/>
            <w:webHidden/>
          </w:rPr>
          <w:fldChar w:fldCharType="end"/>
        </w:r>
      </w:hyperlink>
    </w:p>
    <w:p w:rsidR="001F2C0F" w:rsidRPr="00AE5DB2" w:rsidRDefault="00FB60B9">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18</w:t>
        </w:r>
        <w:r w:rsidR="001F2C0F" w:rsidRPr="00AE5DB2">
          <w:rPr>
            <w:rFonts w:ascii="Arial" w:hAnsi="Arial" w:cs="Arial"/>
            <w:webHidden/>
          </w:rPr>
          <w:fldChar w:fldCharType="end"/>
        </w:r>
      </w:hyperlink>
    </w:p>
    <w:p w:rsidR="001F2C0F" w:rsidRPr="00AE5DB2" w:rsidRDefault="00FB60B9">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22</w:t>
        </w:r>
        <w:r w:rsidR="001F2C0F" w:rsidRPr="00AE5DB2">
          <w:rPr>
            <w:rFonts w:ascii="Arial" w:hAnsi="Arial" w:cs="Arial"/>
            <w:webHidden/>
          </w:rPr>
          <w:fldChar w:fldCharType="end"/>
        </w:r>
      </w:hyperlink>
    </w:p>
    <w:p w:rsidR="001F2C0F" w:rsidRPr="00AE5DB2" w:rsidRDefault="00FB60B9">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24</w:t>
        </w:r>
        <w:r w:rsidR="001F2C0F" w:rsidRPr="00AE5DB2">
          <w:rPr>
            <w:rFonts w:ascii="Arial" w:hAnsi="Arial" w:cs="Arial"/>
            <w:webHidden/>
          </w:rPr>
          <w:fldChar w:fldCharType="end"/>
        </w:r>
      </w:hyperlink>
    </w:p>
    <w:p w:rsidR="001F2C0F" w:rsidRPr="00AE5DB2" w:rsidRDefault="00FB60B9">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26</w:t>
        </w:r>
        <w:r w:rsidR="001F2C0F" w:rsidRPr="00AE5DB2">
          <w:rPr>
            <w:rFonts w:ascii="Arial" w:hAnsi="Arial" w:cs="Arial"/>
            <w:webHidden/>
          </w:rPr>
          <w:fldChar w:fldCharType="end"/>
        </w:r>
      </w:hyperlink>
    </w:p>
    <w:p w:rsidR="001F2C0F" w:rsidRPr="00AE5DB2" w:rsidRDefault="00FB60B9">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28</w:t>
        </w:r>
        <w:r w:rsidR="001F2C0F" w:rsidRPr="00AE5DB2">
          <w:rPr>
            <w:rFonts w:ascii="Arial" w:hAnsi="Arial" w:cs="Arial"/>
            <w:webHidden/>
          </w:rPr>
          <w:fldChar w:fldCharType="end"/>
        </w:r>
      </w:hyperlink>
    </w:p>
    <w:p w:rsidR="001F2C0F" w:rsidRPr="00AE5DB2" w:rsidRDefault="00FB60B9">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30</w:t>
        </w:r>
        <w:r w:rsidR="001F2C0F" w:rsidRPr="00AE5DB2">
          <w:rPr>
            <w:rFonts w:ascii="Arial" w:hAnsi="Arial" w:cs="Arial"/>
            <w:webHidden/>
          </w:rPr>
          <w:fldChar w:fldCharType="end"/>
        </w:r>
      </w:hyperlink>
    </w:p>
    <w:p w:rsidR="001F2C0F" w:rsidRPr="00AE5DB2" w:rsidRDefault="00FB60B9">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F93B83">
        <w:rPr>
          <w:rFonts w:ascii="Arial" w:hAnsi="Arial" w:cs="Arial"/>
          <w:sz w:val="24"/>
          <w:szCs w:val="24"/>
        </w:rPr>
        <w:t>ВНВ-</w:t>
      </w:r>
      <w:r w:rsidR="00FB60B9">
        <w:rPr>
          <w:rFonts w:ascii="Arial" w:hAnsi="Arial" w:cs="Arial"/>
          <w:sz w:val="24"/>
          <w:szCs w:val="24"/>
        </w:rPr>
        <w:t>2</w:t>
      </w:r>
      <w:r w:rsidR="00F93B83">
        <w:rPr>
          <w:rFonts w:ascii="Arial" w:hAnsi="Arial" w:cs="Arial"/>
          <w:sz w:val="24"/>
          <w:szCs w:val="24"/>
        </w:rPr>
        <w:t>/20</w:t>
      </w:r>
      <w:r w:rsidR="0062790D">
        <w:rPr>
          <w:rFonts w:ascii="Arial" w:hAnsi="Arial" w:cs="Arial"/>
          <w:sz w:val="24"/>
          <w:szCs w:val="24"/>
        </w:rPr>
        <w:t xml:space="preserve"> </w:t>
      </w:r>
      <w:r w:rsidR="00F615D3" w:rsidRPr="00AE5DB2">
        <w:rPr>
          <w:rFonts w:ascii="Arial" w:hAnsi="Arial" w:cs="Arial"/>
          <w:sz w:val="24"/>
          <w:szCs w:val="24"/>
        </w:rPr>
        <w:t xml:space="preserve">от </w:t>
      </w:r>
      <w:r w:rsidR="00FB60B9">
        <w:rPr>
          <w:rFonts w:ascii="Arial" w:hAnsi="Arial" w:cs="Arial"/>
          <w:sz w:val="24"/>
          <w:szCs w:val="24"/>
        </w:rPr>
        <w:t>10</w:t>
      </w:r>
      <w:r w:rsidR="00F615D3" w:rsidRPr="00AE5DB2">
        <w:rPr>
          <w:rFonts w:ascii="Arial" w:hAnsi="Arial" w:cs="Arial"/>
          <w:sz w:val="24"/>
          <w:szCs w:val="24"/>
        </w:rPr>
        <w:t>.</w:t>
      </w:r>
      <w:r w:rsidR="00FB60B9">
        <w:rPr>
          <w:rFonts w:ascii="Arial" w:hAnsi="Arial" w:cs="Arial"/>
          <w:sz w:val="24"/>
          <w:szCs w:val="24"/>
        </w:rPr>
        <w:t>12</w:t>
      </w:r>
      <w:r w:rsidR="00F615D3" w:rsidRPr="00AE5DB2">
        <w:rPr>
          <w:rFonts w:ascii="Arial" w:hAnsi="Arial" w:cs="Arial"/>
          <w:sz w:val="24"/>
          <w:szCs w:val="24"/>
        </w:rPr>
        <w:t>.201</w:t>
      </w:r>
      <w:r w:rsidR="00E2419C">
        <w:rPr>
          <w:rFonts w:ascii="Arial" w:hAnsi="Arial" w:cs="Arial"/>
          <w:sz w:val="24"/>
          <w:szCs w:val="24"/>
        </w:rPr>
        <w:t>9</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r>
              <w:rPr>
                <w:rFonts w:ascii="Arial" w:hAnsi="Arial" w:cs="Arial"/>
                <w:b/>
                <w:sz w:val="24"/>
                <w:szCs w:val="24"/>
              </w:rPr>
              <w:t>п/</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0B0DC0" w:rsidRDefault="00F93B83" w:rsidP="00422107">
            <w:pPr>
              <w:autoSpaceDE w:val="0"/>
              <w:autoSpaceDN w:val="0"/>
              <w:adjustRightInd w:val="0"/>
              <w:spacing w:line="276" w:lineRule="auto"/>
              <w:ind w:right="-72" w:firstLine="0"/>
              <w:jc w:val="left"/>
              <w:rPr>
                <w:rFonts w:ascii="Arial" w:hAnsi="Arial" w:cs="Arial"/>
                <w:bCs/>
                <w:sz w:val="24"/>
                <w:szCs w:val="24"/>
              </w:rPr>
            </w:pPr>
            <w:r w:rsidRPr="00F93B83">
              <w:rPr>
                <w:rFonts w:ascii="Arial" w:hAnsi="Arial" w:cs="Arial"/>
                <w:bCs/>
                <w:sz w:val="24"/>
                <w:szCs w:val="24"/>
              </w:rPr>
              <w:t>Запасные части к воздушным выключателям</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0B0DC0" w:rsidRPr="00E2419C" w:rsidRDefault="00F1088F" w:rsidP="00F1088F">
            <w:pPr>
              <w:spacing w:after="200" w:line="276" w:lineRule="auto"/>
              <w:ind w:firstLine="0"/>
              <w:rPr>
                <w:rFonts w:ascii="Arial" w:hAnsi="Arial" w:cs="Arial"/>
                <w:sz w:val="24"/>
                <w:szCs w:val="24"/>
              </w:rPr>
            </w:pPr>
            <w:r w:rsidRPr="00F1088F">
              <w:rPr>
                <w:rFonts w:ascii="Arial" w:hAnsi="Arial" w:cs="Arial"/>
                <w:sz w:val="24"/>
                <w:szCs w:val="24"/>
              </w:rPr>
              <w:t xml:space="preserve"> </w:t>
            </w:r>
            <w:r w:rsidR="00E2419C">
              <w:rPr>
                <w:rFonts w:ascii="Arial" w:hAnsi="Arial" w:cs="Arial"/>
                <w:sz w:val="24"/>
                <w:szCs w:val="24"/>
              </w:rPr>
              <w:t>1</w:t>
            </w:r>
            <w:r w:rsidRPr="00F1088F">
              <w:rPr>
                <w:rFonts w:ascii="Arial" w:hAnsi="Arial" w:cs="Arial"/>
                <w:sz w:val="24"/>
                <w:szCs w:val="24"/>
              </w:rPr>
              <w:t xml:space="preserve">. Филиал «Сургутская ГРЭС-2» ПАО «Юнипро», 628406, Россия, Тюменская обл., Ханты-Мансийский автономный округ-Югра, г. Сургут ул. </w:t>
            </w:r>
            <w:proofErr w:type="spellStart"/>
            <w:r w:rsidRPr="00F1088F">
              <w:rPr>
                <w:rFonts w:ascii="Arial" w:hAnsi="Arial" w:cs="Arial"/>
                <w:sz w:val="24"/>
                <w:szCs w:val="24"/>
              </w:rPr>
              <w:t>Энергостроителей</w:t>
            </w:r>
            <w:proofErr w:type="spellEnd"/>
            <w:r w:rsidRPr="00F1088F">
              <w:rPr>
                <w:rFonts w:ascii="Arial" w:hAnsi="Arial" w:cs="Arial"/>
                <w:sz w:val="24"/>
                <w:szCs w:val="24"/>
              </w:rPr>
              <w:t>,  д.23, сооружение 34</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Подразделение закупок </w:t>
            </w:r>
          </w:p>
          <w:p w:rsidR="00D92B0A" w:rsidRPr="000A42D9" w:rsidRDefault="00D92B0A"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Московское представительство </w:t>
            </w:r>
            <w:r w:rsidR="00EF6872" w:rsidRPr="000A42D9">
              <w:rPr>
                <w:rFonts w:ascii="Arial" w:hAnsi="Arial" w:cs="Arial"/>
                <w:sz w:val="24"/>
                <w:szCs w:val="24"/>
                <w:lang w:eastAsia="en-US"/>
              </w:rPr>
              <w:t>ПАО «Юнипро»</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Почтовый адрес: </w:t>
            </w:r>
            <w:r w:rsidR="00D92B0A" w:rsidRPr="000A42D9">
              <w:rPr>
                <w:rFonts w:ascii="Arial" w:hAnsi="Arial" w:cs="Arial"/>
                <w:sz w:val="24"/>
                <w:szCs w:val="24"/>
                <w:lang w:eastAsia="en-US"/>
              </w:rPr>
              <w:t>123</w:t>
            </w:r>
            <w:r w:rsidR="00BF7CF7" w:rsidRPr="000A42D9">
              <w:rPr>
                <w:rFonts w:ascii="Arial" w:hAnsi="Arial" w:cs="Arial"/>
                <w:sz w:val="24"/>
                <w:szCs w:val="24"/>
                <w:lang w:eastAsia="en-US"/>
              </w:rPr>
              <w:t>112</w:t>
            </w:r>
            <w:r w:rsidR="00D92B0A" w:rsidRPr="000A42D9">
              <w:rPr>
                <w:rFonts w:ascii="Arial" w:hAnsi="Arial" w:cs="Arial"/>
                <w:sz w:val="24"/>
                <w:szCs w:val="24"/>
                <w:lang w:eastAsia="en-US"/>
              </w:rPr>
              <w:t>, г. Москва, Пресненская набережная, д. 10, блок B, этаж 23</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Сотрудник подразделения закупок: </w:t>
            </w:r>
            <w:r w:rsidR="0062790D">
              <w:rPr>
                <w:rFonts w:ascii="Arial" w:hAnsi="Arial" w:cs="Arial"/>
                <w:sz w:val="24"/>
                <w:szCs w:val="24"/>
                <w:lang w:eastAsia="en-US"/>
              </w:rPr>
              <w:t>Топольников Роман Александрович</w:t>
            </w:r>
          </w:p>
          <w:p w:rsidR="00BC5425" w:rsidRPr="000A42D9"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0A42D9">
              <w:rPr>
                <w:rFonts w:ascii="Arial" w:hAnsi="Arial" w:cs="Arial"/>
                <w:sz w:val="24"/>
                <w:szCs w:val="24"/>
                <w:lang w:eastAsia="en-US"/>
              </w:rPr>
              <w:t xml:space="preserve">адрес электронной почты: </w:t>
            </w:r>
            <w:proofErr w:type="spellStart"/>
            <w:r w:rsidR="000A42D9" w:rsidRPr="000A42D9">
              <w:rPr>
                <w:rStyle w:val="af2"/>
                <w:rFonts w:ascii="Arial" w:hAnsi="Arial" w:cs="Arial"/>
                <w:sz w:val="24"/>
                <w:szCs w:val="24"/>
                <w:lang w:val="en-US"/>
              </w:rPr>
              <w:t>Topolnikov</w:t>
            </w:r>
            <w:proofErr w:type="spellEnd"/>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9" w:history="1">
              <w:r w:rsidR="00EF6872" w:rsidRPr="000A42D9">
                <w:rPr>
                  <w:rStyle w:val="af2"/>
                  <w:rFonts w:ascii="Arial" w:hAnsi="Arial" w:cs="Arial"/>
                  <w:sz w:val="24"/>
                  <w:szCs w:val="24"/>
                </w:rPr>
                <w:t>@</w:t>
              </w:r>
              <w:proofErr w:type="spellStart"/>
              <w:r w:rsidR="00EF6872" w:rsidRPr="000A42D9">
                <w:rPr>
                  <w:rStyle w:val="af2"/>
                  <w:rFonts w:ascii="Arial" w:hAnsi="Arial" w:cs="Arial"/>
                  <w:sz w:val="24"/>
                  <w:szCs w:val="24"/>
                </w:rPr>
                <w:t>unipro.energy</w:t>
              </w:r>
              <w:proofErr w:type="spellEnd"/>
            </w:hyperlink>
            <w:r w:rsidR="0070246B" w:rsidRPr="000A42D9">
              <w:rPr>
                <w:rFonts w:ascii="Arial" w:hAnsi="Arial" w:cs="Arial"/>
                <w:i/>
                <w:sz w:val="24"/>
                <w:szCs w:val="24"/>
                <w:lang w:eastAsia="en-US"/>
              </w:rPr>
              <w:t xml:space="preserve"> </w:t>
            </w:r>
            <w:r w:rsidR="00D92B0A" w:rsidRPr="000A42D9">
              <w:rPr>
                <w:rFonts w:ascii="Arial" w:hAnsi="Arial" w:cs="Arial"/>
                <w:i/>
                <w:sz w:val="24"/>
                <w:szCs w:val="24"/>
                <w:lang w:eastAsia="en-US"/>
              </w:rPr>
              <w:t xml:space="preserve"> </w:t>
            </w:r>
          </w:p>
          <w:p w:rsidR="005E77A5" w:rsidRPr="0062790D" w:rsidRDefault="00BC5425" w:rsidP="0062790D">
            <w:pPr>
              <w:spacing w:line="276" w:lineRule="auto"/>
              <w:ind w:right="153" w:firstLine="0"/>
              <w:jc w:val="left"/>
              <w:rPr>
                <w:rFonts w:ascii="Arial" w:hAnsi="Arial" w:cs="Arial"/>
                <w:sz w:val="24"/>
                <w:szCs w:val="24"/>
                <w:lang w:eastAsia="en-US"/>
              </w:rPr>
            </w:pPr>
            <w:r w:rsidRPr="000A42D9">
              <w:rPr>
                <w:rFonts w:ascii="Arial" w:hAnsi="Arial" w:cs="Arial"/>
                <w:sz w:val="24"/>
                <w:szCs w:val="24"/>
                <w:lang w:eastAsia="en-US"/>
              </w:rPr>
              <w:t xml:space="preserve">номер контактного телефона:  </w:t>
            </w:r>
            <w:r w:rsidR="00D92B0A" w:rsidRPr="000A42D9">
              <w:rPr>
                <w:rFonts w:ascii="Arial" w:hAnsi="Arial" w:cs="Arial"/>
                <w:sz w:val="24"/>
                <w:szCs w:val="24"/>
                <w:lang w:eastAsia="en-US"/>
              </w:rPr>
              <w:t>+7</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495</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 xml:space="preserve">545-38-38 доб. </w:t>
            </w:r>
            <w:r w:rsidR="0062790D">
              <w:rPr>
                <w:rFonts w:ascii="Arial" w:hAnsi="Arial" w:cs="Arial"/>
                <w:sz w:val="24"/>
                <w:szCs w:val="24"/>
                <w:lang w:eastAsia="en-US"/>
              </w:rPr>
              <w:t>4815</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«Юнипро»</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proofErr w:type="gramStart"/>
            <w:r w:rsidRPr="00AE5DB2">
              <w:rPr>
                <w:rFonts w:ascii="Arial" w:hAnsi="Arial" w:cs="Arial"/>
                <w:bCs/>
                <w:sz w:val="24"/>
                <w:szCs w:val="24"/>
              </w:rPr>
              <w:t>»:</w:t>
            </w:r>
            <w:r w:rsidRPr="00AE5DB2">
              <w:rPr>
                <w:rFonts w:ascii="Arial" w:hAnsi="Arial" w:cs="Arial"/>
                <w:spacing w:val="-6"/>
                <w:sz w:val="24"/>
                <w:szCs w:val="24"/>
              </w:rPr>
              <w:t xml:space="preserve">  (</w:t>
            </w:r>
            <w:proofErr w:type="gramEnd"/>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236F" w:rsidRDefault="001041D5" w:rsidP="00FB60B9">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FB60B9">
              <w:rPr>
                <w:rFonts w:ascii="Arial" w:hAnsi="Arial" w:cs="Arial"/>
                <w:sz w:val="24"/>
                <w:szCs w:val="24"/>
                <w:lang w:eastAsia="en-US"/>
              </w:rPr>
              <w:t>10</w:t>
            </w:r>
            <w:r w:rsidR="00BC5425" w:rsidRPr="00AE5DB2">
              <w:rPr>
                <w:rFonts w:ascii="Arial" w:hAnsi="Arial" w:cs="Arial"/>
                <w:sz w:val="24"/>
                <w:szCs w:val="24"/>
                <w:lang w:eastAsia="en-US"/>
              </w:rPr>
              <w:t>.</w:t>
            </w:r>
            <w:r w:rsidR="00FB60B9">
              <w:rPr>
                <w:rFonts w:ascii="Arial" w:hAnsi="Arial" w:cs="Arial"/>
                <w:sz w:val="24"/>
                <w:szCs w:val="24"/>
                <w:lang w:eastAsia="en-US"/>
              </w:rPr>
              <w:t>12</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E2419C">
              <w:rPr>
                <w:rFonts w:ascii="Arial" w:hAnsi="Arial" w:cs="Arial"/>
                <w:sz w:val="24"/>
                <w:szCs w:val="24"/>
                <w:lang w:eastAsia="en-US"/>
              </w:rPr>
              <w:t>9</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F4236F" w:rsidRPr="00AE5DB2" w:rsidTr="005E77A5">
        <w:trPr>
          <w:trHeight w:val="152"/>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bookmarkStart w:id="4" w:name="_GoBack"/>
            <w:bookmarkEnd w:id="4"/>
          </w:p>
        </w:tc>
        <w:tc>
          <w:tcPr>
            <w:tcW w:w="5953" w:type="dxa"/>
          </w:tcPr>
          <w:p w:rsidR="00F4236F" w:rsidRPr="00AE5DB2" w:rsidRDefault="00F4236F" w:rsidP="00F4236F">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0A42D9" w:rsidRPr="000A42D9">
              <w:rPr>
                <w:rFonts w:ascii="Arial" w:hAnsi="Arial" w:cs="Arial"/>
                <w:sz w:val="24"/>
                <w:szCs w:val="24"/>
                <w:lang w:eastAsia="en-US"/>
              </w:rPr>
              <w:t>1</w:t>
            </w:r>
            <w:r w:rsidR="00103761">
              <w:rPr>
                <w:rFonts w:ascii="Arial" w:hAnsi="Arial" w:cs="Arial"/>
                <w:sz w:val="24"/>
                <w:szCs w:val="24"/>
                <w:lang w:eastAsia="en-US"/>
              </w:rPr>
              <w:t>7</w:t>
            </w:r>
            <w:r w:rsidRPr="00AE5DB2">
              <w:rPr>
                <w:rFonts w:ascii="Arial" w:hAnsi="Arial" w:cs="Arial"/>
                <w:sz w:val="24"/>
                <w:szCs w:val="24"/>
                <w:lang w:eastAsia="en-US"/>
              </w:rPr>
              <w:t xml:space="preserve">:00 (МСК) </w:t>
            </w:r>
            <w:proofErr w:type="gramStart"/>
            <w:r w:rsidR="00FB60B9">
              <w:rPr>
                <w:rFonts w:ascii="Arial" w:hAnsi="Arial" w:cs="Arial"/>
                <w:sz w:val="24"/>
                <w:szCs w:val="24"/>
                <w:lang w:eastAsia="en-US"/>
              </w:rPr>
              <w:t>27</w:t>
            </w:r>
            <w:r w:rsidRPr="00AE5DB2">
              <w:rPr>
                <w:rFonts w:ascii="Arial" w:hAnsi="Arial" w:cs="Arial"/>
                <w:sz w:val="24"/>
                <w:szCs w:val="24"/>
                <w:lang w:eastAsia="en-US"/>
              </w:rPr>
              <w:t>.</w:t>
            </w:r>
            <w:r w:rsidR="00FB60B9">
              <w:rPr>
                <w:rFonts w:ascii="Arial" w:hAnsi="Arial" w:cs="Arial"/>
                <w:sz w:val="24"/>
                <w:szCs w:val="24"/>
                <w:lang w:eastAsia="en-US"/>
              </w:rPr>
              <w:t>12</w:t>
            </w:r>
            <w:r w:rsidRPr="00AE5DB2">
              <w:rPr>
                <w:rFonts w:ascii="Arial" w:hAnsi="Arial" w:cs="Arial"/>
                <w:sz w:val="24"/>
                <w:szCs w:val="24"/>
                <w:lang w:eastAsia="en-US"/>
              </w:rPr>
              <w:t>.201</w:t>
            </w:r>
            <w:r w:rsidR="00E2419C">
              <w:rPr>
                <w:rFonts w:ascii="Arial" w:hAnsi="Arial" w:cs="Arial"/>
                <w:sz w:val="24"/>
                <w:szCs w:val="24"/>
                <w:lang w:eastAsia="en-US"/>
              </w:rPr>
              <w:t>9</w:t>
            </w:r>
            <w:r w:rsidRPr="00AE5DB2">
              <w:rPr>
                <w:rFonts w:ascii="Arial" w:hAnsi="Arial" w:cs="Arial"/>
                <w:sz w:val="24"/>
                <w:szCs w:val="24"/>
                <w:lang w:eastAsia="en-US"/>
              </w:rPr>
              <w:t xml:space="preserve">  г.</w:t>
            </w:r>
            <w:proofErr w:type="gramEnd"/>
          </w:p>
          <w:p w:rsidR="00F4236F" w:rsidRPr="00AE5DB2" w:rsidRDefault="00F4236F" w:rsidP="00F4236F">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F93B83" w:rsidRPr="0004390B" w:rsidRDefault="00F93B83" w:rsidP="00F93B83">
            <w:pPr>
              <w:spacing w:line="276" w:lineRule="auto"/>
              <w:ind w:right="153" w:firstLine="0"/>
              <w:jc w:val="left"/>
              <w:rPr>
                <w:rFonts w:ascii="Arial" w:hAnsi="Arial" w:cs="Arial"/>
                <w:sz w:val="24"/>
                <w:szCs w:val="24"/>
                <w:lang w:eastAsia="en-US"/>
              </w:rPr>
            </w:pPr>
            <w:r w:rsidRPr="0004390B">
              <w:rPr>
                <w:rFonts w:ascii="Arial" w:hAnsi="Arial" w:cs="Arial"/>
                <w:b/>
                <w:sz w:val="24"/>
                <w:szCs w:val="24"/>
                <w:lang w:eastAsia="en-US"/>
              </w:rPr>
              <w:t>Форма подачи Предложения:</w:t>
            </w:r>
            <w:r w:rsidRPr="0004390B">
              <w:rPr>
                <w:rFonts w:ascii="Arial" w:hAnsi="Arial" w:cs="Arial"/>
                <w:sz w:val="24"/>
                <w:szCs w:val="24"/>
                <w:lang w:eastAsia="en-US"/>
              </w:rPr>
              <w:t xml:space="preserve"> </w:t>
            </w:r>
            <w:r w:rsidRPr="0004390B">
              <w:rPr>
                <w:rFonts w:ascii="Arial" w:hAnsi="Arial" w:cs="Arial"/>
                <w:b/>
                <w:sz w:val="24"/>
                <w:szCs w:val="24"/>
                <w:u w:val="single"/>
                <w:lang w:eastAsia="en-US"/>
              </w:rPr>
              <w:t>Предложение должно быть подано в запечатанном конверте.</w:t>
            </w:r>
          </w:p>
          <w:p w:rsidR="00EC5E36" w:rsidRPr="00AE5DB2" w:rsidRDefault="00EC5E36" w:rsidP="00EC5E36">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p>
          <w:p w:rsidR="00EC5E36" w:rsidRDefault="00EC5E36" w:rsidP="00EC5E36">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r w:rsidR="00F93B83" w:rsidRPr="0004390B">
              <w:rPr>
                <w:rFonts w:ascii="Arial" w:hAnsi="Arial" w:cs="Arial"/>
                <w:sz w:val="24"/>
                <w:szCs w:val="24"/>
                <w:lang w:eastAsia="en-US"/>
              </w:rPr>
              <w:t>Место приема предложений: г. Москва, Пресненская набережная, д. 10, блок B, этаж 23</w:t>
            </w:r>
          </w:p>
          <w:p w:rsidR="00854C96" w:rsidRPr="00854C96" w:rsidRDefault="00854C96" w:rsidP="00854C96">
            <w:pPr>
              <w:tabs>
                <w:tab w:val="left" w:pos="142"/>
                <w:tab w:val="left" w:pos="284"/>
                <w:tab w:val="left" w:pos="426"/>
                <w:tab w:val="left" w:pos="567"/>
              </w:tabs>
              <w:spacing w:line="276" w:lineRule="auto"/>
              <w:ind w:firstLine="0"/>
              <w:contextualSpacing/>
              <w:rPr>
                <w:rFonts w:ascii="Arial" w:hAnsi="Arial" w:cs="Arial"/>
                <w:b/>
                <w:sz w:val="24"/>
                <w:szCs w:val="24"/>
                <w:lang w:eastAsia="en-US"/>
              </w:rPr>
            </w:pPr>
          </w:p>
        </w:tc>
      </w:tr>
      <w:tr w:rsidR="00F4236F" w:rsidRPr="00AE5DB2" w:rsidTr="005E77A5">
        <w:trPr>
          <w:trHeight w:val="739"/>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F4236F" w:rsidRPr="000A42D9" w:rsidRDefault="00103761" w:rsidP="00EC5E36">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Согл</w:t>
            </w:r>
            <w:r w:rsidR="00921F06">
              <w:rPr>
                <w:rFonts w:ascii="Arial" w:hAnsi="Arial" w:cs="Arial"/>
                <w:sz w:val="24"/>
                <w:szCs w:val="24"/>
              </w:rPr>
              <w:t>асно условий лотов</w:t>
            </w:r>
            <w:r>
              <w:rPr>
                <w:rFonts w:ascii="Arial" w:hAnsi="Arial" w:cs="Arial"/>
                <w:sz w:val="24"/>
                <w:szCs w:val="24"/>
              </w:rPr>
              <w:t xml:space="preserve"> (приложение №1)</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70246B" w:rsidRPr="00E2419C" w:rsidRDefault="00E2419C" w:rsidP="00F1088F">
            <w:pPr>
              <w:spacing w:after="200" w:line="276" w:lineRule="auto"/>
              <w:ind w:firstLine="0"/>
              <w:rPr>
                <w:rFonts w:ascii="Arial" w:hAnsi="Arial" w:cs="Arial"/>
                <w:sz w:val="24"/>
                <w:szCs w:val="24"/>
              </w:rPr>
            </w:pPr>
            <w:r>
              <w:rPr>
                <w:rFonts w:ascii="Arial" w:hAnsi="Arial" w:cs="Arial"/>
                <w:sz w:val="24"/>
                <w:szCs w:val="24"/>
              </w:rPr>
              <w:t>1</w:t>
            </w:r>
            <w:r w:rsidR="00F1088F" w:rsidRPr="00F1088F">
              <w:rPr>
                <w:rFonts w:ascii="Arial" w:hAnsi="Arial" w:cs="Arial"/>
                <w:sz w:val="24"/>
                <w:szCs w:val="24"/>
              </w:rPr>
              <w:t xml:space="preserve">. Филиал «Сургутская ГРЭС-2» ПАО «Юнипро», 628406, Россия, Тюменская обл., Ханты-Мансийский автономный округ-Югра, г. Сургут ул. </w:t>
            </w:r>
            <w:proofErr w:type="spellStart"/>
            <w:r w:rsidR="00F1088F" w:rsidRPr="00F1088F">
              <w:rPr>
                <w:rFonts w:ascii="Arial" w:hAnsi="Arial" w:cs="Arial"/>
                <w:sz w:val="24"/>
                <w:szCs w:val="24"/>
              </w:rPr>
              <w:t>Энергостроителей</w:t>
            </w:r>
            <w:proofErr w:type="spellEnd"/>
            <w:r w:rsidR="00F1088F" w:rsidRPr="00F1088F">
              <w:rPr>
                <w:rFonts w:ascii="Arial" w:hAnsi="Arial" w:cs="Arial"/>
                <w:sz w:val="24"/>
                <w:szCs w:val="24"/>
              </w:rPr>
              <w:t>,  д.23, сооружение 34</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F93B83" w:rsidP="00F93B83">
            <w:pPr>
              <w:tabs>
                <w:tab w:val="left" w:pos="0"/>
              </w:tabs>
              <w:autoSpaceDE w:val="0"/>
              <w:autoSpaceDN w:val="0"/>
              <w:adjustRightInd w:val="0"/>
              <w:spacing w:line="276" w:lineRule="auto"/>
              <w:ind w:right="-72" w:firstLine="0"/>
              <w:jc w:val="left"/>
              <w:rPr>
                <w:rFonts w:ascii="Arial" w:hAnsi="Arial" w:cs="Arial"/>
                <w:sz w:val="24"/>
                <w:szCs w:val="24"/>
                <w:lang w:eastAsia="en-US"/>
              </w:rPr>
            </w:pPr>
            <w:r>
              <w:rPr>
                <w:rFonts w:ascii="Arial" w:hAnsi="Arial" w:cs="Arial"/>
                <w:sz w:val="24"/>
                <w:szCs w:val="24"/>
              </w:rPr>
              <w:t>1</w:t>
            </w:r>
            <w:r w:rsidR="007E4303">
              <w:rPr>
                <w:rFonts w:ascii="Arial" w:hAnsi="Arial" w:cs="Arial"/>
                <w:sz w:val="24"/>
                <w:szCs w:val="24"/>
              </w:rPr>
              <w:t xml:space="preserve"> </w:t>
            </w:r>
            <w:r w:rsidR="004C3A56">
              <w:rPr>
                <w:rFonts w:ascii="Arial" w:hAnsi="Arial" w:cs="Arial"/>
                <w:sz w:val="24"/>
                <w:szCs w:val="24"/>
              </w:rPr>
              <w:t>(</w:t>
            </w:r>
            <w:r>
              <w:rPr>
                <w:rFonts w:ascii="Arial" w:hAnsi="Arial" w:cs="Arial"/>
                <w:sz w:val="24"/>
                <w:szCs w:val="24"/>
              </w:rPr>
              <w:t>один</w:t>
            </w:r>
            <w:r w:rsidR="004C3A56">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F4236F">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 xml:space="preserve">Требования к участникам закупки определяются в соответствии с </w:t>
            </w:r>
            <w:proofErr w:type="gramStart"/>
            <w:r w:rsidRPr="00D2629E">
              <w:rPr>
                <w:rFonts w:ascii="Arial" w:hAnsi="Arial" w:cs="Arial"/>
                <w:sz w:val="24"/>
                <w:szCs w:val="24"/>
              </w:rPr>
              <w:t>Разделом  2</w:t>
            </w:r>
            <w:proofErr w:type="gramEnd"/>
            <w:r w:rsidRPr="00D2629E">
              <w:rPr>
                <w:rFonts w:ascii="Arial" w:hAnsi="Arial" w:cs="Arial"/>
                <w:sz w:val="24"/>
                <w:szCs w:val="24"/>
              </w:rPr>
              <w:t xml:space="preserve">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D2629E" w:rsidP="00F4236F">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w:t>
            </w:r>
            <w:r w:rsidR="00F4236F">
              <w:rPr>
                <w:rFonts w:ascii="Arial" w:hAnsi="Arial" w:cs="Arial"/>
                <w:sz w:val="24"/>
                <w:szCs w:val="24"/>
              </w:rPr>
              <w:t>5</w:t>
            </w:r>
            <w:r w:rsidRPr="00D2629E">
              <w:rPr>
                <w:rFonts w:ascii="Arial" w:hAnsi="Arial" w:cs="Arial"/>
                <w:sz w:val="24"/>
                <w:szCs w:val="24"/>
              </w:rPr>
              <w:t xml:space="preserve"> лет</w:t>
            </w:r>
            <w:r w:rsidR="00F4236F">
              <w:rPr>
                <w:rFonts w:ascii="Arial" w:hAnsi="Arial" w:cs="Arial"/>
                <w:sz w:val="24"/>
                <w:szCs w:val="24"/>
              </w:rPr>
              <w:t>, положительный опыт работы с филиалами ПАО «Юнипро»</w:t>
            </w:r>
          </w:p>
          <w:p w:rsidR="00854C96" w:rsidRPr="00AE5DB2" w:rsidRDefault="00854C96" w:rsidP="00F4236F">
            <w:pPr>
              <w:spacing w:line="240" w:lineRule="auto"/>
              <w:ind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 xml:space="preserve">В соответствии с Разделом </w:t>
            </w:r>
            <w:proofErr w:type="gramStart"/>
            <w:r w:rsidRPr="00D2629E">
              <w:rPr>
                <w:rFonts w:ascii="Arial" w:hAnsi="Arial" w:cs="Arial"/>
                <w:sz w:val="24"/>
                <w:szCs w:val="24"/>
              </w:rPr>
              <w:t>6  «</w:t>
            </w:r>
            <w:proofErr w:type="gramEnd"/>
            <w:r w:rsidRPr="00D2629E">
              <w:rPr>
                <w:rFonts w:ascii="Arial" w:hAnsi="Arial" w:cs="Arial"/>
                <w:sz w:val="24"/>
                <w:szCs w:val="24"/>
              </w:rPr>
              <w:t>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 xml:space="preserve">сертификатом соответствия (декларацией о </w:t>
            </w:r>
            <w:r w:rsidRPr="00D2629E">
              <w:rPr>
                <w:rFonts w:ascii="Arial" w:hAnsi="Arial" w:cs="Arial"/>
                <w:snapToGrid/>
                <w:sz w:val="24"/>
                <w:szCs w:val="24"/>
              </w:rPr>
              <w:lastRenderedPageBreak/>
              <w:t>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p w:rsidR="00B2437C" w:rsidRDefault="00B2437C" w:rsidP="00D2629E">
            <w:pPr>
              <w:tabs>
                <w:tab w:val="left" w:pos="0"/>
                <w:tab w:val="left" w:pos="5657"/>
              </w:tabs>
              <w:spacing w:line="276" w:lineRule="auto"/>
              <w:ind w:right="153" w:firstLine="0"/>
              <w:rPr>
                <w:rFonts w:ascii="Arial" w:hAnsi="Arial" w:cs="Arial"/>
                <w:sz w:val="24"/>
                <w:szCs w:val="24"/>
              </w:rPr>
            </w:pPr>
            <w:r>
              <w:rPr>
                <w:rFonts w:ascii="Arial" w:hAnsi="Arial" w:cs="Arial"/>
                <w:sz w:val="24"/>
                <w:szCs w:val="24"/>
              </w:rPr>
              <w:t xml:space="preserve">-Рассматриваются предложения с аналогичными по своим характеристикам продукцией. Полный эквивалент. </w:t>
            </w:r>
          </w:p>
          <w:p w:rsidR="00854C96" w:rsidRPr="00AE5DB2" w:rsidRDefault="00854C96" w:rsidP="00D2629E">
            <w:pPr>
              <w:tabs>
                <w:tab w:val="left" w:pos="0"/>
                <w:tab w:val="left" w:pos="5657"/>
              </w:tabs>
              <w:spacing w:line="276" w:lineRule="auto"/>
              <w:ind w:right="153"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w:t>
            </w:r>
            <w:proofErr w:type="gramStart"/>
            <w:r w:rsidRPr="00AE5DB2">
              <w:rPr>
                <w:rFonts w:ascii="Arial" w:hAnsi="Arial" w:cs="Arial"/>
                <w:sz w:val="24"/>
                <w:szCs w:val="24"/>
              </w:rPr>
              <w:t xml:space="preserve">чем  </w:t>
            </w:r>
            <w:r w:rsidR="000D23C6" w:rsidRPr="00AE5DB2">
              <w:rPr>
                <w:rFonts w:ascii="Arial" w:hAnsi="Arial" w:cs="Arial"/>
                <w:i/>
                <w:sz w:val="24"/>
                <w:szCs w:val="24"/>
              </w:rPr>
              <w:t>60</w:t>
            </w:r>
            <w:proofErr w:type="gramEnd"/>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p w:rsidR="00854C96" w:rsidRPr="00AE5DB2" w:rsidRDefault="00854C96" w:rsidP="001448AE">
            <w:pPr>
              <w:autoSpaceDE w:val="0"/>
              <w:autoSpaceDN w:val="0"/>
              <w:adjustRightInd w:val="0"/>
              <w:spacing w:line="276" w:lineRule="auto"/>
              <w:ind w:right="-72" w:firstLine="0"/>
              <w:jc w:val="left"/>
              <w:rPr>
                <w:rFonts w:ascii="Arial" w:hAnsi="Arial" w:cs="Arial"/>
                <w:sz w:val="24"/>
                <w:szCs w:val="24"/>
              </w:rPr>
            </w:pP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0E0614" w:rsidRPr="000E0614" w:rsidRDefault="000E0614" w:rsidP="004C3A56">
            <w:pPr>
              <w:pStyle w:val="Times12"/>
              <w:numPr>
                <w:ilvl w:val="0"/>
                <w:numId w:val="34"/>
              </w:numPr>
              <w:tabs>
                <w:tab w:val="left" w:pos="0"/>
                <w:tab w:val="left" w:pos="1140"/>
              </w:tabs>
              <w:spacing w:line="276" w:lineRule="auto"/>
              <w:ind w:left="353" w:right="153" w:hanging="353"/>
              <w:rPr>
                <w:rFonts w:ascii="Arial" w:hAnsi="Arial" w:cs="Arial"/>
                <w:b/>
                <w:sz w:val="22"/>
              </w:rPr>
            </w:pPr>
            <w:r w:rsidRPr="000E0614">
              <w:rPr>
                <w:rFonts w:ascii="Arial" w:hAnsi="Arial" w:cs="Arial"/>
                <w:b/>
                <w:sz w:val="22"/>
              </w:rPr>
              <w:t xml:space="preserve">Предложение </w:t>
            </w:r>
            <w:r w:rsidR="00EC5E36">
              <w:rPr>
                <w:rFonts w:ascii="Arial" w:hAnsi="Arial" w:cs="Arial"/>
                <w:b/>
                <w:sz w:val="22"/>
              </w:rPr>
              <w:t>направляются одним из способов, на электронную почту или в запечатанном конверте</w:t>
            </w:r>
            <w:r w:rsidRPr="000E0614">
              <w:rPr>
                <w:rFonts w:ascii="Arial" w:hAnsi="Arial" w:cs="Arial"/>
                <w:b/>
                <w:sz w:val="22"/>
              </w:rPr>
              <w:t>.</w:t>
            </w:r>
          </w:p>
          <w:p w:rsidR="004C3A56" w:rsidRPr="00E6239D"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на электронном носителе - Скан-копия с Оригинала Предложения в полном объеме;</w:t>
            </w:r>
            <w:r w:rsidRPr="00C43003">
              <w:rPr>
                <w:rFonts w:ascii="Arial" w:hAnsi="Arial" w:cs="Arial"/>
                <w:b/>
                <w:sz w:val="22"/>
              </w:rPr>
              <w:t xml:space="preserve"> </w:t>
            </w:r>
          </w:p>
          <w:p w:rsidR="004C3A56" w:rsidRPr="00C43003" w:rsidRDefault="004C3A56" w:rsidP="004C3A56">
            <w:pPr>
              <w:pStyle w:val="Times12"/>
              <w:tabs>
                <w:tab w:val="left" w:pos="0"/>
                <w:tab w:val="left" w:pos="1140"/>
              </w:tabs>
              <w:spacing w:line="276" w:lineRule="auto"/>
              <w:ind w:right="153" w:firstLine="0"/>
              <w:rPr>
                <w:rFonts w:ascii="Arial" w:hAnsi="Arial" w:cs="Arial"/>
                <w:sz w:val="22"/>
              </w:rPr>
            </w:pPr>
            <w:r w:rsidRPr="00C43003">
              <w:rPr>
                <w:rFonts w:ascii="Arial" w:hAnsi="Arial" w:cs="Arial"/>
                <w:b/>
                <w:sz w:val="22"/>
              </w:rPr>
              <w:t>Обязательно копия технико-коммерческого предложения в формате Х</w:t>
            </w:r>
            <w:r w:rsidRPr="00C43003">
              <w:rPr>
                <w:rFonts w:ascii="Arial" w:hAnsi="Arial" w:cs="Arial"/>
                <w:b/>
                <w:sz w:val="22"/>
                <w:lang w:val="en-US"/>
              </w:rPr>
              <w:t>L</w:t>
            </w:r>
            <w:r w:rsidRPr="00C43003">
              <w:rPr>
                <w:rFonts w:ascii="Arial" w:hAnsi="Arial" w:cs="Arial"/>
                <w:b/>
                <w:sz w:val="22"/>
              </w:rPr>
              <w:t xml:space="preserve"> (приложение 4.2.1).</w:t>
            </w:r>
          </w:p>
          <w:p w:rsidR="004C3A56" w:rsidRPr="00C43003"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4C3A56" w:rsidRPr="00C43003" w:rsidRDefault="004C3A56" w:rsidP="004C3A56">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 скан-копий</w:t>
            </w:r>
            <w:r w:rsidRPr="00C43003">
              <w:rPr>
                <w:rFonts w:ascii="Arial" w:hAnsi="Arial" w:cs="Arial"/>
                <w:sz w:val="22"/>
              </w:rPr>
              <w:t>:</w:t>
            </w:r>
          </w:p>
          <w:p w:rsidR="004C3A56" w:rsidRPr="00C43003" w:rsidRDefault="004C3A56" w:rsidP="004C3A56">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4C3A56" w:rsidRDefault="004C3A56" w:rsidP="004C3A56">
            <w:pPr>
              <w:spacing w:line="276" w:lineRule="auto"/>
              <w:ind w:firstLine="0"/>
              <w:contextualSpacing/>
              <w:rPr>
                <w:rFonts w:ascii="Arial" w:hAnsi="Arial" w:cs="Arial"/>
                <w:sz w:val="22"/>
                <w:szCs w:val="22"/>
              </w:rPr>
            </w:pPr>
            <w:r w:rsidRPr="00C43003">
              <w:rPr>
                <w:rFonts w:ascii="Arial" w:hAnsi="Arial" w:cs="Arial"/>
                <w:sz w:val="22"/>
                <w:szCs w:val="22"/>
              </w:rPr>
              <w:lastRenderedPageBreak/>
              <w:t>Не допускается подача предложений на отдельные позиции или часть позиций из перечня закупаемой продукции.</w:t>
            </w:r>
          </w:p>
          <w:p w:rsidR="00921F06" w:rsidRPr="00921F06" w:rsidRDefault="00921F06" w:rsidP="004C3A56">
            <w:pPr>
              <w:spacing w:line="276" w:lineRule="auto"/>
              <w:ind w:firstLine="0"/>
              <w:contextualSpacing/>
              <w:rPr>
                <w:rFonts w:ascii="Arial" w:hAnsi="Arial" w:cs="Arial"/>
                <w:b/>
                <w:sz w:val="22"/>
                <w:szCs w:val="22"/>
                <w:u w:val="single"/>
              </w:rPr>
            </w:pPr>
            <w:r w:rsidRPr="00921F06">
              <w:rPr>
                <w:rFonts w:ascii="Arial" w:hAnsi="Arial" w:cs="Arial"/>
                <w:b/>
                <w:sz w:val="22"/>
                <w:szCs w:val="22"/>
                <w:u w:val="single"/>
              </w:rPr>
              <w:t>Обязательно предоставление цифрового варианта ТКП в таблице по формату Приложения №1.</w:t>
            </w:r>
          </w:p>
          <w:p w:rsidR="004C3A56" w:rsidRPr="00D353B3" w:rsidRDefault="004C3A56" w:rsidP="004C3A56">
            <w:pPr>
              <w:tabs>
                <w:tab w:val="left" w:pos="142"/>
                <w:tab w:val="left" w:pos="284"/>
                <w:tab w:val="left" w:pos="426"/>
                <w:tab w:val="left" w:pos="567"/>
              </w:tabs>
              <w:spacing w:line="276" w:lineRule="auto"/>
              <w:ind w:firstLine="0"/>
              <w:contextualSpacing/>
              <w:jc w:val="left"/>
              <w:rPr>
                <w:rFonts w:ascii="Arial" w:hAnsi="Arial" w:cs="Arial"/>
                <w:b/>
                <w:color w:val="000000"/>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w:t>
            </w:r>
            <w:proofErr w:type="gramStart"/>
            <w:r w:rsidRPr="00C43003">
              <w:rPr>
                <w:rFonts w:ascii="Arial" w:hAnsi="Arial" w:cs="Arial"/>
                <w:b/>
                <w:color w:val="000000"/>
                <w:sz w:val="22"/>
                <w:szCs w:val="22"/>
              </w:rPr>
              <w:t>рассмотрения</w:t>
            </w:r>
            <w:proofErr w:type="gramEnd"/>
            <w:r w:rsidRPr="00C43003">
              <w:rPr>
                <w:rFonts w:ascii="Arial" w:hAnsi="Arial" w:cs="Arial"/>
                <w:b/>
                <w:color w:val="000000"/>
                <w:sz w:val="22"/>
                <w:szCs w:val="22"/>
              </w:rPr>
              <w:t xml:space="preserve"> по существу.</w:t>
            </w:r>
          </w:p>
          <w:p w:rsidR="00854C96" w:rsidRPr="00ED625E" w:rsidRDefault="00EC5E36" w:rsidP="00ED625E">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Pr>
                <w:rFonts w:ascii="Arial" w:hAnsi="Arial" w:cs="Arial"/>
                <w:b/>
                <w:sz w:val="24"/>
                <w:szCs w:val="24"/>
                <w:u w:val="single"/>
                <w:lang w:eastAsia="en-US"/>
              </w:rPr>
              <w:t>При подаче предложения на бумажном носителе, п</w:t>
            </w:r>
            <w:r w:rsidR="004C3A56" w:rsidRPr="004C3A56">
              <w:rPr>
                <w:rFonts w:ascii="Arial" w:hAnsi="Arial" w:cs="Arial"/>
                <w:b/>
                <w:sz w:val="24"/>
                <w:szCs w:val="24"/>
                <w:u w:val="single"/>
                <w:lang w:eastAsia="en-US"/>
              </w:rPr>
              <w:t>редложение должно быть подано в запечатанном конверте.</w:t>
            </w:r>
            <w:r w:rsidR="004C3A56">
              <w:rPr>
                <w:rFonts w:ascii="Arial" w:hAnsi="Arial" w:cs="Arial"/>
                <w:sz w:val="24"/>
                <w:szCs w:val="24"/>
                <w:lang w:eastAsia="en-US"/>
              </w:rPr>
              <w:t xml:space="preserve"> </w:t>
            </w:r>
            <w:r w:rsidR="004747FE" w:rsidRPr="00F4236F">
              <w:rPr>
                <w:rFonts w:ascii="Arial" w:hAnsi="Arial" w:cs="Arial"/>
                <w:b/>
                <w:color w:val="000000"/>
                <w:sz w:val="24"/>
                <w:szCs w:val="24"/>
              </w:rPr>
              <w:t xml:space="preserve"> </w:t>
            </w:r>
            <w:r w:rsidR="004747FE" w:rsidRPr="00F4236F">
              <w:rPr>
                <w:rFonts w:ascii="Arial" w:hAnsi="Arial" w:cs="Arial"/>
                <w:color w:val="000000"/>
                <w:sz w:val="24"/>
                <w:szCs w:val="24"/>
              </w:rPr>
              <w:t xml:space="preserve">по адресу – </w:t>
            </w:r>
            <w:r w:rsidR="004C3A56" w:rsidRPr="000A42D9">
              <w:rPr>
                <w:rFonts w:ascii="Arial" w:hAnsi="Arial" w:cs="Arial"/>
                <w:sz w:val="24"/>
                <w:szCs w:val="24"/>
                <w:lang w:eastAsia="en-US"/>
              </w:rPr>
              <w:t>123112, г. Москва, Пресненская набережная, д. 10, блок B, этаж 23</w:t>
            </w:r>
            <w:r w:rsidR="004C3A56">
              <w:rPr>
                <w:rFonts w:ascii="Arial" w:hAnsi="Arial" w:cs="Arial"/>
                <w:sz w:val="24"/>
                <w:szCs w:val="24"/>
                <w:lang w:eastAsia="en-US"/>
              </w:rPr>
              <w:t>, ПАО «Юнипро»</w:t>
            </w:r>
            <w:r w:rsidR="004C3A56" w:rsidRPr="006F22D1">
              <w:rPr>
                <w:rFonts w:ascii="Arial" w:hAnsi="Arial" w:cs="Arial"/>
                <w:sz w:val="24"/>
                <w:szCs w:val="24"/>
                <w:lang w:eastAsia="en-US"/>
              </w:rPr>
              <w:t>;</w:t>
            </w:r>
            <w:r w:rsidR="004C3A56">
              <w:rPr>
                <w:rFonts w:ascii="Arial" w:hAnsi="Arial" w:cs="Arial"/>
                <w:sz w:val="24"/>
                <w:szCs w:val="24"/>
                <w:lang w:eastAsia="en-US"/>
              </w:rPr>
              <w:t xml:space="preserve"> с пометкой для </w:t>
            </w:r>
            <w:proofErr w:type="spellStart"/>
            <w:r w:rsidR="004C3A56">
              <w:rPr>
                <w:rFonts w:ascii="Arial" w:hAnsi="Arial" w:cs="Arial"/>
                <w:sz w:val="24"/>
                <w:szCs w:val="24"/>
                <w:lang w:eastAsia="en-US"/>
              </w:rPr>
              <w:t>Топольникова</w:t>
            </w:r>
            <w:proofErr w:type="spellEnd"/>
            <w:r w:rsidR="004C3A56">
              <w:rPr>
                <w:rFonts w:ascii="Arial" w:hAnsi="Arial" w:cs="Arial"/>
                <w:sz w:val="24"/>
                <w:szCs w:val="24"/>
                <w:lang w:eastAsia="en-US"/>
              </w:rPr>
              <w:t xml:space="preserve"> Романа Александровича.</w:t>
            </w:r>
          </w:p>
        </w:tc>
      </w:tr>
      <w:tr w:rsidR="00BC5425" w:rsidRPr="00AE5DB2" w:rsidTr="00F4236F">
        <w:trPr>
          <w:trHeight w:val="460"/>
        </w:trPr>
        <w:tc>
          <w:tcPr>
            <w:tcW w:w="639" w:type="dxa"/>
          </w:tcPr>
          <w:p w:rsidR="00BC5425" w:rsidRPr="00AE5DB2" w:rsidRDefault="00FC56B2" w:rsidP="00F3026D">
            <w:pPr>
              <w:spacing w:line="276" w:lineRule="auto"/>
              <w:ind w:left="568" w:hanging="568"/>
              <w:jc w:val="left"/>
              <w:rPr>
                <w:rFonts w:ascii="Arial" w:hAnsi="Arial" w:cs="Arial"/>
                <w:sz w:val="24"/>
                <w:szCs w:val="24"/>
              </w:rPr>
            </w:pPr>
            <w:r>
              <w:rPr>
                <w:rFonts w:ascii="Arial" w:hAnsi="Arial" w:cs="Arial"/>
                <w:b/>
                <w:sz w:val="24"/>
                <w:szCs w:val="24"/>
              </w:rPr>
              <w:lastRenderedPageBreak/>
              <w:t>15</w:t>
            </w:r>
            <w:r w:rsidR="00BC5425"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16</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Default="00770A34" w:rsidP="00F3026D">
            <w:pPr>
              <w:tabs>
                <w:tab w:val="left" w:pos="284"/>
              </w:tabs>
              <w:spacing w:line="276" w:lineRule="auto"/>
              <w:ind w:firstLine="0"/>
              <w:rPr>
                <w:rFonts w:ascii="Arial" w:hAnsi="Arial" w:cs="Arial"/>
                <w:sz w:val="24"/>
                <w:szCs w:val="24"/>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0" w:history="1">
              <w:r w:rsidRPr="00C43003">
                <w:rPr>
                  <w:rStyle w:val="af2"/>
                  <w:rFonts w:ascii="Arial" w:hAnsi="Arial" w:cs="Arial"/>
                  <w:i/>
                  <w:sz w:val="22"/>
                  <w:szCs w:val="22"/>
                </w:rPr>
                <w:t>http://www.unipro.energy/purchase/interaction/un_principle/</w:t>
              </w:r>
            </w:hyperlink>
          </w:p>
          <w:p w:rsidR="00854C96" w:rsidRPr="00F4236F" w:rsidRDefault="00854C96" w:rsidP="00F3026D">
            <w:pPr>
              <w:tabs>
                <w:tab w:val="left" w:pos="284"/>
              </w:tabs>
              <w:spacing w:line="276" w:lineRule="auto"/>
              <w:ind w:firstLine="0"/>
              <w:rPr>
                <w:rFonts w:ascii="Arial" w:hAnsi="Arial" w:cs="Arial"/>
                <w:i/>
                <w:sz w:val="24"/>
                <w:szCs w:val="24"/>
              </w:rPr>
            </w:pP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17</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70A34" w:rsidRPr="00C43003" w:rsidRDefault="00770A34" w:rsidP="00770A34">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«Юнипро».</w:t>
            </w:r>
            <w:r w:rsidRPr="00C43003">
              <w:rPr>
                <w:rFonts w:ascii="Arial" w:hAnsi="Arial" w:cs="Arial"/>
                <w:color w:val="FF0000"/>
                <w:sz w:val="22"/>
                <w:szCs w:val="22"/>
                <w:lang w:eastAsia="en-US"/>
              </w:rPr>
              <w:t xml:space="preserve"> </w:t>
            </w:r>
          </w:p>
          <w:p w:rsidR="00767C7D" w:rsidRPr="00767C7D" w:rsidRDefault="00770A34" w:rsidP="00770A34">
            <w:pPr>
              <w:autoSpaceDE w:val="0"/>
              <w:autoSpaceDN w:val="0"/>
              <w:adjustRightInd w:val="0"/>
              <w:spacing w:line="276" w:lineRule="auto"/>
              <w:ind w:firstLine="0"/>
              <w:rPr>
                <w:rFonts w:ascii="Arial" w:hAnsi="Arial" w:cs="Arial"/>
                <w:color w:val="0000FF"/>
                <w:sz w:val="24"/>
                <w:szCs w:val="24"/>
                <w:u w:val="single"/>
                <w:lang w:eastAsia="en-US"/>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1" w:history="1">
              <w:r w:rsidRPr="00C43003">
                <w:rPr>
                  <w:rStyle w:val="af2"/>
                  <w:rFonts w:ascii="Arial" w:hAnsi="Arial" w:cs="Arial"/>
                  <w:i/>
                  <w:color w:val="auto"/>
                  <w:sz w:val="22"/>
                  <w:szCs w:val="22"/>
                </w:rPr>
                <w:t>http://www.unipro.energy/purchase/accreditation/procedure/</w:t>
              </w:r>
            </w:hyperlink>
          </w:p>
        </w:tc>
      </w:tr>
    </w:tbl>
    <w:p w:rsidR="00770A34" w:rsidRPr="00A0776B" w:rsidRDefault="00770A34" w:rsidP="00770A34">
      <w:pPr>
        <w:pStyle w:val="a4"/>
        <w:numPr>
          <w:ilvl w:val="0"/>
          <w:numId w:val="0"/>
        </w:numPr>
        <w:spacing w:line="276" w:lineRule="auto"/>
        <w:rPr>
          <w:rFonts w:ascii="Arial" w:hAnsi="Arial" w:cs="Arial"/>
          <w:sz w:val="22"/>
          <w:szCs w:val="22"/>
        </w:rPr>
      </w:pPr>
      <w:r w:rsidRPr="00A0776B">
        <w:rPr>
          <w:rFonts w:ascii="Arial" w:hAnsi="Arial" w:cs="Arial"/>
          <w:sz w:val="22"/>
          <w:szCs w:val="22"/>
        </w:rPr>
        <w:t>Настоящий Раздел дополняет условия проведения Запроса предложений и Инструкции по подготовке Предложений.</w:t>
      </w:r>
    </w:p>
    <w:p w:rsidR="00770A34" w:rsidRPr="00A0776B" w:rsidRDefault="00770A34" w:rsidP="00770A34">
      <w:pPr>
        <w:pStyle w:val="a4"/>
        <w:numPr>
          <w:ilvl w:val="0"/>
          <w:numId w:val="0"/>
        </w:numPr>
        <w:spacing w:line="276" w:lineRule="auto"/>
        <w:rPr>
          <w:rFonts w:ascii="Arial" w:hAnsi="Arial" w:cs="Arial"/>
          <w:b/>
          <w:sz w:val="22"/>
          <w:szCs w:val="22"/>
        </w:rPr>
      </w:pPr>
      <w:r w:rsidRPr="00A0776B">
        <w:rPr>
          <w:rFonts w:ascii="Arial" w:hAnsi="Arial" w:cs="Arial"/>
          <w:sz w:val="22"/>
          <w:szCs w:val="22"/>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FB60B9" w:rsidP="00F3026D">
      <w:pPr>
        <w:pStyle w:val="a4"/>
        <w:numPr>
          <w:ilvl w:val="0"/>
          <w:numId w:val="0"/>
        </w:numPr>
        <w:spacing w:line="240" w:lineRule="auto"/>
        <w:rPr>
          <w:rFonts w:ascii="Arial" w:hAnsi="Arial" w:cs="Arial"/>
          <w:b/>
          <w:sz w:val="24"/>
          <w:szCs w:val="24"/>
        </w:rPr>
      </w:pPr>
      <w:r>
        <w:rPr>
          <w:rFonts w:ascii="Arial" w:hAnsi="Arial" w:cs="Arial"/>
          <w:b/>
          <w:sz w:val="24"/>
          <w:szCs w:val="24"/>
        </w:rPr>
        <w:t>Начальник управления закупок</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gramStart"/>
      <w:r w:rsidRPr="00AE5DB2">
        <w:rPr>
          <w:rFonts w:ascii="Arial" w:hAnsi="Arial" w:cs="Arial"/>
          <w:b/>
          <w:sz w:val="24"/>
          <w:szCs w:val="24"/>
        </w:rPr>
        <w:t xml:space="preserve">Юнипро»  </w:t>
      </w:r>
      <w:r w:rsidR="00717991" w:rsidRPr="00AE5DB2">
        <w:rPr>
          <w:rFonts w:ascii="Arial" w:hAnsi="Arial" w:cs="Arial"/>
          <w:b/>
          <w:sz w:val="24"/>
          <w:szCs w:val="24"/>
        </w:rPr>
        <w:tab/>
      </w:r>
      <w:proofErr w:type="gramEnd"/>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FB60B9">
        <w:rPr>
          <w:rFonts w:ascii="Arial" w:hAnsi="Arial" w:cs="Arial"/>
          <w:b/>
          <w:sz w:val="24"/>
          <w:szCs w:val="24"/>
        </w:rPr>
        <w:t>В</w:t>
      </w:r>
      <w:r w:rsidR="000E0614">
        <w:rPr>
          <w:rFonts w:ascii="Arial" w:hAnsi="Arial" w:cs="Arial"/>
          <w:b/>
          <w:sz w:val="24"/>
          <w:szCs w:val="24"/>
        </w:rPr>
        <w:t>.</w:t>
      </w:r>
      <w:r w:rsidR="00FB60B9">
        <w:rPr>
          <w:rFonts w:ascii="Arial" w:hAnsi="Arial" w:cs="Arial"/>
          <w:b/>
          <w:sz w:val="24"/>
          <w:szCs w:val="24"/>
        </w:rPr>
        <w:t>В.</w:t>
      </w:r>
      <w:r w:rsidR="000E0614">
        <w:rPr>
          <w:rFonts w:ascii="Arial" w:hAnsi="Arial" w:cs="Arial"/>
          <w:b/>
          <w:sz w:val="24"/>
          <w:szCs w:val="24"/>
        </w:rPr>
        <w:t xml:space="preserve"> </w:t>
      </w:r>
      <w:r w:rsidR="00FB60B9">
        <w:rPr>
          <w:rFonts w:ascii="Arial" w:hAnsi="Arial" w:cs="Arial"/>
          <w:b/>
          <w:sz w:val="24"/>
          <w:szCs w:val="24"/>
        </w:rPr>
        <w:t>Ряскин</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w:t>
      </w:r>
      <w:proofErr w:type="gramStart"/>
      <w:r w:rsidRPr="00AE5DB2">
        <w:rPr>
          <w:rFonts w:ascii="Arial" w:hAnsi="Arial" w:cs="Arial"/>
          <w:sz w:val="24"/>
          <w:szCs w:val="24"/>
        </w:rPr>
        <w:t>_»_</w:t>
      </w:r>
      <w:proofErr w:type="gramEnd"/>
      <w:r w:rsidRPr="00AE5DB2">
        <w:rPr>
          <w:rFonts w:ascii="Arial" w:hAnsi="Arial" w:cs="Arial"/>
          <w:sz w:val="24"/>
          <w:szCs w:val="24"/>
        </w:rPr>
        <w:t>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«Юнипро</w:t>
      </w:r>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2"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w:t>
      </w:r>
      <w:proofErr w:type="gramStart"/>
      <w:r w:rsidRPr="00AE5DB2">
        <w:rPr>
          <w:rFonts w:ascii="Arial" w:hAnsi="Arial" w:cs="Arial"/>
          <w:sz w:val="24"/>
          <w:szCs w:val="24"/>
        </w:rPr>
        <w:t xml:space="preserve">с </w:t>
      </w:r>
      <w:r w:rsidR="00F377F9" w:rsidRPr="00AE5DB2">
        <w:rPr>
          <w:rFonts w:ascii="Arial" w:hAnsi="Arial" w:cs="Arial"/>
          <w:sz w:val="24"/>
          <w:szCs w:val="24"/>
        </w:rPr>
        <w:t xml:space="preserve"> </w:t>
      </w:r>
      <w:r w:rsidR="00141345" w:rsidRPr="00AE5DB2">
        <w:rPr>
          <w:rFonts w:ascii="Arial" w:hAnsi="Arial" w:cs="Arial"/>
          <w:sz w:val="24"/>
          <w:szCs w:val="24"/>
        </w:rPr>
        <w:t>настоящим</w:t>
      </w:r>
      <w:proofErr w:type="gramEnd"/>
      <w:r w:rsidR="00141345" w:rsidRPr="00AE5DB2">
        <w:rPr>
          <w:rFonts w:ascii="Arial" w:hAnsi="Arial" w:cs="Arial"/>
          <w:sz w:val="24"/>
          <w:szCs w:val="24"/>
        </w:rPr>
        <w:t xml:space="preserve">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r w:rsidR="00D86125" w:rsidRPr="00AE5DB2">
        <w:rPr>
          <w:rFonts w:ascii="Arial" w:hAnsi="Arial" w:cs="Arial"/>
          <w:sz w:val="24"/>
          <w:szCs w:val="24"/>
        </w:rPr>
        <w:t>являющийся</w:t>
      </w:r>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proofErr w:type="gramStart"/>
      <w:r w:rsidR="00C815FD" w:rsidRPr="00AE5DB2">
        <w:rPr>
          <w:rFonts w:ascii="Arial" w:hAnsi="Arial" w:cs="Arial"/>
          <w:color w:val="000000"/>
          <w:sz w:val="24"/>
          <w:szCs w:val="24"/>
        </w:rPr>
        <w:t>)</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w:t>
      </w:r>
      <w:proofErr w:type="gramEnd"/>
      <w:r w:rsidR="00055407" w:rsidRPr="00AE5DB2">
        <w:rPr>
          <w:rFonts w:ascii="Arial" w:hAnsi="Arial" w:cs="Arial"/>
          <w:color w:val="000000"/>
          <w:sz w:val="24"/>
          <w:szCs w:val="24"/>
        </w:rPr>
        <w:t xml:space="preserve">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E041B1" w:rsidRPr="00AE5DB2">
        <w:rPr>
          <w:rFonts w:ascii="Arial" w:hAnsi="Arial" w:cs="Arial"/>
          <w:color w:val="000000"/>
          <w:sz w:val="24"/>
          <w:szCs w:val="24"/>
        </w:rPr>
        <w:t>График поставки товара  (форма</w:t>
      </w:r>
      <w:r w:rsidR="00E041B1"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proofErr w:type="gramStart"/>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w:t>
      </w:r>
      <w:proofErr w:type="gramEnd"/>
      <w:r w:rsidRPr="00AE5DB2">
        <w:rPr>
          <w:rFonts w:ascii="Arial" w:hAnsi="Arial" w:cs="Arial"/>
          <w:color w:val="000000"/>
          <w:sz w:val="24"/>
          <w:szCs w:val="24"/>
        </w:rPr>
        <w:t xml:space="preserve">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E041B1" w:rsidRPr="00E041B1">
        <w:rPr>
          <w:rFonts w:ascii="Arial" w:hAnsi="Arial" w:cs="Arial"/>
          <w:color w:val="000000"/>
          <w:sz w:val="24"/>
          <w:szCs w:val="24"/>
        </w:rPr>
        <w:t>Анкета Участника (форма 5</w:t>
      </w:r>
      <w:r w:rsidR="00E041B1" w:rsidRPr="00E041B1">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E041B1" w:rsidRPr="00E041B1">
        <w:rPr>
          <w:rFonts w:ascii="Arial" w:hAnsi="Arial" w:cs="Arial"/>
          <w:color w:val="000000"/>
          <w:sz w:val="24"/>
          <w:szCs w:val="24"/>
        </w:rPr>
        <w:t>Справка о перечне и годовых объемах выполнения аналогичных договоров (форма 6</w:t>
      </w:r>
      <w:r w:rsidR="00E041B1" w:rsidRPr="00E041B1">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proofErr w:type="gramStart"/>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w:t>
      </w:r>
      <w:proofErr w:type="gramEnd"/>
      <w:r w:rsidR="0038126F" w:rsidRPr="00AE5DB2">
        <w:rPr>
          <w:rFonts w:ascii="Arial" w:hAnsi="Arial" w:cs="Arial"/>
          <w:color w:val="000000"/>
          <w:sz w:val="24"/>
          <w:szCs w:val="24"/>
        </w:rPr>
        <w:t xml:space="preserve">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xml:space="preserve">, ХХ руб., а также дополнить расшифровкой словами, </w:t>
      </w:r>
      <w:proofErr w:type="gramStart"/>
      <w:r w:rsidRPr="00AE5DB2">
        <w:rPr>
          <w:rFonts w:ascii="Arial" w:hAnsi="Arial" w:cs="Arial"/>
          <w:sz w:val="24"/>
          <w:szCs w:val="24"/>
        </w:rPr>
        <w:t>например</w:t>
      </w:r>
      <w:proofErr w:type="gramEnd"/>
      <w:r w:rsidRPr="00AE5DB2">
        <w:rPr>
          <w:rFonts w:ascii="Arial" w:hAnsi="Arial" w:cs="Arial"/>
          <w:sz w:val="24"/>
          <w:szCs w:val="24"/>
        </w:rPr>
        <w:t>: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срок действия Предложения </w:t>
      </w:r>
      <w:proofErr w:type="gramStart"/>
      <w:r w:rsidRPr="00AE5DB2">
        <w:rPr>
          <w:rFonts w:ascii="Arial" w:hAnsi="Arial" w:cs="Arial"/>
          <w:sz w:val="24"/>
          <w:szCs w:val="24"/>
        </w:rPr>
        <w:t>согласно требованию</w:t>
      </w:r>
      <w:proofErr w:type="gramEnd"/>
      <w:r w:rsidRPr="00AE5DB2">
        <w:rPr>
          <w:rFonts w:ascii="Arial" w:hAnsi="Arial" w:cs="Arial"/>
          <w:sz w:val="24"/>
          <w:szCs w:val="24"/>
        </w:rPr>
        <w:t xml:space="preserve">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E041B1">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0E0614" w:rsidRDefault="000E0614" w:rsidP="009A4A3C">
      <w:pPr>
        <w:tabs>
          <w:tab w:val="left" w:pos="851"/>
        </w:tabs>
        <w:spacing w:line="240" w:lineRule="auto"/>
        <w:ind w:left="851" w:hanging="851"/>
        <w:rPr>
          <w:rFonts w:ascii="Arial" w:hAnsi="Arial" w:cs="Arial"/>
          <w:snapToGrid/>
          <w:sz w:val="24"/>
          <w:szCs w:val="24"/>
        </w:rPr>
      </w:pPr>
    </w:p>
    <w:p w:rsidR="000E0614" w:rsidRPr="00AE5DB2" w:rsidRDefault="000E0614"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 xml:space="preserve">поставки </w:t>
      </w:r>
      <w:proofErr w:type="gramStart"/>
      <w:r w:rsidR="00B11A6F" w:rsidRPr="00AE5DB2">
        <w:rPr>
          <w:rFonts w:ascii="Arial" w:hAnsi="Arial" w:cs="Arial"/>
          <w:color w:val="000000"/>
          <w:sz w:val="24"/>
          <w:szCs w:val="24"/>
        </w:rPr>
        <w:t>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w:t>
      </w:r>
      <w:proofErr w:type="gramEnd"/>
      <w:r w:rsidRPr="00AE5DB2">
        <w:rPr>
          <w:rFonts w:ascii="Arial" w:hAnsi="Arial" w:cs="Arial"/>
          <w:color w:val="000000"/>
          <w:sz w:val="24"/>
          <w:szCs w:val="24"/>
        </w:rPr>
        <w:t xml:space="preserve">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E041B1">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AE5DB2">
        <w:rPr>
          <w:rFonts w:ascii="Arial" w:hAnsi="Arial" w:cs="Arial"/>
          <w:sz w:val="24"/>
          <w:szCs w:val="24"/>
        </w:rPr>
        <w:t>например</w:t>
      </w:r>
      <w:proofErr w:type="gramEnd"/>
      <w:r w:rsidRPr="00AE5DB2">
        <w:rPr>
          <w:rFonts w:ascii="Arial" w:hAnsi="Arial" w:cs="Arial"/>
          <w:sz w:val="24"/>
          <w:szCs w:val="24"/>
        </w:rPr>
        <w:t>:</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Default="00D639A9" w:rsidP="00194387">
      <w:pPr>
        <w:tabs>
          <w:tab w:val="left" w:pos="851"/>
        </w:tabs>
        <w:spacing w:line="240" w:lineRule="auto"/>
        <w:ind w:left="851" w:hanging="851"/>
        <w:rPr>
          <w:rFonts w:ascii="Arial" w:hAnsi="Arial" w:cs="Arial"/>
          <w:sz w:val="24"/>
          <w:szCs w:val="24"/>
        </w:rPr>
      </w:pPr>
    </w:p>
    <w:p w:rsidR="000E0614" w:rsidRDefault="000E0614" w:rsidP="00194387">
      <w:pPr>
        <w:tabs>
          <w:tab w:val="left" w:pos="851"/>
        </w:tabs>
        <w:spacing w:line="240" w:lineRule="auto"/>
        <w:ind w:left="851" w:hanging="851"/>
        <w:rPr>
          <w:rFonts w:ascii="Arial" w:hAnsi="Arial" w:cs="Arial"/>
          <w:sz w:val="24"/>
          <w:szCs w:val="24"/>
        </w:rPr>
      </w:pPr>
    </w:p>
    <w:p w:rsidR="000E0614" w:rsidRPr="00AE5DB2" w:rsidRDefault="000E0614"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w:t>
            </w:r>
            <w:proofErr w:type="spellStart"/>
            <w:r w:rsidRPr="00AE5DB2">
              <w:rPr>
                <w:rFonts w:ascii="Arial" w:hAnsi="Arial" w:cs="Arial"/>
                <w:b/>
                <w:szCs w:val="24"/>
              </w:rPr>
              <w:t>Делойт</w:t>
            </w:r>
            <w:proofErr w:type="spellEnd"/>
            <w:r w:rsidRPr="00AE5DB2">
              <w:rPr>
                <w:rFonts w:ascii="Arial" w:hAnsi="Arial" w:cs="Arial"/>
                <w:b/>
                <w:szCs w:val="24"/>
              </w:rPr>
              <w:t xml:space="preserve">, КПМГ, </w:t>
            </w:r>
            <w:proofErr w:type="spellStart"/>
            <w:r w:rsidRPr="00AE5DB2">
              <w:rPr>
                <w:rFonts w:ascii="Arial" w:hAnsi="Arial" w:cs="Arial"/>
                <w:b/>
                <w:szCs w:val="24"/>
              </w:rPr>
              <w:t>ПрайсвотерхаусКуперс</w:t>
            </w:r>
            <w:proofErr w:type="spellEnd"/>
            <w:r w:rsidRPr="00AE5DB2">
              <w:rPr>
                <w:rFonts w:ascii="Arial" w:hAnsi="Arial" w:cs="Arial"/>
                <w:b/>
                <w:szCs w:val="24"/>
              </w:rPr>
              <w:t xml:space="preserve">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w:t>
            </w:r>
            <w:proofErr w:type="spellStart"/>
            <w:r w:rsidRPr="00AE5DB2">
              <w:rPr>
                <w:rFonts w:ascii="Arial" w:hAnsi="Arial" w:cs="Arial"/>
                <w:b/>
                <w:szCs w:val="24"/>
              </w:rPr>
              <w:t>ым</w:t>
            </w:r>
            <w:proofErr w:type="spellEnd"/>
            <w:r w:rsidRPr="00AE5DB2">
              <w:rPr>
                <w:rFonts w:ascii="Arial" w:hAnsi="Arial" w:cs="Arial"/>
                <w:b/>
                <w:szCs w:val="24"/>
              </w:rPr>
              <w:t xml:space="preserve">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100%-ой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w:t>
      </w:r>
      <w:proofErr w:type="spellStart"/>
      <w:r w:rsidR="00824F6A" w:rsidRPr="00AE5DB2">
        <w:rPr>
          <w:rFonts w:ascii="Arial" w:hAnsi="Arial" w:cs="Arial"/>
          <w:i/>
          <w:sz w:val="24"/>
          <w:szCs w:val="24"/>
        </w:rPr>
        <w:t>Брэдстрит</w:t>
      </w:r>
      <w:proofErr w:type="spellEnd"/>
      <w:r w:rsidR="00824F6A" w:rsidRPr="00AE5DB2">
        <w:rPr>
          <w:rFonts w:ascii="Arial" w:hAnsi="Arial" w:cs="Arial"/>
          <w:i/>
          <w:sz w:val="24"/>
          <w:szCs w:val="24"/>
        </w:rPr>
        <w:t>).</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3"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proofErr w:type="gramStart"/>
      <w:r w:rsidRPr="00AE5DB2">
        <w:rPr>
          <w:rFonts w:ascii="Arial" w:hAnsi="Arial" w:cs="Arial"/>
          <w:sz w:val="24"/>
          <w:szCs w:val="24"/>
        </w:rPr>
        <w:lastRenderedPageBreak/>
        <w:t xml:space="preserve">4.9.2.1  </w:t>
      </w:r>
      <w:r w:rsidR="00B620AF" w:rsidRPr="00AE5DB2">
        <w:rPr>
          <w:rFonts w:ascii="Arial" w:hAnsi="Arial" w:cs="Arial"/>
          <w:sz w:val="24"/>
          <w:szCs w:val="24"/>
        </w:rPr>
        <w:t>Участник</w:t>
      </w:r>
      <w:proofErr w:type="gramEnd"/>
      <w:r w:rsidR="00B620AF" w:rsidRPr="00AE5DB2">
        <w:rPr>
          <w:rFonts w:ascii="Arial" w:hAnsi="Arial" w:cs="Arial"/>
          <w:sz w:val="24"/>
          <w:szCs w:val="24"/>
        </w:rPr>
        <w:t xml:space="preserve">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0E0614" w:rsidRDefault="000E0614" w:rsidP="00B320F2">
      <w:pPr>
        <w:tabs>
          <w:tab w:val="left" w:pos="1134"/>
        </w:tabs>
        <w:spacing w:line="240" w:lineRule="auto"/>
        <w:ind w:firstLine="0"/>
        <w:rPr>
          <w:rFonts w:ascii="Arial" w:hAnsi="Arial" w:cs="Arial"/>
          <w:sz w:val="24"/>
          <w:szCs w:val="24"/>
        </w:rPr>
      </w:pPr>
    </w:p>
    <w:p w:rsidR="000E0614" w:rsidRPr="00AE5DB2" w:rsidRDefault="000E0614"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lastRenderedPageBreak/>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Default="00B12C01" w:rsidP="00E50CBB">
      <w:pPr>
        <w:tabs>
          <w:tab w:val="left" w:pos="851"/>
          <w:tab w:val="left" w:pos="1134"/>
        </w:tabs>
        <w:spacing w:line="240" w:lineRule="auto"/>
        <w:ind w:left="851" w:hanging="851"/>
        <w:rPr>
          <w:rFonts w:ascii="Arial" w:hAnsi="Arial" w:cs="Arial"/>
          <w:sz w:val="24"/>
          <w:szCs w:val="24"/>
        </w:rPr>
      </w:pPr>
    </w:p>
    <w:p w:rsidR="000E0614" w:rsidRDefault="000E0614" w:rsidP="00E50CBB">
      <w:pPr>
        <w:tabs>
          <w:tab w:val="left" w:pos="851"/>
          <w:tab w:val="left" w:pos="1134"/>
        </w:tabs>
        <w:spacing w:line="240" w:lineRule="auto"/>
        <w:ind w:left="851" w:hanging="851"/>
        <w:rPr>
          <w:rFonts w:ascii="Arial" w:hAnsi="Arial" w:cs="Arial"/>
          <w:sz w:val="24"/>
          <w:szCs w:val="24"/>
        </w:rPr>
      </w:pPr>
    </w:p>
    <w:p w:rsidR="000E0614" w:rsidRPr="00AE5DB2" w:rsidRDefault="000E0614"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w:t>
      </w:r>
      <w:proofErr w:type="gramStart"/>
      <w:r w:rsidRPr="00AE5DB2">
        <w:rPr>
          <w:rFonts w:ascii="Arial" w:hAnsi="Arial" w:cs="Arial"/>
          <w:b/>
          <w:sz w:val="24"/>
          <w:szCs w:val="24"/>
        </w:rPr>
        <w:t>о  соблюдении</w:t>
      </w:r>
      <w:proofErr w:type="gramEnd"/>
      <w:r w:rsidRPr="00AE5DB2">
        <w:rPr>
          <w:rFonts w:ascii="Arial" w:hAnsi="Arial" w:cs="Arial"/>
          <w:b/>
          <w:sz w:val="24"/>
          <w:szCs w:val="24"/>
        </w:rPr>
        <w:t xml:space="preserve">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w:t>
      </w:r>
      <w:proofErr w:type="gramStart"/>
      <w:r w:rsidRPr="00AE5DB2">
        <w:rPr>
          <w:rFonts w:ascii="Arial" w:hAnsi="Arial" w:cs="Arial"/>
          <w:sz w:val="24"/>
          <w:szCs w:val="24"/>
        </w:rPr>
        <w:t xml:space="preserve">что  </w:t>
      </w:r>
      <w:r w:rsidR="008B6A20" w:rsidRPr="00AE5DB2">
        <w:rPr>
          <w:rFonts w:ascii="Arial" w:hAnsi="Arial" w:cs="Arial"/>
          <w:sz w:val="24"/>
          <w:szCs w:val="24"/>
        </w:rPr>
        <w:t>(</w:t>
      </w:r>
      <w:proofErr w:type="gramEnd"/>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«Юнипро»</w:t>
      </w:r>
      <w:r w:rsidR="008667B0" w:rsidRPr="00AE5DB2">
        <w:rPr>
          <w:rFonts w:ascii="Arial" w:hAnsi="Arial" w:cs="Arial"/>
          <w:sz w:val="24"/>
          <w:szCs w:val="24"/>
        </w:rPr>
        <w:t xml:space="preserve"> договоры (соглашения) соответствующего условия о соблюдении </w:t>
      </w:r>
      <w:proofErr w:type="gramStart"/>
      <w:r w:rsidR="008667B0" w:rsidRPr="00AE5DB2">
        <w:rPr>
          <w:rFonts w:ascii="Arial" w:hAnsi="Arial" w:cs="Arial"/>
          <w:sz w:val="24"/>
          <w:szCs w:val="24"/>
        </w:rPr>
        <w:t>сторонами  заключаемого</w:t>
      </w:r>
      <w:proofErr w:type="gramEnd"/>
      <w:r w:rsidR="008667B0" w:rsidRPr="00AE5DB2">
        <w:rPr>
          <w:rFonts w:ascii="Arial" w:hAnsi="Arial" w:cs="Arial"/>
          <w:sz w:val="24"/>
          <w:szCs w:val="24"/>
        </w:rPr>
        <w:t xml:space="preserve">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AE5DB2">
        <w:rPr>
          <w:rFonts w:ascii="Arial" w:hAnsi="Arial" w:cs="Arial"/>
          <w:sz w:val="24"/>
          <w:szCs w:val="24"/>
        </w:rPr>
        <w:t>ООН,  этот</w:t>
      </w:r>
      <w:proofErr w:type="gramEnd"/>
      <w:r w:rsidR="00E533BB" w:rsidRPr="00AE5DB2">
        <w:rPr>
          <w:rFonts w:ascii="Arial" w:hAnsi="Arial" w:cs="Arial"/>
          <w:sz w:val="24"/>
          <w:szCs w:val="24"/>
        </w:rPr>
        <w:t xml:space="preserve">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xml:space="preserve">] Принципов Глобального договора ООН, этот факт нарушений может послужить основанием </w:t>
      </w:r>
      <w:proofErr w:type="gramStart"/>
      <w:r w:rsidRPr="00AE5DB2">
        <w:rPr>
          <w:rFonts w:ascii="Arial" w:hAnsi="Arial" w:cs="Arial"/>
          <w:sz w:val="24"/>
          <w:szCs w:val="24"/>
        </w:rPr>
        <w:t>для  досрочного</w:t>
      </w:r>
      <w:proofErr w:type="gramEnd"/>
      <w:r w:rsidRPr="00AE5DB2">
        <w:rPr>
          <w:rFonts w:ascii="Arial" w:hAnsi="Arial" w:cs="Arial"/>
          <w:sz w:val="24"/>
          <w:szCs w:val="24"/>
        </w:rPr>
        <w:t xml:space="preserve">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proofErr w:type="gramStart"/>
      <w:r w:rsidRPr="00AE5DB2">
        <w:rPr>
          <w:rFonts w:cs="Arial"/>
          <w:sz w:val="28"/>
          <w:szCs w:val="28"/>
        </w:rPr>
        <w:lastRenderedPageBreak/>
        <w:t>ПРОЕКТ  ДОГОВОРА</w:t>
      </w:r>
      <w:proofErr w:type="gramEnd"/>
      <w:r w:rsidRPr="00AE5DB2">
        <w:rPr>
          <w:rFonts w:cs="Arial"/>
          <w:sz w:val="28"/>
          <w:szCs w:val="28"/>
        </w:rPr>
        <w:t xml:space="preserve">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0A42D9">
      <w:headerReference w:type="default" r:id="rId14"/>
      <w:footerReference w:type="default" r:id="rId15"/>
      <w:pgSz w:w="11906" w:h="16838" w:code="9"/>
      <w:pgMar w:top="851"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7C50" w:rsidRDefault="00337C50">
      <w:r>
        <w:separator/>
      </w:r>
    </w:p>
  </w:endnote>
  <w:endnote w:type="continuationSeparator" w:id="0">
    <w:p w:rsidR="00337C50" w:rsidRDefault="00337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921F06" w:rsidRDefault="00921F06">
        <w:pPr>
          <w:pStyle w:val="af0"/>
          <w:jc w:val="right"/>
        </w:pPr>
        <w:r>
          <w:fldChar w:fldCharType="begin"/>
        </w:r>
        <w:r>
          <w:instrText xml:space="preserve"> PAGE   \* MERGEFORMAT </w:instrText>
        </w:r>
        <w:r>
          <w:fldChar w:fldCharType="separate"/>
        </w:r>
        <w:r w:rsidR="00FB60B9">
          <w:rPr>
            <w:noProof/>
          </w:rPr>
          <w:t>5</w:t>
        </w:r>
        <w:r>
          <w:rPr>
            <w:noProof/>
          </w:rPr>
          <w:fldChar w:fldCharType="end"/>
        </w:r>
      </w:p>
    </w:sdtContent>
  </w:sdt>
  <w:p w:rsidR="00921F06" w:rsidRDefault="00921F06">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7C50" w:rsidRDefault="00337C50">
      <w:r>
        <w:separator/>
      </w:r>
    </w:p>
  </w:footnote>
  <w:footnote w:type="continuationSeparator" w:id="0">
    <w:p w:rsidR="00337C50" w:rsidRDefault="00337C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1F06" w:rsidRPr="00F01080" w:rsidRDefault="00921F06"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3126AF"/>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67D47DE8"/>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2"/>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0"/>
  </w:num>
  <w:num w:numId="25">
    <w:abstractNumId w:val="41"/>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1"/>
  </w:num>
  <w:num w:numId="38">
    <w:abstractNumId w:val="11"/>
  </w:num>
  <w:num w:numId="39">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1EE"/>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2D9"/>
    <w:rsid w:val="000A4EEE"/>
    <w:rsid w:val="000A52CB"/>
    <w:rsid w:val="000A549D"/>
    <w:rsid w:val="000A64D0"/>
    <w:rsid w:val="000A771F"/>
    <w:rsid w:val="000B0736"/>
    <w:rsid w:val="000B0DC0"/>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614"/>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0F77E0"/>
    <w:rsid w:val="00100576"/>
    <w:rsid w:val="001006D9"/>
    <w:rsid w:val="00100FDE"/>
    <w:rsid w:val="00102FEE"/>
    <w:rsid w:val="00103761"/>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0003"/>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705"/>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950"/>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622"/>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88"/>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37C50"/>
    <w:rsid w:val="003403C4"/>
    <w:rsid w:val="00340576"/>
    <w:rsid w:val="00340F2F"/>
    <w:rsid w:val="00341EE2"/>
    <w:rsid w:val="00343970"/>
    <w:rsid w:val="0034591D"/>
    <w:rsid w:val="00346D27"/>
    <w:rsid w:val="00346D80"/>
    <w:rsid w:val="00350293"/>
    <w:rsid w:val="00350A3C"/>
    <w:rsid w:val="00350D95"/>
    <w:rsid w:val="003514F8"/>
    <w:rsid w:val="00351845"/>
    <w:rsid w:val="00353834"/>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107"/>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8D7"/>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A56"/>
    <w:rsid w:val="004C3B2C"/>
    <w:rsid w:val="004C5074"/>
    <w:rsid w:val="004C5245"/>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4E8"/>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A06"/>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3E34"/>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249"/>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90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1B6"/>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22D1"/>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0A34"/>
    <w:rsid w:val="007728E5"/>
    <w:rsid w:val="00772C27"/>
    <w:rsid w:val="00773C5C"/>
    <w:rsid w:val="00773DB2"/>
    <w:rsid w:val="00775C98"/>
    <w:rsid w:val="00776A1F"/>
    <w:rsid w:val="00776B51"/>
    <w:rsid w:val="00777FD1"/>
    <w:rsid w:val="0078010B"/>
    <w:rsid w:val="007805F0"/>
    <w:rsid w:val="007839E6"/>
    <w:rsid w:val="00784D1B"/>
    <w:rsid w:val="00785008"/>
    <w:rsid w:val="00786927"/>
    <w:rsid w:val="00786AA6"/>
    <w:rsid w:val="007876A3"/>
    <w:rsid w:val="00787DA0"/>
    <w:rsid w:val="007900D7"/>
    <w:rsid w:val="00790C0B"/>
    <w:rsid w:val="0079545F"/>
    <w:rsid w:val="00795891"/>
    <w:rsid w:val="00795BA4"/>
    <w:rsid w:val="00795E89"/>
    <w:rsid w:val="007963D5"/>
    <w:rsid w:val="00797CFD"/>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4F"/>
    <w:rsid w:val="007D5A71"/>
    <w:rsid w:val="007D6AC5"/>
    <w:rsid w:val="007D7EA7"/>
    <w:rsid w:val="007E007C"/>
    <w:rsid w:val="007E170E"/>
    <w:rsid w:val="007E242A"/>
    <w:rsid w:val="007E2753"/>
    <w:rsid w:val="007E2A40"/>
    <w:rsid w:val="007E4303"/>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29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4C96"/>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6AA"/>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1F06"/>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216"/>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36E"/>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37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BF6"/>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2924"/>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1B58"/>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3B3"/>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CF3"/>
    <w:rsid w:val="00D56A5B"/>
    <w:rsid w:val="00D57A17"/>
    <w:rsid w:val="00D60101"/>
    <w:rsid w:val="00D60346"/>
    <w:rsid w:val="00D6075E"/>
    <w:rsid w:val="00D60897"/>
    <w:rsid w:val="00D617FB"/>
    <w:rsid w:val="00D61D97"/>
    <w:rsid w:val="00D621A0"/>
    <w:rsid w:val="00D624A8"/>
    <w:rsid w:val="00D639A9"/>
    <w:rsid w:val="00D645F4"/>
    <w:rsid w:val="00D6559B"/>
    <w:rsid w:val="00D66D69"/>
    <w:rsid w:val="00D6709C"/>
    <w:rsid w:val="00D67B4A"/>
    <w:rsid w:val="00D70D1F"/>
    <w:rsid w:val="00D70D99"/>
    <w:rsid w:val="00D70EBC"/>
    <w:rsid w:val="00D71CBD"/>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101"/>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1B1"/>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19C"/>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30B"/>
    <w:rsid w:val="00E92BB7"/>
    <w:rsid w:val="00E93660"/>
    <w:rsid w:val="00E93A3D"/>
    <w:rsid w:val="00E940AB"/>
    <w:rsid w:val="00E95C01"/>
    <w:rsid w:val="00E95E89"/>
    <w:rsid w:val="00E965A8"/>
    <w:rsid w:val="00E969A9"/>
    <w:rsid w:val="00E96D8D"/>
    <w:rsid w:val="00E96E29"/>
    <w:rsid w:val="00EA111D"/>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5E36"/>
    <w:rsid w:val="00EC6A92"/>
    <w:rsid w:val="00EC7DE5"/>
    <w:rsid w:val="00EC7E32"/>
    <w:rsid w:val="00ED0729"/>
    <w:rsid w:val="00ED0C65"/>
    <w:rsid w:val="00ED198C"/>
    <w:rsid w:val="00ED26F1"/>
    <w:rsid w:val="00ED2A47"/>
    <w:rsid w:val="00ED2D40"/>
    <w:rsid w:val="00ED2FDB"/>
    <w:rsid w:val="00ED35EA"/>
    <w:rsid w:val="00ED39CE"/>
    <w:rsid w:val="00ED3C79"/>
    <w:rsid w:val="00ED625E"/>
    <w:rsid w:val="00EE03E3"/>
    <w:rsid w:val="00EE07B3"/>
    <w:rsid w:val="00EE1F21"/>
    <w:rsid w:val="00EE28A6"/>
    <w:rsid w:val="00EE43F7"/>
    <w:rsid w:val="00EE4E60"/>
    <w:rsid w:val="00EE532C"/>
    <w:rsid w:val="00EE5607"/>
    <w:rsid w:val="00EE56D9"/>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170A"/>
    <w:rsid w:val="00F02E1C"/>
    <w:rsid w:val="00F02F79"/>
    <w:rsid w:val="00F04FB3"/>
    <w:rsid w:val="00F05775"/>
    <w:rsid w:val="00F06F7D"/>
    <w:rsid w:val="00F070C7"/>
    <w:rsid w:val="00F0758C"/>
    <w:rsid w:val="00F10595"/>
    <w:rsid w:val="00F1088F"/>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36F"/>
    <w:rsid w:val="00F432DB"/>
    <w:rsid w:val="00F43C0B"/>
    <w:rsid w:val="00F44DAE"/>
    <w:rsid w:val="00F45574"/>
    <w:rsid w:val="00F458AF"/>
    <w:rsid w:val="00F45929"/>
    <w:rsid w:val="00F469AB"/>
    <w:rsid w:val="00F469B3"/>
    <w:rsid w:val="00F47D75"/>
    <w:rsid w:val="00F501DE"/>
    <w:rsid w:val="00F50513"/>
    <w:rsid w:val="00F50982"/>
    <w:rsid w:val="00F50BAE"/>
    <w:rsid w:val="00F52B2B"/>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B83"/>
    <w:rsid w:val="00F94078"/>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0B9"/>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6B2"/>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733"/>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08254F7"/>
  <w15:docId w15:val="{576CA120-61D2-4D39-B3B2-031B74D54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ccreditation/procedur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unipro.energy/purchase/interaction/un_principle/" TargetMode="Externa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3FAC46-3C27-4D9E-8588-476BCFB5E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30</Pages>
  <Words>3947</Words>
  <Characters>30413</Characters>
  <Application>Microsoft Office Word</Application>
  <DocSecurity>0</DocSecurity>
  <Lines>253</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34292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9</cp:revision>
  <cp:lastPrinted>2018-10-30T09:24:00Z</cp:lastPrinted>
  <dcterms:created xsi:type="dcterms:W3CDTF">2018-10-29T16:19:00Z</dcterms:created>
  <dcterms:modified xsi:type="dcterms:W3CDTF">2019-12-10T11:41:00Z</dcterms:modified>
</cp:coreProperties>
</file>