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630" w:rsidRDefault="00871630" w:rsidP="00871630">
      <w:pPr>
        <w:spacing w:line="240" w:lineRule="auto"/>
        <w:ind w:firstLine="0"/>
        <w:jc w:val="center"/>
        <w:outlineLvl w:val="0"/>
        <w:rPr>
          <w:rFonts w:ascii="Arial" w:hAnsi="Arial" w:cs="Arial"/>
          <w:b/>
          <w:sz w:val="22"/>
          <w:szCs w:val="22"/>
        </w:rPr>
      </w:pPr>
      <w:bookmarkStart w:id="0" w:name="_Hlt447028322"/>
      <w:bookmarkStart w:id="1" w:name="_GoBack"/>
      <w:bookmarkEnd w:id="1"/>
    </w:p>
    <w:p w:rsidR="004A2C58" w:rsidRDefault="004A2C58" w:rsidP="00871630">
      <w:pPr>
        <w:tabs>
          <w:tab w:val="left" w:pos="4680"/>
        </w:tabs>
        <w:spacing w:line="240" w:lineRule="auto"/>
        <w:jc w:val="left"/>
        <w:rPr>
          <w:rFonts w:ascii="Arial" w:hAnsi="Arial" w:cs="Arial"/>
          <w:b/>
          <w:sz w:val="22"/>
          <w:szCs w:val="22"/>
        </w:rPr>
      </w:pPr>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F25778">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F25778">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F25778">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F25778">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F25778">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F25778">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F25778">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F25778">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F25778">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F25778">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871630">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w:t>
      </w:r>
      <w:r w:rsidR="00F8508D">
        <w:rPr>
          <w:rFonts w:ascii="Arial" w:hAnsi="Arial" w:cs="Arial"/>
          <w:color w:val="000000"/>
          <w:sz w:val="22"/>
          <w:szCs w:val="22"/>
        </w:rPr>
        <w:t>4200043 от 12.12.2019 г.</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F8508D"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Цемент</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10384A">
              <w:rPr>
                <w:rFonts w:ascii="Arial" w:hAnsi="Arial" w:cs="Arial"/>
                <w:sz w:val="20"/>
                <w:lang w:eastAsia="en-US"/>
              </w:rPr>
              <w:t>1</w:t>
            </w:r>
            <w:r w:rsidR="00F8508D">
              <w:rPr>
                <w:rFonts w:ascii="Arial" w:hAnsi="Arial" w:cs="Arial"/>
                <w:sz w:val="20"/>
                <w:lang w:eastAsia="en-US"/>
              </w:rPr>
              <w:t>2</w:t>
            </w:r>
            <w:r w:rsidRPr="00662DA4">
              <w:rPr>
                <w:rFonts w:ascii="Arial" w:hAnsi="Arial" w:cs="Arial"/>
                <w:sz w:val="20"/>
                <w:lang w:eastAsia="en-US"/>
              </w:rPr>
              <w:t>.</w:t>
            </w:r>
            <w:r w:rsidR="00D26AE9">
              <w:rPr>
                <w:rFonts w:ascii="Arial" w:hAnsi="Arial" w:cs="Arial"/>
                <w:sz w:val="20"/>
                <w:lang w:eastAsia="en-US"/>
              </w:rPr>
              <w:t>1</w:t>
            </w:r>
            <w:r w:rsidR="00F8508D">
              <w:rPr>
                <w:rFonts w:ascii="Arial" w:hAnsi="Arial" w:cs="Arial"/>
                <w:sz w:val="20"/>
                <w:lang w:eastAsia="en-US"/>
              </w:rPr>
              <w:t>2</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F8508D">
              <w:rPr>
                <w:rFonts w:ascii="Arial" w:hAnsi="Arial" w:cs="Arial"/>
                <w:sz w:val="20"/>
                <w:lang w:eastAsia="en-US"/>
              </w:rPr>
              <w:t>0</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10384A">
              <w:rPr>
                <w:rFonts w:ascii="Arial" w:hAnsi="Arial" w:cs="Arial"/>
                <w:sz w:val="20"/>
                <w:lang w:eastAsia="en-US"/>
              </w:rPr>
              <w:t>2</w:t>
            </w:r>
            <w:r w:rsidR="00F8508D">
              <w:rPr>
                <w:rFonts w:ascii="Arial" w:hAnsi="Arial" w:cs="Arial"/>
                <w:sz w:val="20"/>
                <w:lang w:eastAsia="en-US"/>
              </w:rPr>
              <w:t>0</w:t>
            </w:r>
            <w:r w:rsidR="002C0C86">
              <w:rPr>
                <w:rFonts w:ascii="Arial" w:hAnsi="Arial" w:cs="Arial"/>
                <w:sz w:val="20"/>
                <w:lang w:eastAsia="en-US"/>
              </w:rPr>
              <w:t>.</w:t>
            </w:r>
            <w:r w:rsidR="00D26AE9">
              <w:rPr>
                <w:rFonts w:ascii="Arial" w:hAnsi="Arial" w:cs="Arial"/>
                <w:sz w:val="20"/>
                <w:lang w:eastAsia="en-US"/>
              </w:rPr>
              <w:t>10</w:t>
            </w:r>
            <w:r w:rsidRPr="00062438">
              <w:rPr>
                <w:rFonts w:ascii="Arial" w:hAnsi="Arial" w:cs="Arial"/>
                <w:sz w:val="20"/>
                <w:lang w:eastAsia="en-US"/>
              </w:rPr>
              <w:t>.201</w:t>
            </w:r>
            <w:r w:rsidR="00B51E89">
              <w:rPr>
                <w:rFonts w:ascii="Arial" w:hAnsi="Arial" w:cs="Arial"/>
                <w:sz w:val="20"/>
                <w:lang w:eastAsia="en-US"/>
              </w:rPr>
              <w:t>9</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C0C86" w:rsidRPr="002C0C86" w:rsidRDefault="00270ECC" w:rsidP="00270ECC">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w:t>
            </w:r>
            <w:r w:rsidR="001530FE">
              <w:rPr>
                <w:rFonts w:ascii="Arial" w:hAnsi="Arial" w:cs="Arial"/>
                <w:bCs/>
                <w:sz w:val="20"/>
                <w:lang w:val="en-US"/>
              </w:rPr>
              <w:t>C</w:t>
            </w:r>
            <w:proofErr w:type="spellStart"/>
            <w:r w:rsidR="001530FE">
              <w:rPr>
                <w:rFonts w:ascii="Arial" w:hAnsi="Arial" w:cs="Arial"/>
                <w:bCs/>
                <w:sz w:val="20"/>
              </w:rPr>
              <w:t>олдатова</w:t>
            </w:r>
            <w:proofErr w:type="spellEnd"/>
            <w:r w:rsidR="001530FE">
              <w:rPr>
                <w:rFonts w:ascii="Arial" w:hAnsi="Arial" w:cs="Arial"/>
                <w:bCs/>
                <w:sz w:val="20"/>
              </w:rPr>
              <w:t xml:space="preserve">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D26AE9"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Согласно спецификации</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2C0C86" w:rsidRDefault="00790C0B" w:rsidP="002C0C86">
            <w:pPr>
              <w:pStyle w:val="afffa"/>
              <w:tabs>
                <w:tab w:val="left" w:pos="0"/>
              </w:tabs>
              <w:ind w:left="0" w:right="-11"/>
              <w:contextualSpacing/>
              <w:jc w:val="both"/>
              <w:rPr>
                <w:rFonts w:ascii="Arial" w:hAnsi="Arial" w:cs="Arial"/>
                <w:sz w:val="20"/>
                <w:szCs w:val="20"/>
              </w:rPr>
            </w:pPr>
            <w:r w:rsidRPr="002C0C86">
              <w:rPr>
                <w:rFonts w:ascii="Arial" w:hAnsi="Arial" w:cs="Arial"/>
                <w:spacing w:val="-1"/>
                <w:sz w:val="20"/>
                <w:szCs w:val="20"/>
              </w:rPr>
              <w:t xml:space="preserve"> </w:t>
            </w:r>
            <w:r w:rsidR="002C0C86" w:rsidRPr="002C0C86">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2C0C86">
              <w:rPr>
                <w:rFonts w:ascii="Arial" w:hAnsi="Arial" w:cs="Arial"/>
                <w:sz w:val="20"/>
                <w:szCs w:val="20"/>
              </w:rPr>
              <w:t xml:space="preserve"> в соответствии с проектом договора</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w:t>
            </w:r>
            <w:r w:rsidR="00DB4C27">
              <w:rPr>
                <w:rFonts w:ascii="Arial" w:hAnsi="Arial" w:cs="Arial"/>
                <w:sz w:val="20"/>
              </w:rPr>
              <w:t xml:space="preserve"> </w:t>
            </w:r>
            <w:r w:rsidRPr="00B940F3">
              <w:rPr>
                <w:rFonts w:ascii="Arial" w:hAnsi="Arial" w:cs="Arial"/>
                <w:sz w:val="20"/>
              </w:rPr>
              <w:t>паллете</w:t>
            </w:r>
            <w:r w:rsidR="00DB4C27">
              <w:rPr>
                <w:rFonts w:ascii="Arial" w:hAnsi="Arial" w:cs="Arial"/>
                <w:sz w:val="20"/>
              </w:rPr>
              <w:t xml:space="preserve"> </w:t>
            </w:r>
            <w:r w:rsidRPr="00B940F3">
              <w:rPr>
                <w:rFonts w:ascii="Arial" w:hAnsi="Arial" w:cs="Arial"/>
                <w:sz w:val="20"/>
              </w:rPr>
              <w:t>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F8508D">
            <w:pPr>
              <w:tabs>
                <w:tab w:val="left" w:pos="920"/>
              </w:tabs>
              <w:spacing w:line="240" w:lineRule="auto"/>
              <w:ind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F8508D">
            <w:pPr>
              <w:tabs>
                <w:tab w:val="left" w:pos="920"/>
              </w:tabs>
              <w:spacing w:line="240" w:lineRule="auto"/>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r w:rsidR="00F25778">
        <w:rPr>
          <w:rStyle w:val="af2"/>
          <w:rFonts w:ascii="Arial" w:hAnsi="Arial" w:cs="Arial"/>
          <w:bCs/>
          <w:color w:val="3333CC"/>
          <w:sz w:val="22"/>
          <w:szCs w:val="22"/>
          <w:lang w:val="en-US"/>
        </w:rPr>
        <w:fldChar w:fldCharType="begin"/>
      </w:r>
      <w:r w:rsidR="00F25778" w:rsidRPr="00E1478B">
        <w:rPr>
          <w:rStyle w:val="af2"/>
          <w:rFonts w:ascii="Arial" w:hAnsi="Arial" w:cs="Arial"/>
          <w:bCs/>
          <w:color w:val="3333CC"/>
          <w:sz w:val="22"/>
          <w:szCs w:val="22"/>
        </w:rPr>
        <w:instrText xml:space="preserve"> </w:instrText>
      </w:r>
      <w:r w:rsidR="00F25778">
        <w:rPr>
          <w:rStyle w:val="af2"/>
          <w:rFonts w:ascii="Arial" w:hAnsi="Arial" w:cs="Arial"/>
          <w:bCs/>
          <w:color w:val="3333CC"/>
          <w:sz w:val="22"/>
          <w:szCs w:val="22"/>
          <w:lang w:val="en-US"/>
        </w:rPr>
        <w:instrText>HYPERLINK</w:instrText>
      </w:r>
      <w:r w:rsidR="00F25778" w:rsidRPr="00E1478B">
        <w:rPr>
          <w:rStyle w:val="af2"/>
          <w:rFonts w:ascii="Arial" w:hAnsi="Arial" w:cs="Arial"/>
          <w:bCs/>
          <w:color w:val="3333CC"/>
          <w:sz w:val="22"/>
          <w:szCs w:val="22"/>
        </w:rPr>
        <w:instrText xml:space="preserve"> "</w:instrText>
      </w:r>
      <w:r w:rsidR="00F25778">
        <w:rPr>
          <w:rStyle w:val="af2"/>
          <w:rFonts w:ascii="Arial" w:hAnsi="Arial" w:cs="Arial"/>
          <w:bCs/>
          <w:color w:val="3333CC"/>
          <w:sz w:val="22"/>
          <w:szCs w:val="22"/>
          <w:lang w:val="en-US"/>
        </w:rPr>
        <w:instrText>http</w:instrText>
      </w:r>
      <w:r w:rsidR="00F25778" w:rsidRPr="00E1478B">
        <w:rPr>
          <w:rStyle w:val="af2"/>
          <w:rFonts w:ascii="Arial" w:hAnsi="Arial" w:cs="Arial"/>
          <w:bCs/>
          <w:color w:val="3333CC"/>
          <w:sz w:val="22"/>
          <w:szCs w:val="22"/>
        </w:rPr>
        <w:instrText>://</w:instrText>
      </w:r>
      <w:r w:rsidR="00F25778">
        <w:rPr>
          <w:rStyle w:val="af2"/>
          <w:rFonts w:ascii="Arial" w:hAnsi="Arial" w:cs="Arial"/>
          <w:bCs/>
          <w:color w:val="3333CC"/>
          <w:sz w:val="22"/>
          <w:szCs w:val="22"/>
          <w:lang w:val="en-US"/>
        </w:rPr>
        <w:instrText>www</w:instrText>
      </w:r>
      <w:r w:rsidR="00F25778" w:rsidRPr="00E1478B">
        <w:rPr>
          <w:rStyle w:val="af2"/>
          <w:rFonts w:ascii="Arial" w:hAnsi="Arial" w:cs="Arial"/>
          <w:bCs/>
          <w:color w:val="3333CC"/>
          <w:sz w:val="22"/>
          <w:szCs w:val="22"/>
        </w:rPr>
        <w:instrText>.</w:instrText>
      </w:r>
      <w:r w:rsidR="00F25778">
        <w:rPr>
          <w:rStyle w:val="af2"/>
          <w:rFonts w:ascii="Arial" w:hAnsi="Arial" w:cs="Arial"/>
          <w:bCs/>
          <w:color w:val="3333CC"/>
          <w:sz w:val="22"/>
          <w:szCs w:val="22"/>
          <w:lang w:val="en-US"/>
        </w:rPr>
        <w:instrText>unipro</w:instrText>
      </w:r>
      <w:r w:rsidR="00F25778" w:rsidRPr="00E1478B">
        <w:rPr>
          <w:rStyle w:val="af2"/>
          <w:rFonts w:ascii="Arial" w:hAnsi="Arial" w:cs="Arial"/>
          <w:bCs/>
          <w:color w:val="3333CC"/>
          <w:sz w:val="22"/>
          <w:szCs w:val="22"/>
        </w:rPr>
        <w:instrText>.</w:instrText>
      </w:r>
      <w:r w:rsidR="00F25778">
        <w:rPr>
          <w:rStyle w:val="af2"/>
          <w:rFonts w:ascii="Arial" w:hAnsi="Arial" w:cs="Arial"/>
          <w:bCs/>
          <w:color w:val="3333CC"/>
          <w:sz w:val="22"/>
          <w:szCs w:val="22"/>
          <w:lang w:val="en-US"/>
        </w:rPr>
        <w:instrText>energy</w:instrText>
      </w:r>
      <w:r w:rsidR="00F25778" w:rsidRPr="00E1478B">
        <w:rPr>
          <w:rStyle w:val="af2"/>
          <w:rFonts w:ascii="Arial" w:hAnsi="Arial" w:cs="Arial"/>
          <w:bCs/>
          <w:color w:val="3333CC"/>
          <w:sz w:val="22"/>
          <w:szCs w:val="22"/>
        </w:rPr>
        <w:instrText xml:space="preserve">" </w:instrText>
      </w:r>
      <w:r w:rsidR="00F25778">
        <w:rPr>
          <w:rStyle w:val="af2"/>
          <w:rFonts w:ascii="Arial" w:hAnsi="Arial" w:cs="Arial"/>
          <w:bCs/>
          <w:color w:val="3333CC"/>
          <w:sz w:val="22"/>
          <w:szCs w:val="22"/>
          <w:lang w:val="en-US"/>
        </w:rPr>
        <w:fldChar w:fldCharType="separate"/>
      </w:r>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r w:rsidR="00F25778">
        <w:rPr>
          <w:rStyle w:val="af2"/>
          <w:rFonts w:ascii="Arial" w:hAnsi="Arial" w:cs="Arial"/>
          <w:bCs/>
          <w:color w:val="3333CC"/>
          <w:sz w:val="22"/>
          <w:szCs w:val="22"/>
          <w:lang w:val="en-US"/>
        </w:rPr>
        <w:fldChar w:fldCharType="end"/>
      </w:r>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w:t>
      </w:r>
      <w:r w:rsidR="00F8508D">
        <w:rPr>
          <w:rFonts w:ascii="Arial" w:hAnsi="Arial" w:cs="Arial"/>
          <w:color w:val="000000"/>
          <w:sz w:val="22"/>
          <w:szCs w:val="22"/>
        </w:rPr>
        <w:t>4200043</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10384A">
        <w:rPr>
          <w:rFonts w:ascii="Arial" w:hAnsi="Arial" w:cs="Arial"/>
          <w:color w:val="000000"/>
          <w:sz w:val="22"/>
          <w:szCs w:val="22"/>
        </w:rPr>
        <w:t>1</w:t>
      </w:r>
      <w:r w:rsidR="00F8508D">
        <w:rPr>
          <w:rFonts w:ascii="Arial" w:hAnsi="Arial" w:cs="Arial"/>
          <w:color w:val="000000"/>
          <w:sz w:val="22"/>
          <w:szCs w:val="22"/>
        </w:rPr>
        <w:t>2</w:t>
      </w:r>
      <w:r w:rsidR="008E26A7" w:rsidRPr="00E448B2">
        <w:rPr>
          <w:rFonts w:ascii="Arial" w:hAnsi="Arial" w:cs="Arial"/>
          <w:color w:val="000000"/>
          <w:sz w:val="22"/>
          <w:szCs w:val="22"/>
        </w:rPr>
        <w:t>.</w:t>
      </w:r>
      <w:r w:rsidR="00D26AE9">
        <w:rPr>
          <w:rFonts w:ascii="Arial" w:hAnsi="Arial" w:cs="Arial"/>
          <w:color w:val="000000"/>
          <w:sz w:val="22"/>
          <w:szCs w:val="22"/>
        </w:rPr>
        <w:t>1</w:t>
      </w:r>
      <w:r w:rsidR="00F8508D">
        <w:rPr>
          <w:rFonts w:ascii="Arial" w:hAnsi="Arial" w:cs="Arial"/>
          <w:color w:val="000000"/>
          <w:sz w:val="22"/>
          <w:szCs w:val="22"/>
        </w:rPr>
        <w:t>2</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871630" w:rsidRPr="00E448B2">
        <w:rPr>
          <w:rFonts w:ascii="Arial" w:hAnsi="Arial" w:cs="Arial"/>
          <w:color w:val="000000"/>
          <w:sz w:val="22"/>
          <w:szCs w:val="22"/>
        </w:rPr>
        <w:t>График поставки товара  (форма</w:t>
      </w:r>
      <w:r w:rsidR="00871630"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871630" w:rsidRPr="00871630">
        <w:rPr>
          <w:rFonts w:ascii="Arial" w:hAnsi="Arial" w:cs="Arial"/>
          <w:color w:val="000000"/>
          <w:sz w:val="22"/>
          <w:szCs w:val="22"/>
        </w:rPr>
        <w:t>Анкета Участника (форма 5</w:t>
      </w:r>
      <w:r w:rsidR="00871630" w:rsidRPr="00871630">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871630" w:rsidRPr="00871630">
        <w:rPr>
          <w:rFonts w:ascii="Arial" w:hAnsi="Arial" w:cs="Arial"/>
          <w:color w:val="000000"/>
          <w:sz w:val="22"/>
          <w:szCs w:val="22"/>
        </w:rPr>
        <w:t>Справка о перечне и годовых объемах выполнения аналогичных договоров (форма 6</w:t>
      </w:r>
      <w:r w:rsidR="00871630" w:rsidRPr="00871630">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871630">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Pr="00097821" w:rsidRDefault="00537601" w:rsidP="00537601">
      <w:pPr>
        <w:spacing w:line="240" w:lineRule="auto"/>
        <w:ind w:left="-142" w:right="-365" w:firstLine="0"/>
        <w:jc w:val="left"/>
        <w:rPr>
          <w:rFonts w:ascii="Arial" w:hAnsi="Arial" w:cs="Arial"/>
          <w:b/>
          <w:sz w:val="20"/>
          <w:szCs w:val="22"/>
        </w:rPr>
      </w:pPr>
      <w:r w:rsidRPr="00E448B2">
        <w:rPr>
          <w:rFonts w:ascii="Arial" w:hAnsi="Arial" w:cs="Arial"/>
          <w:b/>
          <w:color w:val="000000"/>
          <w:sz w:val="22"/>
          <w:szCs w:val="22"/>
        </w:rPr>
        <w:t xml:space="preserve">2. </w:t>
      </w:r>
      <w:r w:rsidRPr="00097821">
        <w:rPr>
          <w:rFonts w:ascii="Arial" w:hAnsi="Arial" w:cs="Arial"/>
          <w:b/>
          <w:color w:val="000000"/>
          <w:sz w:val="22"/>
          <w:szCs w:val="22"/>
        </w:rPr>
        <w:t>Способ доставки</w:t>
      </w:r>
      <w:r w:rsidRPr="00097821">
        <w:rPr>
          <w:rFonts w:ascii="Arial" w:hAnsi="Arial" w:cs="Arial"/>
          <w:b/>
          <w:color w:val="000000"/>
          <w:sz w:val="24"/>
          <w:szCs w:val="22"/>
        </w:rPr>
        <w:t>:</w:t>
      </w:r>
      <w:r w:rsidR="00F5358E" w:rsidRPr="00097821">
        <w:rPr>
          <w:rFonts w:ascii="Arial" w:hAnsi="Arial" w:cs="Arial"/>
          <w:sz w:val="24"/>
          <w:szCs w:val="22"/>
        </w:rPr>
        <w:t xml:space="preserve"> </w:t>
      </w:r>
      <w:r w:rsidR="00097821" w:rsidRPr="00097821">
        <w:rPr>
          <w:rFonts w:ascii="Arial" w:hAnsi="Arial" w:cs="Arial"/>
          <w:b/>
          <w:sz w:val="22"/>
          <w:szCs w:val="22"/>
        </w:rPr>
        <w:t>Автотранспортом за счет Поставщика до склада филиала «Смоленская ГРЭС» ПАО «</w:t>
      </w:r>
      <w:proofErr w:type="spellStart"/>
      <w:r w:rsidR="00097821" w:rsidRPr="00097821">
        <w:rPr>
          <w:rFonts w:ascii="Arial" w:hAnsi="Arial" w:cs="Arial"/>
          <w:b/>
          <w:sz w:val="22"/>
          <w:szCs w:val="22"/>
        </w:rPr>
        <w:t>Юнипро</w:t>
      </w:r>
      <w:proofErr w:type="spellEnd"/>
      <w:r w:rsidR="00097821" w:rsidRPr="00097821">
        <w:rPr>
          <w:rFonts w:ascii="Arial" w:hAnsi="Arial" w:cs="Arial"/>
          <w:b/>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2C0C86" w:rsidRDefault="002C0C86" w:rsidP="002C0C86">
            <w:pPr>
              <w:pStyle w:val="affc"/>
              <w:jc w:val="both"/>
              <w:rPr>
                <w:rFonts w:ascii="Arial" w:hAnsi="Arial" w:cs="Arial"/>
                <w:b w:val="0"/>
                <w:i/>
                <w:sz w:val="20"/>
              </w:rPr>
            </w:pPr>
            <w:r w:rsidRPr="002C0C86">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в соответствии с проектом договора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 xml:space="preserve">3. </w:t>
            </w:r>
            <w:proofErr w:type="spellStart"/>
            <w:r w:rsidRPr="00E448B2">
              <w:rPr>
                <w:rFonts w:ascii="Arial" w:hAnsi="Arial" w:cs="Arial"/>
                <w:b/>
                <w:bCs/>
                <w:sz w:val="22"/>
                <w:szCs w:val="22"/>
                <w:lang w:val="en-US"/>
              </w:rPr>
              <w:t>Обеспечение</w:t>
            </w:r>
            <w:proofErr w:type="spellEnd"/>
            <w:r w:rsidRPr="00E448B2">
              <w:rPr>
                <w:rFonts w:ascii="Arial" w:hAnsi="Arial" w:cs="Arial"/>
                <w:b/>
                <w:bCs/>
                <w:sz w:val="22"/>
                <w:szCs w:val="22"/>
                <w:lang w:val="en-US"/>
              </w:rPr>
              <w:t xml:space="preserve"> </w:t>
            </w:r>
            <w:proofErr w:type="spellStart"/>
            <w:r w:rsidRPr="00E448B2">
              <w:rPr>
                <w:rFonts w:ascii="Arial" w:hAnsi="Arial" w:cs="Arial"/>
                <w:b/>
                <w:bCs/>
                <w:sz w:val="22"/>
                <w:szCs w:val="22"/>
                <w:lang w:val="en-US"/>
              </w:rPr>
              <w:t>обязательств</w:t>
            </w:r>
            <w:proofErr w:type="spellEnd"/>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871630">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51E89">
              <w:rPr>
                <w:rFonts w:ascii="Arial" w:hAnsi="Arial" w:cs="Arial"/>
                <w:b/>
                <w:sz w:val="22"/>
                <w:szCs w:val="22"/>
              </w:rPr>
              <w:t>7</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51E89">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proofErr w:type="spellStart"/>
      <w:r w:rsidR="00FB7317">
        <w:rPr>
          <w:rFonts w:ascii="Arial" w:hAnsi="Arial" w:cs="Arial"/>
          <w:sz w:val="22"/>
          <w:szCs w:val="22"/>
        </w:rPr>
        <w:t>Юнипро</w:t>
      </w:r>
      <w:proofErr w:type="spellEnd"/>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8"/>
      <w:footerReference w:type="default" r:id="rId19"/>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778" w:rsidRDefault="00F25778">
      <w:r>
        <w:separator/>
      </w:r>
    </w:p>
  </w:endnote>
  <w:endnote w:type="continuationSeparator" w:id="0">
    <w:p w:rsidR="00F25778" w:rsidRDefault="00F2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254F63" w:rsidRDefault="00254F63">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254F63" w:rsidRDefault="00254F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778" w:rsidRDefault="00F25778">
      <w:r>
        <w:separator/>
      </w:r>
    </w:p>
  </w:footnote>
  <w:footnote w:type="continuationSeparator" w:id="0">
    <w:p w:rsidR="00F25778" w:rsidRDefault="00F2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F63" w:rsidRPr="00F01080" w:rsidRDefault="00254F6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21"/>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384A"/>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C50"/>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4F63"/>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A0"/>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3CC6"/>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1630"/>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0D6"/>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7"/>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B58"/>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24"/>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39D4"/>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D76"/>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639"/>
    <w:rsid w:val="00D231CE"/>
    <w:rsid w:val="00D233A8"/>
    <w:rsid w:val="00D23FE9"/>
    <w:rsid w:val="00D247CA"/>
    <w:rsid w:val="00D248E6"/>
    <w:rsid w:val="00D24BC5"/>
    <w:rsid w:val="00D24DC4"/>
    <w:rsid w:val="00D251BD"/>
    <w:rsid w:val="00D25917"/>
    <w:rsid w:val="00D26620"/>
    <w:rsid w:val="00D26AE9"/>
    <w:rsid w:val="00D27A01"/>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C27"/>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78B"/>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78"/>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3C4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8508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970EB-DDCD-4E4B-80F2-5EF05538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5132</Words>
  <Characters>29256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2019-12-12T07:28:00Z</cp:lastPrinted>
  <dcterms:created xsi:type="dcterms:W3CDTF">2019-12-12T07:33:00Z</dcterms:created>
  <dcterms:modified xsi:type="dcterms:W3CDTF">2019-12-12T07:33:00Z</dcterms:modified>
</cp:coreProperties>
</file>