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43F" w:rsidRDefault="003C243F" w:rsidP="003C243F">
      <w:pPr>
        <w:jc w:val="right"/>
        <w:rPr>
          <w:b/>
        </w:rPr>
      </w:pPr>
      <w:r w:rsidRPr="003C243F">
        <w:rPr>
          <w:b/>
        </w:rPr>
        <w:t>Приложение №2</w:t>
      </w:r>
    </w:p>
    <w:p w:rsidR="003C243F" w:rsidRPr="003C243F" w:rsidRDefault="003C243F" w:rsidP="003C2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43F">
        <w:rPr>
          <w:rFonts w:ascii="Times New Roman" w:hAnsi="Times New Roman" w:cs="Times New Roman"/>
          <w:b/>
          <w:sz w:val="28"/>
          <w:szCs w:val="28"/>
        </w:rPr>
        <w:t xml:space="preserve">Техническая часть к Документации по открытому </w:t>
      </w:r>
      <w:r w:rsidR="005D1948">
        <w:rPr>
          <w:rFonts w:ascii="Times New Roman" w:hAnsi="Times New Roman" w:cs="Times New Roman"/>
          <w:b/>
          <w:sz w:val="28"/>
          <w:szCs w:val="28"/>
        </w:rPr>
        <w:t>запросу предложений № 1577 от 15</w:t>
      </w:r>
      <w:r w:rsidRPr="003C243F">
        <w:rPr>
          <w:rFonts w:ascii="Times New Roman" w:hAnsi="Times New Roman" w:cs="Times New Roman"/>
          <w:b/>
          <w:sz w:val="28"/>
          <w:szCs w:val="28"/>
        </w:rPr>
        <w:t>.06.2020г., в том числе по лотам:</w:t>
      </w:r>
    </w:p>
    <w:p w:rsidR="003C243F" w:rsidRDefault="003C243F" w:rsidP="003C243F">
      <w:pPr>
        <w:tabs>
          <w:tab w:val="left" w:pos="210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43F">
        <w:rPr>
          <w:rFonts w:ascii="Times New Roman" w:hAnsi="Times New Roman" w:cs="Times New Roman"/>
          <w:b/>
          <w:sz w:val="28"/>
          <w:szCs w:val="28"/>
          <w:u w:val="single"/>
        </w:rPr>
        <w:t>Лот №1:</w:t>
      </w:r>
    </w:p>
    <w:tbl>
      <w:tblPr>
        <w:tblW w:w="8906" w:type="dxa"/>
        <w:tblLook w:val="04A0" w:firstRow="1" w:lastRow="0" w:firstColumn="1" w:lastColumn="0" w:noHBand="0" w:noVBand="1"/>
      </w:tblPr>
      <w:tblGrid>
        <w:gridCol w:w="623"/>
        <w:gridCol w:w="2696"/>
        <w:gridCol w:w="1908"/>
        <w:gridCol w:w="883"/>
        <w:gridCol w:w="1398"/>
        <w:gridCol w:w="1398"/>
      </w:tblGrid>
      <w:tr w:rsidR="003C243F" w:rsidRPr="003C243F" w:rsidTr="003C243F">
        <w:trPr>
          <w:trHeight w:val="51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C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C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C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C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C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Количество, </w:t>
            </w:r>
            <w:proofErr w:type="spellStart"/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43F" w:rsidRPr="003C243F" w:rsidRDefault="003C243F" w:rsidP="003C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3C243F" w:rsidRPr="003C243F" w:rsidTr="003C243F">
        <w:trPr>
          <w:trHeight w:val="9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C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C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Модуль IS220PDIOH1A GE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C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Модуль дискретного ввода-вывода IS220PDIOH1A (GE)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C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C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43F" w:rsidRDefault="003C243F" w:rsidP="003C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C243F" w:rsidRPr="003C243F" w:rsidRDefault="003C243F" w:rsidP="003C24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15.11.2020г.</w:t>
            </w:r>
          </w:p>
        </w:tc>
      </w:tr>
    </w:tbl>
    <w:p w:rsidR="003C243F" w:rsidRDefault="003C243F" w:rsidP="003C243F">
      <w:pPr>
        <w:rPr>
          <w:rFonts w:ascii="Times New Roman" w:hAnsi="Times New Roman" w:cs="Times New Roman"/>
          <w:sz w:val="28"/>
          <w:szCs w:val="28"/>
        </w:rPr>
      </w:pPr>
    </w:p>
    <w:p w:rsidR="003C243F" w:rsidRDefault="003C243F" w:rsidP="003C243F">
      <w:pPr>
        <w:tabs>
          <w:tab w:val="left" w:pos="210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Лот №2</w:t>
      </w:r>
      <w:r w:rsidRPr="003C243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tbl>
      <w:tblPr>
        <w:tblW w:w="8906" w:type="dxa"/>
        <w:tblLook w:val="04A0" w:firstRow="1" w:lastRow="0" w:firstColumn="1" w:lastColumn="0" w:noHBand="0" w:noVBand="1"/>
      </w:tblPr>
      <w:tblGrid>
        <w:gridCol w:w="623"/>
        <w:gridCol w:w="2696"/>
        <w:gridCol w:w="1908"/>
        <w:gridCol w:w="883"/>
        <w:gridCol w:w="1398"/>
        <w:gridCol w:w="1398"/>
      </w:tblGrid>
      <w:tr w:rsidR="003C243F" w:rsidRPr="003C243F" w:rsidTr="003758F7">
        <w:trPr>
          <w:trHeight w:val="51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Количество, </w:t>
            </w:r>
            <w:proofErr w:type="spellStart"/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43F" w:rsidRPr="003C243F" w:rsidRDefault="003C243F" w:rsidP="003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3C243F" w:rsidRPr="003C243F" w:rsidTr="003758F7">
        <w:trPr>
          <w:trHeight w:val="9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75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Модуль IS420PVIBH1B GE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75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</w:t>
            </w:r>
            <w:r w:rsidR="000740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дуль дискретного ввода-вывода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IS420PVIBH1B</w:t>
            </w: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(GE)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43F" w:rsidRPr="003C243F" w:rsidRDefault="003C243F" w:rsidP="003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43F" w:rsidRDefault="003C243F" w:rsidP="0037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C243F" w:rsidRPr="003C243F" w:rsidRDefault="003C243F" w:rsidP="003758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24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15.11.2020г.</w:t>
            </w:r>
          </w:p>
        </w:tc>
      </w:tr>
    </w:tbl>
    <w:p w:rsidR="00012D59" w:rsidRPr="003C243F" w:rsidRDefault="00012D59" w:rsidP="003C24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2D59" w:rsidRPr="003C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3F"/>
    <w:rsid w:val="00012D59"/>
    <w:rsid w:val="00074082"/>
    <w:rsid w:val="003C243F"/>
    <w:rsid w:val="005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D531"/>
  <w15:chartTrackingRefBased/>
  <w15:docId w15:val="{BE4521B3-ED63-4FFD-9DBD-2322733D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Гудкова Наталья Геннадьевна</dc:creator>
  <cp:keywords/>
  <dc:description/>
  <cp:lastModifiedBy>Гудкова Наталья Геннадьевна</cp:lastModifiedBy>
  <cp:revision>4</cp:revision>
  <dcterms:created xsi:type="dcterms:W3CDTF">2020-06-11T10:04:00Z</dcterms:created>
  <dcterms:modified xsi:type="dcterms:W3CDTF">2020-06-15T09:09:00Z</dcterms:modified>
</cp:coreProperties>
</file>