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C3DF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C3DF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5C3DFD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C3DF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1D207E" w:rsidRDefault="009B4C2E" w:rsidP="005C3DF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</w:t>
      </w:r>
      <w:r w:rsidR="001D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работ/оказания услуг</w:t>
      </w:r>
      <w:r w:rsidR="001D207E" w:rsidRPr="001D20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50B4A" w:rsidRPr="00850B4A">
        <w:rPr>
          <w:rFonts w:ascii="Times New Roman" w:eastAsia="Calibri" w:hAnsi="Times New Roman" w:cs="Times New Roman"/>
          <w:b/>
          <w:sz w:val="24"/>
          <w:szCs w:val="24"/>
        </w:rPr>
        <w:t xml:space="preserve">«Вырубка густой растительности на гидротехнических сооружениях </w:t>
      </w:r>
      <w:proofErr w:type="spellStart"/>
      <w:r w:rsidR="00850B4A" w:rsidRPr="00850B4A">
        <w:rPr>
          <w:rFonts w:ascii="Times New Roman" w:eastAsia="Calibri" w:hAnsi="Times New Roman" w:cs="Times New Roman"/>
          <w:b/>
          <w:sz w:val="24"/>
          <w:szCs w:val="24"/>
        </w:rPr>
        <w:t>Сургутской</w:t>
      </w:r>
      <w:proofErr w:type="spellEnd"/>
      <w:r w:rsidR="00850B4A" w:rsidRPr="00850B4A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в 2020 г.</w:t>
      </w:r>
      <w:bookmarkStart w:id="0" w:name="_GoBack"/>
      <w:bookmarkEnd w:id="0"/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85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1309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/У-С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85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50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D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5C3DFD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50B4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207E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3DFD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0B4A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843E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73D5-5A57-4E6A-ABE8-72D47A10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6</cp:revision>
  <cp:lastPrinted>2015-09-18T05:13:00Z</cp:lastPrinted>
  <dcterms:created xsi:type="dcterms:W3CDTF">2018-07-04T08:23:00Z</dcterms:created>
  <dcterms:modified xsi:type="dcterms:W3CDTF">2020-07-28T09:37:00Z</dcterms:modified>
</cp:coreProperties>
</file>