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78B91" w14:textId="77777777" w:rsidR="005A2930" w:rsidRPr="003543B3" w:rsidRDefault="005A2930" w:rsidP="005A2930">
      <w:pPr>
        <w:tabs>
          <w:tab w:val="left" w:pos="4680"/>
        </w:tabs>
        <w:spacing w:line="240" w:lineRule="auto"/>
        <w:ind w:left="567" w:firstLine="0"/>
        <w:jc w:val="left"/>
        <w:rPr>
          <w:rFonts w:ascii="Arial" w:hAnsi="Arial" w:cs="Arial"/>
          <w:b/>
          <w:bCs/>
          <w:sz w:val="20"/>
          <w:highlight w:val="lightGray"/>
        </w:rPr>
      </w:pPr>
      <w:bookmarkStart w:id="0" w:name="_Toc517582288"/>
      <w:bookmarkStart w:id="1" w:name="_Toc517582612"/>
      <w:bookmarkStart w:id="2" w:name="_Hlt447028322"/>
      <w:r w:rsidRPr="003543B3">
        <w:rPr>
          <w:rFonts w:ascii="Arial" w:hAnsi="Arial" w:cs="Arial"/>
          <w:noProof/>
          <w:sz w:val="20"/>
        </w:rPr>
        <w:drawing>
          <wp:inline distT="0" distB="0" distL="0" distR="0" wp14:anchorId="1C518142" wp14:editId="7DD8738D">
            <wp:extent cx="1571625" cy="884884"/>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9811" cy="906384"/>
                    </a:xfrm>
                    <a:prstGeom prst="rect">
                      <a:avLst/>
                    </a:prstGeom>
                    <a:noFill/>
                    <a:ln>
                      <a:noFill/>
                    </a:ln>
                  </pic:spPr>
                </pic:pic>
              </a:graphicData>
            </a:graphic>
          </wp:inline>
        </w:drawing>
      </w:r>
      <w:r w:rsidRPr="003543B3">
        <w:rPr>
          <w:rFonts w:ascii="Arial" w:hAnsi="Arial" w:cs="Arial"/>
          <w:b/>
          <w:bCs/>
          <w:sz w:val="20"/>
          <w:highlight w:val="lightGray"/>
        </w:rPr>
        <w:t xml:space="preserve">                                                                       </w:t>
      </w:r>
    </w:p>
    <w:p w14:paraId="3839B4FC" w14:textId="77777777" w:rsidR="005A2930" w:rsidRPr="003543B3" w:rsidRDefault="005A2930" w:rsidP="005A2930">
      <w:pPr>
        <w:tabs>
          <w:tab w:val="left" w:pos="4680"/>
        </w:tabs>
        <w:spacing w:line="240" w:lineRule="auto"/>
        <w:ind w:left="5427" w:firstLine="0"/>
        <w:jc w:val="left"/>
        <w:rPr>
          <w:rFonts w:ascii="Arial" w:hAnsi="Arial" w:cs="Arial"/>
          <w:b/>
          <w:bCs/>
          <w:sz w:val="20"/>
          <w:highlight w:val="lightGray"/>
        </w:rPr>
      </w:pPr>
    </w:p>
    <w:p w14:paraId="18E10549" w14:textId="77777777" w:rsidR="005A2930" w:rsidRPr="003543B3" w:rsidRDefault="005A2930" w:rsidP="005A2930">
      <w:pPr>
        <w:spacing w:line="240" w:lineRule="auto"/>
        <w:rPr>
          <w:rFonts w:ascii="Arial" w:hAnsi="Arial" w:cs="Arial"/>
          <w:sz w:val="20"/>
          <w:highlight w:val="lightGray"/>
        </w:rPr>
      </w:pPr>
    </w:p>
    <w:p w14:paraId="0B947DEA" w14:textId="77777777" w:rsidR="005A2930" w:rsidRPr="003543B3" w:rsidRDefault="005A2930" w:rsidP="005A2930">
      <w:pPr>
        <w:spacing w:line="240" w:lineRule="auto"/>
        <w:rPr>
          <w:rFonts w:ascii="Arial" w:hAnsi="Arial" w:cs="Arial"/>
          <w:sz w:val="20"/>
          <w:highlight w:val="lightGray"/>
        </w:rPr>
      </w:pPr>
    </w:p>
    <w:p w14:paraId="5AAF3CEB" w14:textId="77777777" w:rsidR="005A2930" w:rsidRPr="003543B3" w:rsidRDefault="005A2930" w:rsidP="005A2930">
      <w:pPr>
        <w:spacing w:line="240" w:lineRule="auto"/>
        <w:rPr>
          <w:rFonts w:ascii="Arial" w:hAnsi="Arial" w:cs="Arial"/>
          <w:sz w:val="20"/>
          <w:highlight w:val="lightGray"/>
        </w:rPr>
      </w:pPr>
    </w:p>
    <w:p w14:paraId="0FC0E515" w14:textId="77777777" w:rsidR="005A2930" w:rsidRPr="003543B3" w:rsidRDefault="005A2930" w:rsidP="005A2930">
      <w:pPr>
        <w:spacing w:line="240" w:lineRule="auto"/>
        <w:rPr>
          <w:rFonts w:ascii="Arial" w:hAnsi="Arial" w:cs="Arial"/>
          <w:sz w:val="20"/>
          <w:highlight w:val="lightGray"/>
        </w:rPr>
      </w:pPr>
    </w:p>
    <w:p w14:paraId="762104B5" w14:textId="77777777" w:rsidR="005A2930" w:rsidRPr="003543B3" w:rsidRDefault="005A2930" w:rsidP="005A2930">
      <w:pPr>
        <w:spacing w:line="240" w:lineRule="auto"/>
        <w:rPr>
          <w:rFonts w:ascii="Arial" w:hAnsi="Arial" w:cs="Arial"/>
          <w:sz w:val="20"/>
          <w:highlight w:val="lightGray"/>
        </w:rPr>
      </w:pPr>
    </w:p>
    <w:bookmarkEnd w:id="0"/>
    <w:bookmarkEnd w:id="1"/>
    <w:p w14:paraId="6BBE88CA" w14:textId="77777777" w:rsidR="005A2930" w:rsidRPr="003543B3" w:rsidRDefault="005A2930" w:rsidP="005A2930">
      <w:pPr>
        <w:spacing w:line="240" w:lineRule="auto"/>
        <w:ind w:firstLine="0"/>
        <w:jc w:val="center"/>
        <w:outlineLvl w:val="0"/>
        <w:rPr>
          <w:rFonts w:ascii="Arial" w:hAnsi="Arial" w:cs="Arial"/>
          <w:b/>
          <w:sz w:val="20"/>
        </w:rPr>
      </w:pPr>
    </w:p>
    <w:p w14:paraId="0792A319" w14:textId="77777777" w:rsidR="005A2930" w:rsidRPr="003543B3" w:rsidRDefault="005A2930" w:rsidP="005A2930">
      <w:pPr>
        <w:spacing w:line="240" w:lineRule="auto"/>
        <w:ind w:firstLine="0"/>
        <w:jc w:val="center"/>
        <w:outlineLvl w:val="0"/>
        <w:rPr>
          <w:rFonts w:ascii="Arial" w:hAnsi="Arial" w:cs="Arial"/>
          <w:b/>
          <w:sz w:val="20"/>
        </w:rPr>
      </w:pPr>
    </w:p>
    <w:p w14:paraId="1F87B759" w14:textId="77777777" w:rsidR="005A2930" w:rsidRPr="003543B3" w:rsidRDefault="005A2930" w:rsidP="005A2930">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34918CD3" w14:textId="77777777" w:rsidR="005A2930" w:rsidRPr="003543B3" w:rsidRDefault="005A2930" w:rsidP="005A2930">
      <w:pPr>
        <w:spacing w:line="240" w:lineRule="auto"/>
        <w:ind w:firstLine="0"/>
        <w:jc w:val="center"/>
        <w:outlineLvl w:val="0"/>
        <w:rPr>
          <w:rFonts w:ascii="Arial" w:hAnsi="Arial" w:cs="Arial"/>
          <w:b/>
          <w:sz w:val="20"/>
        </w:rPr>
      </w:pPr>
    </w:p>
    <w:p w14:paraId="4ED45D08" w14:textId="77777777" w:rsidR="005A2930" w:rsidRPr="003543B3" w:rsidRDefault="005A2930" w:rsidP="005A2930">
      <w:pPr>
        <w:spacing w:line="240" w:lineRule="auto"/>
        <w:ind w:firstLine="0"/>
        <w:jc w:val="center"/>
        <w:outlineLvl w:val="0"/>
        <w:rPr>
          <w:rFonts w:ascii="Arial" w:hAnsi="Arial" w:cs="Arial"/>
          <w:b/>
          <w:sz w:val="20"/>
        </w:rPr>
      </w:pPr>
    </w:p>
    <w:p w14:paraId="4401E8B4" w14:textId="77777777" w:rsidR="005A2930" w:rsidRPr="003543B3" w:rsidRDefault="005A2930" w:rsidP="005A2930">
      <w:pPr>
        <w:spacing w:line="240" w:lineRule="auto"/>
        <w:ind w:firstLine="0"/>
        <w:jc w:val="center"/>
        <w:outlineLvl w:val="0"/>
        <w:rPr>
          <w:rFonts w:ascii="Arial" w:hAnsi="Arial" w:cs="Arial"/>
          <w:b/>
          <w:sz w:val="20"/>
        </w:rPr>
      </w:pPr>
    </w:p>
    <w:p w14:paraId="18491158" w14:textId="77777777" w:rsidR="005A2930" w:rsidRPr="003543B3" w:rsidRDefault="005A2930" w:rsidP="005A2930">
      <w:pPr>
        <w:spacing w:line="240" w:lineRule="auto"/>
        <w:ind w:firstLine="0"/>
        <w:jc w:val="center"/>
        <w:outlineLvl w:val="0"/>
        <w:rPr>
          <w:rFonts w:ascii="Arial" w:hAnsi="Arial" w:cs="Arial"/>
          <w:b/>
          <w:sz w:val="20"/>
        </w:rPr>
      </w:pPr>
    </w:p>
    <w:p w14:paraId="462B092D" w14:textId="77777777" w:rsidR="005A2930" w:rsidRPr="003543B3" w:rsidRDefault="005A2930" w:rsidP="005A2930">
      <w:pPr>
        <w:spacing w:line="240" w:lineRule="auto"/>
        <w:ind w:firstLine="0"/>
        <w:jc w:val="center"/>
        <w:outlineLvl w:val="0"/>
        <w:rPr>
          <w:rFonts w:ascii="Arial" w:hAnsi="Arial" w:cs="Arial"/>
          <w:b/>
          <w:sz w:val="20"/>
        </w:rPr>
      </w:pPr>
      <w:r w:rsidRPr="003543B3">
        <w:rPr>
          <w:rFonts w:ascii="Arial" w:hAnsi="Arial" w:cs="Arial"/>
          <w:b/>
          <w:sz w:val="20"/>
        </w:rPr>
        <w:t>ДОКУМЕНТАЦИЯ ПО ЗАПРОСУ ПРЕДЛОЖЕНИЙ</w:t>
      </w:r>
    </w:p>
    <w:p w14:paraId="7C0BE3A1" w14:textId="77777777" w:rsidR="005A2930" w:rsidRPr="003543B3" w:rsidRDefault="005A2930" w:rsidP="005A2930">
      <w:pPr>
        <w:spacing w:line="240" w:lineRule="auto"/>
        <w:jc w:val="center"/>
        <w:rPr>
          <w:rFonts w:ascii="Arial" w:hAnsi="Arial" w:cs="Arial"/>
          <w:sz w:val="20"/>
          <w:highlight w:val="lightGray"/>
        </w:rPr>
      </w:pPr>
    </w:p>
    <w:p w14:paraId="6F2880FC" w14:textId="77777777" w:rsidR="005A2930" w:rsidRPr="003543B3" w:rsidRDefault="005A2930" w:rsidP="005A2930">
      <w:pPr>
        <w:suppressAutoHyphens/>
        <w:spacing w:line="240" w:lineRule="auto"/>
        <w:jc w:val="center"/>
        <w:rPr>
          <w:rFonts w:ascii="Arial" w:hAnsi="Arial" w:cs="Arial"/>
          <w:b/>
          <w:sz w:val="20"/>
          <w:highlight w:val="lightGray"/>
        </w:rPr>
      </w:pPr>
      <w:r w:rsidRPr="003543B3">
        <w:rPr>
          <w:rFonts w:ascii="Arial" w:hAnsi="Arial" w:cs="Arial"/>
          <w:b/>
          <w:sz w:val="20"/>
        </w:rPr>
        <w:t>ДЛЯ НУЖД ПАО «ЮНИПРО»</w:t>
      </w:r>
    </w:p>
    <w:p w14:paraId="7FE93A28" w14:textId="77777777" w:rsidR="005A2930" w:rsidRPr="003543B3" w:rsidRDefault="005A2930" w:rsidP="005A2930">
      <w:pPr>
        <w:suppressAutoHyphens/>
        <w:jc w:val="center"/>
        <w:rPr>
          <w:rFonts w:ascii="Arial" w:hAnsi="Arial" w:cs="Arial"/>
          <w:sz w:val="20"/>
          <w:highlight w:val="lightGray"/>
        </w:rPr>
      </w:pPr>
    </w:p>
    <w:p w14:paraId="3168FF0D" w14:textId="77777777" w:rsidR="005A2930" w:rsidRPr="003543B3" w:rsidRDefault="005A2930" w:rsidP="005A2930">
      <w:pPr>
        <w:spacing w:line="240" w:lineRule="auto"/>
        <w:jc w:val="center"/>
        <w:rPr>
          <w:rFonts w:ascii="Arial" w:hAnsi="Arial" w:cs="Arial"/>
          <w:sz w:val="20"/>
          <w:highlight w:val="lightGray"/>
        </w:rPr>
      </w:pPr>
    </w:p>
    <w:p w14:paraId="240D6C91" w14:textId="77777777" w:rsidR="005A2930" w:rsidRPr="003543B3" w:rsidRDefault="005A2930" w:rsidP="005A2930">
      <w:pPr>
        <w:spacing w:line="240" w:lineRule="auto"/>
        <w:rPr>
          <w:rFonts w:ascii="Arial" w:hAnsi="Arial" w:cs="Arial"/>
          <w:sz w:val="20"/>
          <w:highlight w:val="lightGray"/>
        </w:rPr>
      </w:pPr>
    </w:p>
    <w:p w14:paraId="320ABE29" w14:textId="77777777" w:rsidR="005A2930" w:rsidRPr="003543B3" w:rsidRDefault="005A2930" w:rsidP="005A2930">
      <w:pPr>
        <w:spacing w:line="240" w:lineRule="auto"/>
        <w:rPr>
          <w:rFonts w:ascii="Arial" w:hAnsi="Arial" w:cs="Arial"/>
          <w:sz w:val="20"/>
          <w:highlight w:val="lightGray"/>
        </w:rPr>
      </w:pPr>
    </w:p>
    <w:p w14:paraId="612DE94F" w14:textId="77777777" w:rsidR="005A2930" w:rsidRPr="003543B3" w:rsidRDefault="005A2930" w:rsidP="005A2930">
      <w:pPr>
        <w:spacing w:line="240" w:lineRule="auto"/>
        <w:rPr>
          <w:rFonts w:ascii="Arial" w:hAnsi="Arial" w:cs="Arial"/>
          <w:sz w:val="20"/>
          <w:highlight w:val="lightGray"/>
        </w:rPr>
      </w:pPr>
    </w:p>
    <w:p w14:paraId="395C614D" w14:textId="77777777" w:rsidR="005A2930" w:rsidRPr="003543B3" w:rsidRDefault="005A2930" w:rsidP="005A2930">
      <w:pPr>
        <w:spacing w:line="240" w:lineRule="auto"/>
        <w:rPr>
          <w:rFonts w:ascii="Arial" w:hAnsi="Arial" w:cs="Arial"/>
          <w:sz w:val="20"/>
          <w:highlight w:val="lightGray"/>
        </w:rPr>
      </w:pPr>
    </w:p>
    <w:p w14:paraId="280DAC81" w14:textId="77777777" w:rsidR="005A2930" w:rsidRPr="003543B3" w:rsidRDefault="005A2930" w:rsidP="005A2930">
      <w:pPr>
        <w:spacing w:line="240" w:lineRule="auto"/>
        <w:rPr>
          <w:rFonts w:ascii="Arial" w:hAnsi="Arial" w:cs="Arial"/>
          <w:sz w:val="20"/>
          <w:highlight w:val="lightGray"/>
        </w:rPr>
      </w:pPr>
    </w:p>
    <w:p w14:paraId="2F9F8910" w14:textId="77777777" w:rsidR="005A2930" w:rsidRPr="003543B3" w:rsidRDefault="005A2930" w:rsidP="005A2930">
      <w:pPr>
        <w:spacing w:line="240" w:lineRule="auto"/>
        <w:rPr>
          <w:rFonts w:ascii="Arial" w:hAnsi="Arial" w:cs="Arial"/>
          <w:sz w:val="20"/>
          <w:highlight w:val="lightGray"/>
        </w:rPr>
      </w:pPr>
    </w:p>
    <w:p w14:paraId="1659E722" w14:textId="77777777" w:rsidR="005A2930" w:rsidRPr="003543B3" w:rsidRDefault="005A2930" w:rsidP="005A2930">
      <w:pPr>
        <w:spacing w:line="240" w:lineRule="auto"/>
        <w:rPr>
          <w:rFonts w:ascii="Arial" w:hAnsi="Arial" w:cs="Arial"/>
          <w:sz w:val="20"/>
          <w:highlight w:val="lightGray"/>
        </w:rPr>
      </w:pPr>
    </w:p>
    <w:p w14:paraId="1204BF4C" w14:textId="77777777" w:rsidR="005A2930" w:rsidRPr="003543B3" w:rsidRDefault="005A2930" w:rsidP="005A2930">
      <w:pPr>
        <w:spacing w:line="240" w:lineRule="auto"/>
        <w:rPr>
          <w:rFonts w:ascii="Arial" w:hAnsi="Arial" w:cs="Arial"/>
          <w:sz w:val="20"/>
          <w:highlight w:val="lightGray"/>
        </w:rPr>
      </w:pPr>
    </w:p>
    <w:p w14:paraId="5B2B8613" w14:textId="77777777" w:rsidR="005A2930" w:rsidRPr="003543B3" w:rsidRDefault="005A2930" w:rsidP="005A2930">
      <w:pPr>
        <w:spacing w:line="240" w:lineRule="auto"/>
        <w:rPr>
          <w:rFonts w:ascii="Arial" w:hAnsi="Arial" w:cs="Arial"/>
          <w:sz w:val="20"/>
          <w:highlight w:val="lightGray"/>
        </w:rPr>
      </w:pPr>
    </w:p>
    <w:p w14:paraId="2FC35AF9" w14:textId="77777777" w:rsidR="005A2930" w:rsidRPr="003543B3" w:rsidRDefault="005A2930" w:rsidP="005A2930">
      <w:pPr>
        <w:spacing w:line="240" w:lineRule="auto"/>
        <w:rPr>
          <w:rFonts w:ascii="Arial" w:hAnsi="Arial" w:cs="Arial"/>
          <w:sz w:val="20"/>
          <w:highlight w:val="lightGray"/>
        </w:rPr>
      </w:pPr>
    </w:p>
    <w:p w14:paraId="7485D4A7" w14:textId="77777777" w:rsidR="005A2930" w:rsidRDefault="005A2930" w:rsidP="005A2930">
      <w:pPr>
        <w:spacing w:line="240" w:lineRule="auto"/>
        <w:rPr>
          <w:rFonts w:ascii="Arial" w:hAnsi="Arial" w:cs="Arial"/>
          <w:sz w:val="20"/>
          <w:highlight w:val="lightGray"/>
        </w:rPr>
      </w:pPr>
    </w:p>
    <w:p w14:paraId="4D3BEE79" w14:textId="77777777" w:rsidR="005A2930" w:rsidRDefault="005A2930" w:rsidP="005A2930">
      <w:pPr>
        <w:spacing w:line="240" w:lineRule="auto"/>
        <w:rPr>
          <w:rFonts w:ascii="Arial" w:hAnsi="Arial" w:cs="Arial"/>
          <w:sz w:val="20"/>
          <w:highlight w:val="lightGray"/>
        </w:rPr>
      </w:pPr>
    </w:p>
    <w:p w14:paraId="0F386FB4" w14:textId="77777777" w:rsidR="005A2930" w:rsidRDefault="005A2930" w:rsidP="005A2930">
      <w:pPr>
        <w:spacing w:line="240" w:lineRule="auto"/>
        <w:rPr>
          <w:rFonts w:ascii="Arial" w:hAnsi="Arial" w:cs="Arial"/>
          <w:sz w:val="20"/>
          <w:highlight w:val="lightGray"/>
        </w:rPr>
      </w:pPr>
    </w:p>
    <w:p w14:paraId="0321F468" w14:textId="77777777" w:rsidR="005A2930" w:rsidRDefault="005A2930" w:rsidP="005A2930">
      <w:pPr>
        <w:spacing w:line="240" w:lineRule="auto"/>
        <w:rPr>
          <w:rFonts w:ascii="Arial" w:hAnsi="Arial" w:cs="Arial"/>
          <w:sz w:val="20"/>
          <w:highlight w:val="lightGray"/>
        </w:rPr>
      </w:pPr>
    </w:p>
    <w:p w14:paraId="48A9ED1B" w14:textId="77777777" w:rsidR="005A2930" w:rsidRDefault="005A2930" w:rsidP="005A2930">
      <w:pPr>
        <w:spacing w:line="240" w:lineRule="auto"/>
        <w:rPr>
          <w:rFonts w:ascii="Arial" w:hAnsi="Arial" w:cs="Arial"/>
          <w:sz w:val="20"/>
          <w:highlight w:val="lightGray"/>
        </w:rPr>
      </w:pPr>
    </w:p>
    <w:p w14:paraId="39FA0EE9" w14:textId="77777777" w:rsidR="005A2930" w:rsidRDefault="005A2930" w:rsidP="005A2930">
      <w:pPr>
        <w:spacing w:line="240" w:lineRule="auto"/>
        <w:rPr>
          <w:rFonts w:ascii="Arial" w:hAnsi="Arial" w:cs="Arial"/>
          <w:sz w:val="20"/>
          <w:highlight w:val="lightGray"/>
        </w:rPr>
      </w:pPr>
    </w:p>
    <w:p w14:paraId="491AD2EA" w14:textId="77777777" w:rsidR="005A2930" w:rsidRDefault="005A2930" w:rsidP="005A2930">
      <w:pPr>
        <w:spacing w:line="240" w:lineRule="auto"/>
        <w:rPr>
          <w:rFonts w:ascii="Arial" w:hAnsi="Arial" w:cs="Arial"/>
          <w:sz w:val="20"/>
          <w:highlight w:val="lightGray"/>
        </w:rPr>
      </w:pPr>
    </w:p>
    <w:p w14:paraId="251A45C8" w14:textId="77777777" w:rsidR="005A2930" w:rsidRDefault="005A2930" w:rsidP="005A2930">
      <w:pPr>
        <w:spacing w:line="240" w:lineRule="auto"/>
        <w:rPr>
          <w:rFonts w:ascii="Arial" w:hAnsi="Arial" w:cs="Arial"/>
          <w:sz w:val="20"/>
          <w:highlight w:val="lightGray"/>
        </w:rPr>
      </w:pPr>
    </w:p>
    <w:p w14:paraId="7BF3DD46" w14:textId="77777777" w:rsidR="005A2930" w:rsidRDefault="005A2930" w:rsidP="005A2930">
      <w:pPr>
        <w:spacing w:line="240" w:lineRule="auto"/>
        <w:rPr>
          <w:rFonts w:ascii="Arial" w:hAnsi="Arial" w:cs="Arial"/>
          <w:sz w:val="20"/>
          <w:highlight w:val="lightGray"/>
        </w:rPr>
      </w:pPr>
    </w:p>
    <w:p w14:paraId="557CBB8B" w14:textId="77777777" w:rsidR="005A2930" w:rsidRDefault="005A2930" w:rsidP="005A2930">
      <w:pPr>
        <w:spacing w:line="240" w:lineRule="auto"/>
        <w:rPr>
          <w:rFonts w:ascii="Arial" w:hAnsi="Arial" w:cs="Arial"/>
          <w:sz w:val="20"/>
          <w:highlight w:val="lightGray"/>
        </w:rPr>
      </w:pPr>
    </w:p>
    <w:p w14:paraId="2D3399BD" w14:textId="77777777" w:rsidR="005A2930" w:rsidRDefault="005A2930" w:rsidP="005A2930">
      <w:pPr>
        <w:spacing w:line="240" w:lineRule="auto"/>
        <w:rPr>
          <w:rFonts w:ascii="Arial" w:hAnsi="Arial" w:cs="Arial"/>
          <w:sz w:val="20"/>
          <w:highlight w:val="lightGray"/>
        </w:rPr>
      </w:pPr>
    </w:p>
    <w:p w14:paraId="2F9DC41F" w14:textId="77777777" w:rsidR="005A2930" w:rsidRDefault="005A2930" w:rsidP="005A2930">
      <w:pPr>
        <w:spacing w:line="240" w:lineRule="auto"/>
        <w:rPr>
          <w:rFonts w:ascii="Arial" w:hAnsi="Arial" w:cs="Arial"/>
          <w:sz w:val="20"/>
          <w:highlight w:val="lightGray"/>
        </w:rPr>
      </w:pPr>
    </w:p>
    <w:p w14:paraId="5279B8A5" w14:textId="77777777" w:rsidR="005A2930" w:rsidRDefault="005A2930" w:rsidP="005A2930">
      <w:pPr>
        <w:spacing w:line="240" w:lineRule="auto"/>
        <w:rPr>
          <w:rFonts w:ascii="Arial" w:hAnsi="Arial" w:cs="Arial"/>
          <w:sz w:val="20"/>
          <w:highlight w:val="lightGray"/>
        </w:rPr>
      </w:pPr>
    </w:p>
    <w:p w14:paraId="22AD748D" w14:textId="77777777" w:rsidR="005A2930" w:rsidRDefault="005A2930" w:rsidP="005A2930">
      <w:pPr>
        <w:spacing w:line="240" w:lineRule="auto"/>
        <w:rPr>
          <w:rFonts w:ascii="Arial" w:hAnsi="Arial" w:cs="Arial"/>
          <w:sz w:val="20"/>
          <w:highlight w:val="lightGray"/>
        </w:rPr>
      </w:pPr>
    </w:p>
    <w:p w14:paraId="735CFA32" w14:textId="77777777" w:rsidR="005A2930" w:rsidRPr="003543B3" w:rsidRDefault="005A2930" w:rsidP="005A2930">
      <w:pPr>
        <w:spacing w:line="240" w:lineRule="auto"/>
        <w:rPr>
          <w:rFonts w:ascii="Arial" w:hAnsi="Arial" w:cs="Arial"/>
          <w:sz w:val="20"/>
          <w:highlight w:val="lightGray"/>
        </w:rPr>
      </w:pPr>
    </w:p>
    <w:p w14:paraId="50F73A1D" w14:textId="77777777" w:rsidR="005A2930" w:rsidRPr="003543B3" w:rsidRDefault="005A2930" w:rsidP="005A2930">
      <w:pPr>
        <w:spacing w:line="240" w:lineRule="auto"/>
        <w:rPr>
          <w:rFonts w:ascii="Arial" w:hAnsi="Arial" w:cs="Arial"/>
          <w:sz w:val="20"/>
          <w:highlight w:val="lightGray"/>
        </w:rPr>
      </w:pPr>
    </w:p>
    <w:p w14:paraId="377D3E61" w14:textId="77777777" w:rsidR="005A2930" w:rsidRPr="003543B3" w:rsidRDefault="005A2930" w:rsidP="005A2930">
      <w:pPr>
        <w:spacing w:line="240" w:lineRule="auto"/>
        <w:rPr>
          <w:rFonts w:ascii="Arial" w:hAnsi="Arial" w:cs="Arial"/>
          <w:sz w:val="20"/>
          <w:highlight w:val="lightGray"/>
        </w:rPr>
      </w:pPr>
    </w:p>
    <w:p w14:paraId="5ACEF2E4" w14:textId="77777777" w:rsidR="005A2930" w:rsidRPr="003543B3" w:rsidRDefault="005A2930" w:rsidP="005A2930">
      <w:pPr>
        <w:spacing w:line="240" w:lineRule="auto"/>
        <w:rPr>
          <w:rFonts w:ascii="Arial" w:hAnsi="Arial" w:cs="Arial"/>
          <w:sz w:val="20"/>
          <w:highlight w:val="lightGray"/>
        </w:rPr>
      </w:pPr>
    </w:p>
    <w:p w14:paraId="504904FF" w14:textId="2729E2B9" w:rsidR="005A2930" w:rsidRPr="003543B3" w:rsidRDefault="00707456" w:rsidP="005A2930">
      <w:pPr>
        <w:ind w:firstLine="0"/>
        <w:jc w:val="center"/>
        <w:rPr>
          <w:rFonts w:ascii="Arial" w:hAnsi="Arial" w:cs="Arial"/>
          <w:sz w:val="20"/>
        </w:rPr>
      </w:pPr>
      <w:r>
        <w:rPr>
          <w:rFonts w:ascii="Arial" w:hAnsi="Arial" w:cs="Arial"/>
          <w:sz w:val="20"/>
        </w:rPr>
        <w:t>п</w:t>
      </w:r>
      <w:r w:rsidR="005A2930">
        <w:rPr>
          <w:rFonts w:ascii="Arial" w:hAnsi="Arial" w:cs="Arial"/>
          <w:sz w:val="20"/>
        </w:rPr>
        <w:t>. Озерный</w:t>
      </w:r>
      <w:r w:rsidR="005A2930" w:rsidRPr="00D53FBF">
        <w:rPr>
          <w:rFonts w:ascii="Arial" w:hAnsi="Arial" w:cs="Arial"/>
          <w:sz w:val="20"/>
        </w:rPr>
        <w:br/>
      </w:r>
      <w:r w:rsidR="005A2930" w:rsidRPr="003543B3">
        <w:rPr>
          <w:rFonts w:ascii="Arial" w:hAnsi="Arial" w:cs="Arial"/>
          <w:sz w:val="20"/>
        </w:rPr>
        <w:t>20</w:t>
      </w:r>
      <w:r w:rsidR="005A2930">
        <w:rPr>
          <w:rFonts w:ascii="Arial" w:hAnsi="Arial" w:cs="Arial"/>
          <w:sz w:val="20"/>
        </w:rPr>
        <w:t>20</w:t>
      </w:r>
      <w:r w:rsidR="005A2930" w:rsidRPr="003543B3">
        <w:rPr>
          <w:rFonts w:ascii="Arial" w:hAnsi="Arial" w:cs="Arial"/>
          <w:sz w:val="20"/>
        </w:rPr>
        <w:t xml:space="preserve"> год</w:t>
      </w:r>
    </w:p>
    <w:p w14:paraId="65907045" w14:textId="77777777" w:rsidR="00B620AF" w:rsidRPr="003543B3" w:rsidRDefault="00B620AF" w:rsidP="00B22F3C">
      <w:pPr>
        <w:keepNext/>
        <w:pageBreakBefore/>
        <w:tabs>
          <w:tab w:val="left" w:pos="3645"/>
        </w:tabs>
        <w:spacing w:before="480" w:after="240"/>
        <w:ind w:firstLine="0"/>
        <w:outlineLvl w:val="0"/>
        <w:rPr>
          <w:rFonts w:ascii="Arial" w:hAnsi="Arial" w:cs="Arial"/>
          <w:b/>
          <w:sz w:val="20"/>
        </w:rPr>
      </w:pPr>
      <w:r w:rsidRPr="003543B3">
        <w:rPr>
          <w:rFonts w:ascii="Arial" w:hAnsi="Arial" w:cs="Arial"/>
          <w:b/>
          <w:sz w:val="20"/>
        </w:rPr>
        <w:lastRenderedPageBreak/>
        <w:t>Содержание</w:t>
      </w:r>
      <w:r w:rsidR="00B22F3C" w:rsidRPr="003543B3">
        <w:rPr>
          <w:rFonts w:ascii="Arial" w:hAnsi="Arial" w:cs="Arial"/>
          <w:b/>
          <w:sz w:val="20"/>
        </w:rPr>
        <w:tab/>
      </w:r>
    </w:p>
    <w:p w14:paraId="1DCA6DDB" w14:textId="2A701F40" w:rsidR="005A2930" w:rsidRPr="006F180D" w:rsidRDefault="00993AD4" w:rsidP="005A2930">
      <w:pPr>
        <w:pStyle w:val="13"/>
        <w:rPr>
          <w:rFonts w:ascii="Arial" w:eastAsiaTheme="minorEastAsia" w:hAnsi="Arial" w:cs="Arial"/>
          <w:b w:val="0"/>
          <w:snapToGrid/>
          <w:sz w:val="24"/>
          <w:szCs w:val="24"/>
        </w:rPr>
      </w:pPr>
      <w:r w:rsidRPr="006F180D">
        <w:rPr>
          <w:rFonts w:ascii="Arial" w:hAnsi="Arial" w:cs="Arial"/>
          <w:sz w:val="24"/>
          <w:szCs w:val="24"/>
        </w:rPr>
        <w:fldChar w:fldCharType="begin"/>
      </w:r>
      <w:r w:rsidR="00B620AF" w:rsidRPr="006F180D">
        <w:rPr>
          <w:rFonts w:ascii="Arial" w:hAnsi="Arial" w:cs="Arial"/>
          <w:sz w:val="24"/>
          <w:szCs w:val="24"/>
        </w:rPr>
        <w:instrText xml:space="preserve"> TOC \o "2-2" \h \z \t "Заголовок 1;1;Пункт2;3" </w:instrText>
      </w:r>
      <w:r w:rsidRPr="006F180D">
        <w:rPr>
          <w:rFonts w:ascii="Arial" w:hAnsi="Arial" w:cs="Arial"/>
          <w:sz w:val="24"/>
          <w:szCs w:val="24"/>
        </w:rPr>
        <w:fldChar w:fldCharType="separate"/>
      </w:r>
    </w:p>
    <w:p w14:paraId="4A65E8E2" w14:textId="73D5D95D" w:rsidR="00580059" w:rsidRPr="006F180D" w:rsidRDefault="00580059">
      <w:pPr>
        <w:pStyle w:val="22"/>
        <w:rPr>
          <w:rFonts w:ascii="Arial" w:eastAsiaTheme="minorEastAsia" w:hAnsi="Arial" w:cs="Arial"/>
          <w:b w:val="0"/>
          <w:snapToGrid/>
        </w:rPr>
      </w:pPr>
    </w:p>
    <w:p w14:paraId="42A41020" w14:textId="26573D92" w:rsidR="00580059" w:rsidRPr="006F180D" w:rsidRDefault="002233DF">
      <w:pPr>
        <w:pStyle w:val="13"/>
        <w:rPr>
          <w:rFonts w:ascii="Arial" w:eastAsiaTheme="minorEastAsia" w:hAnsi="Arial" w:cs="Arial"/>
          <w:b w:val="0"/>
          <w:bCs w:val="0"/>
          <w:caps w:val="0"/>
          <w:snapToGrid/>
          <w:sz w:val="24"/>
          <w:szCs w:val="24"/>
        </w:rPr>
      </w:pPr>
      <w:hyperlink w:anchor="_Toc27986626" w:history="1">
        <w:r w:rsidR="00580059" w:rsidRPr="006F180D">
          <w:rPr>
            <w:rStyle w:val="af2"/>
            <w:rFonts w:ascii="Arial" w:hAnsi="Arial" w:cs="Arial"/>
            <w:sz w:val="24"/>
            <w:szCs w:val="24"/>
          </w:rPr>
          <w:t>3.</w:t>
        </w:r>
        <w:r w:rsidR="00580059" w:rsidRPr="006F180D">
          <w:rPr>
            <w:rFonts w:ascii="Arial" w:eastAsiaTheme="minorEastAsia" w:hAnsi="Arial" w:cs="Arial"/>
            <w:b w:val="0"/>
            <w:bCs w:val="0"/>
            <w:caps w:val="0"/>
            <w:snapToGrid/>
            <w:sz w:val="24"/>
            <w:szCs w:val="24"/>
          </w:rPr>
          <w:tab/>
        </w:r>
        <w:r w:rsidR="00580059" w:rsidRPr="006F180D">
          <w:rPr>
            <w:rStyle w:val="af2"/>
            <w:rFonts w:ascii="Arial" w:hAnsi="Arial" w:cs="Arial"/>
            <w:sz w:val="24"/>
            <w:szCs w:val="24"/>
          </w:rPr>
          <w:t>ИНФОРМАЦИОННАЯ КАРТА ДОКУМЕНТАЦИИ</w:t>
        </w:r>
        <w:r w:rsidR="00580059" w:rsidRPr="006F180D">
          <w:rPr>
            <w:rFonts w:ascii="Arial" w:hAnsi="Arial" w:cs="Arial"/>
            <w:webHidden/>
            <w:sz w:val="24"/>
            <w:szCs w:val="24"/>
          </w:rPr>
          <w:tab/>
        </w:r>
        <w:r w:rsidR="00580059" w:rsidRPr="006F180D">
          <w:rPr>
            <w:rFonts w:ascii="Arial" w:hAnsi="Arial" w:cs="Arial"/>
            <w:webHidden/>
            <w:sz w:val="24"/>
            <w:szCs w:val="24"/>
          </w:rPr>
          <w:fldChar w:fldCharType="begin"/>
        </w:r>
        <w:r w:rsidR="00580059" w:rsidRPr="006F180D">
          <w:rPr>
            <w:rFonts w:ascii="Arial" w:hAnsi="Arial" w:cs="Arial"/>
            <w:webHidden/>
            <w:sz w:val="24"/>
            <w:szCs w:val="24"/>
          </w:rPr>
          <w:instrText xml:space="preserve"> PAGEREF _Toc27986626 \h </w:instrText>
        </w:r>
        <w:r w:rsidR="00580059" w:rsidRPr="006F180D">
          <w:rPr>
            <w:rFonts w:ascii="Arial" w:hAnsi="Arial" w:cs="Arial"/>
            <w:webHidden/>
            <w:sz w:val="24"/>
            <w:szCs w:val="24"/>
          </w:rPr>
        </w:r>
        <w:r w:rsidR="00580059" w:rsidRPr="006F180D">
          <w:rPr>
            <w:rFonts w:ascii="Arial" w:hAnsi="Arial" w:cs="Arial"/>
            <w:webHidden/>
            <w:sz w:val="24"/>
            <w:szCs w:val="24"/>
          </w:rPr>
          <w:fldChar w:fldCharType="separate"/>
        </w:r>
        <w:r w:rsidR="00707456">
          <w:rPr>
            <w:rFonts w:ascii="Arial" w:hAnsi="Arial" w:cs="Arial"/>
            <w:webHidden/>
            <w:sz w:val="24"/>
            <w:szCs w:val="24"/>
          </w:rPr>
          <w:t>3</w:t>
        </w:r>
        <w:r w:rsidR="00580059" w:rsidRPr="006F180D">
          <w:rPr>
            <w:rFonts w:ascii="Arial" w:hAnsi="Arial" w:cs="Arial"/>
            <w:webHidden/>
            <w:sz w:val="24"/>
            <w:szCs w:val="24"/>
          </w:rPr>
          <w:fldChar w:fldCharType="end"/>
        </w:r>
      </w:hyperlink>
    </w:p>
    <w:p w14:paraId="2B0B764A" w14:textId="44A64229" w:rsidR="00580059" w:rsidRPr="006F180D" w:rsidRDefault="002233DF">
      <w:pPr>
        <w:pStyle w:val="13"/>
        <w:rPr>
          <w:rFonts w:ascii="Arial" w:eastAsiaTheme="minorEastAsia" w:hAnsi="Arial" w:cs="Arial"/>
          <w:b w:val="0"/>
          <w:bCs w:val="0"/>
          <w:caps w:val="0"/>
          <w:snapToGrid/>
          <w:sz w:val="24"/>
          <w:szCs w:val="24"/>
        </w:rPr>
      </w:pPr>
      <w:hyperlink w:anchor="_Toc27986627" w:history="1">
        <w:r w:rsidR="00580059" w:rsidRPr="006F180D">
          <w:rPr>
            <w:rStyle w:val="af2"/>
            <w:rFonts w:ascii="Arial" w:hAnsi="Arial" w:cs="Arial"/>
            <w:sz w:val="24"/>
            <w:szCs w:val="24"/>
          </w:rPr>
          <w:t>4.</w:t>
        </w:r>
        <w:r w:rsidR="00580059" w:rsidRPr="006F180D">
          <w:rPr>
            <w:rFonts w:ascii="Arial" w:eastAsiaTheme="minorEastAsia" w:hAnsi="Arial" w:cs="Arial"/>
            <w:b w:val="0"/>
            <w:bCs w:val="0"/>
            <w:caps w:val="0"/>
            <w:snapToGrid/>
            <w:sz w:val="24"/>
            <w:szCs w:val="24"/>
          </w:rPr>
          <w:tab/>
        </w:r>
        <w:r w:rsidR="00580059" w:rsidRPr="006F180D">
          <w:rPr>
            <w:rStyle w:val="af2"/>
            <w:rFonts w:ascii="Arial" w:hAnsi="Arial" w:cs="Arial"/>
            <w:sz w:val="24"/>
            <w:szCs w:val="24"/>
          </w:rPr>
          <w:t>Образцы основных форм документов, включаемых в Предложение</w:t>
        </w:r>
        <w:r w:rsidR="00580059" w:rsidRPr="006F180D">
          <w:rPr>
            <w:rFonts w:ascii="Arial" w:hAnsi="Arial" w:cs="Arial"/>
            <w:webHidden/>
            <w:sz w:val="24"/>
            <w:szCs w:val="24"/>
          </w:rPr>
          <w:tab/>
        </w:r>
        <w:r w:rsidR="00580059" w:rsidRPr="006F180D">
          <w:rPr>
            <w:rFonts w:ascii="Arial" w:hAnsi="Arial" w:cs="Arial"/>
            <w:webHidden/>
            <w:sz w:val="24"/>
            <w:szCs w:val="24"/>
          </w:rPr>
          <w:fldChar w:fldCharType="begin"/>
        </w:r>
        <w:r w:rsidR="00580059" w:rsidRPr="006F180D">
          <w:rPr>
            <w:rFonts w:ascii="Arial" w:hAnsi="Arial" w:cs="Arial"/>
            <w:webHidden/>
            <w:sz w:val="24"/>
            <w:szCs w:val="24"/>
          </w:rPr>
          <w:instrText xml:space="preserve"> PAGEREF _Toc27986627 \h </w:instrText>
        </w:r>
        <w:r w:rsidR="00580059" w:rsidRPr="006F180D">
          <w:rPr>
            <w:rFonts w:ascii="Arial" w:hAnsi="Arial" w:cs="Arial"/>
            <w:webHidden/>
            <w:sz w:val="24"/>
            <w:szCs w:val="24"/>
          </w:rPr>
        </w:r>
        <w:r w:rsidR="00580059" w:rsidRPr="006F180D">
          <w:rPr>
            <w:rFonts w:ascii="Arial" w:hAnsi="Arial" w:cs="Arial"/>
            <w:webHidden/>
            <w:sz w:val="24"/>
            <w:szCs w:val="24"/>
          </w:rPr>
          <w:fldChar w:fldCharType="separate"/>
        </w:r>
        <w:r w:rsidR="00707456">
          <w:rPr>
            <w:rFonts w:ascii="Arial" w:hAnsi="Arial" w:cs="Arial"/>
            <w:webHidden/>
            <w:sz w:val="24"/>
            <w:szCs w:val="24"/>
          </w:rPr>
          <w:t>5</w:t>
        </w:r>
        <w:r w:rsidR="00580059" w:rsidRPr="006F180D">
          <w:rPr>
            <w:rFonts w:ascii="Arial" w:hAnsi="Arial" w:cs="Arial"/>
            <w:webHidden/>
            <w:sz w:val="24"/>
            <w:szCs w:val="24"/>
          </w:rPr>
          <w:fldChar w:fldCharType="end"/>
        </w:r>
      </w:hyperlink>
    </w:p>
    <w:p w14:paraId="71C5C67A" w14:textId="2651D29C" w:rsidR="00580059" w:rsidRPr="006F180D" w:rsidRDefault="002233DF">
      <w:pPr>
        <w:pStyle w:val="22"/>
        <w:rPr>
          <w:rFonts w:ascii="Arial" w:eastAsiaTheme="minorEastAsia" w:hAnsi="Arial" w:cs="Arial"/>
          <w:b w:val="0"/>
          <w:snapToGrid/>
        </w:rPr>
      </w:pPr>
      <w:hyperlink w:anchor="_Toc27986628" w:history="1">
        <w:r w:rsidR="00580059" w:rsidRPr="006F180D">
          <w:rPr>
            <w:rStyle w:val="af2"/>
            <w:rFonts w:ascii="Arial" w:hAnsi="Arial" w:cs="Arial"/>
          </w:rPr>
          <w:t>Форма 1. Письмо о подаче оферты</w:t>
        </w:r>
        <w:r w:rsidR="00580059" w:rsidRPr="006F180D">
          <w:rPr>
            <w:rFonts w:ascii="Arial" w:hAnsi="Arial" w:cs="Arial"/>
            <w:webHidden/>
          </w:rPr>
          <w:tab/>
        </w:r>
        <w:r w:rsidR="00580059" w:rsidRPr="006F180D">
          <w:rPr>
            <w:rFonts w:ascii="Arial" w:hAnsi="Arial" w:cs="Arial"/>
            <w:webHidden/>
          </w:rPr>
          <w:fldChar w:fldCharType="begin"/>
        </w:r>
        <w:r w:rsidR="00580059" w:rsidRPr="006F180D">
          <w:rPr>
            <w:rFonts w:ascii="Arial" w:hAnsi="Arial" w:cs="Arial"/>
            <w:webHidden/>
          </w:rPr>
          <w:instrText xml:space="preserve"> PAGEREF _Toc27986628 \h </w:instrText>
        </w:r>
        <w:r w:rsidR="00580059" w:rsidRPr="006F180D">
          <w:rPr>
            <w:rFonts w:ascii="Arial" w:hAnsi="Arial" w:cs="Arial"/>
            <w:webHidden/>
          </w:rPr>
        </w:r>
        <w:r w:rsidR="00580059" w:rsidRPr="006F180D">
          <w:rPr>
            <w:rFonts w:ascii="Arial" w:hAnsi="Arial" w:cs="Arial"/>
            <w:webHidden/>
          </w:rPr>
          <w:fldChar w:fldCharType="separate"/>
        </w:r>
        <w:r w:rsidR="00707456">
          <w:rPr>
            <w:rFonts w:ascii="Arial" w:hAnsi="Arial" w:cs="Arial"/>
            <w:webHidden/>
          </w:rPr>
          <w:t>5</w:t>
        </w:r>
        <w:r w:rsidR="00580059" w:rsidRPr="006F180D">
          <w:rPr>
            <w:rFonts w:ascii="Arial" w:hAnsi="Arial" w:cs="Arial"/>
            <w:webHidden/>
          </w:rPr>
          <w:fldChar w:fldCharType="end"/>
        </w:r>
      </w:hyperlink>
    </w:p>
    <w:p w14:paraId="4B5C2F1B" w14:textId="2D1FAA80" w:rsidR="00580059" w:rsidRPr="006F180D" w:rsidRDefault="002233DF">
      <w:pPr>
        <w:pStyle w:val="22"/>
        <w:rPr>
          <w:rFonts w:ascii="Arial" w:eastAsiaTheme="minorEastAsia" w:hAnsi="Arial" w:cs="Arial"/>
          <w:b w:val="0"/>
          <w:snapToGrid/>
        </w:rPr>
      </w:pPr>
      <w:hyperlink w:anchor="_Toc27986629" w:history="1">
        <w:r w:rsidR="00580059" w:rsidRPr="006F180D">
          <w:rPr>
            <w:rStyle w:val="af2"/>
            <w:rFonts w:ascii="Arial" w:hAnsi="Arial" w:cs="Arial"/>
          </w:rPr>
          <w:t xml:space="preserve">Форма 2. </w:t>
        </w:r>
        <w:r w:rsidR="00687A4F" w:rsidRPr="006F180D">
          <w:rPr>
            <w:rStyle w:val="af2"/>
            <w:rFonts w:ascii="Arial" w:hAnsi="Arial" w:cs="Arial"/>
          </w:rPr>
          <w:t>Технико - к</w:t>
        </w:r>
        <w:r w:rsidR="00580059" w:rsidRPr="006F180D">
          <w:rPr>
            <w:rStyle w:val="af2"/>
            <w:rFonts w:ascii="Arial" w:hAnsi="Arial" w:cs="Arial"/>
          </w:rPr>
          <w:t>оммерческое предложение</w:t>
        </w:r>
        <w:r w:rsidR="00580059" w:rsidRPr="006F180D">
          <w:rPr>
            <w:rFonts w:ascii="Arial" w:hAnsi="Arial" w:cs="Arial"/>
            <w:webHidden/>
          </w:rPr>
          <w:tab/>
        </w:r>
      </w:hyperlink>
      <w:r w:rsidR="00FD2328" w:rsidRPr="006F180D">
        <w:rPr>
          <w:rFonts w:ascii="Arial" w:hAnsi="Arial" w:cs="Arial"/>
        </w:rPr>
        <w:t>7</w:t>
      </w:r>
    </w:p>
    <w:p w14:paraId="2A87F128" w14:textId="7F8D1C8A" w:rsidR="00580059" w:rsidRPr="006F180D" w:rsidRDefault="002233DF">
      <w:pPr>
        <w:pStyle w:val="22"/>
        <w:rPr>
          <w:rFonts w:ascii="Arial" w:eastAsiaTheme="minorEastAsia" w:hAnsi="Arial" w:cs="Arial"/>
          <w:b w:val="0"/>
          <w:snapToGrid/>
        </w:rPr>
      </w:pPr>
      <w:hyperlink w:anchor="_Toc27986630" w:history="1">
        <w:r w:rsidR="00580059" w:rsidRPr="006F180D">
          <w:rPr>
            <w:rStyle w:val="af2"/>
            <w:rFonts w:ascii="Arial" w:hAnsi="Arial" w:cs="Arial"/>
          </w:rPr>
          <w:t>Форма 3. График поставки товара</w:t>
        </w:r>
        <w:r w:rsidR="00580059" w:rsidRPr="006F180D">
          <w:rPr>
            <w:rFonts w:ascii="Arial" w:hAnsi="Arial" w:cs="Arial"/>
            <w:webHidden/>
          </w:rPr>
          <w:tab/>
        </w:r>
        <w:r w:rsidR="00580059" w:rsidRPr="006F180D">
          <w:rPr>
            <w:rFonts w:ascii="Arial" w:hAnsi="Arial" w:cs="Arial"/>
            <w:webHidden/>
          </w:rPr>
          <w:fldChar w:fldCharType="begin"/>
        </w:r>
        <w:r w:rsidR="00580059" w:rsidRPr="006F180D">
          <w:rPr>
            <w:rFonts w:ascii="Arial" w:hAnsi="Arial" w:cs="Arial"/>
            <w:webHidden/>
          </w:rPr>
          <w:instrText xml:space="preserve"> PAGEREF _Toc27986630 \h </w:instrText>
        </w:r>
        <w:r w:rsidR="00580059" w:rsidRPr="006F180D">
          <w:rPr>
            <w:rFonts w:ascii="Arial" w:hAnsi="Arial" w:cs="Arial"/>
            <w:webHidden/>
          </w:rPr>
        </w:r>
        <w:r w:rsidR="00580059" w:rsidRPr="006F180D">
          <w:rPr>
            <w:rFonts w:ascii="Arial" w:hAnsi="Arial" w:cs="Arial"/>
            <w:webHidden/>
          </w:rPr>
          <w:fldChar w:fldCharType="separate"/>
        </w:r>
        <w:r w:rsidR="00707456">
          <w:rPr>
            <w:rFonts w:ascii="Arial" w:hAnsi="Arial" w:cs="Arial"/>
            <w:webHidden/>
          </w:rPr>
          <w:t>10</w:t>
        </w:r>
        <w:r w:rsidR="00580059" w:rsidRPr="006F180D">
          <w:rPr>
            <w:rFonts w:ascii="Arial" w:hAnsi="Arial" w:cs="Arial"/>
            <w:webHidden/>
          </w:rPr>
          <w:fldChar w:fldCharType="end"/>
        </w:r>
      </w:hyperlink>
    </w:p>
    <w:p w14:paraId="4B81F825" w14:textId="2F0B16B2" w:rsidR="00580059" w:rsidRPr="006F180D" w:rsidRDefault="002233DF" w:rsidP="00E06681">
      <w:pPr>
        <w:pStyle w:val="22"/>
        <w:rPr>
          <w:rFonts w:ascii="Arial" w:eastAsiaTheme="minorEastAsia" w:hAnsi="Arial" w:cs="Arial"/>
          <w:b w:val="0"/>
          <w:snapToGrid/>
        </w:rPr>
      </w:pPr>
      <w:hyperlink w:anchor="_Toc27986631" w:history="1">
        <w:r w:rsidR="00580059" w:rsidRPr="006F180D">
          <w:rPr>
            <w:rStyle w:val="af2"/>
            <w:rFonts w:ascii="Arial" w:hAnsi="Arial" w:cs="Arial"/>
          </w:rPr>
          <w:t>Форма 4. Протокол разногласий к проекту Договора</w:t>
        </w:r>
        <w:r w:rsidR="00580059" w:rsidRPr="006F180D">
          <w:rPr>
            <w:rFonts w:ascii="Arial" w:hAnsi="Arial" w:cs="Arial"/>
            <w:webHidden/>
          </w:rPr>
          <w:tab/>
        </w:r>
        <w:r w:rsidR="00580059" w:rsidRPr="006F180D">
          <w:rPr>
            <w:rFonts w:ascii="Arial" w:hAnsi="Arial" w:cs="Arial"/>
            <w:webHidden/>
          </w:rPr>
          <w:fldChar w:fldCharType="begin"/>
        </w:r>
        <w:r w:rsidR="00580059" w:rsidRPr="006F180D">
          <w:rPr>
            <w:rFonts w:ascii="Arial" w:hAnsi="Arial" w:cs="Arial"/>
            <w:webHidden/>
          </w:rPr>
          <w:instrText xml:space="preserve"> PAGEREF _Toc27986631 \h </w:instrText>
        </w:r>
        <w:r w:rsidR="00580059" w:rsidRPr="006F180D">
          <w:rPr>
            <w:rFonts w:ascii="Arial" w:hAnsi="Arial" w:cs="Arial"/>
            <w:webHidden/>
          </w:rPr>
        </w:r>
        <w:r w:rsidR="00580059" w:rsidRPr="006F180D">
          <w:rPr>
            <w:rFonts w:ascii="Arial" w:hAnsi="Arial" w:cs="Arial"/>
            <w:webHidden/>
          </w:rPr>
          <w:fldChar w:fldCharType="separate"/>
        </w:r>
        <w:r w:rsidR="00707456">
          <w:rPr>
            <w:rFonts w:ascii="Arial" w:hAnsi="Arial" w:cs="Arial"/>
            <w:webHidden/>
          </w:rPr>
          <w:t>12</w:t>
        </w:r>
        <w:r w:rsidR="00580059" w:rsidRPr="006F180D">
          <w:rPr>
            <w:rFonts w:ascii="Arial" w:hAnsi="Arial" w:cs="Arial"/>
            <w:webHidden/>
          </w:rPr>
          <w:fldChar w:fldCharType="end"/>
        </w:r>
      </w:hyperlink>
      <w:hyperlink w:anchor="_Toc27986632" w:history="1"/>
    </w:p>
    <w:p w14:paraId="54197291" w14:textId="5D3892B8" w:rsidR="00580059" w:rsidRPr="006F180D" w:rsidRDefault="002233DF">
      <w:pPr>
        <w:pStyle w:val="22"/>
        <w:rPr>
          <w:rFonts w:ascii="Arial" w:eastAsiaTheme="minorEastAsia" w:hAnsi="Arial" w:cs="Arial"/>
          <w:b w:val="0"/>
          <w:snapToGrid/>
        </w:rPr>
      </w:pPr>
      <w:hyperlink w:anchor="_Toc27986633" w:history="1">
        <w:r w:rsidR="00580059" w:rsidRPr="006F180D">
          <w:rPr>
            <w:rStyle w:val="af2"/>
            <w:rFonts w:ascii="Arial" w:hAnsi="Arial" w:cs="Arial"/>
          </w:rPr>
          <w:t xml:space="preserve">Форма </w:t>
        </w:r>
        <w:r w:rsidR="00E37E66">
          <w:rPr>
            <w:rStyle w:val="af2"/>
            <w:rFonts w:ascii="Arial" w:hAnsi="Arial" w:cs="Arial"/>
          </w:rPr>
          <w:t>5</w:t>
        </w:r>
        <w:r w:rsidR="00580059" w:rsidRPr="006F180D">
          <w:rPr>
            <w:rStyle w:val="af2"/>
            <w:rFonts w:ascii="Arial" w:hAnsi="Arial" w:cs="Arial"/>
          </w:rPr>
          <w:t>. План распределения объемов поставки товара внутри коллективного участника</w:t>
        </w:r>
        <w:r w:rsidR="00580059" w:rsidRPr="006F180D">
          <w:rPr>
            <w:rFonts w:ascii="Arial" w:hAnsi="Arial" w:cs="Arial"/>
            <w:webHidden/>
          </w:rPr>
          <w:tab/>
        </w:r>
        <w:r w:rsidR="00580059" w:rsidRPr="006F180D">
          <w:rPr>
            <w:rFonts w:ascii="Arial" w:hAnsi="Arial" w:cs="Arial"/>
            <w:webHidden/>
          </w:rPr>
          <w:fldChar w:fldCharType="begin"/>
        </w:r>
        <w:r w:rsidR="00580059" w:rsidRPr="006F180D">
          <w:rPr>
            <w:rFonts w:ascii="Arial" w:hAnsi="Arial" w:cs="Arial"/>
            <w:webHidden/>
          </w:rPr>
          <w:instrText xml:space="preserve"> PAGEREF _Toc27986633 \h </w:instrText>
        </w:r>
        <w:r w:rsidR="00580059" w:rsidRPr="006F180D">
          <w:rPr>
            <w:rFonts w:ascii="Arial" w:hAnsi="Arial" w:cs="Arial"/>
            <w:webHidden/>
          </w:rPr>
        </w:r>
        <w:r w:rsidR="00580059" w:rsidRPr="006F180D">
          <w:rPr>
            <w:rFonts w:ascii="Arial" w:hAnsi="Arial" w:cs="Arial"/>
            <w:webHidden/>
          </w:rPr>
          <w:fldChar w:fldCharType="separate"/>
        </w:r>
        <w:r w:rsidR="00707456">
          <w:rPr>
            <w:rFonts w:ascii="Arial" w:hAnsi="Arial" w:cs="Arial"/>
            <w:webHidden/>
          </w:rPr>
          <w:t>14</w:t>
        </w:r>
        <w:r w:rsidR="00580059" w:rsidRPr="006F180D">
          <w:rPr>
            <w:rFonts w:ascii="Arial" w:hAnsi="Arial" w:cs="Arial"/>
            <w:webHidden/>
          </w:rPr>
          <w:fldChar w:fldCharType="end"/>
        </w:r>
      </w:hyperlink>
    </w:p>
    <w:p w14:paraId="6F4CF752" w14:textId="5C830433" w:rsidR="00580059" w:rsidRPr="006F180D" w:rsidRDefault="002233DF">
      <w:pPr>
        <w:pStyle w:val="22"/>
        <w:rPr>
          <w:rFonts w:ascii="Arial" w:eastAsiaTheme="minorEastAsia" w:hAnsi="Arial" w:cs="Arial"/>
          <w:b w:val="0"/>
          <w:snapToGrid/>
        </w:rPr>
      </w:pPr>
      <w:hyperlink w:anchor="_Toc27986634" w:history="1">
        <w:r w:rsidR="00580059" w:rsidRPr="006F180D">
          <w:rPr>
            <w:rStyle w:val="af2"/>
            <w:rFonts w:ascii="Arial" w:hAnsi="Arial" w:cs="Arial"/>
          </w:rPr>
          <w:t xml:space="preserve">Форма </w:t>
        </w:r>
        <w:r w:rsidR="00E37E66">
          <w:rPr>
            <w:rStyle w:val="af2"/>
            <w:rFonts w:ascii="Arial" w:hAnsi="Arial" w:cs="Arial"/>
          </w:rPr>
          <w:t>6</w:t>
        </w:r>
        <w:r w:rsidR="00580059" w:rsidRPr="006F180D">
          <w:rPr>
            <w:rStyle w:val="af2"/>
            <w:rFonts w:ascii="Arial" w:hAnsi="Arial" w:cs="Arial"/>
          </w:rPr>
          <w:t>. Справка о перечне и объемах выполнения аналогичных договоров</w:t>
        </w:r>
        <w:r w:rsidR="00580059" w:rsidRPr="006F180D">
          <w:rPr>
            <w:rFonts w:ascii="Arial" w:hAnsi="Arial" w:cs="Arial"/>
            <w:webHidden/>
          </w:rPr>
          <w:tab/>
        </w:r>
        <w:r w:rsidR="00580059" w:rsidRPr="006F180D">
          <w:rPr>
            <w:rFonts w:ascii="Arial" w:hAnsi="Arial" w:cs="Arial"/>
            <w:webHidden/>
          </w:rPr>
          <w:fldChar w:fldCharType="begin"/>
        </w:r>
        <w:r w:rsidR="00580059" w:rsidRPr="006F180D">
          <w:rPr>
            <w:rFonts w:ascii="Arial" w:hAnsi="Arial" w:cs="Arial"/>
            <w:webHidden/>
          </w:rPr>
          <w:instrText xml:space="preserve"> PAGEREF _Toc27986634 \h </w:instrText>
        </w:r>
        <w:r w:rsidR="00580059" w:rsidRPr="006F180D">
          <w:rPr>
            <w:rFonts w:ascii="Arial" w:hAnsi="Arial" w:cs="Arial"/>
            <w:webHidden/>
          </w:rPr>
        </w:r>
        <w:r w:rsidR="00580059" w:rsidRPr="006F180D">
          <w:rPr>
            <w:rFonts w:ascii="Arial" w:hAnsi="Arial" w:cs="Arial"/>
            <w:webHidden/>
          </w:rPr>
          <w:fldChar w:fldCharType="separate"/>
        </w:r>
        <w:r w:rsidR="00707456">
          <w:rPr>
            <w:rFonts w:ascii="Arial" w:hAnsi="Arial" w:cs="Arial"/>
            <w:webHidden/>
          </w:rPr>
          <w:t>16</w:t>
        </w:r>
        <w:r w:rsidR="00580059" w:rsidRPr="006F180D">
          <w:rPr>
            <w:rFonts w:ascii="Arial" w:hAnsi="Arial" w:cs="Arial"/>
            <w:webHidden/>
          </w:rPr>
          <w:fldChar w:fldCharType="end"/>
        </w:r>
      </w:hyperlink>
    </w:p>
    <w:p w14:paraId="76B8EC0A" w14:textId="59AA7CED" w:rsidR="00580059" w:rsidRPr="006F180D" w:rsidRDefault="002233DF">
      <w:pPr>
        <w:pStyle w:val="22"/>
        <w:rPr>
          <w:rFonts w:ascii="Arial" w:eastAsiaTheme="minorEastAsia" w:hAnsi="Arial" w:cs="Arial"/>
          <w:b w:val="0"/>
          <w:snapToGrid/>
        </w:rPr>
      </w:pPr>
      <w:hyperlink w:anchor="_Toc27986635" w:history="1">
        <w:r w:rsidR="00580059" w:rsidRPr="006F180D">
          <w:rPr>
            <w:rStyle w:val="af2"/>
            <w:rFonts w:ascii="Arial" w:hAnsi="Arial" w:cs="Arial"/>
          </w:rPr>
          <w:t xml:space="preserve">Форма </w:t>
        </w:r>
        <w:r w:rsidR="00E37E66">
          <w:rPr>
            <w:rStyle w:val="af2"/>
            <w:rFonts w:ascii="Arial" w:hAnsi="Arial" w:cs="Arial"/>
          </w:rPr>
          <w:t>7</w:t>
        </w:r>
        <w:r w:rsidR="00580059" w:rsidRPr="006F180D">
          <w:rPr>
            <w:rStyle w:val="af2"/>
            <w:rFonts w:ascii="Arial" w:hAnsi="Arial" w:cs="Arial"/>
          </w:rPr>
          <w:t>. Справка о материально-технических ресурсах</w:t>
        </w:r>
        <w:r w:rsidR="00580059" w:rsidRPr="006F180D">
          <w:rPr>
            <w:rFonts w:ascii="Arial" w:hAnsi="Arial" w:cs="Arial"/>
            <w:webHidden/>
          </w:rPr>
          <w:tab/>
        </w:r>
        <w:r w:rsidR="00580059" w:rsidRPr="006F180D">
          <w:rPr>
            <w:rFonts w:ascii="Arial" w:hAnsi="Arial" w:cs="Arial"/>
            <w:webHidden/>
          </w:rPr>
          <w:fldChar w:fldCharType="begin"/>
        </w:r>
        <w:r w:rsidR="00580059" w:rsidRPr="006F180D">
          <w:rPr>
            <w:rFonts w:ascii="Arial" w:hAnsi="Arial" w:cs="Arial"/>
            <w:webHidden/>
          </w:rPr>
          <w:instrText xml:space="preserve"> PAGEREF _Toc27986635 \h </w:instrText>
        </w:r>
        <w:r w:rsidR="00580059" w:rsidRPr="006F180D">
          <w:rPr>
            <w:rFonts w:ascii="Arial" w:hAnsi="Arial" w:cs="Arial"/>
            <w:webHidden/>
          </w:rPr>
        </w:r>
        <w:r w:rsidR="00580059" w:rsidRPr="006F180D">
          <w:rPr>
            <w:rFonts w:ascii="Arial" w:hAnsi="Arial" w:cs="Arial"/>
            <w:webHidden/>
          </w:rPr>
          <w:fldChar w:fldCharType="separate"/>
        </w:r>
        <w:r w:rsidR="00707456">
          <w:rPr>
            <w:rFonts w:ascii="Arial" w:hAnsi="Arial" w:cs="Arial"/>
            <w:webHidden/>
          </w:rPr>
          <w:t>18</w:t>
        </w:r>
        <w:r w:rsidR="00580059" w:rsidRPr="006F180D">
          <w:rPr>
            <w:rFonts w:ascii="Arial" w:hAnsi="Arial" w:cs="Arial"/>
            <w:webHidden/>
          </w:rPr>
          <w:fldChar w:fldCharType="end"/>
        </w:r>
      </w:hyperlink>
    </w:p>
    <w:p w14:paraId="2F442129" w14:textId="72458A5D" w:rsidR="00580059" w:rsidRPr="006F180D" w:rsidRDefault="002233DF">
      <w:pPr>
        <w:pStyle w:val="22"/>
        <w:rPr>
          <w:rFonts w:ascii="Arial" w:eastAsiaTheme="minorEastAsia" w:hAnsi="Arial" w:cs="Arial"/>
          <w:b w:val="0"/>
          <w:snapToGrid/>
        </w:rPr>
      </w:pPr>
      <w:hyperlink w:anchor="_Toc27986636" w:history="1">
        <w:r w:rsidR="00580059" w:rsidRPr="006F180D">
          <w:rPr>
            <w:rStyle w:val="af2"/>
            <w:rFonts w:ascii="Arial" w:hAnsi="Arial" w:cs="Arial"/>
          </w:rPr>
          <w:t xml:space="preserve">Форма </w:t>
        </w:r>
        <w:r w:rsidR="00E37E66">
          <w:rPr>
            <w:rStyle w:val="af2"/>
            <w:rFonts w:ascii="Arial" w:hAnsi="Arial" w:cs="Arial"/>
          </w:rPr>
          <w:t>8</w:t>
        </w:r>
        <w:r w:rsidR="00580059" w:rsidRPr="006F180D">
          <w:rPr>
            <w:rStyle w:val="af2"/>
            <w:rFonts w:ascii="Arial" w:hAnsi="Arial" w:cs="Arial"/>
          </w:rPr>
          <w:t>. Справка о кадровых ресурсах</w:t>
        </w:r>
        <w:r w:rsidR="00580059" w:rsidRPr="006F180D">
          <w:rPr>
            <w:rFonts w:ascii="Arial" w:hAnsi="Arial" w:cs="Arial"/>
            <w:webHidden/>
          </w:rPr>
          <w:tab/>
        </w:r>
        <w:r w:rsidR="00580059" w:rsidRPr="006F180D">
          <w:rPr>
            <w:rFonts w:ascii="Arial" w:hAnsi="Arial" w:cs="Arial"/>
            <w:webHidden/>
          </w:rPr>
          <w:fldChar w:fldCharType="begin"/>
        </w:r>
        <w:r w:rsidR="00580059" w:rsidRPr="006F180D">
          <w:rPr>
            <w:rFonts w:ascii="Arial" w:hAnsi="Arial" w:cs="Arial"/>
            <w:webHidden/>
          </w:rPr>
          <w:instrText xml:space="preserve"> PAGEREF _Toc27986636 \h </w:instrText>
        </w:r>
        <w:r w:rsidR="00580059" w:rsidRPr="006F180D">
          <w:rPr>
            <w:rFonts w:ascii="Arial" w:hAnsi="Arial" w:cs="Arial"/>
            <w:webHidden/>
          </w:rPr>
        </w:r>
        <w:r w:rsidR="00580059" w:rsidRPr="006F180D">
          <w:rPr>
            <w:rFonts w:ascii="Arial" w:hAnsi="Arial" w:cs="Arial"/>
            <w:webHidden/>
          </w:rPr>
          <w:fldChar w:fldCharType="separate"/>
        </w:r>
        <w:r w:rsidR="00707456">
          <w:rPr>
            <w:rFonts w:ascii="Arial" w:hAnsi="Arial" w:cs="Arial"/>
            <w:webHidden/>
          </w:rPr>
          <w:t>20</w:t>
        </w:r>
        <w:r w:rsidR="00580059" w:rsidRPr="006F180D">
          <w:rPr>
            <w:rFonts w:ascii="Arial" w:hAnsi="Arial" w:cs="Arial"/>
            <w:webHidden/>
          </w:rPr>
          <w:fldChar w:fldCharType="end"/>
        </w:r>
      </w:hyperlink>
    </w:p>
    <w:p w14:paraId="63B90087" w14:textId="1BF4455F" w:rsidR="00580059" w:rsidRPr="006F180D" w:rsidRDefault="002233DF">
      <w:pPr>
        <w:pStyle w:val="22"/>
        <w:rPr>
          <w:rFonts w:ascii="Arial" w:eastAsiaTheme="minorEastAsia" w:hAnsi="Arial" w:cs="Arial"/>
          <w:b w:val="0"/>
          <w:snapToGrid/>
        </w:rPr>
      </w:pPr>
      <w:hyperlink w:anchor="_Toc27986637" w:history="1"/>
    </w:p>
    <w:p w14:paraId="3F1858AD" w14:textId="57A987C5" w:rsidR="000E1B75" w:rsidRPr="003543B3" w:rsidRDefault="00993AD4" w:rsidP="000E1B75">
      <w:pPr>
        <w:pStyle w:val="22"/>
        <w:rPr>
          <w:rFonts w:eastAsiaTheme="minorEastAsia"/>
          <w:snapToGrid/>
        </w:rPr>
      </w:pPr>
      <w:r w:rsidRPr="006F180D">
        <w:rPr>
          <w:rFonts w:ascii="Arial" w:hAnsi="Arial" w:cs="Arial"/>
        </w:rPr>
        <w:fldChar w:fldCharType="end"/>
      </w:r>
    </w:p>
    <w:p w14:paraId="36DBC16B" w14:textId="7A09B32B" w:rsidR="00385FC8" w:rsidRPr="003543B3" w:rsidRDefault="00385FC8" w:rsidP="00356A13">
      <w:pPr>
        <w:pStyle w:val="13"/>
        <w:rPr>
          <w:rFonts w:ascii="Arial" w:hAnsi="Arial" w:cs="Arial"/>
          <w:sz w:val="20"/>
          <w:szCs w:val="20"/>
        </w:rPr>
      </w:pPr>
    </w:p>
    <w:p w14:paraId="2798094E" w14:textId="77777777" w:rsidR="000910DB" w:rsidRPr="003543B3" w:rsidRDefault="000910DB" w:rsidP="00027EFF">
      <w:pPr>
        <w:tabs>
          <w:tab w:val="right" w:leader="dot" w:pos="9720"/>
        </w:tabs>
        <w:ind w:right="14"/>
        <w:rPr>
          <w:rFonts w:ascii="Arial" w:hAnsi="Arial" w:cs="Arial"/>
          <w:b/>
          <w:bCs/>
          <w:caps/>
          <w:noProof/>
          <w:sz w:val="20"/>
        </w:rPr>
      </w:pPr>
    </w:p>
    <w:p w14:paraId="443DF2A7" w14:textId="77777777" w:rsidR="00094337" w:rsidRPr="003543B3" w:rsidRDefault="00094337" w:rsidP="00DA5689">
      <w:pPr>
        <w:pStyle w:val="10"/>
        <w:rPr>
          <w:rFonts w:cs="Arial"/>
          <w:sz w:val="20"/>
        </w:rPr>
      </w:pPr>
      <w:bookmarkStart w:id="3" w:name="_Toc27986626"/>
      <w:bookmarkEnd w:id="2"/>
      <w:r w:rsidRPr="003543B3">
        <w:rPr>
          <w:rFonts w:cs="Arial"/>
          <w:sz w:val="20"/>
        </w:rPr>
        <w:lastRenderedPageBreak/>
        <w:t>ИНФОРМАЦИОННАЯ КАРТА ДОКУМЕНТАЦИИ</w:t>
      </w:r>
      <w:bookmarkEnd w:id="3"/>
    </w:p>
    <w:p w14:paraId="5EBE7939" w14:textId="0627EB9C" w:rsidR="00935642" w:rsidRPr="00196FBF" w:rsidRDefault="00935642" w:rsidP="00935642">
      <w:pPr>
        <w:autoSpaceDE w:val="0"/>
        <w:autoSpaceDN w:val="0"/>
        <w:adjustRightInd w:val="0"/>
        <w:spacing w:line="276" w:lineRule="auto"/>
        <w:ind w:right="-72" w:firstLine="0"/>
        <w:rPr>
          <w:rFonts w:ascii="Arial" w:hAnsi="Arial" w:cs="Arial"/>
          <w:color w:val="000000"/>
          <w:sz w:val="20"/>
        </w:rPr>
      </w:pPr>
      <w:r w:rsidRPr="00196FBF">
        <w:rPr>
          <w:rFonts w:ascii="Arial" w:eastAsia="Calibri" w:hAnsi="Arial" w:cs="Arial"/>
          <w:snapToGrid/>
          <w:sz w:val="20"/>
        </w:rPr>
        <w:t xml:space="preserve">Условия проведения открытого запроса предложений </w:t>
      </w:r>
      <w:r w:rsidRPr="00196FBF">
        <w:rPr>
          <w:rFonts w:ascii="Arial" w:hAnsi="Arial" w:cs="Arial"/>
          <w:snapToGrid/>
          <w:color w:val="000000"/>
          <w:sz w:val="20"/>
        </w:rPr>
        <w:t>№4</w:t>
      </w:r>
      <w:r w:rsidR="00305EC3">
        <w:rPr>
          <w:rFonts w:ascii="Arial" w:hAnsi="Arial" w:cs="Arial"/>
          <w:snapToGrid/>
          <w:color w:val="000000"/>
          <w:sz w:val="20"/>
        </w:rPr>
        <w:t>200068-2</w:t>
      </w:r>
      <w:r w:rsidR="00707456">
        <w:rPr>
          <w:rFonts w:ascii="Arial" w:hAnsi="Arial" w:cs="Arial"/>
          <w:snapToGrid/>
          <w:color w:val="000000"/>
          <w:sz w:val="20"/>
        </w:rPr>
        <w:t xml:space="preserve"> </w:t>
      </w:r>
      <w:r w:rsidRPr="00196FBF">
        <w:rPr>
          <w:rFonts w:ascii="Arial" w:hAnsi="Arial" w:cs="Arial"/>
          <w:snapToGrid/>
          <w:color w:val="000000"/>
          <w:sz w:val="20"/>
        </w:rPr>
        <w:t>от «</w:t>
      </w:r>
      <w:r w:rsidR="00305EC3">
        <w:rPr>
          <w:rFonts w:ascii="Arial" w:hAnsi="Arial" w:cs="Arial"/>
          <w:snapToGrid/>
          <w:color w:val="000000"/>
          <w:sz w:val="20"/>
        </w:rPr>
        <w:t>29</w:t>
      </w:r>
      <w:r w:rsidRPr="00196FBF">
        <w:rPr>
          <w:rFonts w:ascii="Arial" w:hAnsi="Arial" w:cs="Arial"/>
          <w:snapToGrid/>
          <w:color w:val="000000"/>
          <w:sz w:val="20"/>
        </w:rPr>
        <w:t xml:space="preserve">» </w:t>
      </w:r>
      <w:r w:rsidR="00305EC3">
        <w:rPr>
          <w:rFonts w:ascii="Arial" w:hAnsi="Arial" w:cs="Arial"/>
          <w:snapToGrid/>
          <w:color w:val="000000"/>
          <w:sz w:val="20"/>
        </w:rPr>
        <w:t>июля</w:t>
      </w:r>
      <w:r w:rsidRPr="00196FBF">
        <w:rPr>
          <w:rFonts w:ascii="Arial" w:hAnsi="Arial" w:cs="Arial"/>
          <w:snapToGrid/>
          <w:color w:val="000000"/>
          <w:sz w:val="20"/>
        </w:rPr>
        <w:t xml:space="preserve"> 2020 года</w:t>
      </w:r>
      <w:r w:rsidRPr="00196FBF">
        <w:rPr>
          <w:rFonts w:ascii="Arial" w:eastAsia="Calibri" w:hAnsi="Arial" w:cs="Arial"/>
          <w:i/>
          <w:snapToGrid/>
          <w:sz w:val="20"/>
        </w:rPr>
        <w:t>,</w:t>
      </w:r>
      <w:r w:rsidRPr="00196FBF">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 </w:t>
      </w:r>
      <w:r w:rsidRPr="00196FBF">
        <w:rPr>
          <w:rFonts w:ascii="Arial" w:hAnsi="Arial" w:cs="Arial"/>
          <w:color w:val="000000"/>
          <w:sz w:val="20"/>
        </w:rPr>
        <w:t xml:space="preserve">которая содержится на сайте компании и доступна по ссылке </w:t>
      </w:r>
      <w:hyperlink r:id="rId10" w:history="1">
        <w:r w:rsidRPr="00196FBF">
          <w:rPr>
            <w:rStyle w:val="af2"/>
            <w:rFonts w:ascii="Arial" w:hAnsi="Arial" w:cs="Arial"/>
            <w:sz w:val="20"/>
          </w:rPr>
          <w:t>http://www.unipro.energy/purchase/documents/</w:t>
        </w:r>
      </w:hyperlink>
      <w:r w:rsidRPr="00196FBF">
        <w:rPr>
          <w:rStyle w:val="af2"/>
          <w:rFonts w:ascii="Arial" w:hAnsi="Arial" w:cs="Arial"/>
          <w:sz w:val="20"/>
        </w:rPr>
        <w:t xml:space="preserve"> </w:t>
      </w:r>
      <w:r w:rsidRPr="00196FBF">
        <w:rPr>
          <w:rFonts w:ascii="Arial" w:eastAsia="Calibri" w:hAnsi="Arial" w:cs="Arial"/>
          <w:snapToGrid/>
          <w:sz w:val="20"/>
        </w:rPr>
        <w:t>и Уведомления о проведении запроса предложений.</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D941AA">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081F5C0E" w:rsidR="00094337" w:rsidRPr="00935642" w:rsidRDefault="00305EC3" w:rsidP="004C5F99">
            <w:pPr>
              <w:tabs>
                <w:tab w:val="left" w:pos="142"/>
                <w:tab w:val="left" w:pos="426"/>
                <w:tab w:val="left" w:pos="567"/>
              </w:tabs>
              <w:spacing w:line="240" w:lineRule="auto"/>
              <w:ind w:firstLine="0"/>
              <w:contextualSpacing/>
              <w:jc w:val="left"/>
              <w:rPr>
                <w:rFonts w:ascii="Arial" w:eastAsia="Calibri" w:hAnsi="Arial" w:cs="Arial"/>
                <w:b/>
                <w:snapToGrid/>
                <w:sz w:val="20"/>
                <w:lang w:eastAsia="en-US"/>
              </w:rPr>
            </w:pPr>
            <w:r>
              <w:rPr>
                <w:rFonts w:ascii="Arial" w:eastAsia="Calibri" w:hAnsi="Arial" w:cs="Arial"/>
                <w:snapToGrid/>
                <w:sz w:val="20"/>
              </w:rPr>
              <w:t>Автобус МАЗ-103486</w:t>
            </w:r>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2734612E" w:rsidR="00C95A12" w:rsidRPr="003543B3" w:rsidRDefault="00935642"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sidRPr="00196FBF">
              <w:rPr>
                <w:rFonts w:ascii="Arial" w:hAnsi="Arial" w:cs="Arial"/>
                <w:snapToGrid/>
                <w:sz w:val="20"/>
              </w:rPr>
              <w:t>1 (один)</w:t>
            </w:r>
            <w:r>
              <w:rPr>
                <w:rFonts w:ascii="Arial" w:hAnsi="Arial" w:cs="Arial"/>
                <w:snapToGrid/>
                <w:sz w:val="20"/>
              </w:rPr>
              <w:t xml:space="preserve"> </w:t>
            </w:r>
            <w:r w:rsidRPr="00196FBF">
              <w:rPr>
                <w:rFonts w:ascii="Arial" w:hAnsi="Arial" w:cs="Arial"/>
                <w:snapToGrid/>
                <w:sz w:val="20"/>
              </w:rPr>
              <w:t>лот.</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33D77C7C" w14:textId="77777777" w:rsidR="00707456" w:rsidRDefault="00935642" w:rsidP="00DE1A39">
            <w:pPr>
              <w:tabs>
                <w:tab w:val="left" w:pos="426"/>
                <w:tab w:val="left" w:pos="567"/>
              </w:tabs>
              <w:spacing w:line="240" w:lineRule="auto"/>
              <w:ind w:left="68" w:firstLine="0"/>
              <w:contextualSpacing/>
              <w:rPr>
                <w:rFonts w:ascii="Arial" w:eastAsia="Calibri" w:hAnsi="Arial" w:cs="Arial"/>
                <w:sz w:val="20"/>
                <w:lang w:eastAsia="en-US"/>
              </w:rPr>
            </w:pPr>
            <w:bookmarkStart w:id="4" w:name="_Hlk46845188"/>
            <w:r w:rsidRPr="00196FBF">
              <w:rPr>
                <w:rFonts w:ascii="Arial" w:eastAsia="Calibri" w:hAnsi="Arial" w:cs="Arial"/>
                <w:sz w:val="20"/>
                <w:lang w:eastAsia="en-US"/>
              </w:rPr>
              <w:t xml:space="preserve">В форме электронного документа. </w:t>
            </w:r>
          </w:p>
          <w:bookmarkEnd w:id="4"/>
          <w:p w14:paraId="3D718FA3" w14:textId="1A584877" w:rsidR="00C95A12" w:rsidRPr="003543B3" w:rsidRDefault="00935642" w:rsidP="00DE1A39">
            <w:pPr>
              <w:tabs>
                <w:tab w:val="left" w:pos="426"/>
                <w:tab w:val="left" w:pos="567"/>
              </w:tabs>
              <w:spacing w:line="240" w:lineRule="auto"/>
              <w:ind w:left="68" w:firstLine="0"/>
              <w:contextualSpacing/>
              <w:rPr>
                <w:rFonts w:ascii="Arial" w:eastAsia="Calibri" w:hAnsi="Arial" w:cs="Arial"/>
                <w:snapToGrid/>
                <w:sz w:val="20"/>
                <w:lang w:eastAsia="en-US"/>
              </w:rPr>
            </w:pPr>
            <w:r w:rsidRPr="00196FBF">
              <w:rPr>
                <w:rFonts w:ascii="Arial" w:eastAsia="Calibri" w:hAnsi="Arial" w:cs="Arial"/>
                <w:sz w:val="20"/>
                <w:lang w:eastAsia="en-US"/>
              </w:rPr>
              <w:t xml:space="preserve">На адрес электронной почты ответственного закупщика </w:t>
            </w:r>
            <w:r w:rsidR="00707456">
              <w:rPr>
                <w:rFonts w:ascii="Arial" w:eastAsia="Calibri" w:hAnsi="Arial" w:cs="Arial"/>
                <w:sz w:val="20"/>
                <w:lang w:eastAsia="en-US"/>
              </w:rPr>
              <w:t>Солдатовой Ирины Николаевны</w:t>
            </w:r>
            <w:r w:rsidRPr="00196FBF">
              <w:rPr>
                <w:rFonts w:ascii="Arial" w:eastAsia="Calibri" w:hAnsi="Arial" w:cs="Arial"/>
                <w:sz w:val="20"/>
                <w:lang w:eastAsia="en-US"/>
              </w:rPr>
              <w:t>:</w:t>
            </w:r>
            <w:r w:rsidRPr="00196FBF">
              <w:rPr>
                <w:rFonts w:ascii="Arial" w:hAnsi="Arial" w:cs="Arial"/>
                <w:noProof/>
                <w:color w:val="0000FF"/>
                <w:sz w:val="20"/>
                <w:u w:val="single"/>
              </w:rPr>
              <w:t xml:space="preserve"> </w:t>
            </w:r>
            <w:r w:rsidR="00707456">
              <w:rPr>
                <w:rFonts w:ascii="Arial" w:hAnsi="Arial" w:cs="Arial"/>
                <w:noProof/>
                <w:color w:val="0000FF"/>
                <w:sz w:val="20"/>
                <w:u w:val="single"/>
                <w:lang w:val="en-US"/>
              </w:rPr>
              <w:t>soldatova</w:t>
            </w:r>
            <w:r w:rsidR="00707456" w:rsidRPr="00707456">
              <w:rPr>
                <w:rFonts w:ascii="Arial" w:hAnsi="Arial" w:cs="Arial"/>
                <w:noProof/>
                <w:color w:val="0000FF"/>
                <w:sz w:val="20"/>
                <w:u w:val="single"/>
              </w:rPr>
              <w:t>_</w:t>
            </w:r>
            <w:r w:rsidR="00707456">
              <w:rPr>
                <w:rFonts w:ascii="Arial" w:hAnsi="Arial" w:cs="Arial"/>
                <w:noProof/>
                <w:color w:val="0000FF"/>
                <w:sz w:val="20"/>
                <w:u w:val="single"/>
                <w:lang w:val="en-US"/>
              </w:rPr>
              <w:t>i</w:t>
            </w:r>
            <w:hyperlink r:id="rId11" w:history="1">
              <w:r w:rsidRPr="00196FBF">
                <w:rPr>
                  <w:rStyle w:val="af2"/>
                  <w:rFonts w:ascii="Arial" w:hAnsi="Arial" w:cs="Arial"/>
                  <w:noProof/>
                  <w:sz w:val="20"/>
                </w:rPr>
                <w:t>@</w:t>
              </w:r>
              <w:r w:rsidRPr="00196FBF">
                <w:rPr>
                  <w:rStyle w:val="af2"/>
                  <w:rFonts w:ascii="Arial" w:hAnsi="Arial" w:cs="Arial"/>
                  <w:noProof/>
                  <w:sz w:val="20"/>
                  <w:lang w:val="en-US"/>
                </w:rPr>
                <w:t>unipro</w:t>
              </w:r>
              <w:r w:rsidRPr="00196FBF">
                <w:rPr>
                  <w:rStyle w:val="af2"/>
                  <w:rFonts w:ascii="Arial" w:hAnsi="Arial" w:cs="Arial"/>
                  <w:noProof/>
                  <w:sz w:val="20"/>
                </w:rPr>
                <w:t>.</w:t>
              </w:r>
              <w:r w:rsidRPr="00196FBF">
                <w:rPr>
                  <w:rStyle w:val="af2"/>
                  <w:rFonts w:ascii="Arial" w:hAnsi="Arial" w:cs="Arial"/>
                  <w:noProof/>
                  <w:sz w:val="20"/>
                  <w:lang w:val="en-US"/>
                </w:rPr>
                <w:t>energy</w:t>
              </w:r>
            </w:hyperlink>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6285C94D" w:rsidR="00C95A12" w:rsidRPr="003543B3" w:rsidRDefault="00935642"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196FBF">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3543B3" w14:paraId="17D59E19" w14:textId="77777777" w:rsidTr="00D941AA">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2D69AF5C" w14:textId="77777777" w:rsidR="00C95A12" w:rsidRPr="003543B3"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1C2B3050" w14:textId="77777777" w:rsidR="00C95A12" w:rsidRPr="003543B3" w:rsidRDefault="00C95A12" w:rsidP="00935642">
            <w:pPr>
              <w:tabs>
                <w:tab w:val="left" w:pos="567"/>
              </w:tabs>
              <w:spacing w:line="240" w:lineRule="auto"/>
              <w:ind w:firstLine="0"/>
              <w:contextualSpacing/>
              <w:rPr>
                <w:rFonts w:ascii="Arial" w:hAnsi="Arial" w:cs="Arial"/>
                <w:snapToGrid/>
                <w:sz w:val="20"/>
              </w:rPr>
            </w:pPr>
          </w:p>
          <w:p w14:paraId="41751E0D" w14:textId="6E7F3F18" w:rsidR="00C95A12" w:rsidRPr="00BD63BB" w:rsidRDefault="00691F08" w:rsidP="007178C9">
            <w:pPr>
              <w:pStyle w:val="afffa"/>
              <w:numPr>
                <w:ilvl w:val="0"/>
                <w:numId w:val="41"/>
              </w:numPr>
              <w:tabs>
                <w:tab w:val="left" w:pos="567"/>
              </w:tabs>
              <w:ind w:left="350" w:hanging="281"/>
              <w:contextualSpacing/>
              <w:rPr>
                <w:rFonts w:ascii="Arial" w:hAnsi="Arial" w:cs="Arial"/>
                <w:sz w:val="20"/>
                <w:u w:val="single"/>
              </w:rPr>
            </w:pPr>
            <w:r>
              <w:rPr>
                <w:rFonts w:ascii="Arial" w:hAnsi="Arial" w:cs="Arial"/>
                <w:b/>
                <w:sz w:val="20"/>
                <w:u w:val="single"/>
              </w:rPr>
              <w:t>Цифровой носитель информации</w:t>
            </w:r>
            <w:r w:rsidR="00C95A12" w:rsidRPr="00BD63BB">
              <w:rPr>
                <w:rFonts w:ascii="Arial" w:hAnsi="Arial" w:cs="Arial"/>
                <w:b/>
                <w:sz w:val="20"/>
                <w:u w:val="single"/>
              </w:rPr>
              <w:t xml:space="preserve">, в составе: </w:t>
            </w:r>
          </w:p>
          <w:p w14:paraId="1339553D" w14:textId="31B71362" w:rsidR="00691F08" w:rsidRDefault="00691F08" w:rsidP="00935642">
            <w:pPr>
              <w:tabs>
                <w:tab w:val="left" w:pos="219"/>
              </w:tabs>
              <w:spacing w:line="240" w:lineRule="auto"/>
              <w:ind w:firstLine="0"/>
              <w:contextualSpacing/>
              <w:rPr>
                <w:rFonts w:ascii="Arial" w:hAnsi="Arial" w:cs="Arial"/>
                <w:snapToGrid/>
                <w:sz w:val="20"/>
              </w:rPr>
            </w:pPr>
          </w:p>
          <w:p w14:paraId="1F8DC119" w14:textId="47C63533" w:rsidR="00C95A12" w:rsidRPr="003543B3" w:rsidRDefault="00691F08" w:rsidP="00D3634A">
            <w:pPr>
              <w:tabs>
                <w:tab w:val="left" w:pos="219"/>
              </w:tabs>
              <w:spacing w:line="240" w:lineRule="auto"/>
              <w:ind w:firstLine="0"/>
              <w:contextualSpacing/>
              <w:rPr>
                <w:rFonts w:ascii="Arial" w:hAnsi="Arial" w:cs="Arial"/>
                <w:sz w:val="20"/>
              </w:rPr>
            </w:pPr>
            <w:r>
              <w:rPr>
                <w:rFonts w:ascii="Arial" w:hAnsi="Arial" w:cs="Arial"/>
                <w:snapToGrid/>
                <w:sz w:val="20"/>
              </w:rPr>
              <w:t xml:space="preserve">     </w:t>
            </w:r>
            <w:r w:rsidR="00C95A12" w:rsidRPr="003543B3">
              <w:rPr>
                <w:rFonts w:ascii="Arial" w:hAnsi="Arial" w:cs="Arial"/>
                <w:b/>
                <w:sz w:val="20"/>
                <w:u w:val="single"/>
              </w:rPr>
              <w:t>Скан-копия № 1</w:t>
            </w:r>
            <w:r>
              <w:rPr>
                <w:rFonts w:ascii="Arial" w:hAnsi="Arial" w:cs="Arial"/>
                <w:b/>
                <w:sz w:val="20"/>
                <w:u w:val="single"/>
              </w:rPr>
              <w:t xml:space="preserve"> </w:t>
            </w:r>
            <w:r w:rsidR="003538F9" w:rsidRPr="003543B3">
              <w:rPr>
                <w:rFonts w:ascii="Arial" w:hAnsi="Arial" w:cs="Arial"/>
                <w:b/>
                <w:sz w:val="20"/>
                <w:u w:val="single"/>
              </w:rPr>
              <w:t>(с ценами)</w:t>
            </w:r>
            <w:r w:rsidR="00C95A12" w:rsidRPr="003543B3">
              <w:rPr>
                <w:rFonts w:ascii="Arial" w:hAnsi="Arial" w:cs="Arial"/>
                <w:b/>
                <w:sz w:val="20"/>
                <w:u w:val="single"/>
              </w:rPr>
              <w:t>:</w:t>
            </w:r>
            <w:r w:rsidR="00C95A12" w:rsidRPr="003543B3">
              <w:rPr>
                <w:rFonts w:ascii="Arial" w:hAnsi="Arial" w:cs="Arial"/>
                <w:sz w:val="20"/>
              </w:rPr>
              <w:t xml:space="preserve"> </w:t>
            </w:r>
          </w:p>
          <w:p w14:paraId="27CBD70C" w14:textId="1087FD24" w:rsidR="00C42F6C" w:rsidRDefault="00C42F6C"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 xml:space="preserve">Письмо о подаче оферты с Приложениями </w:t>
            </w:r>
            <w:r w:rsidR="00F36697">
              <w:rPr>
                <w:rFonts w:ascii="Arial" w:hAnsi="Arial" w:cs="Arial"/>
                <w:sz w:val="20"/>
                <w:szCs w:val="20"/>
              </w:rPr>
              <w:t xml:space="preserve">(формы 1- </w:t>
            </w:r>
            <w:r w:rsidR="00AF4761">
              <w:rPr>
                <w:rFonts w:ascii="Arial" w:hAnsi="Arial" w:cs="Arial"/>
                <w:sz w:val="20"/>
                <w:szCs w:val="20"/>
              </w:rPr>
              <w:t>8</w:t>
            </w:r>
            <w:r w:rsidR="00F36697">
              <w:rPr>
                <w:rFonts w:ascii="Arial" w:hAnsi="Arial" w:cs="Arial"/>
                <w:sz w:val="20"/>
                <w:szCs w:val="20"/>
              </w:rPr>
              <w:t>)</w:t>
            </w:r>
            <w:r w:rsidRPr="003543B3">
              <w:rPr>
                <w:rFonts w:ascii="Arial" w:hAnsi="Arial" w:cs="Arial"/>
                <w:sz w:val="20"/>
                <w:szCs w:val="20"/>
              </w:rPr>
              <w:t xml:space="preserve">        </w:t>
            </w:r>
            <w:r w:rsidR="00F36697">
              <w:rPr>
                <w:rFonts w:ascii="Arial" w:hAnsi="Arial" w:cs="Arial"/>
                <w:sz w:val="20"/>
                <w:szCs w:val="20"/>
              </w:rPr>
              <w:t xml:space="preserve">                   </w:t>
            </w:r>
            <w:r w:rsidRPr="003543B3">
              <w:rPr>
                <w:rFonts w:ascii="Arial" w:hAnsi="Arial" w:cs="Arial"/>
                <w:sz w:val="20"/>
                <w:szCs w:val="20"/>
              </w:rPr>
              <w:t>в формате файлов PDF</w:t>
            </w:r>
            <w:r w:rsidR="00935642">
              <w:rPr>
                <w:rFonts w:ascii="Arial" w:hAnsi="Arial" w:cs="Arial"/>
                <w:sz w:val="20"/>
                <w:szCs w:val="20"/>
              </w:rPr>
              <w:t>, а также форма технико-коммерческого предложения в формате</w:t>
            </w:r>
            <w:r w:rsidR="00935642" w:rsidRPr="00935642">
              <w:rPr>
                <w:rFonts w:ascii="Arial" w:hAnsi="Arial" w:cs="Arial"/>
                <w:sz w:val="20"/>
                <w:szCs w:val="20"/>
              </w:rPr>
              <w:t xml:space="preserve"> </w:t>
            </w:r>
            <w:r w:rsidR="00935642">
              <w:rPr>
                <w:rFonts w:ascii="Arial" w:hAnsi="Arial" w:cs="Arial"/>
                <w:sz w:val="20"/>
                <w:szCs w:val="20"/>
                <w:lang w:val="en-US"/>
              </w:rPr>
              <w:t>Excel</w:t>
            </w:r>
            <w:r w:rsidR="00935642">
              <w:rPr>
                <w:rFonts w:ascii="Arial" w:hAnsi="Arial" w:cs="Arial"/>
                <w:sz w:val="20"/>
                <w:szCs w:val="20"/>
              </w:rPr>
              <w:t>.</w:t>
            </w:r>
          </w:p>
          <w:p w14:paraId="13965185" w14:textId="06C27381" w:rsidR="00C95A12" w:rsidRPr="003543B3" w:rsidRDefault="00C95A12" w:rsidP="00C95A12">
            <w:pPr>
              <w:tabs>
                <w:tab w:val="left" w:pos="286"/>
              </w:tabs>
              <w:spacing w:line="240" w:lineRule="auto"/>
              <w:ind w:firstLine="0"/>
              <w:contextualSpacing/>
              <w:rPr>
                <w:rFonts w:ascii="Arial" w:hAnsi="Arial" w:cs="Arial"/>
                <w:snapToGrid/>
                <w:sz w:val="20"/>
              </w:rPr>
            </w:pPr>
          </w:p>
          <w:p w14:paraId="077233A7" w14:textId="06371C45" w:rsidR="00C95A12" w:rsidRPr="003543B3" w:rsidRDefault="00C95A12" w:rsidP="00691F08">
            <w:pPr>
              <w:pStyle w:val="afffa"/>
              <w:tabs>
                <w:tab w:val="left" w:pos="76"/>
              </w:tabs>
              <w:ind w:left="429" w:hanging="78"/>
              <w:contextualSpacing/>
              <w:rPr>
                <w:rFonts w:ascii="Arial" w:hAnsi="Arial" w:cs="Arial"/>
                <w:b/>
                <w:sz w:val="20"/>
                <w:szCs w:val="20"/>
              </w:rPr>
            </w:pPr>
            <w:r w:rsidRPr="003543B3">
              <w:rPr>
                <w:rFonts w:ascii="Arial" w:hAnsi="Arial" w:cs="Arial"/>
                <w:b/>
                <w:sz w:val="20"/>
                <w:szCs w:val="20"/>
                <w:u w:val="single"/>
              </w:rPr>
              <w:t>Скан-копия № 2</w:t>
            </w:r>
            <w:r w:rsidR="003538F9" w:rsidRPr="003543B3">
              <w:rPr>
                <w:rFonts w:ascii="Arial" w:hAnsi="Arial" w:cs="Arial"/>
                <w:b/>
                <w:sz w:val="20"/>
                <w:szCs w:val="20"/>
                <w:u w:val="single"/>
              </w:rPr>
              <w:t xml:space="preserve"> (без цен)</w:t>
            </w:r>
            <w:r w:rsidRPr="003543B3">
              <w:rPr>
                <w:rFonts w:ascii="Arial" w:hAnsi="Arial" w:cs="Arial"/>
                <w:b/>
                <w:sz w:val="20"/>
                <w:szCs w:val="20"/>
                <w:u w:val="single"/>
              </w:rPr>
              <w:t>:</w:t>
            </w:r>
            <w:r w:rsidRPr="003543B3">
              <w:rPr>
                <w:rFonts w:ascii="Arial" w:hAnsi="Arial" w:cs="Arial"/>
                <w:b/>
                <w:sz w:val="20"/>
                <w:szCs w:val="20"/>
              </w:rPr>
              <w:t xml:space="preserve"> </w:t>
            </w:r>
          </w:p>
          <w:p w14:paraId="5C82FC0D" w14:textId="460C9CA7"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Письмо о</w:t>
            </w:r>
            <w:r>
              <w:rPr>
                <w:rFonts w:ascii="Arial" w:hAnsi="Arial" w:cs="Arial"/>
                <w:sz w:val="20"/>
                <w:szCs w:val="20"/>
              </w:rPr>
              <w:t xml:space="preserve"> подаче оферты с Приложениями (формы 1-</w:t>
            </w:r>
            <w:r w:rsidR="00AF4761">
              <w:rPr>
                <w:rFonts w:ascii="Arial" w:hAnsi="Arial" w:cs="Arial"/>
                <w:sz w:val="20"/>
                <w:szCs w:val="20"/>
              </w:rPr>
              <w:t>8</w:t>
            </w:r>
            <w:r>
              <w:rPr>
                <w:rFonts w:ascii="Arial" w:hAnsi="Arial" w:cs="Arial"/>
                <w:sz w:val="20"/>
                <w:szCs w:val="20"/>
              </w:rPr>
              <w:t>)</w:t>
            </w:r>
            <w:r w:rsidRPr="003543B3">
              <w:rPr>
                <w:rFonts w:ascii="Arial" w:hAnsi="Arial" w:cs="Arial"/>
                <w:sz w:val="20"/>
                <w:szCs w:val="20"/>
              </w:rPr>
              <w:t xml:space="preserve">      </w:t>
            </w:r>
            <w:r>
              <w:rPr>
                <w:rFonts w:ascii="Arial" w:hAnsi="Arial" w:cs="Arial"/>
                <w:sz w:val="20"/>
                <w:szCs w:val="20"/>
              </w:rPr>
              <w:t xml:space="preserve">                   </w:t>
            </w:r>
            <w:r w:rsidRPr="003543B3">
              <w:rPr>
                <w:rFonts w:ascii="Arial" w:hAnsi="Arial" w:cs="Arial"/>
                <w:sz w:val="20"/>
                <w:szCs w:val="20"/>
              </w:rPr>
              <w:t>в формате файлов PDF.</w:t>
            </w:r>
          </w:p>
          <w:p w14:paraId="280C5544" w14:textId="77777777" w:rsidR="00F36697" w:rsidRPr="003543B3"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eastAsia="Calibri" w:hAnsi="Arial" w:cs="Arial"/>
                <w:b/>
                <w:sz w:val="20"/>
                <w:lang w:eastAsia="en-US"/>
              </w:rPr>
              <w:t>Документы</w:t>
            </w:r>
            <w:r>
              <w:rPr>
                <w:rFonts w:ascii="Arial" w:eastAsia="Calibri" w:hAnsi="Arial" w:cs="Arial"/>
                <w:b/>
                <w:sz w:val="20"/>
                <w:lang w:eastAsia="en-US"/>
              </w:rPr>
              <w:t xml:space="preserve"> (с описью вложения)</w:t>
            </w:r>
            <w:r w:rsidRPr="003543B3">
              <w:rPr>
                <w:rFonts w:ascii="Arial" w:eastAsia="Calibri" w:hAnsi="Arial" w:cs="Arial"/>
                <w:b/>
                <w:sz w:val="20"/>
                <w:lang w:eastAsia="en-US"/>
              </w:rPr>
              <w:t xml:space="preserve">, подтверждающие соответствие установленным </w:t>
            </w:r>
            <w:r>
              <w:rPr>
                <w:rFonts w:ascii="Arial" w:eastAsia="Calibri" w:hAnsi="Arial" w:cs="Arial"/>
                <w:b/>
                <w:sz w:val="20"/>
                <w:lang w:eastAsia="en-US"/>
              </w:rPr>
              <w:t xml:space="preserve">Техническим требованиям </w:t>
            </w:r>
            <w:r w:rsidRPr="003543B3">
              <w:rPr>
                <w:rFonts w:ascii="Arial" w:eastAsia="Calibri" w:hAnsi="Arial" w:cs="Arial"/>
                <w:sz w:val="20"/>
                <w:lang w:eastAsia="en-US"/>
              </w:rPr>
              <w:t>включая, но не ограничиваясь</w:t>
            </w:r>
            <w:r>
              <w:rPr>
                <w:rFonts w:ascii="Arial" w:eastAsia="Calibri" w:hAnsi="Arial" w:cs="Arial"/>
                <w:sz w:val="20"/>
                <w:lang w:eastAsia="en-US"/>
              </w:rPr>
              <w:t>:</w:t>
            </w:r>
          </w:p>
          <w:p w14:paraId="7C2FE3AC" w14:textId="77777777" w:rsidR="00F36697" w:rsidRPr="003543B3"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BAEE6CE" w14:textId="77777777" w:rsidR="00691F08" w:rsidRPr="003543B3"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3543B3" w:rsidRDefault="00C95A12" w:rsidP="00691F08">
            <w:pPr>
              <w:tabs>
                <w:tab w:val="left" w:pos="286"/>
              </w:tabs>
              <w:spacing w:line="240" w:lineRule="auto"/>
              <w:ind w:firstLine="0"/>
              <w:contextualSpacing/>
              <w:rPr>
                <w:rFonts w:ascii="Arial" w:eastAsia="Calibri" w:hAnsi="Arial" w:cs="Arial"/>
                <w:snapToGrid/>
                <w:sz w:val="20"/>
                <w:lang w:eastAsia="en-US"/>
              </w:rPr>
            </w:pPr>
            <w:r w:rsidRPr="003543B3">
              <w:rPr>
                <w:rFonts w:ascii="Arial" w:eastAsia="Calibri" w:hAnsi="Arial" w:cs="Arial"/>
                <w:snapToGrid/>
                <w:sz w:val="20"/>
                <w:u w:val="single"/>
                <w:lang w:eastAsia="en-US"/>
              </w:rPr>
              <w:t>ВНИМАНИЕ!</w:t>
            </w:r>
            <w:r w:rsidRPr="003543B3">
              <w:rPr>
                <w:rFonts w:ascii="Arial" w:eastAsia="Calibri" w:hAnsi="Arial" w:cs="Arial"/>
                <w:snapToGrid/>
                <w:sz w:val="20"/>
                <w:lang w:eastAsia="en-US"/>
              </w:rPr>
              <w:t xml:space="preserve"> Скан-копия № 2 предназначена для технической экспертизы, документы </w:t>
            </w:r>
            <w:r w:rsidRPr="003543B3">
              <w:rPr>
                <w:rFonts w:ascii="Arial" w:eastAsia="Calibri" w:hAnsi="Arial" w:cs="Arial"/>
                <w:snapToGrid/>
                <w:sz w:val="20"/>
                <w:u w:val="single"/>
                <w:lang w:eastAsia="en-US"/>
              </w:rPr>
              <w:t>НЕ должны</w:t>
            </w:r>
            <w:r w:rsidRPr="003543B3">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3543B3"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3543B3">
              <w:rPr>
                <w:rFonts w:ascii="Arial" w:eastAsia="Calibri" w:hAnsi="Arial" w:cs="Arial"/>
                <w:i/>
                <w:snapToGrid/>
                <w:sz w:val="20"/>
                <w:lang w:eastAsia="en-US"/>
              </w:rPr>
              <w:t xml:space="preserve"> </w:t>
            </w:r>
          </w:p>
        </w:tc>
      </w:tr>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77777777" w:rsidR="00BD5CB9" w:rsidRPr="003543B3" w:rsidRDefault="00BD5CB9" w:rsidP="007178C9">
            <w:pPr>
              <w:pStyle w:val="afffa"/>
              <w:numPr>
                <w:ilvl w:val="0"/>
                <w:numId w:val="57"/>
              </w:numPr>
              <w:tabs>
                <w:tab w:val="left" w:pos="144"/>
                <w:tab w:val="left" w:pos="211"/>
                <w:tab w:val="left" w:pos="350"/>
              </w:tabs>
              <w:ind w:left="350" w:hanging="283"/>
              <w:contextualSpacing/>
              <w:rPr>
                <w:rFonts w:ascii="Arial" w:eastAsia="Calibri" w:hAnsi="Arial" w:cs="Arial"/>
                <w:sz w:val="20"/>
                <w:szCs w:val="20"/>
                <w:lang w:eastAsia="en-US"/>
              </w:rPr>
            </w:pPr>
            <w:r w:rsidRPr="003543B3">
              <w:rPr>
                <w:rFonts w:ascii="Arial" w:eastAsia="Calibri" w:hAnsi="Arial" w:cs="Arial"/>
                <w:sz w:val="20"/>
                <w:szCs w:val="20"/>
                <w:lang w:eastAsia="en-US"/>
              </w:rPr>
              <w:t xml:space="preserve">Допускается архивирование в электронных папках на одном цифровом носителе информации.     </w:t>
            </w:r>
          </w:p>
          <w:p w14:paraId="492846F5" w14:textId="77777777" w:rsidR="00A4176B" w:rsidRDefault="00A4176B" w:rsidP="004C5F99">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i/>
                <w:snapToGrid/>
                <w:sz w:val="20"/>
              </w:rPr>
            </w:pPr>
          </w:p>
          <w:p w14:paraId="60347313" w14:textId="6A47AE3A" w:rsidR="00C95A12" w:rsidRPr="003543B3" w:rsidRDefault="0093564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r w:rsidRPr="00196FBF">
              <w:rPr>
                <w:rFonts w:ascii="Arial" w:eastAsia="Calibri" w:hAnsi="Arial" w:cs="Arial"/>
                <w:snapToGrid/>
                <w:sz w:val="20"/>
                <w:u w:val="single"/>
                <w:lang w:eastAsia="en-US"/>
              </w:rPr>
              <w:t>Например</w:t>
            </w:r>
            <w:r>
              <w:rPr>
                <w:rFonts w:ascii="Arial" w:eastAsia="Calibri" w:hAnsi="Arial" w:cs="Arial"/>
                <w:snapToGrid/>
                <w:sz w:val="20"/>
                <w:lang w:eastAsia="en-US"/>
              </w:rPr>
              <w:t xml:space="preserve">: </w:t>
            </w:r>
            <w:proofErr w:type="spellStart"/>
            <w:r w:rsidRPr="00196FBF">
              <w:rPr>
                <w:rFonts w:ascii="Arial" w:eastAsia="Calibri" w:hAnsi="Arial" w:cs="Arial"/>
                <w:snapToGrid/>
                <w:sz w:val="20"/>
                <w:lang w:eastAsia="en-US"/>
              </w:rPr>
              <w:t>Папка_Скан</w:t>
            </w:r>
            <w:proofErr w:type="spellEnd"/>
            <w:r w:rsidRPr="00196FBF">
              <w:rPr>
                <w:rFonts w:ascii="Arial" w:eastAsia="Calibri" w:hAnsi="Arial" w:cs="Arial"/>
                <w:snapToGrid/>
                <w:sz w:val="20"/>
                <w:lang w:eastAsia="en-US"/>
              </w:rPr>
              <w:t xml:space="preserve">-копия 1; </w:t>
            </w:r>
            <w:proofErr w:type="spellStart"/>
            <w:r w:rsidRPr="00196FBF">
              <w:rPr>
                <w:rFonts w:ascii="Arial" w:eastAsia="Calibri" w:hAnsi="Arial" w:cs="Arial"/>
                <w:snapToGrid/>
                <w:sz w:val="20"/>
                <w:lang w:eastAsia="en-US"/>
              </w:rPr>
              <w:t>Папка_Скан</w:t>
            </w:r>
            <w:proofErr w:type="spellEnd"/>
            <w:r w:rsidRPr="00196FBF">
              <w:rPr>
                <w:rFonts w:ascii="Arial" w:eastAsia="Calibri" w:hAnsi="Arial" w:cs="Arial"/>
                <w:snapToGrid/>
                <w:sz w:val="20"/>
                <w:lang w:eastAsia="en-US"/>
              </w:rPr>
              <w:t>-копия 2</w:t>
            </w: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0F774D68" w14:textId="77777777" w:rsidR="00935642" w:rsidRPr="00196FBF" w:rsidRDefault="00935642" w:rsidP="00935642">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196FBF">
              <w:rPr>
                <w:rFonts w:ascii="Arial" w:hAnsi="Arial" w:cs="Arial"/>
                <w:bCs/>
                <w:snapToGrid/>
                <w:spacing w:val="-6"/>
                <w:sz w:val="20"/>
              </w:rPr>
              <w:t>С проведением процедуры переторжки, кол-во не ограничено по усмотрению Заказчика.</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2233EDB9" w14:textId="637FC995" w:rsidR="004C5F99" w:rsidRPr="004D0A1B" w:rsidRDefault="004D0A1B" w:rsidP="004D0A1B">
            <w:pPr>
              <w:tabs>
                <w:tab w:val="left" w:pos="0"/>
                <w:tab w:val="left" w:pos="426"/>
                <w:tab w:val="left" w:pos="567"/>
              </w:tabs>
              <w:spacing w:line="240" w:lineRule="auto"/>
              <w:ind w:firstLine="0"/>
              <w:contextualSpacing/>
              <w:jc w:val="left"/>
              <w:rPr>
                <w:rFonts w:ascii="Arial" w:hAnsi="Arial" w:cs="Arial"/>
                <w:b/>
                <w:bCs/>
                <w:snapToGrid/>
                <w:spacing w:val="-6"/>
                <w:sz w:val="20"/>
              </w:rPr>
            </w:pPr>
            <w:r>
              <w:rPr>
                <w:rFonts w:ascii="Arial" w:hAnsi="Arial" w:cs="Arial"/>
                <w:bCs/>
                <w:snapToGrid/>
                <w:spacing w:val="-6"/>
                <w:sz w:val="20"/>
              </w:rPr>
              <w:t>В редакции Заказчика</w:t>
            </w: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2233DF"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2"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 xml:space="preserve">Участник должен пройти аккредитацию в базе поставщиков </w:t>
            </w:r>
            <w:proofErr w:type="spellStart"/>
            <w:r w:rsidRPr="003543B3">
              <w:rPr>
                <w:rFonts w:ascii="Arial" w:hAnsi="Arial" w:cs="Arial"/>
                <w:sz w:val="20"/>
              </w:rPr>
              <w:t>ПАО«Юнипро</w:t>
            </w:r>
            <w:proofErr w:type="spellEnd"/>
            <w:r w:rsidRPr="003543B3">
              <w:rPr>
                <w:rFonts w:ascii="Arial" w:hAnsi="Arial" w:cs="Arial"/>
                <w:sz w:val="20"/>
              </w:rPr>
              <w:t>»</w:t>
            </w:r>
            <w:r w:rsidR="004B3BF3">
              <w:rPr>
                <w:rFonts w:ascii="Arial" w:hAnsi="Arial" w:cs="Arial"/>
                <w:sz w:val="20"/>
              </w:rPr>
              <w:t>: подробные требования по ссылке:</w:t>
            </w:r>
            <w:r w:rsidRPr="003543B3">
              <w:rPr>
                <w:rFonts w:ascii="Arial" w:hAnsi="Arial" w:cs="Arial"/>
                <w:sz w:val="20"/>
              </w:rPr>
              <w:t xml:space="preserve"> </w:t>
            </w:r>
            <w:hyperlink r:id="rId13"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27986627"/>
      <w:bookmarkStart w:id="11" w:name="ФОРМЫ"/>
      <w:r w:rsidRPr="003543B3">
        <w:rPr>
          <w:rFonts w:cs="Arial"/>
          <w:sz w:val="20"/>
        </w:rPr>
        <w:lastRenderedPageBreak/>
        <w:t>Образцы основных форм документов, включаемых в </w:t>
      </w:r>
      <w:bookmarkEnd w:id="5"/>
      <w:bookmarkEnd w:id="6"/>
      <w:bookmarkEnd w:id="7"/>
      <w:bookmarkEnd w:id="8"/>
      <w:bookmarkEnd w:id="9"/>
      <w:r w:rsidRPr="003543B3">
        <w:rPr>
          <w:rFonts w:cs="Arial"/>
          <w:sz w:val="20"/>
        </w:rPr>
        <w:t>Предложение</w:t>
      </w:r>
      <w:bookmarkEnd w:id="10"/>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2" w:name="_Ref55336310"/>
      <w:bookmarkStart w:id="13" w:name="_Toc57314672"/>
      <w:bookmarkStart w:id="14" w:name="_Toc69728986"/>
      <w:bookmarkStart w:id="15" w:name="_Toc27986628"/>
      <w:bookmarkEnd w:id="11"/>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2"/>
      <w:bookmarkEnd w:id="13"/>
      <w:bookmarkEnd w:id="14"/>
      <w:bookmarkEnd w:id="15"/>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532FB1FA"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w:t>
      </w:r>
      <w:proofErr w:type="spellStart"/>
      <w:r w:rsidR="00430E47" w:rsidRPr="003543B3">
        <w:rPr>
          <w:rFonts w:ascii="Arial" w:hAnsi="Arial" w:cs="Arial"/>
          <w:color w:val="000000"/>
          <w:sz w:val="20"/>
        </w:rPr>
        <w:t>Юнипро</w:t>
      </w:r>
      <w:proofErr w:type="spellEnd"/>
      <w:r w:rsidR="00430E47" w:rsidRPr="003543B3">
        <w:rPr>
          <w:rFonts w:ascii="Arial" w:hAnsi="Arial" w:cs="Arial"/>
          <w:color w:val="000000"/>
          <w:sz w:val="20"/>
        </w:rPr>
        <w:t>»</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w:t>
      </w:r>
      <w:r w:rsidR="00780CF7">
        <w:rPr>
          <w:rFonts w:ascii="Arial" w:hAnsi="Arial" w:cs="Arial"/>
          <w:color w:val="000000"/>
          <w:sz w:val="20"/>
        </w:rPr>
        <w:t>4</w:t>
      </w:r>
      <w:r w:rsidR="00305EC3">
        <w:rPr>
          <w:rFonts w:ascii="Arial" w:hAnsi="Arial" w:cs="Arial"/>
          <w:color w:val="000000"/>
          <w:sz w:val="20"/>
        </w:rPr>
        <w:t>200</w:t>
      </w:r>
      <w:r w:rsidR="00780CF7">
        <w:rPr>
          <w:rFonts w:ascii="Arial" w:hAnsi="Arial" w:cs="Arial"/>
          <w:color w:val="000000"/>
          <w:sz w:val="20"/>
        </w:rPr>
        <w:t>0</w:t>
      </w:r>
      <w:r w:rsidR="00305EC3">
        <w:rPr>
          <w:rFonts w:ascii="Arial" w:hAnsi="Arial" w:cs="Arial"/>
          <w:color w:val="000000"/>
          <w:sz w:val="20"/>
        </w:rPr>
        <w:t>28-2</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780CF7">
        <w:rPr>
          <w:rFonts w:ascii="Arial" w:hAnsi="Arial" w:cs="Arial"/>
          <w:color w:val="000000"/>
          <w:sz w:val="20"/>
        </w:rPr>
        <w:t>2</w:t>
      </w:r>
      <w:r w:rsidR="00305EC3">
        <w:rPr>
          <w:rFonts w:ascii="Arial" w:hAnsi="Arial" w:cs="Arial"/>
          <w:color w:val="000000"/>
          <w:sz w:val="20"/>
        </w:rPr>
        <w:t>8</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05EC3">
        <w:rPr>
          <w:rFonts w:ascii="Arial" w:hAnsi="Arial" w:cs="Arial"/>
          <w:color w:val="000000"/>
          <w:sz w:val="20"/>
        </w:rPr>
        <w:t>июля</w:t>
      </w:r>
      <w:r w:rsidR="00780CF7">
        <w:rPr>
          <w:rFonts w:ascii="Arial" w:hAnsi="Arial" w:cs="Arial"/>
          <w:color w:val="000000"/>
          <w:sz w:val="20"/>
        </w:rPr>
        <w:t xml:space="preserve"> </w:t>
      </w:r>
      <w:r w:rsidR="00F822D6" w:rsidRPr="00C97698">
        <w:rPr>
          <w:rFonts w:ascii="Arial" w:hAnsi="Arial" w:cs="Arial"/>
          <w:color w:val="000000"/>
          <w:sz w:val="20"/>
        </w:rPr>
        <w:t>20</w:t>
      </w:r>
      <w:r w:rsidR="00780CF7">
        <w:rPr>
          <w:rFonts w:ascii="Arial" w:hAnsi="Arial" w:cs="Arial"/>
          <w:color w:val="000000"/>
          <w:sz w:val="20"/>
        </w:rPr>
        <w:t xml:space="preserve">20 </w:t>
      </w:r>
      <w:r w:rsidRPr="00C97698">
        <w:rPr>
          <w:rFonts w:ascii="Arial" w:hAnsi="Arial" w:cs="Arial"/>
          <w:color w:val="000000"/>
          <w:sz w:val="20"/>
        </w:rPr>
        <w:t>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B63739" w:rsidRPr="003543B3" w14:paraId="14461F67" w14:textId="7DC46E8E" w:rsidTr="00DD2BBB">
        <w:trPr>
          <w:cantSplit/>
          <w:trHeight w:hRule="exact" w:val="312"/>
        </w:trPr>
        <w:tc>
          <w:tcPr>
            <w:tcW w:w="3223" w:type="pct"/>
          </w:tcPr>
          <w:p w14:paraId="6887DB2B" w14:textId="40E942E3"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работы</w:t>
            </w:r>
          </w:p>
        </w:tc>
        <w:tc>
          <w:tcPr>
            <w:tcW w:w="1777" w:type="pct"/>
            <w:vAlign w:val="center"/>
          </w:tcPr>
          <w:p w14:paraId="3EEFE58D" w14:textId="77777777" w:rsidR="00B63739" w:rsidRPr="003543B3" w:rsidRDefault="00B63739" w:rsidP="00B63739">
            <w:pPr>
              <w:spacing w:line="276" w:lineRule="auto"/>
              <w:ind w:firstLine="0"/>
              <w:rPr>
                <w:rFonts w:ascii="Arial" w:hAnsi="Arial" w:cs="Arial"/>
                <w:sz w:val="20"/>
              </w:rPr>
            </w:pPr>
          </w:p>
        </w:tc>
      </w:tr>
      <w:tr w:rsidR="00024E95" w:rsidRPr="003543B3" w14:paraId="561BDACC" w14:textId="3147E32E" w:rsidTr="00DD2BBB">
        <w:trPr>
          <w:cantSplit/>
          <w:trHeight w:hRule="exact" w:val="312"/>
        </w:trPr>
        <w:tc>
          <w:tcPr>
            <w:tcW w:w="3223" w:type="pct"/>
          </w:tcPr>
          <w:p w14:paraId="57B8D816" w14:textId="2FB07DCE"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Привлечение субподрядчиков (соисполнителей)</w:t>
            </w:r>
            <w:r w:rsidR="00442608">
              <w:rPr>
                <w:rFonts w:ascii="Arial" w:hAnsi="Arial" w:cs="Arial"/>
                <w:bCs/>
                <w:sz w:val="20"/>
              </w:rPr>
              <w:t>:</w:t>
            </w:r>
          </w:p>
        </w:tc>
        <w:tc>
          <w:tcPr>
            <w:tcW w:w="1777" w:type="pct"/>
            <w:vAlign w:val="center"/>
          </w:tcPr>
          <w:p w14:paraId="6946A459" w14:textId="19E0EC2E" w:rsidR="00026BA9" w:rsidRPr="003543B3" w:rsidRDefault="00B63739" w:rsidP="00C00AE7">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704C6541"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w:t>
      </w:r>
      <w:r w:rsidR="00707456">
        <w:rPr>
          <w:rFonts w:ascii="Arial" w:hAnsi="Arial" w:cs="Arial"/>
          <w:color w:val="000000"/>
          <w:sz w:val="20"/>
        </w:rPr>
        <w:t xml:space="preserve">поставки </w:t>
      </w:r>
      <w:r w:rsidR="00707456" w:rsidRPr="003543B3">
        <w:rPr>
          <w:rFonts w:ascii="Arial" w:hAnsi="Arial" w:cs="Arial"/>
          <w:color w:val="000000"/>
          <w:sz w:val="20"/>
        </w:rPr>
        <w:t>товара</w:t>
      </w:r>
      <w:r w:rsidRPr="003543B3">
        <w:rPr>
          <w:rFonts w:ascii="Arial" w:hAnsi="Arial" w:cs="Arial"/>
          <w:color w:val="000000"/>
          <w:sz w:val="20"/>
        </w:rPr>
        <w:t xml:space="preserve">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0414ADB4" w14:textId="31CDA734" w:rsidR="003142CF" w:rsidRPr="003543B3" w:rsidRDefault="00707456"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разногласий к проекту Договора</w:t>
      </w:r>
      <w:r>
        <w:rPr>
          <w:rFonts w:ascii="Arial" w:hAnsi="Arial" w:cs="Arial"/>
          <w:color w:val="000000"/>
          <w:sz w:val="20"/>
        </w:rPr>
        <w:t xml:space="preserve"> </w:t>
      </w:r>
      <w:r w:rsidR="00D4531B">
        <w:rPr>
          <w:rFonts w:ascii="Arial" w:hAnsi="Arial" w:cs="Arial"/>
          <w:color w:val="000000"/>
          <w:sz w:val="20"/>
        </w:rPr>
        <w:t xml:space="preserve">(форма 4) </w:t>
      </w:r>
      <w:r w:rsidR="003142CF" w:rsidRPr="003543B3">
        <w:rPr>
          <w:rFonts w:ascii="Arial" w:hAnsi="Arial" w:cs="Arial"/>
          <w:color w:val="000000"/>
          <w:sz w:val="20"/>
        </w:rPr>
        <w:t>на ____ листах;</w:t>
      </w:r>
    </w:p>
    <w:p w14:paraId="3A31813A" w14:textId="30C9EB1F" w:rsidR="0038126F" w:rsidRPr="003543B3"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Протокол </w:t>
      </w:r>
      <w:r w:rsidR="00707456">
        <w:rPr>
          <w:rFonts w:ascii="Arial" w:hAnsi="Arial" w:cs="Arial"/>
          <w:color w:val="000000"/>
          <w:sz w:val="20"/>
        </w:rPr>
        <w:t xml:space="preserve">распределения объемов поставки товара внутри коллективного участника </w:t>
      </w:r>
      <w:r w:rsidR="00D4531B">
        <w:rPr>
          <w:rFonts w:ascii="Arial" w:hAnsi="Arial" w:cs="Arial"/>
          <w:color w:val="000000"/>
          <w:sz w:val="20"/>
        </w:rPr>
        <w:t xml:space="preserve">(форма 5) </w:t>
      </w:r>
      <w:r w:rsidRPr="003543B3">
        <w:rPr>
          <w:rFonts w:ascii="Arial" w:hAnsi="Arial" w:cs="Arial"/>
          <w:color w:val="000000"/>
          <w:sz w:val="20"/>
        </w:rPr>
        <w:t>на _____ листах;</w:t>
      </w:r>
    </w:p>
    <w:p w14:paraId="44DEEE48" w14:textId="5150F428" w:rsidR="000570C7" w:rsidRDefault="00707456" w:rsidP="00B63739">
      <w:pPr>
        <w:pStyle w:val="afffa"/>
        <w:numPr>
          <w:ilvl w:val="0"/>
          <w:numId w:val="4"/>
        </w:numPr>
        <w:tabs>
          <w:tab w:val="clear" w:pos="927"/>
          <w:tab w:val="num" w:pos="567"/>
        </w:tabs>
        <w:ind w:left="567" w:hanging="567"/>
        <w:rPr>
          <w:rFonts w:ascii="Arial" w:hAnsi="Arial" w:cs="Arial"/>
          <w:color w:val="000000"/>
          <w:sz w:val="20"/>
          <w:szCs w:val="20"/>
        </w:rPr>
      </w:pPr>
      <w:r>
        <w:rPr>
          <w:rFonts w:ascii="Arial" w:hAnsi="Arial" w:cs="Arial"/>
          <w:color w:val="000000"/>
          <w:sz w:val="20"/>
          <w:szCs w:val="20"/>
        </w:rPr>
        <w:t xml:space="preserve">Справка о перечне и объемах выполнения аналогичных договоров </w:t>
      </w:r>
      <w:r w:rsidR="00D4531B">
        <w:rPr>
          <w:rFonts w:ascii="Arial" w:hAnsi="Arial" w:cs="Arial"/>
          <w:color w:val="000000"/>
          <w:sz w:val="20"/>
          <w:szCs w:val="20"/>
        </w:rPr>
        <w:t xml:space="preserve">(форма 6) </w:t>
      </w:r>
      <w:r w:rsidR="000570C7" w:rsidRPr="003543B3">
        <w:rPr>
          <w:rFonts w:ascii="Arial" w:hAnsi="Arial" w:cs="Arial"/>
          <w:color w:val="000000"/>
          <w:sz w:val="20"/>
          <w:szCs w:val="20"/>
        </w:rPr>
        <w:t>на _____ листах;</w:t>
      </w:r>
    </w:p>
    <w:p w14:paraId="46664D89" w14:textId="73196EDF" w:rsidR="00707456" w:rsidRDefault="00707456" w:rsidP="00B63739">
      <w:pPr>
        <w:pStyle w:val="afffa"/>
        <w:numPr>
          <w:ilvl w:val="0"/>
          <w:numId w:val="4"/>
        </w:numPr>
        <w:tabs>
          <w:tab w:val="clear" w:pos="927"/>
          <w:tab w:val="num" w:pos="567"/>
        </w:tabs>
        <w:ind w:left="567" w:hanging="567"/>
        <w:rPr>
          <w:rFonts w:ascii="Arial" w:hAnsi="Arial" w:cs="Arial"/>
          <w:color w:val="000000"/>
          <w:sz w:val="20"/>
          <w:szCs w:val="20"/>
        </w:rPr>
      </w:pPr>
      <w:r>
        <w:rPr>
          <w:rFonts w:ascii="Arial" w:hAnsi="Arial" w:cs="Arial"/>
          <w:color w:val="000000"/>
          <w:sz w:val="20"/>
          <w:szCs w:val="20"/>
        </w:rPr>
        <w:t xml:space="preserve">Справка о материально-технических ресурсах (форма 7) на </w:t>
      </w:r>
      <w:r w:rsidRPr="003543B3">
        <w:rPr>
          <w:rFonts w:ascii="Arial" w:hAnsi="Arial" w:cs="Arial"/>
          <w:color w:val="000000"/>
          <w:sz w:val="20"/>
          <w:szCs w:val="20"/>
        </w:rPr>
        <w:t>_____ листах;</w:t>
      </w:r>
    </w:p>
    <w:p w14:paraId="28273CA3" w14:textId="24D31CCD" w:rsidR="00707456" w:rsidRDefault="00707456" w:rsidP="00707456">
      <w:pPr>
        <w:pStyle w:val="afffa"/>
        <w:numPr>
          <w:ilvl w:val="0"/>
          <w:numId w:val="4"/>
        </w:numPr>
        <w:tabs>
          <w:tab w:val="clear" w:pos="927"/>
          <w:tab w:val="num" w:pos="567"/>
        </w:tabs>
        <w:ind w:left="567" w:hanging="567"/>
        <w:rPr>
          <w:rFonts w:ascii="Arial" w:hAnsi="Arial" w:cs="Arial"/>
          <w:color w:val="000000"/>
          <w:sz w:val="20"/>
          <w:szCs w:val="20"/>
        </w:rPr>
      </w:pPr>
      <w:r>
        <w:rPr>
          <w:rFonts w:ascii="Arial" w:hAnsi="Arial" w:cs="Arial"/>
          <w:color w:val="000000"/>
          <w:sz w:val="20"/>
          <w:szCs w:val="20"/>
        </w:rPr>
        <w:t xml:space="preserve">Справка о кадровых ресурсах (форма 8) на </w:t>
      </w:r>
      <w:r w:rsidRPr="003543B3">
        <w:rPr>
          <w:rFonts w:ascii="Arial" w:hAnsi="Arial" w:cs="Arial"/>
          <w:color w:val="000000"/>
          <w:sz w:val="20"/>
          <w:szCs w:val="20"/>
        </w:rPr>
        <w:t>_____ листах;</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6" w:name="_Toc238285393"/>
      <w:bookmarkStart w:id="17" w:name="_Toc423378590"/>
      <w:bookmarkStart w:id="18"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6"/>
      <w:bookmarkEnd w:id="17"/>
      <w:bookmarkEnd w:id="18"/>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11922DD9" w:rsidR="00871083" w:rsidRPr="003543B3" w:rsidRDefault="00871083" w:rsidP="009A4A3C">
      <w:pPr>
        <w:tabs>
          <w:tab w:val="left" w:pos="851"/>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0A3FEA32" w14:textId="1E4F7CE5" w:rsidR="00815364" w:rsidRDefault="00815364" w:rsidP="00815364">
      <w:pPr>
        <w:pStyle w:val="afff5"/>
        <w:ind w:left="-539" w:right="-363" w:hanging="27"/>
        <w:rPr>
          <w:rFonts w:ascii="Arial" w:hAnsi="Arial" w:cs="Arial"/>
          <w:color w:val="FF0000"/>
          <w:sz w:val="20"/>
        </w:rPr>
      </w:pPr>
      <w:bookmarkStart w:id="19" w:name="_Ref34763774"/>
    </w:p>
    <w:p w14:paraId="6A771EC0" w14:textId="76E3A97A" w:rsidR="00DC43F9" w:rsidRDefault="00DC43F9" w:rsidP="00815364">
      <w:pPr>
        <w:pStyle w:val="afff5"/>
        <w:ind w:left="-539" w:right="-363" w:hanging="27"/>
        <w:rPr>
          <w:rFonts w:ascii="Arial" w:hAnsi="Arial" w:cs="Arial"/>
          <w:color w:val="FF0000"/>
          <w:sz w:val="20"/>
        </w:rPr>
      </w:pPr>
    </w:p>
    <w:p w14:paraId="16E9A595" w14:textId="366D839E" w:rsidR="00DC43F9" w:rsidRDefault="00DC43F9" w:rsidP="00815364">
      <w:pPr>
        <w:pStyle w:val="afff5"/>
        <w:ind w:left="-539" w:right="-363" w:hanging="27"/>
        <w:rPr>
          <w:rFonts w:ascii="Arial" w:hAnsi="Arial" w:cs="Arial"/>
          <w:color w:val="FF0000"/>
          <w:sz w:val="20"/>
        </w:rPr>
      </w:pPr>
    </w:p>
    <w:p w14:paraId="225F0630" w14:textId="327D2559" w:rsidR="00DC43F9" w:rsidRDefault="00DC43F9" w:rsidP="00815364">
      <w:pPr>
        <w:pStyle w:val="afff5"/>
        <w:ind w:left="-539" w:right="-363" w:hanging="27"/>
        <w:rPr>
          <w:rFonts w:ascii="Arial" w:hAnsi="Arial" w:cs="Arial"/>
          <w:color w:val="FF0000"/>
          <w:sz w:val="20"/>
        </w:rPr>
      </w:pPr>
    </w:p>
    <w:p w14:paraId="08501EA7" w14:textId="1C54808B" w:rsidR="00687A4F" w:rsidRPr="003543B3" w:rsidRDefault="00687A4F" w:rsidP="00815364">
      <w:pPr>
        <w:pStyle w:val="afff5"/>
        <w:ind w:left="-539" w:right="-363" w:hanging="27"/>
        <w:rPr>
          <w:rFonts w:ascii="Arial" w:hAnsi="Arial" w:cs="Arial"/>
          <w:color w:val="FF0000"/>
          <w:sz w:val="20"/>
        </w:rPr>
        <w:sectPr w:rsidR="00687A4F" w:rsidRPr="003543B3" w:rsidSect="0086768F">
          <w:headerReference w:type="default" r:id="rId14"/>
          <w:footerReference w:type="default" r:id="rId15"/>
          <w:pgSz w:w="11906" w:h="16838" w:code="9"/>
          <w:pgMar w:top="1134" w:right="707" w:bottom="0" w:left="1080" w:header="567" w:footer="294" w:gutter="0"/>
          <w:cols w:space="708"/>
          <w:docGrid w:linePitch="381"/>
        </w:sectPr>
      </w:pPr>
    </w:p>
    <w:p w14:paraId="58D1567A" w14:textId="77777777" w:rsidR="00E9443E" w:rsidRDefault="00E9443E"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p>
    <w:p w14:paraId="04B49BE0" w14:textId="4C32ED95" w:rsidR="00815364" w:rsidRPr="003543B3"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119BC91F" w14:textId="2441E458" w:rsidR="00687A4F" w:rsidRPr="003543B3" w:rsidRDefault="00687A4F" w:rsidP="00687A4F">
      <w:pPr>
        <w:pStyle w:val="21"/>
        <w:numPr>
          <w:ilvl w:val="0"/>
          <w:numId w:val="0"/>
        </w:numPr>
        <w:spacing w:line="276" w:lineRule="auto"/>
        <w:rPr>
          <w:rFonts w:ascii="Arial" w:hAnsi="Arial" w:cs="Arial"/>
          <w:sz w:val="20"/>
        </w:rPr>
      </w:pPr>
      <w:r w:rsidRPr="003543B3">
        <w:rPr>
          <w:rFonts w:ascii="Arial" w:hAnsi="Arial" w:cs="Arial"/>
          <w:sz w:val="20"/>
        </w:rPr>
        <w:t xml:space="preserve">Форма </w:t>
      </w:r>
      <w:r>
        <w:rPr>
          <w:rFonts w:ascii="Arial" w:hAnsi="Arial" w:cs="Arial"/>
          <w:sz w:val="20"/>
        </w:rPr>
        <w:t>2</w:t>
      </w:r>
      <w:r w:rsidRPr="003543B3">
        <w:rPr>
          <w:rFonts w:ascii="Arial" w:hAnsi="Arial" w:cs="Arial"/>
          <w:sz w:val="20"/>
        </w:rPr>
        <w:t xml:space="preserve">. </w:t>
      </w:r>
      <w:r>
        <w:rPr>
          <w:rFonts w:ascii="Arial" w:hAnsi="Arial" w:cs="Arial"/>
          <w:sz w:val="20"/>
        </w:rPr>
        <w:t>Технико-коммерческое предложение</w:t>
      </w:r>
    </w:p>
    <w:p w14:paraId="1FCCA47D" w14:textId="77777777" w:rsidR="00815364" w:rsidRPr="003543B3" w:rsidRDefault="00815364" w:rsidP="00815364">
      <w:pPr>
        <w:spacing w:line="276" w:lineRule="auto"/>
        <w:ind w:firstLine="0"/>
        <w:rPr>
          <w:rFonts w:ascii="Arial" w:hAnsi="Arial" w:cs="Arial"/>
          <w:sz w:val="20"/>
        </w:rPr>
      </w:pPr>
    </w:p>
    <w:p w14:paraId="08CF0729" w14:textId="77777777"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w:t>
      </w:r>
    </w:p>
    <w:p w14:paraId="095268C5" w14:textId="21FA0497"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989FBDF" w14:textId="77777777" w:rsidR="00815364" w:rsidRPr="003543B3" w:rsidRDefault="00815364" w:rsidP="00815364">
      <w:pPr>
        <w:spacing w:line="240" w:lineRule="auto"/>
        <w:ind w:right="-35" w:firstLine="0"/>
        <w:rPr>
          <w:rFonts w:ascii="Arial" w:hAnsi="Arial" w:cs="Arial"/>
          <w:b/>
          <w:sz w:val="20"/>
        </w:rPr>
      </w:pPr>
    </w:p>
    <w:p w14:paraId="7D907D97" w14:textId="4728CBDA" w:rsidR="00815364" w:rsidRPr="003543B3" w:rsidRDefault="00815364" w:rsidP="00815364">
      <w:pPr>
        <w:spacing w:line="240" w:lineRule="auto"/>
        <w:ind w:right="-35" w:firstLine="0"/>
        <w:jc w:val="center"/>
        <w:rPr>
          <w:rFonts w:ascii="Arial" w:hAnsi="Arial" w:cs="Arial"/>
          <w:sz w:val="20"/>
          <w:vertAlign w:val="superscript"/>
        </w:rPr>
      </w:pPr>
      <w:r w:rsidRPr="003543B3">
        <w:rPr>
          <w:rFonts w:ascii="Arial" w:hAnsi="Arial" w:cs="Arial"/>
          <w:b/>
          <w:sz w:val="20"/>
        </w:rPr>
        <w:t xml:space="preserve">ТЕХНИКО-КОММЕРЧЕСКОЕ ПРЕДЛОЖЕНИЕ </w:t>
      </w:r>
    </w:p>
    <w:p w14:paraId="2B2EF30E" w14:textId="77777777" w:rsidR="00815364" w:rsidRPr="003543B3" w:rsidRDefault="00815364" w:rsidP="00815364">
      <w:pPr>
        <w:spacing w:line="240" w:lineRule="auto"/>
        <w:ind w:firstLine="0"/>
        <w:rPr>
          <w:rFonts w:ascii="Arial" w:hAnsi="Arial" w:cs="Arial"/>
          <w:color w:val="FF0000"/>
          <w:sz w:val="20"/>
        </w:rPr>
      </w:pPr>
    </w:p>
    <w:p w14:paraId="432F3AD3" w14:textId="77777777" w:rsidR="00815364" w:rsidRPr="003543B3" w:rsidRDefault="00815364" w:rsidP="00815364">
      <w:pPr>
        <w:pStyle w:val="afff5"/>
        <w:ind w:left="-539" w:right="-363" w:hanging="27"/>
        <w:rPr>
          <w:rFonts w:ascii="Arial" w:hAnsi="Arial" w:cs="Arial"/>
          <w:color w:val="FF0000"/>
          <w:sz w:val="20"/>
        </w:rPr>
      </w:pPr>
      <w:r w:rsidRPr="003543B3">
        <w:rPr>
          <w:rFonts w:ascii="Arial" w:hAnsi="Arial" w:cs="Arial"/>
          <w:noProof/>
          <w:sz w:val="20"/>
        </w:rPr>
        <w:drawing>
          <wp:inline distT="0" distB="0" distL="0" distR="0" wp14:anchorId="4E64D068" wp14:editId="0C9BFAAE">
            <wp:extent cx="9057640" cy="28318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57640" cy="2831899"/>
                    </a:xfrm>
                    <a:prstGeom prst="rect">
                      <a:avLst/>
                    </a:prstGeom>
                    <a:noFill/>
                    <a:ln>
                      <a:noFill/>
                    </a:ln>
                  </pic:spPr>
                </pic:pic>
              </a:graphicData>
            </a:graphic>
          </wp:inline>
        </w:drawing>
      </w:r>
    </w:p>
    <w:p w14:paraId="05F08939" w14:textId="77777777" w:rsidR="00815364" w:rsidRPr="003543B3" w:rsidRDefault="00815364" w:rsidP="00815364">
      <w:pPr>
        <w:pStyle w:val="afff5"/>
        <w:ind w:left="-539" w:right="-363" w:hanging="27"/>
        <w:rPr>
          <w:rFonts w:ascii="Arial" w:hAnsi="Arial" w:cs="Arial"/>
          <w:color w:val="FF0000"/>
          <w:sz w:val="20"/>
        </w:rPr>
        <w:sectPr w:rsidR="00815364" w:rsidRPr="003543B3" w:rsidSect="00346616">
          <w:pgSz w:w="16838" w:h="11906" w:orient="landscape" w:code="9"/>
          <w:pgMar w:top="1080" w:right="1134" w:bottom="707" w:left="1440" w:header="567" w:footer="294" w:gutter="0"/>
          <w:cols w:space="708"/>
          <w:docGrid w:linePitch="381"/>
        </w:sectPr>
      </w:pP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35DB0C9D"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1. Изготовитель: </w:t>
      </w:r>
      <w:r w:rsidRPr="00E75F6E">
        <w:rPr>
          <w:rFonts w:ascii="Arial" w:hAnsi="Arial" w:cs="Arial"/>
          <w:color w:val="000000"/>
          <w:sz w:val="20"/>
        </w:rPr>
        <w:t>_____________________________________________________________________</w:t>
      </w:r>
    </w:p>
    <w:p w14:paraId="2F7FC44B" w14:textId="6D8E6C76"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2. Способ доставки</w:t>
      </w:r>
      <w:r w:rsidR="00707456">
        <w:rPr>
          <w:rFonts w:ascii="Arial" w:hAnsi="Arial" w:cs="Arial"/>
          <w:b/>
          <w:color w:val="000000"/>
          <w:sz w:val="20"/>
        </w:rPr>
        <w:t>:</w:t>
      </w:r>
      <w:r w:rsidR="00707456" w:rsidRPr="00707456">
        <w:rPr>
          <w:rFonts w:ascii="Arial" w:hAnsi="Arial" w:cs="Arial"/>
          <w:i/>
          <w:sz w:val="22"/>
          <w:szCs w:val="22"/>
        </w:rPr>
        <w:t xml:space="preserve"> </w:t>
      </w:r>
      <w:r w:rsidR="00707456" w:rsidRPr="00707456">
        <w:rPr>
          <w:rFonts w:ascii="Arial" w:hAnsi="Arial" w:cs="Arial"/>
          <w:i/>
          <w:sz w:val="22"/>
          <w:szCs w:val="22"/>
          <w:u w:val="single"/>
        </w:rPr>
        <w:t>за счет Поставщика до филиала «Смоленская ГРЭС» ПАО «</w:t>
      </w:r>
      <w:proofErr w:type="spellStart"/>
      <w:r w:rsidR="00707456" w:rsidRPr="00707456">
        <w:rPr>
          <w:rFonts w:ascii="Arial" w:hAnsi="Arial" w:cs="Arial"/>
          <w:i/>
          <w:sz w:val="22"/>
          <w:szCs w:val="22"/>
          <w:u w:val="single"/>
        </w:rPr>
        <w:t>Юнипро</w:t>
      </w:r>
      <w:proofErr w:type="spellEnd"/>
      <w:r w:rsidR="00707456" w:rsidRPr="00707456">
        <w:rPr>
          <w:rFonts w:ascii="Arial" w:hAnsi="Arial" w:cs="Arial"/>
          <w:sz w:val="22"/>
          <w:szCs w:val="22"/>
          <w:u w:val="single"/>
        </w:rPr>
        <w:t>»</w:t>
      </w:r>
    </w:p>
    <w:p w14:paraId="5A1A622D" w14:textId="77777777" w:rsidR="00707456" w:rsidRDefault="00815364" w:rsidP="00707456">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3. Грузополучатель: </w:t>
      </w:r>
      <w:r w:rsidR="00707456" w:rsidRPr="00707456">
        <w:rPr>
          <w:rFonts w:ascii="Arial" w:hAnsi="Arial" w:cs="Arial"/>
          <w:i/>
          <w:sz w:val="22"/>
          <w:szCs w:val="22"/>
          <w:u w:val="single"/>
        </w:rPr>
        <w:t>филиала «Смоленская ГРЭС» ПАО «</w:t>
      </w:r>
      <w:proofErr w:type="spellStart"/>
      <w:r w:rsidR="00707456" w:rsidRPr="00707456">
        <w:rPr>
          <w:rFonts w:ascii="Arial" w:hAnsi="Arial" w:cs="Arial"/>
          <w:i/>
          <w:sz w:val="22"/>
          <w:szCs w:val="22"/>
          <w:u w:val="single"/>
        </w:rPr>
        <w:t>Юнипро</w:t>
      </w:r>
      <w:proofErr w:type="spellEnd"/>
      <w:r w:rsidR="00707456" w:rsidRPr="00707456">
        <w:rPr>
          <w:rFonts w:ascii="Arial" w:hAnsi="Arial" w:cs="Arial"/>
          <w:sz w:val="22"/>
          <w:szCs w:val="22"/>
          <w:u w:val="single"/>
        </w:rPr>
        <w:t>»</w:t>
      </w:r>
    </w:p>
    <w:p w14:paraId="5FEC2BEC" w14:textId="6D686C94" w:rsidR="00815364" w:rsidRPr="00707456" w:rsidRDefault="00815364" w:rsidP="00707456">
      <w:pPr>
        <w:spacing w:line="240" w:lineRule="auto"/>
        <w:ind w:left="-142" w:right="-365" w:firstLine="0"/>
        <w:jc w:val="left"/>
        <w:rPr>
          <w:rFonts w:ascii="Arial" w:hAnsi="Arial" w:cs="Arial"/>
          <w:color w:val="000000"/>
          <w:sz w:val="20"/>
        </w:rPr>
      </w:pPr>
      <w:r w:rsidRPr="003543B3">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815364" w:rsidRPr="003543B3" w14:paraId="651E301E" w14:textId="77777777" w:rsidTr="002955C4">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025DF00E"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2. Условия оплаты</w:t>
            </w:r>
          </w:p>
          <w:p w14:paraId="68CEEB1A" w14:textId="77777777" w:rsidR="00815364" w:rsidRPr="003543B3" w:rsidRDefault="00815364" w:rsidP="002955C4">
            <w:pPr>
              <w:spacing w:line="240" w:lineRule="auto"/>
              <w:rPr>
                <w:rFonts w:ascii="Arial" w:hAnsi="Arial" w:cs="Arial"/>
                <w:sz w:val="20"/>
              </w:rPr>
            </w:pPr>
          </w:p>
        </w:tc>
      </w:tr>
      <w:tr w:rsidR="00815364" w:rsidRPr="003543B3" w14:paraId="2C392E6A" w14:textId="77777777" w:rsidTr="002955C4">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5228E06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5362378"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08FB67B9"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2FC6CF5E" w14:textId="77777777" w:rsidR="00815364" w:rsidRPr="003543B3" w:rsidRDefault="00815364" w:rsidP="002955C4">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790E1499" w14:textId="77777777" w:rsidR="00815364" w:rsidRPr="003543B3" w:rsidRDefault="00815364" w:rsidP="002955C4">
            <w:pPr>
              <w:spacing w:line="240" w:lineRule="auto"/>
              <w:ind w:left="-108" w:firstLine="675"/>
              <w:jc w:val="left"/>
              <w:rPr>
                <w:rFonts w:ascii="Arial" w:hAnsi="Arial" w:cs="Arial"/>
                <w:b/>
                <w:sz w:val="20"/>
              </w:rPr>
            </w:pPr>
            <w:r w:rsidRPr="003543B3">
              <w:rPr>
                <w:rFonts w:ascii="Arial" w:hAnsi="Arial" w:cs="Arial"/>
                <w:b/>
                <w:sz w:val="20"/>
              </w:rPr>
              <w:t>Предложение Участника</w:t>
            </w:r>
          </w:p>
        </w:tc>
      </w:tr>
      <w:tr w:rsidR="00815364" w:rsidRPr="003543B3" w14:paraId="100097AD" w14:textId="77777777" w:rsidTr="002955C4">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28B663AA"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781A2B59" w14:textId="09D43050" w:rsidR="00815364" w:rsidRPr="00B21870" w:rsidRDefault="00815364" w:rsidP="006F086F">
            <w:pPr>
              <w:pStyle w:val="affc"/>
              <w:spacing w:line="240" w:lineRule="exact"/>
              <w:jc w:val="both"/>
              <w:rPr>
                <w:rFonts w:ascii="Arial" w:hAnsi="Arial" w:cs="Arial"/>
                <w:b w:val="0"/>
                <w:i/>
                <w:sz w:val="20"/>
              </w:rPr>
            </w:pPr>
            <w:r w:rsidRPr="00B21870">
              <w:rPr>
                <w:rFonts w:ascii="Arial" w:hAnsi="Arial" w:cs="Arial"/>
                <w:b w:val="0"/>
                <w:i/>
                <w:sz w:val="20"/>
              </w:rPr>
              <w:t xml:space="preserve">Условия оплаты в соответствии с условиями проекта договора </w:t>
            </w:r>
            <w:r w:rsidR="006F086F" w:rsidRPr="00B21870">
              <w:rPr>
                <w:rFonts w:ascii="Arial" w:hAnsi="Arial" w:cs="Arial"/>
                <w:b w:val="0"/>
                <w:sz w:val="20"/>
              </w:rPr>
              <w:t xml:space="preserve">в течение 80 (восьмидесяти) календарных дней со дня подписания товарной накладной или УПД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w:t>
            </w:r>
            <w:r w:rsidR="00710E88">
              <w:rPr>
                <w:rFonts w:ascii="Arial" w:hAnsi="Arial" w:cs="Arial"/>
                <w:b w:val="0"/>
                <w:sz w:val="20"/>
              </w:rPr>
              <w:t>3.2.1</w:t>
            </w:r>
            <w:bookmarkStart w:id="20" w:name="_GoBack"/>
            <w:bookmarkEnd w:id="20"/>
            <w:r w:rsidR="006F086F" w:rsidRPr="00B21870">
              <w:rPr>
                <w:rFonts w:ascii="Arial" w:hAnsi="Arial" w:cs="Arial"/>
                <w:b w:val="0"/>
                <w:sz w:val="20"/>
              </w:rPr>
              <w:t xml:space="preserve"> Договора.</w:t>
            </w:r>
          </w:p>
        </w:tc>
        <w:tc>
          <w:tcPr>
            <w:tcW w:w="4066" w:type="dxa"/>
            <w:gridSpan w:val="2"/>
            <w:tcBorders>
              <w:top w:val="single" w:sz="4" w:space="0" w:color="auto"/>
              <w:left w:val="single" w:sz="4" w:space="0" w:color="auto"/>
              <w:bottom w:val="single" w:sz="4" w:space="0" w:color="auto"/>
              <w:right w:val="single" w:sz="4" w:space="0" w:color="auto"/>
            </w:tcBorders>
          </w:tcPr>
          <w:p w14:paraId="1EFDF72F" w14:textId="77777777" w:rsidR="00815364" w:rsidRPr="003543B3" w:rsidRDefault="00815364" w:rsidP="002955C4">
            <w:pPr>
              <w:spacing w:line="240" w:lineRule="auto"/>
              <w:rPr>
                <w:rFonts w:ascii="Arial" w:hAnsi="Arial" w:cs="Arial"/>
                <w:sz w:val="20"/>
              </w:rPr>
            </w:pPr>
          </w:p>
        </w:tc>
      </w:tr>
    </w:tbl>
    <w:p w14:paraId="01C773E9" w14:textId="77777777" w:rsidR="00815364" w:rsidRPr="003543B3"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815364" w:rsidRPr="003543B3" w14:paraId="7A518F2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5BB65DA0"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3. Обеспечение обязательств</w:t>
            </w:r>
          </w:p>
          <w:p w14:paraId="7E32B4DD" w14:textId="77777777" w:rsidR="00815364" w:rsidRPr="003543B3" w:rsidRDefault="00815364" w:rsidP="002955C4">
            <w:pPr>
              <w:spacing w:line="240" w:lineRule="auto"/>
              <w:rPr>
                <w:rFonts w:ascii="Arial" w:hAnsi="Arial" w:cs="Arial"/>
                <w:sz w:val="20"/>
              </w:rPr>
            </w:pPr>
          </w:p>
        </w:tc>
      </w:tr>
      <w:tr w:rsidR="00815364" w:rsidRPr="003543B3" w14:paraId="0615E7CD" w14:textId="77777777" w:rsidTr="002955C4">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25ED913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lang w:val="en-US"/>
              </w:rPr>
              <w:t>№</w:t>
            </w:r>
          </w:p>
          <w:p w14:paraId="25E9319E"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7E21422D"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5CF4B900" w14:textId="77777777" w:rsidR="00815364" w:rsidRPr="003543B3" w:rsidRDefault="00815364" w:rsidP="002955C4">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336A0A32" w14:textId="77777777" w:rsidR="00815364" w:rsidRPr="003543B3" w:rsidRDefault="00815364" w:rsidP="002955C4">
            <w:pPr>
              <w:spacing w:line="240" w:lineRule="auto"/>
              <w:jc w:val="left"/>
              <w:rPr>
                <w:rFonts w:ascii="Arial" w:hAnsi="Arial" w:cs="Arial"/>
                <w:b/>
                <w:sz w:val="20"/>
                <w:lang w:val="en-US"/>
              </w:rPr>
            </w:pPr>
            <w:r w:rsidRPr="003543B3">
              <w:rPr>
                <w:rFonts w:ascii="Arial" w:hAnsi="Arial" w:cs="Arial"/>
                <w:b/>
                <w:sz w:val="20"/>
              </w:rPr>
              <w:t>Предложение Участника</w:t>
            </w:r>
          </w:p>
        </w:tc>
      </w:tr>
      <w:tr w:rsidR="00815364" w:rsidRPr="003543B3" w14:paraId="7DCF61D8" w14:textId="77777777" w:rsidTr="002955C4">
        <w:trPr>
          <w:cantSplit/>
          <w:jc w:val="center"/>
        </w:trPr>
        <w:tc>
          <w:tcPr>
            <w:tcW w:w="784" w:type="dxa"/>
            <w:tcBorders>
              <w:top w:val="single" w:sz="4" w:space="0" w:color="auto"/>
              <w:left w:val="single" w:sz="4" w:space="0" w:color="auto"/>
              <w:bottom w:val="single" w:sz="4" w:space="0" w:color="auto"/>
              <w:right w:val="single" w:sz="4" w:space="0" w:color="auto"/>
            </w:tcBorders>
          </w:tcPr>
          <w:p w14:paraId="116A497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591113B" w14:textId="2028CE2C" w:rsidR="00815364" w:rsidRPr="00B21870" w:rsidRDefault="00B21870" w:rsidP="002955C4">
            <w:pPr>
              <w:spacing w:line="240" w:lineRule="auto"/>
              <w:ind w:firstLine="0"/>
              <w:rPr>
                <w:rFonts w:ascii="Arial" w:hAnsi="Arial" w:cs="Arial"/>
                <w:sz w:val="20"/>
              </w:rPr>
            </w:pPr>
            <w:r w:rsidRPr="00B21870">
              <w:rPr>
                <w:rFonts w:ascii="Arial" w:hAnsi="Arial" w:cs="Arial"/>
                <w:i/>
                <w:sz w:val="20"/>
              </w:rPr>
              <w:t xml:space="preserve">Обеспечение исполнения обязательств в соответствии с условиями проекта договора </w:t>
            </w:r>
            <w:r w:rsidRPr="00B21870">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194EC45A" w14:textId="77777777" w:rsidR="00815364" w:rsidRPr="003543B3" w:rsidRDefault="00815364" w:rsidP="002955C4">
            <w:pPr>
              <w:spacing w:line="240" w:lineRule="auto"/>
              <w:rPr>
                <w:rFonts w:ascii="Arial" w:hAnsi="Arial" w:cs="Arial"/>
                <w:sz w:val="20"/>
              </w:rPr>
            </w:pPr>
          </w:p>
        </w:tc>
      </w:tr>
    </w:tbl>
    <w:p w14:paraId="17E9A1AB" w14:textId="77777777" w:rsidR="00815364" w:rsidRPr="003543B3" w:rsidRDefault="00815364" w:rsidP="00815364">
      <w:pPr>
        <w:spacing w:line="240" w:lineRule="auto"/>
        <w:rPr>
          <w:rFonts w:ascii="Arial" w:hAnsi="Arial" w:cs="Arial"/>
          <w:sz w:val="20"/>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31"/>
        <w:gridCol w:w="51"/>
        <w:gridCol w:w="4112"/>
      </w:tblGrid>
      <w:tr w:rsidR="00815364" w:rsidRPr="003543B3" w14:paraId="243F2039" w14:textId="77777777" w:rsidTr="002955C4">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14:paraId="78EBDCE2" w14:textId="77777777" w:rsidR="00815364" w:rsidRPr="003543B3" w:rsidRDefault="00815364" w:rsidP="002955C4">
            <w:pPr>
              <w:pStyle w:val="affc"/>
              <w:jc w:val="both"/>
              <w:rPr>
                <w:rFonts w:ascii="Arial" w:hAnsi="Arial" w:cs="Arial"/>
                <w:sz w:val="20"/>
              </w:rPr>
            </w:pPr>
            <w:r w:rsidRPr="003543B3">
              <w:rPr>
                <w:rFonts w:ascii="Arial" w:hAnsi="Arial" w:cs="Arial"/>
                <w:bCs/>
                <w:sz w:val="20"/>
              </w:rPr>
              <w:t>Таблица 4.</w:t>
            </w:r>
            <w:r w:rsidRPr="003543B3">
              <w:rPr>
                <w:rFonts w:ascii="Arial" w:hAnsi="Arial" w:cs="Arial"/>
                <w:b w:val="0"/>
                <w:bCs/>
                <w:sz w:val="20"/>
              </w:rPr>
              <w:t xml:space="preserve"> </w:t>
            </w:r>
            <w:r w:rsidRPr="003543B3">
              <w:rPr>
                <w:rFonts w:ascii="Arial" w:hAnsi="Arial" w:cs="Arial"/>
                <w:sz w:val="20"/>
              </w:rPr>
              <w:t>Дополнительные затраты</w:t>
            </w:r>
          </w:p>
          <w:p w14:paraId="0B85BA0C" w14:textId="77777777" w:rsidR="00815364" w:rsidRPr="003543B3" w:rsidRDefault="00815364" w:rsidP="002955C4">
            <w:pPr>
              <w:spacing w:line="240" w:lineRule="auto"/>
              <w:rPr>
                <w:rFonts w:ascii="Arial" w:hAnsi="Arial" w:cs="Arial"/>
                <w:sz w:val="20"/>
              </w:rPr>
            </w:pPr>
          </w:p>
        </w:tc>
      </w:tr>
      <w:tr w:rsidR="00815364" w:rsidRPr="003543B3" w14:paraId="1037C3CE" w14:textId="77777777" w:rsidTr="002955C4">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14:paraId="24C3F796"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CFDF6E8"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п/п</w:t>
            </w:r>
          </w:p>
        </w:tc>
        <w:tc>
          <w:tcPr>
            <w:tcW w:w="5482" w:type="dxa"/>
            <w:gridSpan w:val="2"/>
            <w:tcBorders>
              <w:top w:val="single" w:sz="4" w:space="0" w:color="auto"/>
              <w:left w:val="single" w:sz="4" w:space="0" w:color="auto"/>
              <w:bottom w:val="single" w:sz="4" w:space="0" w:color="auto"/>
              <w:right w:val="single" w:sz="4" w:space="0" w:color="auto"/>
            </w:tcBorders>
          </w:tcPr>
          <w:p w14:paraId="05F5EBB7"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46607F41" w14:textId="77777777" w:rsidR="00815364" w:rsidRPr="003543B3" w:rsidRDefault="00815364" w:rsidP="002955C4">
            <w:pPr>
              <w:spacing w:line="240" w:lineRule="auto"/>
              <w:jc w:val="left"/>
              <w:rPr>
                <w:rFonts w:ascii="Arial" w:hAnsi="Arial" w:cs="Arial"/>
                <w:b/>
                <w:sz w:val="20"/>
              </w:rPr>
            </w:pPr>
          </w:p>
        </w:tc>
        <w:tc>
          <w:tcPr>
            <w:tcW w:w="4112" w:type="dxa"/>
            <w:tcBorders>
              <w:top w:val="single" w:sz="4" w:space="0" w:color="auto"/>
              <w:left w:val="single" w:sz="4" w:space="0" w:color="auto"/>
              <w:bottom w:val="single" w:sz="4" w:space="0" w:color="auto"/>
              <w:right w:val="single" w:sz="4" w:space="0" w:color="auto"/>
            </w:tcBorders>
          </w:tcPr>
          <w:p w14:paraId="7EFECE28" w14:textId="77777777" w:rsidR="00815364" w:rsidRPr="003543B3" w:rsidRDefault="00815364" w:rsidP="002955C4">
            <w:pPr>
              <w:spacing w:line="240" w:lineRule="auto"/>
              <w:jc w:val="left"/>
              <w:rPr>
                <w:rFonts w:ascii="Arial" w:hAnsi="Arial" w:cs="Arial"/>
                <w:b/>
                <w:sz w:val="20"/>
              </w:rPr>
            </w:pPr>
            <w:r w:rsidRPr="003543B3">
              <w:rPr>
                <w:rFonts w:ascii="Arial" w:hAnsi="Arial" w:cs="Arial"/>
                <w:b/>
                <w:sz w:val="20"/>
              </w:rPr>
              <w:t>Предложение Участника</w:t>
            </w:r>
          </w:p>
        </w:tc>
      </w:tr>
      <w:tr w:rsidR="00815364" w:rsidRPr="003543B3" w14:paraId="76F59024" w14:textId="77777777" w:rsidTr="002955C4">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14:paraId="465F5F45"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31" w:type="dxa"/>
            <w:tcBorders>
              <w:top w:val="single" w:sz="4" w:space="0" w:color="auto"/>
              <w:left w:val="single" w:sz="4" w:space="0" w:color="auto"/>
              <w:bottom w:val="single" w:sz="4" w:space="0" w:color="auto"/>
              <w:right w:val="single" w:sz="4" w:space="0" w:color="auto"/>
            </w:tcBorders>
          </w:tcPr>
          <w:p w14:paraId="53D6C510" w14:textId="77777777" w:rsidR="00815364" w:rsidRPr="003543B3" w:rsidRDefault="00815364" w:rsidP="002955C4">
            <w:pPr>
              <w:pStyle w:val="affc"/>
              <w:jc w:val="both"/>
              <w:rPr>
                <w:rFonts w:ascii="Arial" w:hAnsi="Arial" w:cs="Arial"/>
                <w:b w:val="0"/>
                <w:sz w:val="20"/>
              </w:rPr>
            </w:pPr>
            <w:r w:rsidRPr="003543B3">
              <w:rPr>
                <w:rFonts w:ascii="Arial" w:hAnsi="Arial" w:cs="Arial"/>
                <w:b w:val="0"/>
                <w:sz w:val="20"/>
              </w:rPr>
              <w:t>Сведения о включенных/не включенных в цену расходах:</w:t>
            </w:r>
          </w:p>
          <w:p w14:paraId="7152DF56"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Гарантийное обслуживание</w:t>
            </w:r>
          </w:p>
          <w:p w14:paraId="134ECEFF"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Дополнительные работы (услуги), предлагаемые участником</w:t>
            </w:r>
          </w:p>
          <w:p w14:paraId="5167BDB7" w14:textId="77777777" w:rsidR="00815364" w:rsidRPr="003543B3" w:rsidRDefault="00815364" w:rsidP="007178C9">
            <w:pPr>
              <w:numPr>
                <w:ilvl w:val="0"/>
                <w:numId w:val="36"/>
              </w:numPr>
              <w:spacing w:line="240" w:lineRule="auto"/>
              <w:ind w:left="230" w:hanging="230"/>
              <w:jc w:val="left"/>
              <w:rPr>
                <w:rFonts w:ascii="Arial" w:hAnsi="Arial" w:cs="Arial"/>
                <w:b/>
                <w:i/>
                <w:sz w:val="20"/>
              </w:rPr>
            </w:pPr>
            <w:r w:rsidRPr="003543B3">
              <w:rPr>
                <w:rFonts w:ascii="Arial" w:hAnsi="Arial" w:cs="Arial"/>
                <w:i/>
                <w:sz w:val="20"/>
              </w:rPr>
              <w:t>Прочие затраты</w:t>
            </w:r>
          </w:p>
        </w:tc>
        <w:tc>
          <w:tcPr>
            <w:tcW w:w="4163" w:type="dxa"/>
            <w:gridSpan w:val="2"/>
            <w:tcBorders>
              <w:top w:val="single" w:sz="4" w:space="0" w:color="auto"/>
              <w:left w:val="single" w:sz="4" w:space="0" w:color="auto"/>
              <w:bottom w:val="single" w:sz="4" w:space="0" w:color="auto"/>
              <w:right w:val="single" w:sz="4" w:space="0" w:color="auto"/>
            </w:tcBorders>
          </w:tcPr>
          <w:p w14:paraId="13E5EE59" w14:textId="77777777" w:rsidR="00815364" w:rsidRPr="003543B3" w:rsidRDefault="00815364" w:rsidP="002955C4">
            <w:pPr>
              <w:spacing w:line="240" w:lineRule="auto"/>
              <w:rPr>
                <w:rFonts w:ascii="Arial" w:hAnsi="Arial" w:cs="Arial"/>
                <w:sz w:val="20"/>
              </w:rPr>
            </w:pPr>
          </w:p>
        </w:tc>
      </w:tr>
    </w:tbl>
    <w:p w14:paraId="45A79DAE" w14:textId="77777777" w:rsidR="00815364" w:rsidRPr="003543B3" w:rsidRDefault="00815364" w:rsidP="00815364">
      <w:pPr>
        <w:spacing w:line="240" w:lineRule="auto"/>
        <w:ind w:firstLine="0"/>
        <w:rPr>
          <w:rFonts w:ascii="Arial" w:hAnsi="Arial" w:cs="Arial"/>
          <w:sz w:val="20"/>
          <w:u w:val="single"/>
        </w:rPr>
      </w:pPr>
    </w:p>
    <w:p w14:paraId="4A58E591" w14:textId="77777777" w:rsidR="00815364" w:rsidRPr="003543B3" w:rsidRDefault="00815364" w:rsidP="00815364">
      <w:pPr>
        <w:tabs>
          <w:tab w:val="left" w:pos="567"/>
        </w:tabs>
        <w:spacing w:line="240" w:lineRule="auto"/>
        <w:ind w:firstLine="0"/>
        <w:rPr>
          <w:rFonts w:ascii="Arial" w:hAnsi="Arial" w:cs="Arial"/>
          <w:sz w:val="20"/>
          <w:u w:val="single"/>
        </w:rPr>
      </w:pPr>
      <w:r w:rsidRPr="003543B3">
        <w:rPr>
          <w:rFonts w:ascii="Arial" w:hAnsi="Arial" w:cs="Arial"/>
          <w:sz w:val="20"/>
          <w:u w:val="single"/>
        </w:rPr>
        <w:t>Примечания:</w:t>
      </w:r>
    </w:p>
    <w:p w14:paraId="4F6BBED8" w14:textId="09A6E8B8"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73855622"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5D46453E"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B5521" w14:textId="77777777" w:rsidR="00815364" w:rsidRPr="003543B3" w:rsidRDefault="00815364" w:rsidP="00815364">
      <w:pPr>
        <w:spacing w:line="240" w:lineRule="auto"/>
        <w:ind w:firstLine="0"/>
        <w:rPr>
          <w:rFonts w:ascii="Arial" w:hAnsi="Arial" w:cs="Arial"/>
          <w:sz w:val="20"/>
        </w:rPr>
      </w:pPr>
    </w:p>
    <w:p w14:paraId="585DCB9F" w14:textId="7F69DC94" w:rsidR="00815364" w:rsidRDefault="00815364" w:rsidP="00815364">
      <w:pPr>
        <w:spacing w:line="240" w:lineRule="auto"/>
        <w:ind w:firstLine="0"/>
        <w:rPr>
          <w:rFonts w:ascii="Arial" w:hAnsi="Arial" w:cs="Arial"/>
          <w:sz w:val="20"/>
        </w:rPr>
      </w:pPr>
    </w:p>
    <w:p w14:paraId="1B401374" w14:textId="77777777" w:rsidR="00DD2BBB" w:rsidRPr="003543B3" w:rsidRDefault="00DD2BBB" w:rsidP="00815364">
      <w:pPr>
        <w:spacing w:line="240" w:lineRule="auto"/>
        <w:ind w:firstLine="0"/>
        <w:rPr>
          <w:rFonts w:ascii="Arial" w:hAnsi="Arial" w:cs="Arial"/>
          <w:sz w:val="20"/>
        </w:rPr>
      </w:pPr>
    </w:p>
    <w:p w14:paraId="21597DB0"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1378423"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(подпись, М.П.)</w:t>
      </w:r>
    </w:p>
    <w:p w14:paraId="49D4D2DC"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4AA18D8"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0C87CA06" w14:textId="77777777" w:rsidR="00815364" w:rsidRPr="003543B3" w:rsidRDefault="00815364" w:rsidP="00815364">
      <w:pPr>
        <w:spacing w:line="240" w:lineRule="auto"/>
        <w:ind w:right="3684"/>
        <w:rPr>
          <w:rFonts w:ascii="Arial" w:hAnsi="Arial" w:cs="Arial"/>
          <w:sz w:val="20"/>
          <w:vertAlign w:val="superscript"/>
        </w:rPr>
      </w:pPr>
    </w:p>
    <w:p w14:paraId="505DFA75" w14:textId="50E7B656" w:rsidR="00815364" w:rsidRDefault="00815364" w:rsidP="00815364">
      <w:pPr>
        <w:spacing w:line="240" w:lineRule="auto"/>
        <w:ind w:right="3684"/>
        <w:rPr>
          <w:rFonts w:ascii="Arial" w:hAnsi="Arial" w:cs="Arial"/>
          <w:sz w:val="20"/>
          <w:vertAlign w:val="superscript"/>
        </w:rPr>
      </w:pPr>
    </w:p>
    <w:p w14:paraId="4D293321" w14:textId="0D7E0451" w:rsidR="00E75F6E" w:rsidRDefault="00E75F6E" w:rsidP="00B21870">
      <w:pPr>
        <w:spacing w:line="240" w:lineRule="auto"/>
        <w:ind w:right="3684" w:firstLine="0"/>
        <w:rPr>
          <w:rFonts w:ascii="Arial" w:hAnsi="Arial" w:cs="Arial"/>
          <w:sz w:val="20"/>
          <w:vertAlign w:val="superscript"/>
        </w:rPr>
      </w:pPr>
    </w:p>
    <w:p w14:paraId="367851DF" w14:textId="77777777" w:rsidR="00B21870" w:rsidRDefault="00B21870" w:rsidP="00B21870">
      <w:pPr>
        <w:spacing w:line="240" w:lineRule="auto"/>
        <w:ind w:right="3684" w:firstLine="0"/>
        <w:rPr>
          <w:rFonts w:ascii="Arial" w:hAnsi="Arial" w:cs="Arial"/>
          <w:sz w:val="20"/>
          <w:vertAlign w:val="superscript"/>
        </w:rPr>
      </w:pPr>
    </w:p>
    <w:p w14:paraId="41AFE127" w14:textId="5CA93810" w:rsidR="00E75F6E" w:rsidRDefault="00E75F6E" w:rsidP="00815364">
      <w:pPr>
        <w:spacing w:line="240" w:lineRule="auto"/>
        <w:ind w:right="3684"/>
        <w:rPr>
          <w:rFonts w:ascii="Arial" w:hAnsi="Arial" w:cs="Arial"/>
          <w:sz w:val="20"/>
          <w:vertAlign w:val="superscript"/>
        </w:rPr>
      </w:pPr>
    </w:p>
    <w:p w14:paraId="62D8A01E" w14:textId="30DE1744" w:rsidR="00E75F6E" w:rsidRDefault="00E75F6E" w:rsidP="00815364">
      <w:pPr>
        <w:spacing w:line="240" w:lineRule="auto"/>
        <w:ind w:right="3684"/>
        <w:rPr>
          <w:rFonts w:ascii="Arial" w:hAnsi="Arial" w:cs="Arial"/>
          <w:sz w:val="20"/>
          <w:vertAlign w:val="superscript"/>
        </w:rPr>
      </w:pPr>
    </w:p>
    <w:p w14:paraId="532F5788" w14:textId="0CAA0F63" w:rsidR="00E75F6E" w:rsidRDefault="00E75F6E" w:rsidP="00815364">
      <w:pPr>
        <w:spacing w:line="240" w:lineRule="auto"/>
        <w:ind w:right="3684"/>
        <w:rPr>
          <w:rFonts w:ascii="Arial" w:hAnsi="Arial" w:cs="Arial"/>
          <w:sz w:val="20"/>
          <w:vertAlign w:val="superscript"/>
        </w:rPr>
      </w:pPr>
    </w:p>
    <w:p w14:paraId="731D03C8" w14:textId="77777777" w:rsidR="00E75F6E" w:rsidRPr="003543B3" w:rsidRDefault="00E75F6E" w:rsidP="00815364">
      <w:pPr>
        <w:spacing w:line="240" w:lineRule="auto"/>
        <w:ind w:right="3684"/>
        <w:rPr>
          <w:rFonts w:ascii="Arial" w:hAnsi="Arial" w:cs="Arial"/>
          <w:sz w:val="20"/>
          <w:vertAlign w:val="superscript"/>
        </w:rPr>
      </w:pPr>
    </w:p>
    <w:p w14:paraId="7C21463B" w14:textId="77777777" w:rsidR="00D55A95" w:rsidRPr="003543B3" w:rsidRDefault="00D55A95" w:rsidP="00815364">
      <w:pPr>
        <w:spacing w:line="240" w:lineRule="auto"/>
        <w:ind w:right="3684"/>
        <w:rPr>
          <w:rFonts w:ascii="Arial" w:hAnsi="Arial" w:cs="Arial"/>
          <w:sz w:val="20"/>
          <w:vertAlign w:val="superscript"/>
        </w:rPr>
      </w:pPr>
    </w:p>
    <w:p w14:paraId="785B8D87" w14:textId="77777777" w:rsidR="00815364" w:rsidRPr="003543B3" w:rsidRDefault="00815364" w:rsidP="00815364">
      <w:pPr>
        <w:spacing w:line="240" w:lineRule="auto"/>
        <w:ind w:right="3684"/>
        <w:rPr>
          <w:rFonts w:ascii="Arial" w:hAnsi="Arial" w:cs="Arial"/>
          <w:sz w:val="20"/>
          <w:vertAlign w:val="superscript"/>
        </w:rPr>
      </w:pPr>
    </w:p>
    <w:p w14:paraId="6B5162A3" w14:textId="77777777" w:rsidR="00815364" w:rsidRPr="003543B3" w:rsidRDefault="00815364" w:rsidP="00815364">
      <w:pPr>
        <w:spacing w:line="240" w:lineRule="auto"/>
        <w:ind w:right="3684" w:firstLine="0"/>
        <w:rPr>
          <w:rFonts w:ascii="Arial" w:hAnsi="Arial" w:cs="Arial"/>
          <w:sz w:val="20"/>
          <w:vertAlign w:val="superscript"/>
        </w:rPr>
      </w:pPr>
    </w:p>
    <w:p w14:paraId="2C41E4F4"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5B05BE7A"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21" w:name="_Ref55335818"/>
      <w:bookmarkStart w:id="22" w:name="_Ref55336334"/>
      <w:bookmarkStart w:id="23" w:name="_Toc57314673"/>
      <w:bookmarkStart w:id="24" w:name="_Toc69728987"/>
      <w:bookmarkStart w:id="25" w:name="_Toc27986630"/>
      <w:bookmarkStart w:id="26" w:name="_Ref89649494"/>
      <w:bookmarkStart w:id="27" w:name="_Toc90385115"/>
      <w:r w:rsidRPr="003543B3">
        <w:rPr>
          <w:rFonts w:ascii="Arial" w:hAnsi="Arial" w:cs="Arial"/>
          <w:sz w:val="20"/>
        </w:rPr>
        <w:lastRenderedPageBreak/>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21"/>
      <w:bookmarkEnd w:id="22"/>
      <w:bookmarkEnd w:id="23"/>
      <w:bookmarkEnd w:id="24"/>
      <w:r w:rsidR="00676471">
        <w:rPr>
          <w:rFonts w:ascii="Arial" w:hAnsi="Arial" w:cs="Arial"/>
          <w:sz w:val="20"/>
        </w:rPr>
        <w:t xml:space="preserve"> товара </w:t>
      </w:r>
      <w:bookmarkEnd w:id="25"/>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06693760"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поставки товара </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28" w:name="_Ref93264992"/>
      <w:bookmarkStart w:id="29"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40E9A590" w:rsidR="002955C4" w:rsidRDefault="002955C4" w:rsidP="00F20377">
      <w:pPr>
        <w:spacing w:line="240" w:lineRule="auto"/>
        <w:ind w:right="3684" w:firstLine="0"/>
        <w:jc w:val="left"/>
        <w:rPr>
          <w:rFonts w:ascii="Arial" w:hAnsi="Arial" w:cs="Arial"/>
          <w:sz w:val="20"/>
          <w:vertAlign w:val="superscript"/>
        </w:rPr>
      </w:pPr>
    </w:p>
    <w:p w14:paraId="5E815F13" w14:textId="24294CF9" w:rsidR="00B21870" w:rsidRDefault="00B21870" w:rsidP="00F20377">
      <w:pPr>
        <w:spacing w:line="240" w:lineRule="auto"/>
        <w:ind w:right="3684" w:firstLine="0"/>
        <w:jc w:val="left"/>
        <w:rPr>
          <w:rFonts w:ascii="Arial" w:hAnsi="Arial" w:cs="Arial"/>
          <w:sz w:val="20"/>
          <w:vertAlign w:val="superscript"/>
        </w:rPr>
      </w:pPr>
    </w:p>
    <w:p w14:paraId="5F7AA39A" w14:textId="7EE33F28" w:rsidR="00B21870" w:rsidRDefault="00B21870" w:rsidP="00F20377">
      <w:pPr>
        <w:spacing w:line="240" w:lineRule="auto"/>
        <w:ind w:right="3684" w:firstLine="0"/>
        <w:jc w:val="left"/>
        <w:rPr>
          <w:rFonts w:ascii="Arial" w:hAnsi="Arial" w:cs="Arial"/>
          <w:sz w:val="20"/>
          <w:vertAlign w:val="superscript"/>
        </w:rPr>
      </w:pPr>
    </w:p>
    <w:p w14:paraId="6EFAD72B" w14:textId="281D6D5B" w:rsidR="00B21870" w:rsidRDefault="00B21870" w:rsidP="00F20377">
      <w:pPr>
        <w:spacing w:line="240" w:lineRule="auto"/>
        <w:ind w:right="3684" w:firstLine="0"/>
        <w:jc w:val="left"/>
        <w:rPr>
          <w:rFonts w:ascii="Arial" w:hAnsi="Arial" w:cs="Arial"/>
          <w:sz w:val="20"/>
          <w:vertAlign w:val="superscript"/>
        </w:rPr>
      </w:pPr>
    </w:p>
    <w:p w14:paraId="0BF902B8" w14:textId="77777777" w:rsidR="00B21870" w:rsidRPr="003543B3" w:rsidRDefault="00B21870"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lastRenderedPageBreak/>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2BCDCAA1" w14:textId="77777777" w:rsidR="00676471" w:rsidRPr="003543B3" w:rsidRDefault="00676471" w:rsidP="00676471">
      <w:pPr>
        <w:rPr>
          <w:rFonts w:ascii="Arial" w:hAnsi="Arial" w:cs="Arial"/>
          <w:sz w:val="20"/>
        </w:rPr>
      </w:pPr>
    </w:p>
    <w:p w14:paraId="196D936E" w14:textId="77777777" w:rsidR="00676471" w:rsidRPr="003543B3" w:rsidRDefault="00676471" w:rsidP="00676471">
      <w:pPr>
        <w:rPr>
          <w:rFonts w:ascii="Arial" w:hAnsi="Arial" w:cs="Arial"/>
          <w:sz w:val="20"/>
        </w:rPr>
      </w:pPr>
    </w:p>
    <w:p w14:paraId="1BBD977D" w14:textId="77777777" w:rsidR="00676471" w:rsidRPr="003543B3"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30" w:name="_Toc27986631"/>
      <w:r w:rsidRPr="003543B3">
        <w:rPr>
          <w:rFonts w:ascii="Arial" w:hAnsi="Arial" w:cs="Arial"/>
          <w:color w:val="000000"/>
          <w:sz w:val="20"/>
        </w:rPr>
        <w:lastRenderedPageBreak/>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30"/>
      <w:r w:rsidR="00B620AF" w:rsidRPr="003543B3">
        <w:rPr>
          <w:rFonts w:ascii="Arial" w:hAnsi="Arial" w:cs="Arial"/>
          <w:color w:val="000000"/>
          <w:sz w:val="20"/>
        </w:rPr>
        <w:t xml:space="preserve"> </w:t>
      </w:r>
      <w:bookmarkStart w:id="31" w:name="_Toc90385116"/>
      <w:bookmarkEnd w:id="26"/>
      <w:bookmarkEnd w:id="27"/>
      <w:bookmarkEnd w:id="28"/>
      <w:bookmarkEnd w:id="29"/>
    </w:p>
    <w:bookmarkEnd w:id="31"/>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32" w:name="_Ref70131640"/>
      <w:bookmarkStart w:id="33" w:name="_Toc77970259"/>
      <w:bookmarkStart w:id="34" w:name="_Toc90385118"/>
      <w:bookmarkStart w:id="35" w:name="_Ref63957390"/>
      <w:bookmarkStart w:id="36" w:name="_Toc64719476"/>
      <w:bookmarkStart w:id="37"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p w14:paraId="061B9027" w14:textId="77777777" w:rsidR="00D55A95" w:rsidRPr="003543B3" w:rsidRDefault="00D55A95" w:rsidP="00132774">
      <w:pPr>
        <w:rPr>
          <w:rFonts w:ascii="Arial" w:hAnsi="Arial" w:cs="Arial"/>
          <w:sz w:val="20"/>
        </w:rPr>
      </w:pPr>
      <w:bookmarkStart w:id="38" w:name="_Ref90381141"/>
      <w:bookmarkStart w:id="39" w:name="_Toc90385121"/>
      <w:bookmarkStart w:id="40" w:name="_Toc93293099"/>
      <w:bookmarkStart w:id="41" w:name="_Ref90381523"/>
      <w:bookmarkStart w:id="42" w:name="_Toc90385124"/>
      <w:bookmarkEnd w:id="32"/>
      <w:bookmarkEnd w:id="33"/>
      <w:bookmarkEnd w:id="34"/>
      <w:bookmarkEnd w:id="35"/>
      <w:bookmarkEnd w:id="36"/>
      <w:bookmarkEnd w:id="37"/>
    </w:p>
    <w:p w14:paraId="2A7E5ABE" w14:textId="191262E4" w:rsidR="00B620AF" w:rsidRPr="003543B3" w:rsidRDefault="0039362A" w:rsidP="0039362A">
      <w:pPr>
        <w:pStyle w:val="21"/>
        <w:numPr>
          <w:ilvl w:val="0"/>
          <w:numId w:val="0"/>
        </w:numPr>
        <w:spacing w:line="276" w:lineRule="auto"/>
        <w:rPr>
          <w:rFonts w:ascii="Arial" w:hAnsi="Arial" w:cs="Arial"/>
          <w:color w:val="000000"/>
          <w:sz w:val="20"/>
        </w:rPr>
      </w:pPr>
      <w:bookmarkStart w:id="43" w:name="_Toc27986633"/>
      <w:r w:rsidRPr="003543B3">
        <w:rPr>
          <w:rFonts w:ascii="Arial" w:hAnsi="Arial" w:cs="Arial"/>
          <w:sz w:val="20"/>
        </w:rPr>
        <w:lastRenderedPageBreak/>
        <w:t xml:space="preserve">Форма </w:t>
      </w:r>
      <w:r w:rsidR="001B0027">
        <w:rPr>
          <w:rFonts w:ascii="Arial" w:hAnsi="Arial" w:cs="Arial"/>
          <w:sz w:val="20"/>
        </w:rPr>
        <w:t>5</w:t>
      </w:r>
      <w:r w:rsidRPr="003543B3">
        <w:rPr>
          <w:rFonts w:ascii="Arial" w:hAnsi="Arial" w:cs="Arial"/>
          <w:sz w:val="20"/>
        </w:rPr>
        <w:t xml:space="preserve">. </w:t>
      </w:r>
      <w:r w:rsidR="00B620AF" w:rsidRPr="003543B3">
        <w:rPr>
          <w:rFonts w:ascii="Arial" w:hAnsi="Arial" w:cs="Arial"/>
          <w:sz w:val="20"/>
        </w:rPr>
        <w:t>План распределения объемов</w:t>
      </w:r>
      <w:r w:rsidR="00A439F5" w:rsidRPr="003543B3">
        <w:rPr>
          <w:rFonts w:ascii="Arial" w:hAnsi="Arial" w:cs="Arial"/>
          <w:sz w:val="20"/>
        </w:rPr>
        <w:t xml:space="preserve"> </w:t>
      </w:r>
      <w:r w:rsidR="00F94794">
        <w:rPr>
          <w:rFonts w:ascii="Arial" w:hAnsi="Arial" w:cs="Arial"/>
          <w:sz w:val="20"/>
        </w:rPr>
        <w:t>поставки товара внутри коллективного участника</w:t>
      </w:r>
      <w:bookmarkEnd w:id="43"/>
      <w:r w:rsidR="00B620AF" w:rsidRPr="003543B3">
        <w:rPr>
          <w:rFonts w:ascii="Arial" w:hAnsi="Arial" w:cs="Arial"/>
          <w:color w:val="000000"/>
          <w:sz w:val="20"/>
        </w:rPr>
        <w:t xml:space="preserve"> </w:t>
      </w:r>
      <w:bookmarkEnd w:id="38"/>
      <w:bookmarkEnd w:id="39"/>
      <w:bookmarkEnd w:id="40"/>
    </w:p>
    <w:p w14:paraId="5AC70CA3" w14:textId="77777777" w:rsidR="0039362A" w:rsidRPr="003543B3" w:rsidRDefault="0039362A" w:rsidP="0039362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213CB26B" w14:textId="77777777" w:rsidR="0039362A" w:rsidRPr="003543B3" w:rsidRDefault="0039362A" w:rsidP="0039362A">
      <w:pPr>
        <w:spacing w:line="276" w:lineRule="auto"/>
        <w:ind w:firstLine="0"/>
        <w:jc w:val="left"/>
        <w:rPr>
          <w:rFonts w:ascii="Arial" w:hAnsi="Arial" w:cs="Arial"/>
          <w:color w:val="000000"/>
          <w:sz w:val="20"/>
        </w:rPr>
      </w:pPr>
    </w:p>
    <w:p w14:paraId="3095673F" w14:textId="4B954194" w:rsidR="0039362A" w:rsidRPr="003543B3" w:rsidRDefault="0039362A" w:rsidP="0039362A">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w:t>
      </w:r>
    </w:p>
    <w:p w14:paraId="5EFB49A9" w14:textId="77777777" w:rsidR="0039362A" w:rsidRPr="003543B3" w:rsidRDefault="0039362A" w:rsidP="00030352">
      <w:pPr>
        <w:tabs>
          <w:tab w:val="num" w:pos="0"/>
        </w:tabs>
        <w:suppressAutoHyphens/>
        <w:spacing w:line="276" w:lineRule="auto"/>
        <w:ind w:firstLine="0"/>
        <w:jc w:val="left"/>
        <w:rPr>
          <w:rFonts w:ascii="Arial" w:hAnsi="Arial" w:cs="Arial"/>
          <w:b/>
          <w:sz w:val="20"/>
        </w:rPr>
      </w:pPr>
    </w:p>
    <w:p w14:paraId="4FEEFE49" w14:textId="77777777" w:rsidR="00825D92"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p>
    <w:p w14:paraId="2185BC5D" w14:textId="6D4D7784"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br/>
        <w:t>от «____» _____________ г. №__________</w:t>
      </w:r>
    </w:p>
    <w:p w14:paraId="2298031E" w14:textId="77777777" w:rsidR="00030352" w:rsidRPr="003543B3" w:rsidRDefault="00030352" w:rsidP="00030352">
      <w:pPr>
        <w:spacing w:line="240" w:lineRule="auto"/>
        <w:rPr>
          <w:rFonts w:ascii="Arial" w:hAnsi="Arial" w:cs="Arial"/>
          <w:sz w:val="20"/>
        </w:rPr>
      </w:pPr>
    </w:p>
    <w:p w14:paraId="4D42105E" w14:textId="77777777" w:rsidR="0039362A" w:rsidRPr="003543B3" w:rsidRDefault="0039362A" w:rsidP="00D639A9">
      <w:pPr>
        <w:tabs>
          <w:tab w:val="num" w:pos="0"/>
        </w:tabs>
        <w:suppressAutoHyphens/>
        <w:spacing w:line="276" w:lineRule="auto"/>
        <w:ind w:firstLine="0"/>
        <w:jc w:val="center"/>
        <w:rPr>
          <w:rFonts w:ascii="Arial" w:hAnsi="Arial" w:cs="Arial"/>
          <w:b/>
          <w:sz w:val="20"/>
        </w:rPr>
      </w:pPr>
    </w:p>
    <w:p w14:paraId="62D29081" w14:textId="77777777" w:rsidR="0039362A" w:rsidRPr="003543B3" w:rsidRDefault="0039362A" w:rsidP="00D639A9">
      <w:pPr>
        <w:tabs>
          <w:tab w:val="num" w:pos="0"/>
        </w:tabs>
        <w:suppressAutoHyphens/>
        <w:spacing w:line="276" w:lineRule="auto"/>
        <w:ind w:firstLine="0"/>
        <w:jc w:val="center"/>
        <w:rPr>
          <w:rFonts w:ascii="Arial" w:hAnsi="Arial" w:cs="Arial"/>
          <w:b/>
          <w:sz w:val="20"/>
        </w:rPr>
      </w:pPr>
    </w:p>
    <w:p w14:paraId="2E4B17E4" w14:textId="2FC1A874"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 xml:space="preserve">План распределения объемов поставки товара </w:t>
      </w:r>
      <w:r w:rsidRPr="003543B3">
        <w:rPr>
          <w:rFonts w:ascii="Arial" w:hAnsi="Arial" w:cs="Arial"/>
          <w:b/>
          <w:sz w:val="20"/>
        </w:rPr>
        <w:br/>
        <w:t>внутри коллективного участника</w:t>
      </w:r>
    </w:p>
    <w:p w14:paraId="11E05D59" w14:textId="77777777" w:rsidR="00F94794" w:rsidRPr="003543B3" w:rsidRDefault="00F94794" w:rsidP="00F94794">
      <w:pPr>
        <w:spacing w:line="276" w:lineRule="auto"/>
        <w:ind w:firstLine="0"/>
        <w:rPr>
          <w:rFonts w:ascii="Arial" w:hAnsi="Arial" w:cs="Arial"/>
          <w:color w:val="000000"/>
          <w:sz w:val="20"/>
        </w:rPr>
      </w:pPr>
    </w:p>
    <w:p w14:paraId="6769D8CD" w14:textId="77777777" w:rsidR="00F94794" w:rsidRPr="003543B3" w:rsidRDefault="00F94794" w:rsidP="00F94794">
      <w:pPr>
        <w:spacing w:line="276" w:lineRule="auto"/>
        <w:ind w:firstLine="0"/>
        <w:rPr>
          <w:rFonts w:ascii="Arial" w:hAnsi="Arial" w:cs="Arial"/>
          <w:color w:val="000000"/>
          <w:sz w:val="20"/>
        </w:rPr>
      </w:pPr>
      <w:r w:rsidRPr="003543B3">
        <w:rPr>
          <w:rFonts w:ascii="Arial" w:hAnsi="Arial" w:cs="Arial"/>
          <w:color w:val="000000"/>
          <w:sz w:val="20"/>
        </w:rPr>
        <w:t>Наименование и адрес лидера коллективного участника: _______________________</w:t>
      </w:r>
    </w:p>
    <w:p w14:paraId="62AF1686" w14:textId="77777777" w:rsidR="00F94794" w:rsidRPr="003543B3" w:rsidRDefault="00F94794" w:rsidP="00F94794">
      <w:pPr>
        <w:spacing w:line="276" w:lineRule="auto"/>
        <w:ind w:firstLine="0"/>
        <w:rPr>
          <w:rFonts w:ascii="Arial" w:hAnsi="Arial" w:cs="Arial"/>
          <w:color w:val="000000"/>
          <w:sz w:val="20"/>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F94794" w:rsidRPr="003543B3" w14:paraId="0112633D" w14:textId="77777777" w:rsidTr="00733AA3">
        <w:trPr>
          <w:cantSplit/>
        </w:trPr>
        <w:tc>
          <w:tcPr>
            <w:tcW w:w="822" w:type="dxa"/>
            <w:vMerge w:val="restart"/>
          </w:tcPr>
          <w:p w14:paraId="71FFFBA7"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 п/п</w:t>
            </w:r>
          </w:p>
        </w:tc>
        <w:tc>
          <w:tcPr>
            <w:tcW w:w="2706" w:type="dxa"/>
            <w:vMerge w:val="restart"/>
          </w:tcPr>
          <w:p w14:paraId="046621DE"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Наименование</w:t>
            </w:r>
          </w:p>
        </w:tc>
        <w:tc>
          <w:tcPr>
            <w:tcW w:w="1967" w:type="dxa"/>
            <w:vMerge w:val="restart"/>
          </w:tcPr>
          <w:p w14:paraId="5D2E0036"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 xml:space="preserve">Наименование компании </w:t>
            </w:r>
          </w:p>
        </w:tc>
        <w:tc>
          <w:tcPr>
            <w:tcW w:w="3289" w:type="dxa"/>
            <w:gridSpan w:val="2"/>
          </w:tcPr>
          <w:p w14:paraId="48CB0B28" w14:textId="77777777" w:rsidR="00F94794" w:rsidRPr="003543B3" w:rsidRDefault="00F94794" w:rsidP="00733AA3">
            <w:pPr>
              <w:pStyle w:val="af8"/>
              <w:spacing w:before="0" w:after="0" w:line="276" w:lineRule="auto"/>
              <w:jc w:val="center"/>
              <w:rPr>
                <w:rFonts w:ascii="Arial" w:hAnsi="Arial" w:cs="Arial"/>
                <w:sz w:val="20"/>
              </w:rPr>
            </w:pPr>
            <w:r w:rsidRPr="003543B3">
              <w:rPr>
                <w:rFonts w:ascii="Arial" w:hAnsi="Arial" w:cs="Arial"/>
                <w:sz w:val="20"/>
              </w:rPr>
              <w:t>Стоимость</w:t>
            </w:r>
          </w:p>
        </w:tc>
        <w:tc>
          <w:tcPr>
            <w:tcW w:w="1578" w:type="dxa"/>
            <w:vMerge w:val="restart"/>
          </w:tcPr>
          <w:p w14:paraId="3077DAD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(начало и окончание) </w:t>
            </w:r>
          </w:p>
        </w:tc>
      </w:tr>
      <w:tr w:rsidR="00F94794" w:rsidRPr="003543B3" w14:paraId="459301BB" w14:textId="77777777" w:rsidTr="00733AA3">
        <w:trPr>
          <w:cantSplit/>
        </w:trPr>
        <w:tc>
          <w:tcPr>
            <w:tcW w:w="822" w:type="dxa"/>
            <w:vMerge/>
          </w:tcPr>
          <w:p w14:paraId="3975D06F" w14:textId="77777777" w:rsidR="00F94794" w:rsidRPr="003543B3" w:rsidRDefault="00F94794" w:rsidP="00733AA3">
            <w:pPr>
              <w:pStyle w:val="af8"/>
              <w:spacing w:before="0" w:after="0" w:line="276" w:lineRule="auto"/>
              <w:rPr>
                <w:rFonts w:ascii="Arial" w:hAnsi="Arial" w:cs="Arial"/>
                <w:sz w:val="20"/>
              </w:rPr>
            </w:pPr>
          </w:p>
        </w:tc>
        <w:tc>
          <w:tcPr>
            <w:tcW w:w="2706" w:type="dxa"/>
            <w:vMerge/>
          </w:tcPr>
          <w:p w14:paraId="77CA11C8" w14:textId="77777777" w:rsidR="00F94794" w:rsidRPr="003543B3" w:rsidRDefault="00F94794" w:rsidP="00733AA3">
            <w:pPr>
              <w:pStyle w:val="af8"/>
              <w:spacing w:before="0" w:after="0" w:line="276" w:lineRule="auto"/>
              <w:rPr>
                <w:rFonts w:ascii="Arial" w:hAnsi="Arial" w:cs="Arial"/>
                <w:sz w:val="20"/>
              </w:rPr>
            </w:pPr>
          </w:p>
        </w:tc>
        <w:tc>
          <w:tcPr>
            <w:tcW w:w="1967" w:type="dxa"/>
            <w:vMerge/>
          </w:tcPr>
          <w:p w14:paraId="1E191AB2" w14:textId="77777777" w:rsidR="00F94794" w:rsidRPr="003543B3" w:rsidRDefault="00F94794" w:rsidP="00733AA3">
            <w:pPr>
              <w:pStyle w:val="af8"/>
              <w:spacing w:before="0" w:after="0" w:line="276" w:lineRule="auto"/>
              <w:rPr>
                <w:rFonts w:ascii="Arial" w:hAnsi="Arial" w:cs="Arial"/>
                <w:sz w:val="20"/>
              </w:rPr>
            </w:pPr>
          </w:p>
        </w:tc>
        <w:tc>
          <w:tcPr>
            <w:tcW w:w="1708" w:type="dxa"/>
          </w:tcPr>
          <w:p w14:paraId="4421EE0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в денежном выражении, руб. (без НДС)</w:t>
            </w:r>
          </w:p>
        </w:tc>
        <w:tc>
          <w:tcPr>
            <w:tcW w:w="1581" w:type="dxa"/>
          </w:tcPr>
          <w:p w14:paraId="64B4D0A4"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в % от общей стоимости работ</w:t>
            </w:r>
          </w:p>
        </w:tc>
        <w:tc>
          <w:tcPr>
            <w:tcW w:w="1578" w:type="dxa"/>
            <w:vMerge/>
          </w:tcPr>
          <w:p w14:paraId="07B4FE78" w14:textId="77777777" w:rsidR="00F94794" w:rsidRPr="003543B3" w:rsidRDefault="00F94794" w:rsidP="00733AA3">
            <w:pPr>
              <w:pStyle w:val="af8"/>
              <w:spacing w:before="0" w:after="0" w:line="276" w:lineRule="auto"/>
              <w:rPr>
                <w:rFonts w:ascii="Arial" w:hAnsi="Arial" w:cs="Arial"/>
                <w:sz w:val="20"/>
              </w:rPr>
            </w:pPr>
          </w:p>
        </w:tc>
      </w:tr>
      <w:tr w:rsidR="00F94794" w:rsidRPr="003543B3" w14:paraId="64444E16" w14:textId="77777777" w:rsidTr="00733AA3">
        <w:tc>
          <w:tcPr>
            <w:tcW w:w="822" w:type="dxa"/>
          </w:tcPr>
          <w:p w14:paraId="33B64F5B"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740F2987"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поставка товара</w:t>
            </w:r>
          </w:p>
        </w:tc>
        <w:tc>
          <w:tcPr>
            <w:tcW w:w="1967" w:type="dxa"/>
          </w:tcPr>
          <w:p w14:paraId="04B90739"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4956CDD4"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222319BB"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79EDB0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5D8DDA5D" w14:textId="77777777" w:rsidTr="00733AA3">
        <w:tc>
          <w:tcPr>
            <w:tcW w:w="822" w:type="dxa"/>
          </w:tcPr>
          <w:p w14:paraId="2B749FF3"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3428EDB7"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выполнение работ</w:t>
            </w:r>
          </w:p>
        </w:tc>
        <w:tc>
          <w:tcPr>
            <w:tcW w:w="1967" w:type="dxa"/>
          </w:tcPr>
          <w:p w14:paraId="2134676A"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7270107E"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50359A73"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372FE2D"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204C46B" w14:textId="77777777" w:rsidTr="00733AA3">
        <w:tc>
          <w:tcPr>
            <w:tcW w:w="822" w:type="dxa"/>
          </w:tcPr>
          <w:p w14:paraId="25FF0FB5"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450A5823"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оказание услуг</w:t>
            </w:r>
          </w:p>
        </w:tc>
        <w:tc>
          <w:tcPr>
            <w:tcW w:w="1967" w:type="dxa"/>
          </w:tcPr>
          <w:p w14:paraId="38E41833"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21811C12"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711E9336"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D02730E"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11C62229" w14:textId="77777777" w:rsidTr="00733AA3">
        <w:tc>
          <w:tcPr>
            <w:tcW w:w="822" w:type="dxa"/>
          </w:tcPr>
          <w:p w14:paraId="2BEFF8AA" w14:textId="77777777" w:rsidR="00F94794" w:rsidRPr="003543B3" w:rsidRDefault="00F94794" w:rsidP="00733AA3">
            <w:pPr>
              <w:pStyle w:val="afb"/>
              <w:spacing w:before="0" w:after="0" w:line="276" w:lineRule="auto"/>
              <w:ind w:left="0"/>
              <w:rPr>
                <w:rFonts w:ascii="Arial" w:hAnsi="Arial" w:cs="Arial"/>
                <w:color w:val="000000"/>
                <w:sz w:val="20"/>
              </w:rPr>
            </w:pPr>
            <w:r w:rsidRPr="003543B3">
              <w:rPr>
                <w:rFonts w:ascii="Arial" w:hAnsi="Arial" w:cs="Arial"/>
                <w:color w:val="000000"/>
                <w:sz w:val="20"/>
              </w:rPr>
              <w:t>…</w:t>
            </w:r>
          </w:p>
        </w:tc>
        <w:tc>
          <w:tcPr>
            <w:tcW w:w="2706" w:type="dxa"/>
          </w:tcPr>
          <w:p w14:paraId="302369A6" w14:textId="77777777" w:rsidR="00F94794" w:rsidRPr="003543B3" w:rsidRDefault="00F94794" w:rsidP="00733AA3">
            <w:pPr>
              <w:pStyle w:val="afb"/>
              <w:spacing w:before="0" w:after="0" w:line="276" w:lineRule="auto"/>
              <w:rPr>
                <w:rFonts w:ascii="Arial" w:hAnsi="Arial" w:cs="Arial"/>
                <w:sz w:val="20"/>
              </w:rPr>
            </w:pPr>
          </w:p>
        </w:tc>
        <w:tc>
          <w:tcPr>
            <w:tcW w:w="1967" w:type="dxa"/>
          </w:tcPr>
          <w:p w14:paraId="5998E19D"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59143BD8"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7848B850"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18D3D60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79A4A3B" w14:textId="77777777" w:rsidTr="00733AA3">
        <w:tc>
          <w:tcPr>
            <w:tcW w:w="5495" w:type="dxa"/>
            <w:gridSpan w:val="3"/>
          </w:tcPr>
          <w:p w14:paraId="7919360A"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w:t>
            </w:r>
          </w:p>
        </w:tc>
        <w:tc>
          <w:tcPr>
            <w:tcW w:w="1708" w:type="dxa"/>
          </w:tcPr>
          <w:p w14:paraId="573B11D8" w14:textId="77777777" w:rsidR="00F94794" w:rsidRPr="003543B3" w:rsidRDefault="00F94794" w:rsidP="00733AA3">
            <w:pPr>
              <w:pStyle w:val="afb"/>
              <w:spacing w:before="0" w:after="0" w:line="276" w:lineRule="auto"/>
              <w:jc w:val="center"/>
              <w:rPr>
                <w:rFonts w:ascii="Arial" w:hAnsi="Arial" w:cs="Arial"/>
                <w:b/>
                <w:sz w:val="20"/>
              </w:rPr>
            </w:pPr>
          </w:p>
        </w:tc>
        <w:tc>
          <w:tcPr>
            <w:tcW w:w="1581" w:type="dxa"/>
          </w:tcPr>
          <w:p w14:paraId="1028812F"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b/>
                <w:sz w:val="20"/>
              </w:rPr>
              <w:t>100%</w:t>
            </w:r>
          </w:p>
        </w:tc>
        <w:tc>
          <w:tcPr>
            <w:tcW w:w="1578" w:type="dxa"/>
          </w:tcPr>
          <w:p w14:paraId="7CF0A942"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b/>
                <w:sz w:val="20"/>
              </w:rPr>
              <w:t>Х</w:t>
            </w:r>
          </w:p>
        </w:tc>
      </w:tr>
    </w:tbl>
    <w:p w14:paraId="351E79A6" w14:textId="77777777" w:rsidR="00F94794" w:rsidRDefault="00F94794" w:rsidP="00F94794">
      <w:pPr>
        <w:spacing w:line="276" w:lineRule="auto"/>
        <w:rPr>
          <w:rFonts w:ascii="Arial" w:hAnsi="Arial" w:cs="Arial"/>
          <w:color w:val="000000"/>
          <w:sz w:val="20"/>
        </w:rPr>
      </w:pPr>
    </w:p>
    <w:p w14:paraId="1E85D9F9" w14:textId="77777777" w:rsidR="00E75F6E" w:rsidRDefault="00E75F6E" w:rsidP="00D639A9">
      <w:pPr>
        <w:tabs>
          <w:tab w:val="num" w:pos="0"/>
        </w:tabs>
        <w:spacing w:line="276" w:lineRule="auto"/>
        <w:ind w:firstLine="0"/>
        <w:rPr>
          <w:rFonts w:ascii="Arial" w:hAnsi="Arial" w:cs="Arial"/>
          <w:color w:val="000000"/>
          <w:sz w:val="20"/>
        </w:rPr>
      </w:pPr>
    </w:p>
    <w:p w14:paraId="0AA91168" w14:textId="77777777" w:rsidR="00E75F6E" w:rsidRDefault="00E75F6E" w:rsidP="00D639A9">
      <w:pPr>
        <w:tabs>
          <w:tab w:val="num" w:pos="0"/>
        </w:tabs>
        <w:spacing w:line="276" w:lineRule="auto"/>
        <w:ind w:firstLine="0"/>
        <w:rPr>
          <w:rFonts w:ascii="Arial" w:hAnsi="Arial" w:cs="Arial"/>
          <w:color w:val="000000"/>
          <w:sz w:val="20"/>
        </w:rPr>
      </w:pPr>
    </w:p>
    <w:p w14:paraId="3B259B33" w14:textId="77777777" w:rsidR="00E75F6E" w:rsidRDefault="00E75F6E" w:rsidP="00D639A9">
      <w:pPr>
        <w:tabs>
          <w:tab w:val="num" w:pos="0"/>
        </w:tabs>
        <w:spacing w:line="276" w:lineRule="auto"/>
        <w:ind w:firstLine="0"/>
        <w:rPr>
          <w:rFonts w:ascii="Arial" w:hAnsi="Arial" w:cs="Arial"/>
          <w:color w:val="000000"/>
          <w:sz w:val="20"/>
        </w:rPr>
      </w:pPr>
    </w:p>
    <w:p w14:paraId="5EF981FD" w14:textId="77777777" w:rsidR="00E75F6E" w:rsidRDefault="00E75F6E" w:rsidP="00D639A9">
      <w:pPr>
        <w:tabs>
          <w:tab w:val="num" w:pos="0"/>
        </w:tabs>
        <w:spacing w:line="276" w:lineRule="auto"/>
        <w:ind w:firstLine="0"/>
        <w:rPr>
          <w:rFonts w:ascii="Arial" w:hAnsi="Arial" w:cs="Arial"/>
          <w:color w:val="000000"/>
          <w:sz w:val="20"/>
        </w:rPr>
      </w:pPr>
    </w:p>
    <w:p w14:paraId="6C295077" w14:textId="5314C5EA" w:rsidR="00B620AF" w:rsidRPr="003543B3" w:rsidRDefault="00B620AF" w:rsidP="00E75F6E">
      <w:pPr>
        <w:tabs>
          <w:tab w:val="num" w:pos="0"/>
        </w:tabs>
        <w:spacing w:line="276" w:lineRule="auto"/>
        <w:ind w:firstLine="0"/>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0800E463" w14:textId="77777777" w:rsidR="00B620AF" w:rsidRPr="003543B3" w:rsidRDefault="00B620AF" w:rsidP="00E75F6E">
      <w:pPr>
        <w:tabs>
          <w:tab w:val="num" w:pos="0"/>
        </w:tabs>
        <w:spacing w:line="276"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254666E2" w14:textId="77777777" w:rsidR="00B620AF" w:rsidRPr="003543B3" w:rsidRDefault="00B620AF" w:rsidP="00E75F6E">
      <w:pPr>
        <w:tabs>
          <w:tab w:val="num" w:pos="0"/>
        </w:tabs>
        <w:spacing w:line="276" w:lineRule="auto"/>
        <w:ind w:firstLine="0"/>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2749461F" w14:textId="0E1680CB" w:rsidR="000346E8" w:rsidRPr="003543B3" w:rsidRDefault="00B620AF" w:rsidP="00F94794">
      <w:pPr>
        <w:tabs>
          <w:tab w:val="num" w:pos="0"/>
        </w:tabs>
        <w:spacing w:line="276" w:lineRule="auto"/>
        <w:ind w:right="3684" w:firstLine="0"/>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29DB7BC2" w14:textId="3F895217" w:rsidR="006D09A8" w:rsidRDefault="006D09A8" w:rsidP="00D639A9">
      <w:pPr>
        <w:keepNext/>
        <w:tabs>
          <w:tab w:val="num" w:pos="0"/>
        </w:tabs>
        <w:spacing w:line="276" w:lineRule="auto"/>
        <w:ind w:firstLine="0"/>
        <w:rPr>
          <w:rFonts w:ascii="Arial" w:hAnsi="Arial" w:cs="Arial"/>
          <w:b/>
          <w:bCs/>
          <w:color w:val="000000"/>
          <w:sz w:val="20"/>
        </w:rPr>
      </w:pPr>
    </w:p>
    <w:p w14:paraId="121F075D" w14:textId="6159C606" w:rsidR="00E75F6E" w:rsidRDefault="00E75F6E" w:rsidP="00D639A9">
      <w:pPr>
        <w:keepNext/>
        <w:tabs>
          <w:tab w:val="num" w:pos="0"/>
        </w:tabs>
        <w:spacing w:line="276" w:lineRule="auto"/>
        <w:ind w:firstLine="0"/>
        <w:rPr>
          <w:rFonts w:ascii="Arial" w:hAnsi="Arial" w:cs="Arial"/>
          <w:b/>
          <w:bCs/>
          <w:color w:val="000000"/>
          <w:sz w:val="20"/>
        </w:rPr>
      </w:pPr>
    </w:p>
    <w:p w14:paraId="4C0EBFDA" w14:textId="3D8B99E2" w:rsidR="00E75F6E" w:rsidRDefault="00E75F6E" w:rsidP="00D639A9">
      <w:pPr>
        <w:keepNext/>
        <w:tabs>
          <w:tab w:val="num" w:pos="0"/>
        </w:tabs>
        <w:spacing w:line="276" w:lineRule="auto"/>
        <w:ind w:firstLine="0"/>
        <w:rPr>
          <w:rFonts w:ascii="Arial" w:hAnsi="Arial" w:cs="Arial"/>
          <w:b/>
          <w:bCs/>
          <w:color w:val="000000"/>
          <w:sz w:val="20"/>
        </w:rPr>
      </w:pPr>
    </w:p>
    <w:p w14:paraId="2F9B545C" w14:textId="51DB04DB" w:rsidR="00E75F6E" w:rsidRDefault="00E75F6E" w:rsidP="00D639A9">
      <w:pPr>
        <w:keepNext/>
        <w:tabs>
          <w:tab w:val="num" w:pos="0"/>
        </w:tabs>
        <w:spacing w:line="276" w:lineRule="auto"/>
        <w:ind w:firstLine="0"/>
        <w:rPr>
          <w:rFonts w:ascii="Arial" w:hAnsi="Arial" w:cs="Arial"/>
          <w:b/>
          <w:bCs/>
          <w:color w:val="000000"/>
          <w:sz w:val="20"/>
        </w:rPr>
      </w:pPr>
    </w:p>
    <w:p w14:paraId="5A56180E" w14:textId="1D32A43D" w:rsidR="00E75F6E" w:rsidRDefault="00E75F6E" w:rsidP="00D639A9">
      <w:pPr>
        <w:keepNext/>
        <w:tabs>
          <w:tab w:val="num" w:pos="0"/>
        </w:tabs>
        <w:spacing w:line="276" w:lineRule="auto"/>
        <w:ind w:firstLine="0"/>
        <w:rPr>
          <w:rFonts w:ascii="Arial" w:hAnsi="Arial" w:cs="Arial"/>
          <w:b/>
          <w:bCs/>
          <w:color w:val="000000"/>
          <w:sz w:val="20"/>
        </w:rPr>
      </w:pPr>
    </w:p>
    <w:p w14:paraId="3AD38A0F" w14:textId="3D886768" w:rsidR="00E75F6E" w:rsidRDefault="00E75F6E" w:rsidP="00D639A9">
      <w:pPr>
        <w:keepNext/>
        <w:tabs>
          <w:tab w:val="num" w:pos="0"/>
        </w:tabs>
        <w:spacing w:line="276" w:lineRule="auto"/>
        <w:ind w:firstLine="0"/>
        <w:rPr>
          <w:rFonts w:ascii="Arial" w:hAnsi="Arial" w:cs="Arial"/>
          <w:b/>
          <w:bCs/>
          <w:color w:val="000000"/>
          <w:sz w:val="20"/>
        </w:rPr>
      </w:pPr>
    </w:p>
    <w:p w14:paraId="34F3D7A0" w14:textId="655A8275" w:rsidR="00E75F6E" w:rsidRDefault="00E75F6E" w:rsidP="00D639A9">
      <w:pPr>
        <w:keepNext/>
        <w:tabs>
          <w:tab w:val="num" w:pos="0"/>
        </w:tabs>
        <w:spacing w:line="276" w:lineRule="auto"/>
        <w:ind w:firstLine="0"/>
        <w:rPr>
          <w:rFonts w:ascii="Arial" w:hAnsi="Arial" w:cs="Arial"/>
          <w:b/>
          <w:bCs/>
          <w:color w:val="000000"/>
          <w:sz w:val="20"/>
        </w:rPr>
      </w:pPr>
    </w:p>
    <w:p w14:paraId="5C4BA8B4" w14:textId="166888FA" w:rsidR="00E75F6E" w:rsidRDefault="00E75F6E" w:rsidP="00D639A9">
      <w:pPr>
        <w:keepNext/>
        <w:tabs>
          <w:tab w:val="num" w:pos="0"/>
        </w:tabs>
        <w:spacing w:line="276" w:lineRule="auto"/>
        <w:ind w:firstLine="0"/>
        <w:rPr>
          <w:rFonts w:ascii="Arial" w:hAnsi="Arial" w:cs="Arial"/>
          <w:b/>
          <w:bCs/>
          <w:color w:val="000000"/>
          <w:sz w:val="20"/>
        </w:rPr>
      </w:pPr>
    </w:p>
    <w:p w14:paraId="435B9D3C" w14:textId="5D0A77C7" w:rsidR="00E75F6E" w:rsidRDefault="00E75F6E" w:rsidP="00D639A9">
      <w:pPr>
        <w:keepNext/>
        <w:tabs>
          <w:tab w:val="num" w:pos="0"/>
        </w:tabs>
        <w:spacing w:line="276" w:lineRule="auto"/>
        <w:ind w:firstLine="0"/>
        <w:rPr>
          <w:rFonts w:ascii="Arial" w:hAnsi="Arial" w:cs="Arial"/>
          <w:b/>
          <w:bCs/>
          <w:color w:val="000000"/>
          <w:sz w:val="20"/>
        </w:rPr>
      </w:pPr>
    </w:p>
    <w:p w14:paraId="75A2057A" w14:textId="15BD236E" w:rsidR="00E75F6E" w:rsidRDefault="00E75F6E" w:rsidP="00D639A9">
      <w:pPr>
        <w:keepNext/>
        <w:tabs>
          <w:tab w:val="num" w:pos="0"/>
        </w:tabs>
        <w:spacing w:line="276" w:lineRule="auto"/>
        <w:ind w:firstLine="0"/>
        <w:rPr>
          <w:rFonts w:ascii="Arial" w:hAnsi="Arial" w:cs="Arial"/>
          <w:b/>
          <w:bCs/>
          <w:color w:val="000000"/>
          <w:sz w:val="20"/>
        </w:rPr>
      </w:pPr>
    </w:p>
    <w:p w14:paraId="1404E28B" w14:textId="77777777" w:rsidR="00E75F6E" w:rsidRPr="003543B3" w:rsidRDefault="00E75F6E" w:rsidP="00D639A9">
      <w:pPr>
        <w:keepNext/>
        <w:tabs>
          <w:tab w:val="num" w:pos="0"/>
        </w:tabs>
        <w:spacing w:line="276" w:lineRule="auto"/>
        <w:ind w:firstLine="0"/>
        <w:rPr>
          <w:rFonts w:ascii="Arial" w:hAnsi="Arial" w:cs="Arial"/>
          <w:b/>
          <w:bCs/>
          <w:color w:val="000000"/>
          <w:sz w:val="20"/>
        </w:rPr>
      </w:pPr>
    </w:p>
    <w:p w14:paraId="6472EDD0"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281A2320"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0DC23EF2" w14:textId="5DA152CD" w:rsidR="00CA2B92" w:rsidRPr="003543B3" w:rsidRDefault="00CA2B92" w:rsidP="00D639A9">
      <w:pPr>
        <w:keepNext/>
        <w:tabs>
          <w:tab w:val="num" w:pos="0"/>
        </w:tabs>
        <w:spacing w:line="276" w:lineRule="auto"/>
        <w:ind w:firstLine="0"/>
        <w:rPr>
          <w:rFonts w:ascii="Arial" w:hAnsi="Arial" w:cs="Arial"/>
          <w:b/>
          <w:bCs/>
          <w:color w:val="000000"/>
          <w:sz w:val="20"/>
        </w:rPr>
      </w:pPr>
    </w:p>
    <w:p w14:paraId="59D8E928" w14:textId="6580ECD4" w:rsidR="00416E1B" w:rsidRPr="003543B3" w:rsidRDefault="00416E1B" w:rsidP="00D639A9">
      <w:pPr>
        <w:keepNext/>
        <w:tabs>
          <w:tab w:val="num" w:pos="0"/>
        </w:tabs>
        <w:spacing w:line="276" w:lineRule="auto"/>
        <w:ind w:firstLine="0"/>
        <w:rPr>
          <w:rFonts w:ascii="Arial" w:hAnsi="Arial" w:cs="Arial"/>
          <w:b/>
          <w:bCs/>
          <w:color w:val="000000"/>
          <w:sz w:val="20"/>
        </w:rPr>
      </w:pPr>
    </w:p>
    <w:p w14:paraId="1E0A60ED" w14:textId="77777777" w:rsidR="00416E1B" w:rsidRPr="003543B3" w:rsidRDefault="00416E1B" w:rsidP="00D639A9">
      <w:pPr>
        <w:keepNext/>
        <w:tabs>
          <w:tab w:val="num" w:pos="0"/>
        </w:tabs>
        <w:spacing w:line="276" w:lineRule="auto"/>
        <w:ind w:firstLine="0"/>
        <w:rPr>
          <w:rFonts w:ascii="Arial" w:hAnsi="Arial" w:cs="Arial"/>
          <w:b/>
          <w:bCs/>
          <w:color w:val="000000"/>
          <w:sz w:val="20"/>
        </w:rPr>
      </w:pPr>
    </w:p>
    <w:p w14:paraId="6FF585DB"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391D0863" w14:textId="77777777" w:rsidR="00B620AF" w:rsidRPr="003543B3" w:rsidRDefault="00B620AF" w:rsidP="00D639A9">
      <w:pPr>
        <w:pBdr>
          <w:bottom w:val="single" w:sz="4" w:space="1" w:color="auto"/>
        </w:pBdr>
        <w:shd w:val="clear" w:color="auto" w:fill="E0E0E0"/>
        <w:tabs>
          <w:tab w:val="num" w:pos="0"/>
        </w:tabs>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258ECE4" w14:textId="77777777" w:rsidR="00DD2BBB" w:rsidRDefault="00DD2BBB" w:rsidP="0039362A">
      <w:pPr>
        <w:pStyle w:val="a4"/>
        <w:numPr>
          <w:ilvl w:val="0"/>
          <w:numId w:val="0"/>
        </w:numPr>
        <w:tabs>
          <w:tab w:val="num" w:pos="1560"/>
        </w:tabs>
        <w:spacing w:line="276" w:lineRule="auto"/>
        <w:rPr>
          <w:rFonts w:ascii="Arial" w:hAnsi="Arial" w:cs="Arial"/>
          <w:b/>
          <w:sz w:val="20"/>
        </w:rPr>
      </w:pPr>
      <w:bookmarkStart w:id="44" w:name="_Toc90385123"/>
      <w:bookmarkStart w:id="45" w:name="_Toc93293101"/>
      <w:bookmarkStart w:id="46" w:name="_Toc423378608"/>
      <w:bookmarkStart w:id="47" w:name="_Toc423421111"/>
    </w:p>
    <w:p w14:paraId="29D7921C" w14:textId="607C0F04" w:rsidR="00D639A9" w:rsidRPr="003543B3" w:rsidRDefault="0089186F" w:rsidP="0039362A">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44"/>
      <w:bookmarkEnd w:id="45"/>
      <w:bookmarkEnd w:id="46"/>
      <w:bookmarkEnd w:id="47"/>
    </w:p>
    <w:p w14:paraId="66695E0F"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Данная форма заполняется только в том случае, если Предложение подается коллективным участником.</w:t>
      </w:r>
    </w:p>
    <w:p w14:paraId="734A4D99"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8FD2DB"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В данной форме лидер коллективного участника указывает:</w:t>
      </w:r>
    </w:p>
    <w:p w14:paraId="1C98E12B" w14:textId="77777777"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перечень оказываемых каждой организацией поставок товара/работ/услуг;</w:t>
      </w:r>
    </w:p>
    <w:p w14:paraId="3002FEA5" w14:textId="77777777"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распределение стоимости работ в денежном и процентном выражении в соответствии с Коммерческим предложением между всеми организациями, входящими в коллективного участника;</w:t>
      </w:r>
    </w:p>
    <w:p w14:paraId="7DEFD97A" w14:textId="24D14DFA"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xml:space="preserve">- сроки поставки товара (выполнения работ/оказания) услуг отдельно для каждой из организаций, входящих в коллективного участника, в соответствии с Графиком поставки товара/выполнения работ/оказания услуг (форма </w:t>
      </w:r>
      <w:r w:rsidR="00E26223">
        <w:rPr>
          <w:rFonts w:ascii="Arial" w:hAnsi="Arial" w:cs="Arial"/>
          <w:sz w:val="20"/>
        </w:rPr>
        <w:t>4</w:t>
      </w:r>
      <w:r w:rsidRPr="003543B3">
        <w:rPr>
          <w:rFonts w:ascii="Arial" w:hAnsi="Arial" w:cs="Arial"/>
          <w:sz w:val="20"/>
        </w:rPr>
        <w:t xml:space="preserve"> Раздела 4).</w:t>
      </w:r>
    </w:p>
    <w:p w14:paraId="75771FD8" w14:textId="77777777" w:rsidR="00F94794" w:rsidRPr="003543B3" w:rsidRDefault="00F94794" w:rsidP="00F94794">
      <w:pPr>
        <w:tabs>
          <w:tab w:val="left" w:pos="993"/>
        </w:tabs>
        <w:spacing w:line="276" w:lineRule="auto"/>
        <w:ind w:left="1560" w:hanging="993"/>
        <w:rPr>
          <w:rFonts w:ascii="Arial" w:hAnsi="Arial" w:cs="Arial"/>
          <w:sz w:val="20"/>
        </w:rPr>
      </w:pPr>
    </w:p>
    <w:p w14:paraId="735331E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9AE922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29F28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94B0C3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4F21C4D9"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C64564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04EB93C"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7250BA9"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633D3C91"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3F496F5A"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F41A004"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3A4AEDE"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2FD54667" w14:textId="77777777" w:rsidR="000978B0" w:rsidRPr="003543B3" w:rsidRDefault="000978B0" w:rsidP="00D639A9">
      <w:pPr>
        <w:tabs>
          <w:tab w:val="num" w:pos="0"/>
          <w:tab w:val="left" w:pos="851"/>
        </w:tabs>
        <w:spacing w:line="276" w:lineRule="auto"/>
        <w:ind w:left="851" w:hanging="851"/>
        <w:rPr>
          <w:rFonts w:ascii="Arial" w:hAnsi="Arial" w:cs="Arial"/>
          <w:color w:val="000000"/>
          <w:sz w:val="20"/>
        </w:rPr>
      </w:pPr>
    </w:p>
    <w:p w14:paraId="23FAA966" w14:textId="77777777" w:rsidR="000978B0" w:rsidRPr="003543B3" w:rsidRDefault="000978B0" w:rsidP="00D639A9">
      <w:pPr>
        <w:tabs>
          <w:tab w:val="num" w:pos="0"/>
          <w:tab w:val="left" w:pos="851"/>
        </w:tabs>
        <w:spacing w:line="276" w:lineRule="auto"/>
        <w:ind w:left="851" w:hanging="851"/>
        <w:rPr>
          <w:rFonts w:ascii="Arial" w:hAnsi="Arial" w:cs="Arial"/>
          <w:color w:val="000000"/>
          <w:sz w:val="20"/>
        </w:rPr>
      </w:pPr>
    </w:p>
    <w:p w14:paraId="6241689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0255A3ED" w14:textId="0D949DBF"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74630F" w14:textId="4B60CA29" w:rsidR="0039362A" w:rsidRPr="003543B3" w:rsidRDefault="0039362A" w:rsidP="00D639A9">
      <w:pPr>
        <w:tabs>
          <w:tab w:val="num" w:pos="0"/>
          <w:tab w:val="left" w:pos="851"/>
        </w:tabs>
        <w:spacing w:line="276" w:lineRule="auto"/>
        <w:ind w:left="851" w:hanging="851"/>
        <w:rPr>
          <w:rFonts w:ascii="Arial" w:hAnsi="Arial" w:cs="Arial"/>
          <w:color w:val="000000"/>
          <w:sz w:val="20"/>
        </w:rPr>
      </w:pPr>
    </w:p>
    <w:p w14:paraId="5B387291" w14:textId="7A65219F" w:rsidR="006D09A8" w:rsidRPr="003543B3" w:rsidRDefault="006D09A8" w:rsidP="00D639A9">
      <w:pPr>
        <w:tabs>
          <w:tab w:val="num" w:pos="0"/>
          <w:tab w:val="left" w:pos="851"/>
        </w:tabs>
        <w:spacing w:line="276" w:lineRule="auto"/>
        <w:ind w:left="851" w:hanging="851"/>
        <w:rPr>
          <w:rFonts w:ascii="Arial" w:hAnsi="Arial" w:cs="Arial"/>
          <w:color w:val="000000"/>
          <w:sz w:val="20"/>
        </w:rPr>
      </w:pPr>
    </w:p>
    <w:p w14:paraId="14C7DCE1" w14:textId="77777777" w:rsidR="006D09A8" w:rsidRPr="003543B3" w:rsidRDefault="006D09A8" w:rsidP="00D639A9">
      <w:pPr>
        <w:tabs>
          <w:tab w:val="num" w:pos="0"/>
          <w:tab w:val="left" w:pos="851"/>
        </w:tabs>
        <w:spacing w:line="276" w:lineRule="auto"/>
        <w:ind w:left="851" w:hanging="851"/>
        <w:rPr>
          <w:rFonts w:ascii="Arial" w:hAnsi="Arial" w:cs="Arial"/>
          <w:color w:val="000000"/>
          <w:sz w:val="20"/>
        </w:rPr>
      </w:pPr>
    </w:p>
    <w:p w14:paraId="4C75C5CD" w14:textId="284D05C7" w:rsidR="000346E8" w:rsidRDefault="000346E8" w:rsidP="000346E8">
      <w:pPr>
        <w:rPr>
          <w:rFonts w:ascii="Arial" w:hAnsi="Arial" w:cs="Arial"/>
          <w:sz w:val="20"/>
        </w:rPr>
      </w:pPr>
      <w:bookmarkStart w:id="48" w:name="_Ref93268095"/>
      <w:bookmarkStart w:id="49" w:name="_Ref93268099"/>
      <w:bookmarkStart w:id="50" w:name="_Toc93293102"/>
    </w:p>
    <w:p w14:paraId="2DE36F92" w14:textId="4C1355B6" w:rsidR="00E75F6E" w:rsidRDefault="00E75F6E" w:rsidP="000346E8">
      <w:pPr>
        <w:rPr>
          <w:rFonts w:ascii="Arial" w:hAnsi="Arial" w:cs="Arial"/>
          <w:sz w:val="20"/>
        </w:rPr>
      </w:pPr>
    </w:p>
    <w:p w14:paraId="1CCBF50C" w14:textId="2391964B" w:rsidR="00E75F6E" w:rsidRDefault="00E75F6E" w:rsidP="000346E8">
      <w:pPr>
        <w:rPr>
          <w:rFonts w:ascii="Arial" w:hAnsi="Arial" w:cs="Arial"/>
          <w:sz w:val="20"/>
        </w:rPr>
      </w:pPr>
    </w:p>
    <w:p w14:paraId="233F856D" w14:textId="290B7DC7" w:rsidR="00E75F6E" w:rsidRDefault="00E75F6E" w:rsidP="000346E8">
      <w:pPr>
        <w:rPr>
          <w:rFonts w:ascii="Arial" w:hAnsi="Arial" w:cs="Arial"/>
          <w:sz w:val="20"/>
        </w:rPr>
      </w:pPr>
    </w:p>
    <w:p w14:paraId="38E50D1E" w14:textId="30D9E2B2" w:rsidR="00E75F6E" w:rsidRDefault="00E75F6E" w:rsidP="000346E8">
      <w:pPr>
        <w:rPr>
          <w:rFonts w:ascii="Arial" w:hAnsi="Arial" w:cs="Arial"/>
          <w:sz w:val="20"/>
        </w:rPr>
      </w:pPr>
    </w:p>
    <w:p w14:paraId="31DA82C2" w14:textId="33682543" w:rsidR="00E75F6E" w:rsidRDefault="00E75F6E" w:rsidP="000346E8">
      <w:pPr>
        <w:rPr>
          <w:rFonts w:ascii="Arial" w:hAnsi="Arial" w:cs="Arial"/>
          <w:sz w:val="20"/>
        </w:rPr>
      </w:pPr>
    </w:p>
    <w:p w14:paraId="3D6A3AE1" w14:textId="77777777" w:rsidR="00B21870" w:rsidRDefault="00B21870" w:rsidP="000346E8">
      <w:pPr>
        <w:rPr>
          <w:rFonts w:ascii="Arial" w:hAnsi="Arial" w:cs="Arial"/>
          <w:sz w:val="20"/>
        </w:rPr>
      </w:pPr>
    </w:p>
    <w:p w14:paraId="35EDBD67" w14:textId="4147B0AE" w:rsidR="00E75F6E" w:rsidRDefault="00E75F6E" w:rsidP="000346E8">
      <w:pPr>
        <w:rPr>
          <w:rFonts w:ascii="Arial" w:hAnsi="Arial" w:cs="Arial"/>
          <w:sz w:val="20"/>
        </w:rPr>
      </w:pPr>
    </w:p>
    <w:p w14:paraId="7651E956" w14:textId="4AAB013F" w:rsidR="00E75F6E" w:rsidRDefault="00E75F6E" w:rsidP="000346E8">
      <w:pPr>
        <w:rPr>
          <w:rFonts w:ascii="Arial" w:hAnsi="Arial" w:cs="Arial"/>
          <w:sz w:val="20"/>
        </w:rPr>
      </w:pPr>
    </w:p>
    <w:p w14:paraId="1D5BB36B" w14:textId="50F9D03D" w:rsidR="00E75F6E" w:rsidRDefault="00E75F6E" w:rsidP="000346E8">
      <w:pPr>
        <w:rPr>
          <w:rFonts w:ascii="Arial" w:hAnsi="Arial" w:cs="Arial"/>
          <w:sz w:val="20"/>
        </w:rPr>
      </w:pPr>
    </w:p>
    <w:p w14:paraId="1AB69425" w14:textId="77777777" w:rsidR="00E75F6E" w:rsidRPr="003543B3" w:rsidRDefault="00E75F6E" w:rsidP="000346E8">
      <w:pPr>
        <w:rPr>
          <w:rFonts w:ascii="Arial" w:hAnsi="Arial" w:cs="Arial"/>
          <w:sz w:val="20"/>
        </w:rPr>
      </w:pPr>
    </w:p>
    <w:p w14:paraId="59E6E2DA" w14:textId="3DCB1A02" w:rsidR="006D09A8" w:rsidRPr="003543B3" w:rsidRDefault="006D09A8" w:rsidP="000346E8">
      <w:pPr>
        <w:rPr>
          <w:rFonts w:ascii="Arial" w:hAnsi="Arial" w:cs="Arial"/>
          <w:sz w:val="20"/>
        </w:rPr>
      </w:pPr>
    </w:p>
    <w:p w14:paraId="33B19F9C" w14:textId="77777777" w:rsidR="006D09A8" w:rsidRPr="003543B3" w:rsidRDefault="006D09A8" w:rsidP="000346E8">
      <w:pPr>
        <w:rPr>
          <w:rFonts w:ascii="Arial" w:hAnsi="Arial" w:cs="Arial"/>
          <w:sz w:val="20"/>
        </w:rPr>
      </w:pPr>
    </w:p>
    <w:p w14:paraId="4EC3D651" w14:textId="07E71508" w:rsidR="00B620AF" w:rsidRPr="003543B3" w:rsidRDefault="0039362A" w:rsidP="00BA0E32">
      <w:pPr>
        <w:pStyle w:val="21"/>
        <w:numPr>
          <w:ilvl w:val="0"/>
          <w:numId w:val="0"/>
        </w:numPr>
        <w:spacing w:line="276" w:lineRule="auto"/>
        <w:rPr>
          <w:rFonts w:ascii="Arial" w:hAnsi="Arial" w:cs="Arial"/>
          <w:color w:val="000000"/>
          <w:sz w:val="20"/>
        </w:rPr>
      </w:pPr>
      <w:bookmarkStart w:id="51" w:name="_Toc27986634"/>
      <w:r w:rsidRPr="003543B3">
        <w:rPr>
          <w:rFonts w:ascii="Arial" w:hAnsi="Arial" w:cs="Arial"/>
          <w:sz w:val="20"/>
        </w:rPr>
        <w:lastRenderedPageBreak/>
        <w:t xml:space="preserve">Форма </w:t>
      </w:r>
      <w:r w:rsidR="00E57F4A">
        <w:rPr>
          <w:rFonts w:ascii="Arial" w:hAnsi="Arial" w:cs="Arial"/>
          <w:sz w:val="20"/>
        </w:rPr>
        <w:t>6</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51"/>
      <w:r w:rsidR="00B620AF" w:rsidRPr="003543B3">
        <w:rPr>
          <w:rFonts w:ascii="Arial" w:hAnsi="Arial" w:cs="Arial"/>
          <w:sz w:val="20"/>
        </w:rPr>
        <w:t xml:space="preserve"> </w:t>
      </w:r>
      <w:bookmarkEnd w:id="41"/>
      <w:bookmarkEnd w:id="42"/>
      <w:bookmarkEnd w:id="48"/>
      <w:bookmarkEnd w:id="49"/>
      <w:bookmarkEnd w:id="50"/>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77777777"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7033BD21" w14:textId="36E4BE96" w:rsidR="00132774" w:rsidRPr="003543B3" w:rsidRDefault="00B620AF" w:rsidP="00F94794">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0CA5888E" w14:textId="0F265152" w:rsidR="00132774" w:rsidRPr="003543B3" w:rsidRDefault="00132774" w:rsidP="006173D7">
      <w:pPr>
        <w:keepNext/>
        <w:spacing w:line="276" w:lineRule="auto"/>
        <w:rPr>
          <w:rFonts w:ascii="Arial" w:hAnsi="Arial" w:cs="Arial"/>
          <w:b/>
          <w:bCs/>
          <w:color w:val="000000"/>
          <w:sz w:val="20"/>
        </w:rPr>
      </w:pPr>
    </w:p>
    <w:p w14:paraId="4C0A80E5" w14:textId="61141ACF" w:rsidR="000346E8" w:rsidRPr="003543B3" w:rsidRDefault="000346E8" w:rsidP="006173D7">
      <w:pPr>
        <w:keepNext/>
        <w:spacing w:line="276" w:lineRule="auto"/>
        <w:rPr>
          <w:rFonts w:ascii="Arial" w:hAnsi="Arial" w:cs="Arial"/>
          <w:b/>
          <w:bCs/>
          <w:color w:val="000000"/>
          <w:sz w:val="20"/>
        </w:rPr>
      </w:pPr>
    </w:p>
    <w:p w14:paraId="5B5571A2" w14:textId="5132162E" w:rsidR="000346E8" w:rsidRDefault="000346E8" w:rsidP="006173D7">
      <w:pPr>
        <w:keepNext/>
        <w:spacing w:line="276" w:lineRule="auto"/>
        <w:rPr>
          <w:rFonts w:ascii="Arial" w:hAnsi="Arial" w:cs="Arial"/>
          <w:b/>
          <w:bCs/>
          <w:color w:val="000000"/>
          <w:sz w:val="20"/>
        </w:rPr>
      </w:pPr>
    </w:p>
    <w:p w14:paraId="0989C6BE" w14:textId="5C340039" w:rsidR="00E75F6E" w:rsidRDefault="00E75F6E" w:rsidP="006173D7">
      <w:pPr>
        <w:keepNext/>
        <w:spacing w:line="276" w:lineRule="auto"/>
        <w:rPr>
          <w:rFonts w:ascii="Arial" w:hAnsi="Arial" w:cs="Arial"/>
          <w:b/>
          <w:bCs/>
          <w:color w:val="000000"/>
          <w:sz w:val="20"/>
        </w:rPr>
      </w:pPr>
    </w:p>
    <w:p w14:paraId="51F97B53" w14:textId="77777777" w:rsidR="00E75F6E" w:rsidRPr="003543B3" w:rsidRDefault="00E75F6E" w:rsidP="006173D7">
      <w:pPr>
        <w:keepNext/>
        <w:spacing w:line="276" w:lineRule="auto"/>
        <w:rPr>
          <w:rFonts w:ascii="Arial" w:hAnsi="Arial" w:cs="Arial"/>
          <w:b/>
          <w:bCs/>
          <w:color w:val="000000"/>
          <w:sz w:val="20"/>
        </w:rPr>
      </w:pPr>
    </w:p>
    <w:p w14:paraId="6ABA92A3" w14:textId="27F14E3F" w:rsidR="00132774" w:rsidRPr="003543B3" w:rsidRDefault="00132774" w:rsidP="006173D7">
      <w:pPr>
        <w:keepNext/>
        <w:spacing w:line="276" w:lineRule="auto"/>
        <w:rPr>
          <w:rFonts w:ascii="Arial" w:hAnsi="Arial" w:cs="Arial"/>
          <w:b/>
          <w:bCs/>
          <w:color w:val="000000"/>
          <w:sz w:val="20"/>
        </w:rPr>
      </w:pPr>
    </w:p>
    <w:p w14:paraId="6F5388F9" w14:textId="4D580DAD" w:rsidR="00132774" w:rsidRPr="003543B3" w:rsidRDefault="00132774" w:rsidP="006173D7">
      <w:pPr>
        <w:keepNext/>
        <w:spacing w:line="276" w:lineRule="auto"/>
        <w:rPr>
          <w:rFonts w:ascii="Arial" w:hAnsi="Arial" w:cs="Arial"/>
          <w:b/>
          <w:bCs/>
          <w:color w:val="000000"/>
          <w:sz w:val="20"/>
        </w:rPr>
      </w:pPr>
    </w:p>
    <w:p w14:paraId="46119245" w14:textId="77777777" w:rsidR="00132774" w:rsidRPr="003543B3" w:rsidRDefault="00132774" w:rsidP="006173D7">
      <w:pPr>
        <w:keepNext/>
        <w:spacing w:line="276" w:lineRule="auto"/>
        <w:rPr>
          <w:rFonts w:ascii="Arial" w:hAnsi="Arial" w:cs="Arial"/>
          <w:b/>
          <w:bCs/>
          <w:color w:val="000000"/>
          <w:sz w:val="20"/>
        </w:rPr>
      </w:pPr>
    </w:p>
    <w:p w14:paraId="71442CC6" w14:textId="77777777" w:rsidR="006173D7" w:rsidRPr="003543B3" w:rsidRDefault="006173D7" w:rsidP="006173D7">
      <w:pPr>
        <w:keepNext/>
        <w:spacing w:line="276" w:lineRule="auto"/>
        <w:rPr>
          <w:rFonts w:ascii="Arial" w:hAnsi="Arial" w:cs="Arial"/>
          <w:b/>
          <w:bCs/>
          <w:color w:val="000000"/>
          <w:sz w:val="20"/>
        </w:rPr>
      </w:pPr>
    </w:p>
    <w:p w14:paraId="5F76ACB3" w14:textId="77777777" w:rsidR="006173D7" w:rsidRPr="003543B3" w:rsidRDefault="006173D7" w:rsidP="006173D7">
      <w:pPr>
        <w:keepNext/>
        <w:spacing w:line="276" w:lineRule="auto"/>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52" w:name="_Toc90385126"/>
      <w:bookmarkStart w:id="53" w:name="_Toc93293103"/>
      <w:bookmarkStart w:id="54" w:name="_Toc423378611"/>
      <w:bookmarkStart w:id="55" w:name="_Toc423421114"/>
      <w:r w:rsidRPr="003543B3">
        <w:rPr>
          <w:rFonts w:ascii="Arial" w:hAnsi="Arial" w:cs="Arial"/>
          <w:b/>
          <w:sz w:val="20"/>
        </w:rPr>
        <w:t>Инструкции по заполнению</w:t>
      </w:r>
      <w:bookmarkEnd w:id="52"/>
      <w:bookmarkEnd w:id="53"/>
      <w:bookmarkEnd w:id="54"/>
      <w:bookmarkEnd w:id="55"/>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3947939C"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Pr="003543B3" w:rsidRDefault="00CE0A3A"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4EC58F85" w14:textId="3B1B1463" w:rsidR="006D09A8" w:rsidRDefault="006D09A8" w:rsidP="006173D7">
      <w:pPr>
        <w:tabs>
          <w:tab w:val="left" w:pos="993"/>
        </w:tabs>
        <w:spacing w:line="240" w:lineRule="auto"/>
        <w:ind w:left="1560" w:hanging="993"/>
        <w:rPr>
          <w:rFonts w:ascii="Arial" w:hAnsi="Arial" w:cs="Arial"/>
          <w:sz w:val="20"/>
        </w:rPr>
      </w:pPr>
    </w:p>
    <w:p w14:paraId="18EA0065" w14:textId="4755D67F" w:rsidR="00F94794" w:rsidRDefault="00F94794" w:rsidP="006173D7">
      <w:pPr>
        <w:tabs>
          <w:tab w:val="left" w:pos="993"/>
        </w:tabs>
        <w:spacing w:line="240" w:lineRule="auto"/>
        <w:ind w:left="1560" w:hanging="993"/>
        <w:rPr>
          <w:rFonts w:ascii="Arial" w:hAnsi="Arial" w:cs="Arial"/>
          <w:sz w:val="20"/>
        </w:rPr>
      </w:pPr>
    </w:p>
    <w:p w14:paraId="4312AD77" w14:textId="77777777" w:rsidR="00F94794" w:rsidRPr="003543B3" w:rsidRDefault="00F94794" w:rsidP="006173D7">
      <w:pPr>
        <w:tabs>
          <w:tab w:val="left" w:pos="993"/>
        </w:tabs>
        <w:spacing w:line="240" w:lineRule="auto"/>
        <w:ind w:left="1560" w:hanging="993"/>
        <w:rPr>
          <w:rFonts w:ascii="Arial" w:hAnsi="Arial" w:cs="Arial"/>
          <w:sz w:val="20"/>
        </w:rPr>
      </w:pPr>
    </w:p>
    <w:p w14:paraId="291DA607" w14:textId="77777777" w:rsidR="006D09A8" w:rsidRPr="003543B3" w:rsidRDefault="006D09A8" w:rsidP="006173D7">
      <w:pPr>
        <w:tabs>
          <w:tab w:val="left" w:pos="993"/>
        </w:tabs>
        <w:spacing w:line="240" w:lineRule="auto"/>
        <w:ind w:left="1560" w:hanging="993"/>
        <w:rPr>
          <w:rFonts w:ascii="Arial" w:hAnsi="Arial" w:cs="Arial"/>
          <w:sz w:val="20"/>
        </w:rPr>
      </w:pPr>
    </w:p>
    <w:p w14:paraId="53742939" w14:textId="77777777" w:rsidR="00CE0A3A" w:rsidRPr="003543B3" w:rsidRDefault="00CE0A3A" w:rsidP="006173D7">
      <w:pPr>
        <w:tabs>
          <w:tab w:val="left" w:pos="993"/>
        </w:tabs>
        <w:spacing w:line="240" w:lineRule="auto"/>
        <w:ind w:left="1560" w:hanging="993"/>
        <w:rPr>
          <w:rFonts w:ascii="Arial" w:hAnsi="Arial" w:cs="Arial"/>
          <w:sz w:val="20"/>
        </w:rPr>
      </w:pPr>
    </w:p>
    <w:p w14:paraId="2A5E3ED5" w14:textId="77777777" w:rsidR="00CE0A3A" w:rsidRPr="003543B3" w:rsidRDefault="00CE0A3A" w:rsidP="006173D7">
      <w:pPr>
        <w:tabs>
          <w:tab w:val="left" w:pos="993"/>
        </w:tabs>
        <w:spacing w:line="240" w:lineRule="auto"/>
        <w:ind w:left="1560" w:hanging="993"/>
        <w:rPr>
          <w:rFonts w:ascii="Arial" w:hAnsi="Arial" w:cs="Arial"/>
          <w:sz w:val="20"/>
        </w:rPr>
      </w:pPr>
    </w:p>
    <w:p w14:paraId="7C9D4405" w14:textId="77777777" w:rsidR="00CE0A3A" w:rsidRPr="003543B3" w:rsidRDefault="00CE0A3A" w:rsidP="006173D7">
      <w:pPr>
        <w:tabs>
          <w:tab w:val="left" w:pos="993"/>
        </w:tabs>
        <w:spacing w:line="240" w:lineRule="auto"/>
        <w:ind w:left="1560" w:hanging="993"/>
        <w:rPr>
          <w:rFonts w:ascii="Arial" w:hAnsi="Arial" w:cs="Arial"/>
          <w:sz w:val="20"/>
        </w:rPr>
      </w:pPr>
    </w:p>
    <w:p w14:paraId="11955A7F" w14:textId="77E0C76C" w:rsidR="00E044C1" w:rsidRPr="003543B3" w:rsidRDefault="00BA0E32" w:rsidP="00BA0E32">
      <w:pPr>
        <w:pStyle w:val="21"/>
        <w:numPr>
          <w:ilvl w:val="0"/>
          <w:numId w:val="0"/>
        </w:numPr>
        <w:spacing w:line="276" w:lineRule="auto"/>
        <w:rPr>
          <w:rFonts w:ascii="Arial" w:hAnsi="Arial" w:cs="Arial"/>
          <w:sz w:val="20"/>
        </w:rPr>
      </w:pPr>
      <w:bookmarkStart w:id="56" w:name="_Toc27986635"/>
      <w:bookmarkStart w:id="57" w:name="_Ref55336378"/>
      <w:bookmarkStart w:id="58" w:name="_Toc57314676"/>
      <w:bookmarkStart w:id="59" w:name="_Toc69728990"/>
      <w:bookmarkEnd w:id="19"/>
      <w:r w:rsidRPr="003543B3">
        <w:rPr>
          <w:rFonts w:ascii="Arial" w:hAnsi="Arial" w:cs="Arial"/>
          <w:sz w:val="20"/>
        </w:rPr>
        <w:lastRenderedPageBreak/>
        <w:t xml:space="preserve">Форма </w:t>
      </w:r>
      <w:r w:rsidR="00E57F4A">
        <w:rPr>
          <w:rFonts w:ascii="Arial" w:hAnsi="Arial" w:cs="Arial"/>
          <w:sz w:val="20"/>
        </w:rPr>
        <w:t>7</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56"/>
      <w:r w:rsidR="00B620AF" w:rsidRPr="003543B3">
        <w:rPr>
          <w:rFonts w:ascii="Arial" w:hAnsi="Arial" w:cs="Arial"/>
          <w:sz w:val="20"/>
        </w:rPr>
        <w:t xml:space="preserve"> </w:t>
      </w:r>
      <w:bookmarkEnd w:id="57"/>
      <w:bookmarkEnd w:id="58"/>
      <w:bookmarkEnd w:id="59"/>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60" w:name="_Ref55336389"/>
      <w:bookmarkStart w:id="61" w:name="_Toc57314677"/>
      <w:bookmarkStart w:id="62"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63" w:name="_Toc207796007"/>
      <w:bookmarkStart w:id="64" w:name="_Toc423378617"/>
      <w:bookmarkStart w:id="65" w:name="_Toc423421120"/>
      <w:r w:rsidRPr="003543B3">
        <w:rPr>
          <w:rFonts w:ascii="Arial" w:hAnsi="Arial" w:cs="Arial"/>
          <w:b/>
          <w:sz w:val="20"/>
        </w:rPr>
        <w:lastRenderedPageBreak/>
        <w:t>Инструкции по заполнению</w:t>
      </w:r>
      <w:bookmarkEnd w:id="63"/>
      <w:bookmarkEnd w:id="64"/>
      <w:bookmarkEnd w:id="65"/>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51787621" w:rsidR="00E044C1" w:rsidRPr="003543B3" w:rsidRDefault="0017118D" w:rsidP="0017118D">
      <w:pPr>
        <w:pStyle w:val="21"/>
        <w:numPr>
          <w:ilvl w:val="0"/>
          <w:numId w:val="0"/>
        </w:numPr>
        <w:spacing w:line="276" w:lineRule="auto"/>
        <w:rPr>
          <w:rFonts w:ascii="Arial" w:hAnsi="Arial" w:cs="Arial"/>
          <w:sz w:val="20"/>
        </w:rPr>
      </w:pPr>
      <w:bookmarkStart w:id="66" w:name="_Toc27986636"/>
      <w:bookmarkStart w:id="67" w:name="_Ref209512344"/>
      <w:r w:rsidRPr="003543B3">
        <w:rPr>
          <w:rFonts w:ascii="Arial" w:hAnsi="Arial" w:cs="Arial"/>
          <w:sz w:val="20"/>
        </w:rPr>
        <w:lastRenderedPageBreak/>
        <w:t xml:space="preserve">Форма </w:t>
      </w:r>
      <w:r w:rsidR="00E57F4A">
        <w:rPr>
          <w:rFonts w:ascii="Arial" w:hAnsi="Arial" w:cs="Arial"/>
          <w:sz w:val="20"/>
        </w:rPr>
        <w:t>8</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66"/>
      <w:r w:rsidR="00B620AF" w:rsidRPr="003543B3">
        <w:rPr>
          <w:rFonts w:ascii="Arial" w:hAnsi="Arial" w:cs="Arial"/>
          <w:sz w:val="20"/>
        </w:rPr>
        <w:t xml:space="preserve"> </w:t>
      </w:r>
      <w:bookmarkEnd w:id="60"/>
      <w:bookmarkEnd w:id="61"/>
      <w:bookmarkEnd w:id="62"/>
      <w:bookmarkEnd w:id="67"/>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68" w:name="_Toc423378620"/>
      <w:bookmarkStart w:id="69" w:name="_Toc423421123"/>
      <w:r w:rsidRPr="003543B3">
        <w:rPr>
          <w:rFonts w:ascii="Arial" w:hAnsi="Arial" w:cs="Arial"/>
          <w:b/>
          <w:sz w:val="20"/>
        </w:rPr>
        <w:lastRenderedPageBreak/>
        <w:t>Инструкции по заполнению</w:t>
      </w:r>
      <w:bookmarkEnd w:id="68"/>
      <w:bookmarkEnd w:id="69"/>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3543B3"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3543B3"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3543B3"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3543B3"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3543B3"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Default="00E75F6E" w:rsidP="00E50CBB">
      <w:pPr>
        <w:tabs>
          <w:tab w:val="left" w:pos="851"/>
          <w:tab w:val="left" w:pos="1134"/>
        </w:tabs>
        <w:spacing w:line="240" w:lineRule="auto"/>
        <w:ind w:left="851" w:hanging="851"/>
        <w:rPr>
          <w:rFonts w:ascii="Arial" w:hAnsi="Arial" w:cs="Arial"/>
          <w:sz w:val="20"/>
        </w:rPr>
      </w:pPr>
    </w:p>
    <w:p w14:paraId="06CC172C" w14:textId="77777777" w:rsidR="00E75F6E" w:rsidRPr="003543B3" w:rsidRDefault="00E75F6E" w:rsidP="00E50CBB">
      <w:pPr>
        <w:tabs>
          <w:tab w:val="left" w:pos="851"/>
          <w:tab w:val="left" w:pos="1134"/>
        </w:tabs>
        <w:spacing w:line="240" w:lineRule="auto"/>
        <w:ind w:left="851" w:hanging="851"/>
        <w:rPr>
          <w:rFonts w:ascii="Arial" w:hAnsi="Arial" w:cs="Arial"/>
          <w:sz w:val="20"/>
        </w:rPr>
      </w:pPr>
    </w:p>
    <w:p w14:paraId="75BDD282" w14:textId="7CD77556" w:rsidR="00902E51" w:rsidRPr="003543B3" w:rsidRDefault="00902E51" w:rsidP="00E50CBB">
      <w:pPr>
        <w:tabs>
          <w:tab w:val="left" w:pos="851"/>
          <w:tab w:val="left" w:pos="1134"/>
        </w:tabs>
        <w:spacing w:line="240" w:lineRule="auto"/>
        <w:ind w:left="851" w:hanging="851"/>
        <w:rPr>
          <w:rFonts w:ascii="Arial" w:hAnsi="Arial" w:cs="Arial"/>
          <w:sz w:val="20"/>
        </w:rPr>
      </w:pPr>
    </w:p>
    <w:p w14:paraId="70BD50D0" w14:textId="77777777" w:rsidR="006D09A8" w:rsidRPr="003543B3" w:rsidRDefault="006D09A8" w:rsidP="00E50CBB">
      <w:pPr>
        <w:tabs>
          <w:tab w:val="left" w:pos="851"/>
          <w:tab w:val="left" w:pos="1134"/>
        </w:tabs>
        <w:spacing w:line="240" w:lineRule="auto"/>
        <w:ind w:left="851" w:hanging="851"/>
        <w:rPr>
          <w:rFonts w:ascii="Arial" w:hAnsi="Arial" w:cs="Arial"/>
          <w:sz w:val="20"/>
        </w:rPr>
      </w:pPr>
    </w:p>
    <w:p w14:paraId="0701A2A5" w14:textId="48F9B083" w:rsidR="00902E51" w:rsidRPr="003543B3" w:rsidRDefault="00902E51" w:rsidP="00E50CBB">
      <w:pPr>
        <w:tabs>
          <w:tab w:val="left" w:pos="851"/>
          <w:tab w:val="left" w:pos="1134"/>
        </w:tabs>
        <w:spacing w:line="240" w:lineRule="auto"/>
        <w:ind w:left="851" w:hanging="851"/>
        <w:rPr>
          <w:rFonts w:ascii="Arial" w:hAnsi="Arial" w:cs="Arial"/>
          <w:sz w:val="20"/>
        </w:rPr>
      </w:pPr>
    </w:p>
    <w:p w14:paraId="2DF55ED8" w14:textId="77777777" w:rsidR="00902E51" w:rsidRPr="003543B3" w:rsidRDefault="00902E51" w:rsidP="00E50CBB">
      <w:pPr>
        <w:tabs>
          <w:tab w:val="left" w:pos="851"/>
          <w:tab w:val="left" w:pos="1134"/>
        </w:tabs>
        <w:spacing w:line="240" w:lineRule="auto"/>
        <w:ind w:left="851" w:hanging="851"/>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17"/>
      <w:footerReference w:type="default" r:id="rId18"/>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A292B" w14:textId="77777777" w:rsidR="002233DF" w:rsidRDefault="002233DF">
      <w:r>
        <w:separator/>
      </w:r>
    </w:p>
  </w:endnote>
  <w:endnote w:type="continuationSeparator" w:id="0">
    <w:p w14:paraId="4AABB8BF" w14:textId="77777777" w:rsidR="002233DF" w:rsidRDefault="00223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EndPr/>
    <w:sdtContent>
      <w:p w14:paraId="0C351F62" w14:textId="172E36C1" w:rsidR="00936B34" w:rsidRDefault="00936B34">
        <w:pPr>
          <w:pStyle w:val="af0"/>
          <w:jc w:val="right"/>
        </w:pPr>
        <w:r>
          <w:fldChar w:fldCharType="begin"/>
        </w:r>
        <w:r>
          <w:instrText xml:space="preserve"> PAGE   \* MERGEFORMAT </w:instrText>
        </w:r>
        <w:r>
          <w:fldChar w:fldCharType="separate"/>
        </w:r>
        <w:r>
          <w:rPr>
            <w:noProof/>
          </w:rPr>
          <w:t>23</w:t>
        </w:r>
        <w:r>
          <w:rPr>
            <w:noProof/>
          </w:rPr>
          <w:fldChar w:fldCharType="end"/>
        </w:r>
      </w:p>
    </w:sdtContent>
  </w:sdt>
  <w:p w14:paraId="6D01A494" w14:textId="77777777" w:rsidR="00936B34" w:rsidRDefault="00936B34">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936B34" w:rsidRDefault="00936B34">
        <w:pPr>
          <w:pStyle w:val="af0"/>
          <w:jc w:val="right"/>
        </w:pPr>
        <w:r>
          <w:fldChar w:fldCharType="begin"/>
        </w:r>
        <w:r>
          <w:instrText xml:space="preserve"> PAGE   \* MERGEFORMAT </w:instrText>
        </w:r>
        <w:r>
          <w:fldChar w:fldCharType="separate"/>
        </w:r>
        <w:r>
          <w:rPr>
            <w:noProof/>
          </w:rPr>
          <w:t>32</w:t>
        </w:r>
        <w:r>
          <w:rPr>
            <w:noProof/>
          </w:rPr>
          <w:fldChar w:fldCharType="end"/>
        </w:r>
      </w:p>
    </w:sdtContent>
  </w:sdt>
  <w:p w14:paraId="18F7BB5A" w14:textId="77777777" w:rsidR="00936B34" w:rsidRDefault="00936B3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BBAD9" w14:textId="77777777" w:rsidR="002233DF" w:rsidRDefault="002233DF">
      <w:r>
        <w:separator/>
      </w:r>
    </w:p>
  </w:footnote>
  <w:footnote w:type="continuationSeparator" w:id="0">
    <w:p w14:paraId="2F9F6190" w14:textId="77777777" w:rsidR="002233DF" w:rsidRDefault="00223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453" w14:textId="77777777" w:rsidR="00936B34" w:rsidRPr="00F01080" w:rsidRDefault="00936B34"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936B34" w:rsidRPr="00F01080" w:rsidRDefault="00936B3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3"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289C1F5A"/>
    <w:multiLevelType w:val="multilevel"/>
    <w:tmpl w:val="0419001F"/>
    <w:numStyleLink w:val="1"/>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2"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3"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5"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8"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4"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5"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59"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4"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6"/>
  </w:num>
  <w:num w:numId="2">
    <w:abstractNumId w:val="53"/>
  </w:num>
  <w:num w:numId="3">
    <w:abstractNumId w:val="39"/>
  </w:num>
  <w:num w:numId="4">
    <w:abstractNumId w:val="36"/>
  </w:num>
  <w:num w:numId="5">
    <w:abstractNumId w:val="16"/>
  </w:num>
  <w:num w:numId="6">
    <w:abstractNumId w:val="38"/>
  </w:num>
  <w:num w:numId="7">
    <w:abstractNumId w:val="47"/>
  </w:num>
  <w:num w:numId="8">
    <w:abstractNumId w:val="35"/>
  </w:num>
  <w:num w:numId="9">
    <w:abstractNumId w:val="18"/>
  </w:num>
  <w:num w:numId="10">
    <w:abstractNumId w:val="24"/>
  </w:num>
  <w:num w:numId="11">
    <w:abstractNumId w:val="41"/>
  </w:num>
  <w:num w:numId="12">
    <w:abstractNumId w:val="3"/>
  </w:num>
  <w:num w:numId="13">
    <w:abstractNumId w:val="9"/>
  </w:num>
  <w:num w:numId="14">
    <w:abstractNumId w:val="40"/>
  </w:num>
  <w:num w:numId="15">
    <w:abstractNumId w:val="51"/>
  </w:num>
  <w:num w:numId="16">
    <w:abstractNumId w:val="65"/>
  </w:num>
  <w:num w:numId="17">
    <w:abstractNumId w:val="56"/>
  </w:num>
  <w:num w:numId="18">
    <w:abstractNumId w:val="59"/>
  </w:num>
  <w:num w:numId="19">
    <w:abstractNumId w:val="11"/>
  </w:num>
  <w:num w:numId="20">
    <w:abstractNumId w:val="63"/>
  </w:num>
  <w:num w:numId="21">
    <w:abstractNumId w:val="30"/>
  </w:num>
  <w:num w:numId="22">
    <w:abstractNumId w:val="1"/>
  </w:num>
  <w:num w:numId="23">
    <w:abstractNumId w:val="0"/>
  </w:num>
  <w:num w:numId="24">
    <w:abstractNumId w:val="48"/>
  </w:num>
  <w:num w:numId="25">
    <w:abstractNumId w:val="2"/>
  </w:num>
  <w:num w:numId="26">
    <w:abstractNumId w:val="15"/>
  </w:num>
  <w:num w:numId="27">
    <w:abstractNumId w:val="62"/>
  </w:num>
  <w:num w:numId="28">
    <w:abstractNumId w:val="14"/>
  </w:num>
  <w:num w:numId="29">
    <w:abstractNumId w:val="52"/>
  </w:num>
  <w:num w:numId="30">
    <w:abstractNumId w:val="57"/>
  </w:num>
  <w:num w:numId="31">
    <w:abstractNumId w:val="31"/>
  </w:num>
  <w:num w:numId="32">
    <w:abstractNumId w:val="32"/>
  </w:num>
  <w:num w:numId="33">
    <w:abstractNumId w:val="34"/>
    <w:lvlOverride w:ilvl="1">
      <w:lvl w:ilvl="1">
        <w:start w:val="1"/>
        <w:numFmt w:val="decimal"/>
        <w:lvlText w:val="%1.%2."/>
        <w:lvlJc w:val="left"/>
        <w:pPr>
          <w:tabs>
            <w:tab w:val="num" w:pos="792"/>
          </w:tabs>
          <w:ind w:left="792" w:hanging="432"/>
        </w:pPr>
      </w:lvl>
    </w:lvlOverride>
  </w:num>
  <w:num w:numId="34">
    <w:abstractNumId w:val="3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49"/>
  </w:num>
  <w:num w:numId="36">
    <w:abstractNumId w:val="8"/>
  </w:num>
  <w:num w:numId="37">
    <w:abstractNumId w:val="10"/>
  </w:num>
  <w:num w:numId="38">
    <w:abstractNumId w:val="55"/>
  </w:num>
  <w:num w:numId="39">
    <w:abstractNumId w:val="17"/>
  </w:num>
  <w:num w:numId="40">
    <w:abstractNumId w:val="50"/>
  </w:num>
  <w:num w:numId="41">
    <w:abstractNumId w:val="54"/>
  </w:num>
  <w:num w:numId="42">
    <w:abstractNumId w:val="61"/>
  </w:num>
  <w:num w:numId="43">
    <w:abstractNumId w:val="45"/>
  </w:num>
  <w:num w:numId="44">
    <w:abstractNumId w:val="26"/>
  </w:num>
  <w:num w:numId="45">
    <w:abstractNumId w:val="20"/>
  </w:num>
  <w:num w:numId="46">
    <w:abstractNumId w:val="22"/>
  </w:num>
  <w:num w:numId="47">
    <w:abstractNumId w:val="12"/>
  </w:num>
  <w:num w:numId="48">
    <w:abstractNumId w:val="27"/>
  </w:num>
  <w:num w:numId="49">
    <w:abstractNumId w:val="13"/>
  </w:num>
  <w:num w:numId="50">
    <w:abstractNumId w:val="60"/>
  </w:num>
  <w:num w:numId="51">
    <w:abstractNumId w:val="21"/>
  </w:num>
  <w:num w:numId="52">
    <w:abstractNumId w:val="58"/>
  </w:num>
  <w:num w:numId="53">
    <w:abstractNumId w:val="64"/>
  </w:num>
  <w:num w:numId="54">
    <w:abstractNumId w:val="19"/>
  </w:num>
  <w:num w:numId="55">
    <w:abstractNumId w:val="28"/>
  </w:num>
  <w:num w:numId="56">
    <w:abstractNumId w:val="29"/>
  </w:num>
  <w:num w:numId="57">
    <w:abstractNumId w:val="44"/>
  </w:num>
  <w:num w:numId="58">
    <w:abstractNumId w:val="42"/>
  </w:num>
  <w:num w:numId="59">
    <w:abstractNumId w:val="33"/>
  </w:num>
  <w:num w:numId="60">
    <w:abstractNumId w:val="25"/>
  </w:num>
  <w:num w:numId="61">
    <w:abstractNumId w:val="23"/>
  </w:num>
  <w:num w:numId="62">
    <w:abstractNumId w:val="43"/>
  </w:num>
  <w:num w:numId="63">
    <w:abstractNumId w:val="66"/>
  </w:num>
  <w:num w:numId="64">
    <w:abstractNumId w:val="37"/>
  </w:num>
  <w:num w:numId="65">
    <w:abstractNumId w:val="47"/>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483"/>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0FB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027"/>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16EE"/>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3DF"/>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9BB"/>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5EC3"/>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0A1B"/>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167"/>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930"/>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27154"/>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87A4F"/>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086F"/>
    <w:rsid w:val="006F180D"/>
    <w:rsid w:val="006F22CF"/>
    <w:rsid w:val="006F318A"/>
    <w:rsid w:val="006F46F5"/>
    <w:rsid w:val="006F499A"/>
    <w:rsid w:val="006F49A6"/>
    <w:rsid w:val="006F4DE7"/>
    <w:rsid w:val="006F5917"/>
    <w:rsid w:val="006F7271"/>
    <w:rsid w:val="006F75DE"/>
    <w:rsid w:val="00704468"/>
    <w:rsid w:val="0070476B"/>
    <w:rsid w:val="007051D3"/>
    <w:rsid w:val="007071BD"/>
    <w:rsid w:val="00707456"/>
    <w:rsid w:val="00707B80"/>
    <w:rsid w:val="00710AB0"/>
    <w:rsid w:val="00710BD2"/>
    <w:rsid w:val="00710E88"/>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0CF7"/>
    <w:rsid w:val="0078375A"/>
    <w:rsid w:val="00784D1B"/>
    <w:rsid w:val="00785008"/>
    <w:rsid w:val="0078562A"/>
    <w:rsid w:val="00786927"/>
    <w:rsid w:val="00786AA6"/>
    <w:rsid w:val="007876A3"/>
    <w:rsid w:val="00787DA0"/>
    <w:rsid w:val="007900D7"/>
    <w:rsid w:val="00790C0B"/>
    <w:rsid w:val="007953B2"/>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642"/>
    <w:rsid w:val="009358C5"/>
    <w:rsid w:val="00935A0E"/>
    <w:rsid w:val="0093656B"/>
    <w:rsid w:val="00936B34"/>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2FA"/>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761"/>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1870"/>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6EE0"/>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0A67"/>
    <w:rsid w:val="00DC1773"/>
    <w:rsid w:val="00DC1AF9"/>
    <w:rsid w:val="00DC4250"/>
    <w:rsid w:val="00DC43F9"/>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81"/>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2AE"/>
    <w:rsid w:val="00E35562"/>
    <w:rsid w:val="00E36BC2"/>
    <w:rsid w:val="00E37E66"/>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57F4A"/>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0B2F"/>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443E"/>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5F5"/>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328"/>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novikova_o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nipro.energy/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71F6C6-5644-43D2-B6F7-5D317FF10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3297</Words>
  <Characters>18799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22052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6</cp:revision>
  <cp:lastPrinted>2020-01-21T06:52:00Z</cp:lastPrinted>
  <dcterms:created xsi:type="dcterms:W3CDTF">2020-07-29T04:11:00Z</dcterms:created>
  <dcterms:modified xsi:type="dcterms:W3CDTF">2020-07-29T04:23:00Z</dcterms:modified>
</cp:coreProperties>
</file>