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2439143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A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сентября</w:t>
      </w:r>
      <w:bookmarkStart w:id="0" w:name="_GoBack"/>
      <w:bookmarkEnd w:id="0"/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11B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Поставка</w:t>
      </w:r>
      <w:r w:rsidR="00EF4B4B" w:rsidRPr="00EF4B4B">
        <w:rPr>
          <w:rFonts w:ascii="Arial" w:eastAsia="Calibri" w:hAnsi="Arial" w:cs="Arial"/>
          <w:sz w:val="20"/>
          <w:szCs w:val="20"/>
        </w:rPr>
        <w:t xml:space="preserve"> 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светильников для нужд филиал</w:t>
      </w:r>
      <w:r w:rsidR="00C01750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>ов</w:t>
      </w:r>
      <w:r w:rsidR="00DE15AB">
        <w:rPr>
          <w:rStyle w:val="value"/>
          <w:rFonts w:ascii="Arial" w:hAnsi="Arial" w:cs="Arial"/>
          <w:color w:val="333333"/>
          <w:spacing w:val="2"/>
          <w:sz w:val="20"/>
          <w:szCs w:val="20"/>
        </w:rPr>
        <w:t xml:space="preserve"> ПАО "Юнипро"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C01750" w:rsidRPr="00C01750" w:rsidRDefault="00C01750" w:rsidP="00C01750">
      <w:pPr>
        <w:spacing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«Смоленская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216239, Смоленская область, </w:t>
      </w:r>
      <w:proofErr w:type="spellStart"/>
      <w:r w:rsidRPr="00C01750">
        <w:rPr>
          <w:rFonts w:ascii="Arial" w:hAnsi="Arial" w:cs="Arial"/>
          <w:sz w:val="20"/>
          <w:szCs w:val="20"/>
        </w:rPr>
        <w:t>Духовщинский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район, п. Озерный;</w:t>
      </w:r>
    </w:p>
    <w:p w:rsidR="00C01750" w:rsidRPr="00C01750" w:rsidRDefault="00C01750" w:rsidP="00C01750">
      <w:pPr>
        <w:spacing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«Сургутская ГРЭС-2»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628406, ХМАО-Югра, Тюменская область, г. Сургут, ул. </w:t>
      </w:r>
      <w:proofErr w:type="spellStart"/>
      <w:r w:rsidRPr="00C01750">
        <w:rPr>
          <w:rFonts w:ascii="Arial" w:hAnsi="Arial" w:cs="Arial"/>
          <w:sz w:val="20"/>
          <w:szCs w:val="20"/>
        </w:rPr>
        <w:t>Энергостроителей</w:t>
      </w:r>
      <w:proofErr w:type="spellEnd"/>
      <w:r w:rsidRPr="00C01750">
        <w:rPr>
          <w:rFonts w:ascii="Arial" w:hAnsi="Arial" w:cs="Arial"/>
          <w:sz w:val="20"/>
          <w:szCs w:val="20"/>
        </w:rPr>
        <w:t>, дом 23, сооружение 34;</w:t>
      </w:r>
    </w:p>
    <w:p w:rsidR="00C01750" w:rsidRDefault="00C01750" w:rsidP="00C01750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C01750">
        <w:rPr>
          <w:rFonts w:ascii="Arial" w:hAnsi="Arial" w:cs="Arial"/>
          <w:b/>
          <w:sz w:val="20"/>
          <w:szCs w:val="20"/>
        </w:rPr>
        <w:t>- Филиал «Шатурская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Московская область, г. Шатура, </w:t>
      </w:r>
      <w:proofErr w:type="spellStart"/>
      <w:r w:rsidRPr="00C01750">
        <w:rPr>
          <w:rFonts w:ascii="Arial" w:hAnsi="Arial" w:cs="Arial"/>
          <w:sz w:val="20"/>
          <w:szCs w:val="20"/>
        </w:rPr>
        <w:t>Черноозерский</w:t>
      </w:r>
      <w:proofErr w:type="spellEnd"/>
      <w:r w:rsidRPr="00C01750">
        <w:rPr>
          <w:rFonts w:ascii="Arial" w:hAnsi="Arial" w:cs="Arial"/>
          <w:sz w:val="20"/>
          <w:szCs w:val="20"/>
        </w:rPr>
        <w:t xml:space="preserve"> проезд, д.5</w:t>
      </w:r>
    </w:p>
    <w:p w:rsidR="00C01750" w:rsidRDefault="00C01750" w:rsidP="00C017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01750">
        <w:rPr>
          <w:rFonts w:ascii="Arial" w:hAnsi="Arial" w:cs="Arial"/>
          <w:b/>
          <w:sz w:val="20"/>
          <w:szCs w:val="20"/>
        </w:rPr>
        <w:t>- Филиал «</w:t>
      </w:r>
      <w:proofErr w:type="spellStart"/>
      <w:r>
        <w:rPr>
          <w:rFonts w:ascii="Arial" w:hAnsi="Arial" w:cs="Arial"/>
          <w:b/>
          <w:sz w:val="20"/>
          <w:szCs w:val="20"/>
        </w:rPr>
        <w:t>Яйвинская</w:t>
      </w:r>
      <w:proofErr w:type="spellEnd"/>
      <w:r w:rsidRPr="00C01750">
        <w:rPr>
          <w:rFonts w:ascii="Arial" w:hAnsi="Arial" w:cs="Arial"/>
          <w:b/>
          <w:sz w:val="20"/>
          <w:szCs w:val="20"/>
        </w:rPr>
        <w:t xml:space="preserve"> ГРЭС»</w:t>
      </w:r>
      <w:r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</w:t>
      </w:r>
      <w:r>
        <w:rPr>
          <w:rFonts w:ascii="Arial" w:hAnsi="Arial" w:cs="Arial"/>
          <w:sz w:val="20"/>
          <w:szCs w:val="20"/>
        </w:rPr>
        <w:t xml:space="preserve"> </w:t>
      </w:r>
      <w:r w:rsidRPr="00846B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Пермский край, г. Александровск, п. Яйва, ул. Тимирязева, 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582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582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DE15A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.2020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1E4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1E4E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2439143</w:t>
      </w:r>
      <w:r w:rsidR="00E63F12"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1269EC" w:rsidRPr="00D5602F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242BA"/>
    <w:rsid w:val="00261EA6"/>
    <w:rsid w:val="0028768C"/>
    <w:rsid w:val="002B4A6A"/>
    <w:rsid w:val="003161E2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609A"/>
    <w:rsid w:val="004B426E"/>
    <w:rsid w:val="004C7DC2"/>
    <w:rsid w:val="004D4BB8"/>
    <w:rsid w:val="005822BC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D2698"/>
    <w:rsid w:val="008E66A9"/>
    <w:rsid w:val="008F2E4B"/>
    <w:rsid w:val="008F6C31"/>
    <w:rsid w:val="00906ADD"/>
    <w:rsid w:val="0091118E"/>
    <w:rsid w:val="009124E8"/>
    <w:rsid w:val="00922921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1750"/>
    <w:rsid w:val="00C01967"/>
    <w:rsid w:val="00C11B67"/>
    <w:rsid w:val="00C51500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32DF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10</cp:revision>
  <cp:lastPrinted>2020-02-25T06:41:00Z</cp:lastPrinted>
  <dcterms:created xsi:type="dcterms:W3CDTF">2020-08-24T09:05:00Z</dcterms:created>
  <dcterms:modified xsi:type="dcterms:W3CDTF">2020-09-01T14:31:00Z</dcterms:modified>
</cp:coreProperties>
</file>