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137E3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7F2D90">
        <w:rPr>
          <w:rFonts w:ascii="Arial" w:eastAsia="Times New Roman" w:hAnsi="Arial" w:cs="Arial"/>
          <w:sz w:val="18"/>
          <w:szCs w:val="18"/>
          <w:lang w:eastAsia="ru-RU"/>
        </w:rPr>
        <w:t>1П60704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7F2D90">
        <w:rPr>
          <w:rFonts w:ascii="Arial" w:eastAsia="Times New Roman" w:hAnsi="Arial" w:cs="Arial"/>
          <w:sz w:val="18"/>
          <w:szCs w:val="18"/>
          <w:lang w:eastAsia="ru-RU"/>
        </w:rPr>
        <w:t>09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312AB">
        <w:rPr>
          <w:rFonts w:ascii="Arial" w:eastAsia="Times New Roman" w:hAnsi="Arial" w:cs="Arial"/>
          <w:sz w:val="18"/>
          <w:szCs w:val="18"/>
          <w:lang w:eastAsia="ru-RU"/>
        </w:rPr>
        <w:t>сентябр</w:t>
      </w:r>
      <w:r w:rsidR="0071358A">
        <w:rPr>
          <w:rFonts w:ascii="Arial" w:eastAsia="Times New Roman" w:hAnsi="Arial" w:cs="Arial"/>
          <w:sz w:val="18"/>
          <w:szCs w:val="18"/>
          <w:lang w:eastAsia="ru-RU"/>
        </w:rPr>
        <w:t>я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6312AB">
        <w:rPr>
          <w:rFonts w:ascii="Arial" w:eastAsia="Times New Roman" w:hAnsi="Arial" w:cs="Arial"/>
          <w:sz w:val="18"/>
          <w:szCs w:val="18"/>
          <w:lang w:eastAsia="ru-RU"/>
        </w:rPr>
        <w:t xml:space="preserve">модернизации </w:t>
      </w:r>
      <w:r w:rsidR="007F2D90">
        <w:rPr>
          <w:rFonts w:ascii="Arial" w:eastAsia="Times New Roman" w:hAnsi="Arial" w:cs="Arial"/>
          <w:sz w:val="18"/>
          <w:szCs w:val="18"/>
          <w:lang w:eastAsia="ru-RU"/>
        </w:rPr>
        <w:t xml:space="preserve">оборудования постоянного тока с заменой зарядных и </w:t>
      </w:r>
      <w:proofErr w:type="spellStart"/>
      <w:r w:rsidR="007F2D90">
        <w:rPr>
          <w:rFonts w:ascii="Arial" w:eastAsia="Times New Roman" w:hAnsi="Arial" w:cs="Arial"/>
          <w:sz w:val="18"/>
          <w:szCs w:val="18"/>
          <w:lang w:eastAsia="ru-RU"/>
        </w:rPr>
        <w:t>подзарядных</w:t>
      </w:r>
      <w:proofErr w:type="spellEnd"/>
      <w:r w:rsidR="007F2D90">
        <w:rPr>
          <w:rFonts w:ascii="Arial" w:eastAsia="Times New Roman" w:hAnsi="Arial" w:cs="Arial"/>
          <w:sz w:val="18"/>
          <w:szCs w:val="18"/>
          <w:lang w:eastAsia="ru-RU"/>
        </w:rPr>
        <w:t xml:space="preserve"> устройств АБ-2</w:t>
      </w:r>
      <w:bookmarkStart w:id="0" w:name="_GoBack"/>
      <w:bookmarkEnd w:id="0"/>
      <w:r w:rsidR="006312AB">
        <w:rPr>
          <w:rFonts w:ascii="Arial" w:eastAsia="Times New Roman" w:hAnsi="Arial" w:cs="Arial"/>
          <w:sz w:val="18"/>
          <w:szCs w:val="18"/>
          <w:lang w:eastAsia="ru-RU"/>
        </w:rPr>
        <w:t>, для нужд</w:t>
      </w:r>
      <w:r w:rsidR="00137E30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7F2D90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37E30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B0FEF"/>
    <w:rsid w:val="005E38BF"/>
    <w:rsid w:val="00610B60"/>
    <w:rsid w:val="00611C10"/>
    <w:rsid w:val="00630F05"/>
    <w:rsid w:val="006312AB"/>
    <w:rsid w:val="00647798"/>
    <w:rsid w:val="0065409B"/>
    <w:rsid w:val="006A7F55"/>
    <w:rsid w:val="0071358A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7F2D90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DEC4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2020-09-09T07:59:00Z</dcterms:created>
  <dcterms:modified xsi:type="dcterms:W3CDTF">2020-09-09T07:59:00Z</dcterms:modified>
</cp:coreProperties>
</file>