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936" w:rsidRPr="00EA781F" w:rsidRDefault="00CD0936" w:rsidP="00CD0936">
      <w:pPr>
        <w:pStyle w:val="ad"/>
        <w:spacing w:before="0" w:beforeAutospacing="0" w:after="0" w:afterAutospacing="0"/>
        <w:ind w:right="-284"/>
        <w:jc w:val="center"/>
        <w:rPr>
          <w:rFonts w:ascii="Times New Roman" w:hAnsi="Times New Roman" w:cs="Times New Roman"/>
          <w:b/>
          <w:sz w:val="22"/>
          <w:szCs w:val="22"/>
        </w:rPr>
      </w:pPr>
      <w:r w:rsidRPr="00EA781F">
        <w:rPr>
          <w:rFonts w:ascii="Times New Roman" w:hAnsi="Times New Roman" w:cs="Times New Roman"/>
          <w:b/>
          <w:sz w:val="22"/>
          <w:szCs w:val="22"/>
        </w:rPr>
        <w:t xml:space="preserve">Договор № ________________ </w:t>
      </w:r>
    </w:p>
    <w:p w:rsidR="00CD0936" w:rsidRPr="00EA781F" w:rsidRDefault="00CD0936" w:rsidP="00CD0936">
      <w:pPr>
        <w:pStyle w:val="ad"/>
        <w:spacing w:before="0" w:beforeAutospacing="0" w:after="0" w:afterAutospacing="0"/>
        <w:ind w:right="-284"/>
        <w:jc w:val="center"/>
        <w:rPr>
          <w:rFonts w:ascii="Times New Roman" w:hAnsi="Times New Roman" w:cs="Times New Roman"/>
          <w:b/>
          <w:sz w:val="22"/>
          <w:szCs w:val="22"/>
        </w:rPr>
      </w:pPr>
      <w:r w:rsidRPr="00EA781F">
        <w:rPr>
          <w:rFonts w:ascii="Times New Roman" w:hAnsi="Times New Roman" w:cs="Times New Roman"/>
          <w:b/>
          <w:sz w:val="22"/>
          <w:szCs w:val="22"/>
        </w:rPr>
        <w:t>купли-продажи недвижимого имущества</w:t>
      </w:r>
    </w:p>
    <w:p w:rsidR="00CD0936" w:rsidRPr="00EA781F" w:rsidRDefault="00CD0936" w:rsidP="00CD0936">
      <w:pPr>
        <w:pStyle w:val="ad"/>
        <w:spacing w:before="0" w:beforeAutospacing="0" w:after="0" w:afterAutospacing="0"/>
        <w:ind w:right="-284"/>
        <w:jc w:val="center"/>
        <w:rPr>
          <w:rFonts w:ascii="Times New Roman" w:hAnsi="Times New Roman" w:cs="Times New Roman"/>
          <w:b/>
          <w:sz w:val="22"/>
          <w:szCs w:val="22"/>
        </w:rPr>
      </w:pPr>
    </w:p>
    <w:p w:rsidR="00CD0936" w:rsidRPr="00EA781F" w:rsidRDefault="00CD0936" w:rsidP="00CD0936">
      <w:pPr>
        <w:pStyle w:val="ad"/>
        <w:spacing w:before="0" w:beforeAutospacing="0" w:after="0" w:afterAutospacing="0"/>
        <w:rPr>
          <w:rFonts w:ascii="Times New Roman" w:hAnsi="Times New Roman" w:cs="Times New Roman"/>
          <w:sz w:val="22"/>
          <w:szCs w:val="22"/>
        </w:rPr>
      </w:pPr>
      <w:r w:rsidRPr="00EA781F">
        <w:rPr>
          <w:rFonts w:ascii="Times New Roman" w:hAnsi="Times New Roman" w:cs="Times New Roman"/>
          <w:sz w:val="22"/>
          <w:szCs w:val="22"/>
        </w:rPr>
        <w:t xml:space="preserve">г. </w:t>
      </w:r>
      <w:r w:rsidR="00FE4774" w:rsidRPr="00EA781F">
        <w:rPr>
          <w:rFonts w:ascii="Times New Roman" w:hAnsi="Times New Roman" w:cs="Times New Roman"/>
          <w:sz w:val="22"/>
          <w:szCs w:val="22"/>
        </w:rPr>
        <w:t>Шарыпово</w:t>
      </w:r>
      <w:r w:rsidRPr="00EA781F">
        <w:rPr>
          <w:rFonts w:ascii="Times New Roman" w:hAnsi="Times New Roman" w:cs="Times New Roman"/>
          <w:sz w:val="22"/>
          <w:szCs w:val="22"/>
        </w:rPr>
        <w:tab/>
      </w:r>
      <w:r w:rsidRPr="00EA781F">
        <w:rPr>
          <w:rFonts w:ascii="Times New Roman" w:hAnsi="Times New Roman" w:cs="Times New Roman"/>
          <w:sz w:val="22"/>
          <w:szCs w:val="22"/>
        </w:rPr>
        <w:tab/>
      </w:r>
      <w:r w:rsidRPr="00EA781F">
        <w:rPr>
          <w:rFonts w:ascii="Times New Roman" w:hAnsi="Times New Roman" w:cs="Times New Roman"/>
          <w:sz w:val="22"/>
          <w:szCs w:val="22"/>
        </w:rPr>
        <w:tab/>
      </w:r>
      <w:r w:rsidRPr="00EA781F">
        <w:rPr>
          <w:rFonts w:ascii="Times New Roman" w:hAnsi="Times New Roman" w:cs="Times New Roman"/>
          <w:sz w:val="22"/>
          <w:szCs w:val="22"/>
        </w:rPr>
        <w:tab/>
      </w:r>
      <w:r w:rsidRPr="00EA781F">
        <w:rPr>
          <w:rFonts w:ascii="Times New Roman" w:hAnsi="Times New Roman" w:cs="Times New Roman"/>
          <w:sz w:val="22"/>
          <w:szCs w:val="22"/>
        </w:rPr>
        <w:tab/>
      </w:r>
      <w:r w:rsidRPr="00EA781F">
        <w:rPr>
          <w:rFonts w:ascii="Times New Roman" w:hAnsi="Times New Roman" w:cs="Times New Roman"/>
          <w:sz w:val="22"/>
          <w:szCs w:val="22"/>
        </w:rPr>
        <w:tab/>
      </w:r>
      <w:r w:rsidR="00FE4774" w:rsidRPr="00EA781F">
        <w:rPr>
          <w:rFonts w:ascii="Times New Roman" w:hAnsi="Times New Roman" w:cs="Times New Roman"/>
          <w:sz w:val="22"/>
          <w:szCs w:val="22"/>
        </w:rPr>
        <w:t xml:space="preserve">                         </w:t>
      </w:r>
      <w:r w:rsidRPr="00EA781F">
        <w:rPr>
          <w:rFonts w:ascii="Times New Roman" w:hAnsi="Times New Roman" w:cs="Times New Roman"/>
          <w:sz w:val="22"/>
          <w:szCs w:val="22"/>
        </w:rPr>
        <w:t xml:space="preserve"> </w:t>
      </w:r>
      <w:proofErr w:type="gramStart"/>
      <w:r w:rsidRPr="00EA781F">
        <w:rPr>
          <w:rFonts w:ascii="Times New Roman" w:hAnsi="Times New Roman" w:cs="Times New Roman"/>
          <w:sz w:val="22"/>
          <w:szCs w:val="22"/>
        </w:rPr>
        <w:t xml:space="preserve">   «</w:t>
      </w:r>
      <w:proofErr w:type="gramEnd"/>
      <w:r w:rsidRPr="00EA781F">
        <w:rPr>
          <w:rFonts w:ascii="Times New Roman" w:hAnsi="Times New Roman" w:cs="Times New Roman"/>
          <w:sz w:val="22"/>
          <w:szCs w:val="22"/>
        </w:rPr>
        <w:t>___»_________ 20___ года</w:t>
      </w:r>
    </w:p>
    <w:p w:rsidR="00CD0936" w:rsidRPr="00EA781F" w:rsidRDefault="00CD0936" w:rsidP="00CD0936">
      <w:pPr>
        <w:pStyle w:val="ad"/>
        <w:spacing w:before="0" w:beforeAutospacing="0" w:after="0" w:afterAutospacing="0"/>
        <w:ind w:firstLine="567"/>
        <w:jc w:val="center"/>
        <w:rPr>
          <w:rFonts w:ascii="Times New Roman" w:hAnsi="Times New Roman" w:cs="Times New Roman"/>
          <w:b/>
          <w:sz w:val="22"/>
          <w:szCs w:val="22"/>
        </w:rPr>
      </w:pPr>
    </w:p>
    <w:p w:rsidR="00CD0936" w:rsidRPr="00EA781F" w:rsidRDefault="00FE4774" w:rsidP="00CD0936">
      <w:pPr>
        <w:pStyle w:val="ConsPlusNonformat"/>
        <w:ind w:firstLine="567"/>
        <w:jc w:val="both"/>
        <w:rPr>
          <w:rFonts w:ascii="Times New Roman" w:hAnsi="Times New Roman" w:cs="Times New Roman"/>
          <w:b/>
          <w:color w:val="000000"/>
          <w:sz w:val="22"/>
          <w:szCs w:val="22"/>
        </w:rPr>
      </w:pPr>
      <w:r w:rsidRPr="00EA781F">
        <w:rPr>
          <w:rFonts w:ascii="Times New Roman" w:hAnsi="Times New Roman" w:cs="Times New Roman"/>
          <w:b/>
          <w:sz w:val="22"/>
          <w:szCs w:val="22"/>
        </w:rPr>
        <w:t>Публичное акционерное общество «</w:t>
      </w:r>
      <w:proofErr w:type="spellStart"/>
      <w:r w:rsidRPr="00EA781F">
        <w:rPr>
          <w:rFonts w:ascii="Times New Roman" w:hAnsi="Times New Roman" w:cs="Times New Roman"/>
          <w:b/>
          <w:sz w:val="22"/>
          <w:szCs w:val="22"/>
        </w:rPr>
        <w:t>Юнипро</w:t>
      </w:r>
      <w:proofErr w:type="spellEnd"/>
      <w:r w:rsidRPr="00EA781F">
        <w:rPr>
          <w:rFonts w:ascii="Times New Roman" w:hAnsi="Times New Roman" w:cs="Times New Roman"/>
          <w:b/>
          <w:sz w:val="22"/>
          <w:szCs w:val="22"/>
        </w:rPr>
        <w:t>»</w:t>
      </w:r>
      <w:r w:rsidRPr="00EA781F">
        <w:rPr>
          <w:rFonts w:ascii="Times New Roman" w:hAnsi="Times New Roman" w:cs="Times New Roman"/>
          <w:sz w:val="22"/>
          <w:szCs w:val="22"/>
        </w:rPr>
        <w:t xml:space="preserve"> </w:t>
      </w:r>
      <w:r w:rsidRPr="00EA781F">
        <w:rPr>
          <w:rFonts w:ascii="Times New Roman" w:hAnsi="Times New Roman" w:cs="Times New Roman"/>
          <w:b/>
          <w:sz w:val="22"/>
          <w:szCs w:val="22"/>
        </w:rPr>
        <w:t>(ПАО «</w:t>
      </w:r>
      <w:proofErr w:type="spellStart"/>
      <w:r w:rsidRPr="00EA781F">
        <w:rPr>
          <w:rFonts w:ascii="Times New Roman" w:hAnsi="Times New Roman" w:cs="Times New Roman"/>
          <w:b/>
          <w:sz w:val="22"/>
          <w:szCs w:val="22"/>
        </w:rPr>
        <w:t>Юнипро</w:t>
      </w:r>
      <w:proofErr w:type="spellEnd"/>
      <w:r w:rsidRPr="00EA781F">
        <w:rPr>
          <w:rFonts w:ascii="Times New Roman" w:hAnsi="Times New Roman" w:cs="Times New Roman"/>
          <w:b/>
          <w:sz w:val="22"/>
          <w:szCs w:val="22"/>
        </w:rPr>
        <w:t>»),</w:t>
      </w:r>
      <w:r w:rsidRPr="00EA781F">
        <w:rPr>
          <w:rFonts w:ascii="Times New Roman" w:hAnsi="Times New Roman" w:cs="Times New Roman"/>
          <w:sz w:val="22"/>
          <w:szCs w:val="22"/>
        </w:rPr>
        <w:t xml:space="preserve"> именуемое далее</w:t>
      </w:r>
      <w:r w:rsidRPr="00EA781F">
        <w:rPr>
          <w:rFonts w:ascii="Times New Roman" w:hAnsi="Times New Roman" w:cs="Times New Roman"/>
          <w:b/>
          <w:sz w:val="22"/>
          <w:szCs w:val="22"/>
        </w:rPr>
        <w:t xml:space="preserve"> «Продавец»,  </w:t>
      </w:r>
      <w:r w:rsidRPr="00EA781F">
        <w:rPr>
          <w:rFonts w:ascii="Times New Roman" w:hAnsi="Times New Roman" w:cs="Times New Roman"/>
          <w:sz w:val="22"/>
          <w:szCs w:val="22"/>
        </w:rPr>
        <w:t>в лице  директора  филиала «Березовская ГРЭС»  ПАО  «</w:t>
      </w:r>
      <w:proofErr w:type="spellStart"/>
      <w:r w:rsidRPr="00EA781F">
        <w:rPr>
          <w:rFonts w:ascii="Times New Roman" w:hAnsi="Times New Roman" w:cs="Times New Roman"/>
          <w:sz w:val="22"/>
          <w:szCs w:val="22"/>
        </w:rPr>
        <w:t>Юнипро</w:t>
      </w:r>
      <w:proofErr w:type="spellEnd"/>
      <w:r w:rsidRPr="00EA781F">
        <w:rPr>
          <w:rFonts w:ascii="Times New Roman" w:hAnsi="Times New Roman" w:cs="Times New Roman"/>
          <w:sz w:val="22"/>
          <w:szCs w:val="22"/>
        </w:rPr>
        <w:t xml:space="preserve">»  Казарина Дмитрия Ивановича, действующего на основании доверенности №  </w:t>
      </w:r>
      <w:r w:rsidR="00367B31">
        <w:rPr>
          <w:rFonts w:ascii="Times New Roman" w:hAnsi="Times New Roman" w:cs="Times New Roman"/>
          <w:sz w:val="22"/>
          <w:szCs w:val="22"/>
        </w:rPr>
        <w:t>____</w:t>
      </w:r>
      <w:r w:rsidRPr="00EA781F">
        <w:rPr>
          <w:rFonts w:ascii="Times New Roman" w:hAnsi="Times New Roman" w:cs="Times New Roman"/>
          <w:sz w:val="22"/>
          <w:szCs w:val="22"/>
        </w:rPr>
        <w:t xml:space="preserve"> от  </w:t>
      </w:r>
      <w:r w:rsidR="00367B31">
        <w:rPr>
          <w:rFonts w:ascii="Times New Roman" w:hAnsi="Times New Roman" w:cs="Times New Roman"/>
          <w:sz w:val="22"/>
          <w:szCs w:val="22"/>
        </w:rPr>
        <w:t>«___»</w:t>
      </w:r>
      <w:r w:rsidRPr="00EA781F">
        <w:rPr>
          <w:rFonts w:ascii="Times New Roman" w:hAnsi="Times New Roman" w:cs="Times New Roman"/>
          <w:sz w:val="22"/>
          <w:szCs w:val="22"/>
        </w:rPr>
        <w:t xml:space="preserve">  </w:t>
      </w:r>
      <w:r w:rsidR="00367B31">
        <w:rPr>
          <w:rFonts w:ascii="Times New Roman" w:hAnsi="Times New Roman" w:cs="Times New Roman"/>
          <w:sz w:val="22"/>
          <w:szCs w:val="22"/>
        </w:rPr>
        <w:t>_____</w:t>
      </w:r>
      <w:r w:rsidRPr="00EA781F">
        <w:rPr>
          <w:rFonts w:ascii="Times New Roman" w:hAnsi="Times New Roman" w:cs="Times New Roman"/>
          <w:sz w:val="22"/>
          <w:szCs w:val="22"/>
        </w:rPr>
        <w:t xml:space="preserve">  202</w:t>
      </w:r>
      <w:r w:rsidR="00367B31">
        <w:rPr>
          <w:rFonts w:ascii="Times New Roman" w:hAnsi="Times New Roman" w:cs="Times New Roman"/>
          <w:sz w:val="22"/>
          <w:szCs w:val="22"/>
        </w:rPr>
        <w:t>_</w:t>
      </w:r>
      <w:r w:rsidRPr="00EA781F">
        <w:rPr>
          <w:rFonts w:ascii="Times New Roman" w:hAnsi="Times New Roman" w:cs="Times New Roman"/>
          <w:sz w:val="22"/>
          <w:szCs w:val="22"/>
        </w:rPr>
        <w:t xml:space="preserve"> года</w:t>
      </w:r>
      <w:r w:rsidRPr="00EA781F">
        <w:rPr>
          <w:rFonts w:ascii="Times New Roman" w:hAnsi="Times New Roman" w:cs="Times New Roman"/>
          <w:bCs/>
          <w:sz w:val="22"/>
          <w:szCs w:val="22"/>
        </w:rPr>
        <w:t>,</w:t>
      </w:r>
      <w:r w:rsidRPr="00EA781F">
        <w:rPr>
          <w:rFonts w:ascii="Times New Roman" w:hAnsi="Times New Roman" w:cs="Times New Roman"/>
          <w:sz w:val="22"/>
          <w:szCs w:val="22"/>
        </w:rPr>
        <w:t xml:space="preserve"> с одной стороны, </w:t>
      </w:r>
      <w:r w:rsidR="00CD0936" w:rsidRPr="00EA781F">
        <w:rPr>
          <w:rFonts w:ascii="Times New Roman" w:hAnsi="Times New Roman" w:cs="Times New Roman"/>
          <w:sz w:val="22"/>
          <w:szCs w:val="22"/>
        </w:rPr>
        <w:t>и __________________________, именуемое в дальнейшем</w:t>
      </w:r>
      <w:r w:rsidR="00CD0936" w:rsidRPr="00EA781F">
        <w:rPr>
          <w:rFonts w:ascii="Times New Roman" w:hAnsi="Times New Roman" w:cs="Times New Roman"/>
          <w:color w:val="000000"/>
          <w:sz w:val="22"/>
          <w:szCs w:val="22"/>
        </w:rPr>
        <w:t xml:space="preserve"> </w:t>
      </w:r>
      <w:r w:rsidR="00CD0936" w:rsidRPr="00EA781F">
        <w:rPr>
          <w:rFonts w:ascii="Times New Roman" w:hAnsi="Times New Roman" w:cs="Times New Roman"/>
          <w:b/>
          <w:color w:val="000000"/>
          <w:sz w:val="22"/>
          <w:szCs w:val="22"/>
        </w:rPr>
        <w:t>«Покупатель»</w:t>
      </w:r>
      <w:r w:rsidR="00CD0936" w:rsidRPr="00EA781F">
        <w:rPr>
          <w:rFonts w:ascii="Times New Roman" w:hAnsi="Times New Roman" w:cs="Times New Roman"/>
          <w:color w:val="000000"/>
          <w:sz w:val="22"/>
          <w:szCs w:val="22"/>
        </w:rPr>
        <w:t xml:space="preserve">, </w:t>
      </w:r>
      <w:r w:rsidR="00CD0936" w:rsidRPr="00EA781F">
        <w:rPr>
          <w:rFonts w:ascii="Times New Roman" w:hAnsi="Times New Roman" w:cs="Times New Roman"/>
          <w:sz w:val="22"/>
          <w:szCs w:val="22"/>
        </w:rPr>
        <w:t>в лице ____________________________________, действующего на основании __________________________, с другой стороны, при совместном упоминании в дальнейшем именуемые «Стороны», заключили настоящий договор (ниже – Договор) о нижеследующем</w:t>
      </w:r>
      <w:r w:rsidR="00CD0936" w:rsidRPr="00EA781F">
        <w:rPr>
          <w:rFonts w:ascii="Times New Roman" w:hAnsi="Times New Roman" w:cs="Times New Roman"/>
          <w:color w:val="000000"/>
          <w:sz w:val="22"/>
          <w:szCs w:val="22"/>
        </w:rPr>
        <w:t>: </w:t>
      </w:r>
    </w:p>
    <w:p w:rsidR="00CD0936" w:rsidRPr="00EA781F" w:rsidRDefault="00CD0936" w:rsidP="00CD0936">
      <w:pPr>
        <w:numPr>
          <w:ilvl w:val="0"/>
          <w:numId w:val="17"/>
        </w:numPr>
        <w:tabs>
          <w:tab w:val="left" w:pos="1134"/>
        </w:tabs>
        <w:spacing w:before="120" w:after="120"/>
        <w:jc w:val="center"/>
        <w:rPr>
          <w:b/>
          <w:bCs/>
          <w:color w:val="000000"/>
          <w:sz w:val="22"/>
          <w:szCs w:val="22"/>
        </w:rPr>
      </w:pPr>
      <w:r w:rsidRPr="00EA781F">
        <w:rPr>
          <w:b/>
          <w:bCs/>
          <w:color w:val="000000"/>
          <w:sz w:val="22"/>
          <w:szCs w:val="22"/>
        </w:rPr>
        <w:t>Предмет Договора</w:t>
      </w:r>
    </w:p>
    <w:p w:rsidR="00CD0936" w:rsidRPr="00EA781F" w:rsidRDefault="00CD0936" w:rsidP="00C92D97">
      <w:pPr>
        <w:pStyle w:val="21"/>
        <w:numPr>
          <w:ilvl w:val="1"/>
          <w:numId w:val="15"/>
        </w:numPr>
        <w:tabs>
          <w:tab w:val="clear" w:pos="360"/>
          <w:tab w:val="num" w:pos="0"/>
          <w:tab w:val="left" w:pos="1418"/>
        </w:tabs>
        <w:ind w:left="0" w:firstLine="567"/>
        <w:rPr>
          <w:b/>
          <w:i/>
          <w:color w:val="000000"/>
          <w:sz w:val="22"/>
          <w:szCs w:val="22"/>
        </w:rPr>
      </w:pPr>
      <w:r w:rsidRPr="00EA781F">
        <w:rPr>
          <w:color w:val="000000"/>
          <w:sz w:val="22"/>
          <w:szCs w:val="22"/>
        </w:rPr>
        <w:t>Продавец обязуется передать в собственность Покупателя, а Покупатель обязуется принять и оплатить следующи</w:t>
      </w:r>
      <w:r w:rsidR="00FE4774" w:rsidRPr="00EA781F">
        <w:rPr>
          <w:color w:val="000000"/>
          <w:sz w:val="22"/>
          <w:szCs w:val="22"/>
          <w:lang w:val="ru-RU"/>
        </w:rPr>
        <w:t>й</w:t>
      </w:r>
      <w:r w:rsidRPr="00EA781F">
        <w:rPr>
          <w:color w:val="000000"/>
          <w:sz w:val="22"/>
          <w:szCs w:val="22"/>
        </w:rPr>
        <w:t xml:space="preserve"> объект недвижимого имущества (именуемые в дальнейшем – Имущество):</w:t>
      </w:r>
      <w:r w:rsidR="00FE4774" w:rsidRPr="00EA781F">
        <w:rPr>
          <w:color w:val="000000"/>
          <w:sz w:val="22"/>
          <w:szCs w:val="22"/>
          <w:lang w:val="ru-RU"/>
        </w:rPr>
        <w:t xml:space="preserve"> </w:t>
      </w:r>
      <w:r w:rsidR="00367B31" w:rsidRPr="00367B31">
        <w:rPr>
          <w:sz w:val="22"/>
          <w:szCs w:val="22"/>
          <w:lang w:val="ru-RU"/>
        </w:rPr>
        <w:t>Наружные сети от АТС до колодца 654 и здание АТС</w:t>
      </w:r>
      <w:r w:rsidR="00C92D97" w:rsidRPr="00EA781F">
        <w:rPr>
          <w:sz w:val="22"/>
          <w:szCs w:val="22"/>
          <w:lang w:val="ru-RU"/>
        </w:rPr>
        <w:t xml:space="preserve">, расположенный по адресу: Российская Федерация, Красноярский край, </w:t>
      </w:r>
      <w:proofErr w:type="spellStart"/>
      <w:r w:rsidR="00C92D97" w:rsidRPr="00EA781F">
        <w:rPr>
          <w:sz w:val="22"/>
          <w:szCs w:val="22"/>
          <w:lang w:val="ru-RU"/>
        </w:rPr>
        <w:t>г.Шарыпово</w:t>
      </w:r>
      <w:proofErr w:type="spellEnd"/>
      <w:r w:rsidR="00367B31">
        <w:rPr>
          <w:sz w:val="22"/>
          <w:szCs w:val="22"/>
          <w:lang w:val="ru-RU"/>
        </w:rPr>
        <w:t xml:space="preserve">, кварт. </w:t>
      </w:r>
      <w:proofErr w:type="spellStart"/>
      <w:r w:rsidR="00367B31">
        <w:rPr>
          <w:sz w:val="22"/>
          <w:szCs w:val="22"/>
          <w:lang w:val="ru-RU"/>
        </w:rPr>
        <w:t>Энергостроителей</w:t>
      </w:r>
      <w:proofErr w:type="spellEnd"/>
      <w:r w:rsidR="00367B31">
        <w:rPr>
          <w:sz w:val="22"/>
          <w:szCs w:val="22"/>
          <w:lang w:val="ru-RU"/>
        </w:rPr>
        <w:t>, ул. Зеленая, Сиреневая, Орбитальная, соор.5</w:t>
      </w:r>
      <w:r w:rsidR="00C92D97" w:rsidRPr="00EA781F">
        <w:rPr>
          <w:sz w:val="22"/>
          <w:szCs w:val="22"/>
          <w:lang w:val="ru-RU"/>
        </w:rPr>
        <w:t>, кадастровый номер 24:57:0000000:44</w:t>
      </w:r>
      <w:r w:rsidR="00367B31">
        <w:rPr>
          <w:sz w:val="22"/>
          <w:szCs w:val="22"/>
          <w:lang w:val="ru-RU"/>
        </w:rPr>
        <w:t>00</w:t>
      </w:r>
      <w:r w:rsidR="00C92D97" w:rsidRPr="00EA781F">
        <w:rPr>
          <w:sz w:val="22"/>
          <w:szCs w:val="22"/>
          <w:lang w:val="ru-RU"/>
        </w:rPr>
        <w:t xml:space="preserve">, принадлежащий </w:t>
      </w:r>
      <w:r w:rsidRPr="00EA781F">
        <w:rPr>
          <w:color w:val="000000"/>
          <w:sz w:val="22"/>
          <w:szCs w:val="22"/>
        </w:rPr>
        <w:t xml:space="preserve">Продавцу на праве собственности, что подтверждается </w:t>
      </w:r>
      <w:r w:rsidR="00C92D97" w:rsidRPr="00EA781F">
        <w:rPr>
          <w:color w:val="000000"/>
          <w:sz w:val="22"/>
          <w:szCs w:val="22"/>
          <w:lang w:val="ru-RU"/>
        </w:rPr>
        <w:t>выпиской из единого государственного реестра прав на недвижимое имущество и сделок с ним от 01.08.2016г.</w:t>
      </w:r>
    </w:p>
    <w:p w:rsidR="00CD0936" w:rsidRPr="00EA781F" w:rsidRDefault="00CD0936" w:rsidP="00CD0936">
      <w:pPr>
        <w:pStyle w:val="21"/>
        <w:numPr>
          <w:ilvl w:val="1"/>
          <w:numId w:val="15"/>
        </w:numPr>
        <w:tabs>
          <w:tab w:val="clear" w:pos="360"/>
          <w:tab w:val="num" w:pos="1134"/>
          <w:tab w:val="num" w:pos="1353"/>
          <w:tab w:val="left" w:pos="1418"/>
        </w:tabs>
        <w:ind w:left="0" w:firstLine="567"/>
        <w:rPr>
          <w:color w:val="000000"/>
          <w:sz w:val="22"/>
          <w:szCs w:val="22"/>
        </w:rPr>
      </w:pPr>
      <w:r w:rsidRPr="00EA781F">
        <w:rPr>
          <w:color w:val="000000"/>
          <w:sz w:val="22"/>
          <w:szCs w:val="22"/>
        </w:rPr>
        <w:t>Имущество, указанное в пункте 1.1 Договора, расположено на земельн</w:t>
      </w:r>
      <w:r w:rsidR="00367B31">
        <w:rPr>
          <w:color w:val="000000"/>
          <w:sz w:val="22"/>
          <w:szCs w:val="22"/>
          <w:lang w:val="ru-RU"/>
        </w:rPr>
        <w:t>ом</w:t>
      </w:r>
      <w:r w:rsidRPr="00EA781F">
        <w:rPr>
          <w:color w:val="000000"/>
          <w:sz w:val="22"/>
          <w:szCs w:val="22"/>
        </w:rPr>
        <w:t xml:space="preserve"> участк</w:t>
      </w:r>
      <w:r w:rsidR="00367B31">
        <w:rPr>
          <w:color w:val="000000"/>
          <w:sz w:val="22"/>
          <w:szCs w:val="22"/>
          <w:lang w:val="ru-RU"/>
        </w:rPr>
        <w:t>е</w:t>
      </w:r>
      <w:r w:rsidR="00246CC7" w:rsidRPr="00EA781F">
        <w:rPr>
          <w:color w:val="000000"/>
          <w:sz w:val="22"/>
          <w:szCs w:val="22"/>
          <w:lang w:val="ru-RU"/>
        </w:rPr>
        <w:t>:</w:t>
      </w:r>
      <w:r w:rsidRPr="00EA781F">
        <w:rPr>
          <w:color w:val="000000"/>
          <w:sz w:val="22"/>
          <w:szCs w:val="22"/>
        </w:rPr>
        <w:t xml:space="preserve"> с кадастровым номер</w:t>
      </w:r>
      <w:r w:rsidR="00246CC7" w:rsidRPr="00EA781F">
        <w:rPr>
          <w:color w:val="000000"/>
          <w:sz w:val="22"/>
          <w:szCs w:val="22"/>
          <w:lang w:val="ru-RU"/>
        </w:rPr>
        <w:t>ом</w:t>
      </w:r>
      <w:r w:rsidRPr="00EA781F">
        <w:rPr>
          <w:color w:val="000000"/>
          <w:sz w:val="22"/>
          <w:szCs w:val="22"/>
        </w:rPr>
        <w:t xml:space="preserve"> </w:t>
      </w:r>
      <w:r w:rsidR="00C92D97" w:rsidRPr="00EA781F">
        <w:rPr>
          <w:color w:val="000000"/>
          <w:sz w:val="22"/>
          <w:szCs w:val="22"/>
          <w:lang w:val="ru-RU"/>
        </w:rPr>
        <w:t xml:space="preserve">24;57:0000002:126 </w:t>
      </w:r>
      <w:r w:rsidRPr="00EA781F">
        <w:rPr>
          <w:color w:val="000000"/>
          <w:sz w:val="22"/>
          <w:szCs w:val="22"/>
        </w:rPr>
        <w:t xml:space="preserve"> площадью </w:t>
      </w:r>
      <w:r w:rsidR="00C92D97" w:rsidRPr="00EA781F">
        <w:rPr>
          <w:color w:val="000000"/>
          <w:sz w:val="22"/>
          <w:szCs w:val="22"/>
          <w:lang w:val="ru-RU"/>
        </w:rPr>
        <w:t xml:space="preserve">267 </w:t>
      </w:r>
      <w:proofErr w:type="spellStart"/>
      <w:r w:rsidR="00C92D97" w:rsidRPr="00EA781F">
        <w:rPr>
          <w:color w:val="000000"/>
          <w:sz w:val="22"/>
          <w:szCs w:val="22"/>
          <w:lang w:val="ru-RU"/>
        </w:rPr>
        <w:t>кв.м</w:t>
      </w:r>
      <w:proofErr w:type="spellEnd"/>
      <w:r w:rsidR="00C92D97" w:rsidRPr="00EA781F">
        <w:rPr>
          <w:color w:val="000000"/>
          <w:sz w:val="22"/>
          <w:szCs w:val="22"/>
          <w:lang w:val="ru-RU"/>
        </w:rPr>
        <w:t>.</w:t>
      </w:r>
      <w:r w:rsidR="00246CC7" w:rsidRPr="00EA781F">
        <w:rPr>
          <w:color w:val="000000"/>
          <w:sz w:val="22"/>
          <w:szCs w:val="22"/>
          <w:lang w:val="ru-RU"/>
        </w:rPr>
        <w:t xml:space="preserve">, </w:t>
      </w:r>
      <w:r w:rsidR="00246CC7" w:rsidRPr="00EA781F">
        <w:rPr>
          <w:color w:val="000000"/>
          <w:sz w:val="22"/>
          <w:szCs w:val="22"/>
        </w:rPr>
        <w:t xml:space="preserve">расположенном по адресу: </w:t>
      </w:r>
      <w:r w:rsidR="00246CC7" w:rsidRPr="00EA781F">
        <w:rPr>
          <w:color w:val="000000"/>
          <w:sz w:val="22"/>
          <w:szCs w:val="22"/>
          <w:lang w:val="ru-RU"/>
        </w:rPr>
        <w:t xml:space="preserve">Красноярский край, г.Шарыпово, кв. </w:t>
      </w:r>
      <w:proofErr w:type="spellStart"/>
      <w:r w:rsidR="00246CC7" w:rsidRPr="00EA781F">
        <w:rPr>
          <w:color w:val="000000"/>
          <w:sz w:val="22"/>
          <w:szCs w:val="22"/>
          <w:lang w:val="ru-RU"/>
        </w:rPr>
        <w:t>Энергостроителей</w:t>
      </w:r>
      <w:proofErr w:type="spellEnd"/>
      <w:r w:rsidRPr="00EA781F">
        <w:rPr>
          <w:color w:val="000000"/>
          <w:sz w:val="22"/>
          <w:szCs w:val="22"/>
        </w:rPr>
        <w:t>, принадлежащем Продавцу на праве аренды на основании договора №</w:t>
      </w:r>
      <w:r w:rsidR="00246CC7" w:rsidRPr="00EA781F">
        <w:rPr>
          <w:color w:val="000000"/>
          <w:sz w:val="22"/>
          <w:szCs w:val="22"/>
          <w:lang w:val="ru-RU"/>
        </w:rPr>
        <w:t xml:space="preserve"> 3/Б-14-14 от 17.01.2014г.,</w:t>
      </w:r>
      <w:r w:rsidRPr="00EA781F">
        <w:rPr>
          <w:color w:val="000000"/>
          <w:sz w:val="22"/>
          <w:szCs w:val="22"/>
        </w:rPr>
        <w:t xml:space="preserve"> заключенного с </w:t>
      </w:r>
      <w:r w:rsidR="00246CC7" w:rsidRPr="00EA781F">
        <w:rPr>
          <w:color w:val="000000"/>
          <w:sz w:val="22"/>
          <w:szCs w:val="22"/>
          <w:lang w:val="ru-RU"/>
        </w:rPr>
        <w:t>Муниципальным образование «город Шарыпово Красноярского края в лицу Комитета по управлению муниципальным имуществом и земельными отношениями Администрации города Шарыпово</w:t>
      </w:r>
      <w:r w:rsidRPr="00EA781F">
        <w:rPr>
          <w:color w:val="000000"/>
          <w:sz w:val="22"/>
          <w:szCs w:val="22"/>
        </w:rPr>
        <w:t>. С даты перехода к Покупателю права собственности на Имущество к нему переходят права и обязанности по договору аренды земельного участка, в объеме и на тех же условиях, какие существовали у Продавца на момент перехода к Покупателю права собственности на Имущество, указанное в пункте 1.1. Договора.</w:t>
      </w:r>
    </w:p>
    <w:p w:rsidR="00CD0936" w:rsidRPr="00EA781F" w:rsidRDefault="00CD0936" w:rsidP="00CD0936">
      <w:pPr>
        <w:numPr>
          <w:ilvl w:val="1"/>
          <w:numId w:val="15"/>
        </w:numPr>
        <w:tabs>
          <w:tab w:val="clear" w:pos="360"/>
          <w:tab w:val="num" w:pos="540"/>
          <w:tab w:val="num" w:pos="1134"/>
          <w:tab w:val="num" w:pos="1353"/>
          <w:tab w:val="left" w:pos="1418"/>
        </w:tabs>
        <w:ind w:left="0" w:firstLine="567"/>
        <w:jc w:val="both"/>
        <w:rPr>
          <w:color w:val="000000"/>
          <w:sz w:val="22"/>
          <w:szCs w:val="22"/>
        </w:rPr>
      </w:pPr>
      <w:r w:rsidRPr="00EA781F">
        <w:rPr>
          <w:sz w:val="22"/>
          <w:szCs w:val="22"/>
        </w:rPr>
        <w:t xml:space="preserve">Продавец гарантирует, что на момент заключения Договора Имущество, указанное в пункте 1.1. Договора, никому другому не продано, не заложено, в споре, под арестом и запретом не состоит и свободно от любых прав третьих лиц. </w:t>
      </w:r>
    </w:p>
    <w:p w:rsidR="00CD0936" w:rsidRPr="00EA781F" w:rsidRDefault="00CD0936" w:rsidP="00CD0936">
      <w:pPr>
        <w:numPr>
          <w:ilvl w:val="1"/>
          <w:numId w:val="15"/>
        </w:numPr>
        <w:tabs>
          <w:tab w:val="clear" w:pos="360"/>
          <w:tab w:val="num" w:pos="540"/>
          <w:tab w:val="num" w:pos="1134"/>
          <w:tab w:val="num" w:pos="1353"/>
          <w:tab w:val="left" w:pos="1418"/>
        </w:tabs>
        <w:ind w:left="0" w:firstLine="567"/>
        <w:jc w:val="both"/>
        <w:rPr>
          <w:color w:val="000000"/>
          <w:sz w:val="22"/>
          <w:szCs w:val="22"/>
        </w:rPr>
      </w:pPr>
      <w:r w:rsidRPr="00EA781F">
        <w:rPr>
          <w:sz w:val="22"/>
          <w:szCs w:val="22"/>
        </w:rPr>
        <w:t xml:space="preserve">Продавец осуществляет исполнение Договора в лице филиала </w:t>
      </w:r>
      <w:r w:rsidR="00246CC7" w:rsidRPr="00EA781F">
        <w:rPr>
          <w:sz w:val="22"/>
          <w:szCs w:val="22"/>
        </w:rPr>
        <w:t>«Березовская ГРЭС» ПАО «</w:t>
      </w:r>
      <w:proofErr w:type="spellStart"/>
      <w:r w:rsidR="00246CC7" w:rsidRPr="00EA781F">
        <w:rPr>
          <w:sz w:val="22"/>
          <w:szCs w:val="22"/>
        </w:rPr>
        <w:t>Юнипро</w:t>
      </w:r>
      <w:proofErr w:type="spellEnd"/>
      <w:r w:rsidR="00246CC7" w:rsidRPr="00EA781F">
        <w:rPr>
          <w:sz w:val="22"/>
          <w:szCs w:val="22"/>
        </w:rPr>
        <w:t>»</w:t>
      </w:r>
      <w:r w:rsidRPr="00EA781F">
        <w:rPr>
          <w:sz w:val="22"/>
          <w:szCs w:val="22"/>
        </w:rPr>
        <w:t>.</w:t>
      </w:r>
    </w:p>
    <w:p w:rsidR="00CD0936" w:rsidRPr="00EA781F" w:rsidRDefault="00CD0936" w:rsidP="00CD0936">
      <w:pPr>
        <w:tabs>
          <w:tab w:val="left" w:pos="0"/>
        </w:tabs>
        <w:spacing w:before="120" w:after="120"/>
        <w:jc w:val="center"/>
        <w:rPr>
          <w:b/>
          <w:color w:val="000000"/>
          <w:sz w:val="22"/>
          <w:szCs w:val="22"/>
        </w:rPr>
      </w:pPr>
      <w:r w:rsidRPr="00EA781F">
        <w:rPr>
          <w:b/>
          <w:color w:val="000000"/>
          <w:sz w:val="22"/>
          <w:szCs w:val="22"/>
        </w:rPr>
        <w:t>2. Цена договора и порядок расчетов</w:t>
      </w:r>
    </w:p>
    <w:p w:rsidR="00CD0936" w:rsidRPr="00EA781F" w:rsidRDefault="00EA781F" w:rsidP="00EA781F">
      <w:pPr>
        <w:pStyle w:val="ab"/>
        <w:tabs>
          <w:tab w:val="left" w:pos="567"/>
          <w:tab w:val="num" w:pos="1440"/>
        </w:tabs>
        <w:spacing w:line="240" w:lineRule="auto"/>
        <w:ind w:left="147" w:firstLine="0"/>
        <w:rPr>
          <w:b/>
          <w:i/>
          <w:color w:val="000000"/>
          <w:sz w:val="22"/>
          <w:szCs w:val="22"/>
          <w:lang w:val="ru-RU"/>
        </w:rPr>
      </w:pPr>
      <w:r w:rsidRPr="00EA781F">
        <w:rPr>
          <w:color w:val="000000"/>
          <w:sz w:val="22"/>
          <w:szCs w:val="22"/>
          <w:lang w:val="ru-RU"/>
        </w:rPr>
        <w:tab/>
      </w:r>
      <w:r w:rsidR="00246CC7" w:rsidRPr="00EA781F">
        <w:rPr>
          <w:color w:val="000000"/>
          <w:sz w:val="22"/>
          <w:szCs w:val="22"/>
          <w:lang w:val="ru-RU"/>
        </w:rPr>
        <w:t xml:space="preserve">2.1 </w:t>
      </w:r>
      <w:r w:rsidR="00CD0936" w:rsidRPr="00EA781F">
        <w:rPr>
          <w:color w:val="000000"/>
          <w:sz w:val="22"/>
          <w:szCs w:val="22"/>
        </w:rPr>
        <w:t xml:space="preserve">Цена Имущества, указанного в пункте 1.1. Договора составляет __________ (______________________) рублей ___ копеек, в том числе НДС </w:t>
      </w:r>
      <w:r w:rsidR="00246CC7" w:rsidRPr="00EA781F">
        <w:rPr>
          <w:color w:val="000000"/>
          <w:sz w:val="22"/>
          <w:szCs w:val="22"/>
          <w:lang w:val="ru-RU"/>
        </w:rPr>
        <w:t>20</w:t>
      </w:r>
      <w:r w:rsidR="00CD0936" w:rsidRPr="00EA781F">
        <w:rPr>
          <w:color w:val="000000"/>
          <w:sz w:val="22"/>
          <w:szCs w:val="22"/>
        </w:rPr>
        <w:t>% - ___________ (____________________) рублей ___ копеек</w:t>
      </w:r>
      <w:r w:rsidR="00246CC7" w:rsidRPr="00EA781F">
        <w:rPr>
          <w:color w:val="000000"/>
          <w:sz w:val="22"/>
          <w:szCs w:val="22"/>
          <w:lang w:val="ru-RU"/>
        </w:rPr>
        <w:t>.</w:t>
      </w:r>
      <w:r w:rsidR="00CD0936" w:rsidRPr="00EA781F">
        <w:rPr>
          <w:color w:val="000000"/>
          <w:sz w:val="22"/>
          <w:szCs w:val="22"/>
        </w:rPr>
        <w:t xml:space="preserve"> </w:t>
      </w:r>
    </w:p>
    <w:p w:rsidR="00CD0936" w:rsidRPr="00EA781F" w:rsidRDefault="00EA781F" w:rsidP="00CD0936">
      <w:pPr>
        <w:pStyle w:val="ab"/>
        <w:tabs>
          <w:tab w:val="left" w:pos="567"/>
          <w:tab w:val="num" w:pos="846"/>
          <w:tab w:val="num" w:pos="1440"/>
        </w:tabs>
        <w:spacing w:line="240" w:lineRule="auto"/>
        <w:ind w:firstLine="0"/>
        <w:rPr>
          <w:color w:val="000000"/>
          <w:sz w:val="22"/>
          <w:szCs w:val="22"/>
        </w:rPr>
      </w:pPr>
      <w:r w:rsidRPr="00EA781F">
        <w:rPr>
          <w:color w:val="000000"/>
          <w:sz w:val="22"/>
          <w:szCs w:val="22"/>
          <w:lang w:val="ru-RU"/>
        </w:rPr>
        <w:tab/>
      </w:r>
      <w:r w:rsidR="00CD0936" w:rsidRPr="00EA781F">
        <w:rPr>
          <w:color w:val="000000"/>
          <w:sz w:val="22"/>
          <w:szCs w:val="22"/>
          <w:lang w:val="ru-RU"/>
        </w:rPr>
        <w:t>2.2.</w:t>
      </w:r>
      <w:r w:rsidR="00CD0936" w:rsidRPr="00EA781F">
        <w:rPr>
          <w:i/>
          <w:sz w:val="22"/>
          <w:szCs w:val="22"/>
        </w:rPr>
        <w:t xml:space="preserve"> </w:t>
      </w:r>
      <w:r w:rsidR="00CD0936" w:rsidRPr="00EA781F">
        <w:rPr>
          <w:sz w:val="22"/>
          <w:szCs w:val="22"/>
        </w:rPr>
        <w:t>Оплата стоимости Имущества</w:t>
      </w:r>
      <w:r w:rsidR="00CD0936" w:rsidRPr="00EA781F">
        <w:rPr>
          <w:color w:val="000000"/>
          <w:sz w:val="22"/>
          <w:szCs w:val="22"/>
          <w:lang w:val="ru-RU"/>
        </w:rPr>
        <w:t>,</w:t>
      </w:r>
      <w:r w:rsidR="00CD0936" w:rsidRPr="00EA781F">
        <w:rPr>
          <w:sz w:val="22"/>
          <w:szCs w:val="22"/>
        </w:rPr>
        <w:t xml:space="preserve"> производится путем перечисления денежных средств Покупателя на расчетный счет Продавца по реквизитам, указанным в разделе 9 Договора, единовременно </w:t>
      </w:r>
      <w:r w:rsidR="00CD0936" w:rsidRPr="00EA781F">
        <w:rPr>
          <w:b/>
          <w:sz w:val="22"/>
          <w:szCs w:val="22"/>
        </w:rPr>
        <w:t>не позднее 10 (десяти) календарных дней</w:t>
      </w:r>
      <w:r w:rsidR="00CD0936" w:rsidRPr="00EA781F">
        <w:rPr>
          <w:sz w:val="22"/>
          <w:szCs w:val="22"/>
        </w:rPr>
        <w:t xml:space="preserve"> с момента подписания Сторонами Договор. </w:t>
      </w:r>
    </w:p>
    <w:p w:rsidR="00CD0936" w:rsidRPr="00EA781F" w:rsidRDefault="00EA781F" w:rsidP="00EA781F">
      <w:pPr>
        <w:pStyle w:val="ab"/>
        <w:tabs>
          <w:tab w:val="left" w:pos="567"/>
          <w:tab w:val="num" w:pos="851"/>
        </w:tabs>
        <w:spacing w:line="240" w:lineRule="auto"/>
        <w:ind w:firstLine="0"/>
        <w:rPr>
          <w:color w:val="000000"/>
          <w:sz w:val="22"/>
          <w:szCs w:val="22"/>
        </w:rPr>
      </w:pPr>
      <w:r w:rsidRPr="00EA781F">
        <w:rPr>
          <w:sz w:val="22"/>
          <w:szCs w:val="22"/>
          <w:lang w:val="ru-RU"/>
        </w:rPr>
        <w:tab/>
      </w:r>
      <w:r w:rsidR="00CD0936" w:rsidRPr="00EA781F">
        <w:rPr>
          <w:sz w:val="22"/>
          <w:szCs w:val="22"/>
          <w:lang w:val="ru-RU"/>
        </w:rPr>
        <w:t>2.3.</w:t>
      </w:r>
      <w:r w:rsidR="00CD0936" w:rsidRPr="00EA781F">
        <w:rPr>
          <w:i/>
          <w:sz w:val="22"/>
          <w:szCs w:val="22"/>
          <w:lang w:val="ru-RU"/>
        </w:rPr>
        <w:t xml:space="preserve"> </w:t>
      </w:r>
      <w:r w:rsidR="002D5C9E" w:rsidRPr="00EA781F">
        <w:rPr>
          <w:sz w:val="22"/>
          <w:szCs w:val="22"/>
        </w:rPr>
        <w:t>Местом исполнения обязательств Покупателя по оплате является местонахождение банка (его филиала, подразделения), в котором открыт расчетный счет Продавца, на который осуществляется платеж. 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w:t>
      </w:r>
      <w:r w:rsidR="00CD0936" w:rsidRPr="00EA781F">
        <w:rPr>
          <w:color w:val="000000"/>
          <w:sz w:val="22"/>
          <w:szCs w:val="22"/>
        </w:rPr>
        <w:t>.</w:t>
      </w:r>
    </w:p>
    <w:p w:rsidR="00CD0936" w:rsidRPr="00EA781F" w:rsidRDefault="00246CC7" w:rsidP="00CD0936">
      <w:pPr>
        <w:pStyle w:val="ab"/>
        <w:tabs>
          <w:tab w:val="left" w:pos="567"/>
          <w:tab w:val="num" w:pos="851"/>
        </w:tabs>
        <w:spacing w:line="240" w:lineRule="auto"/>
        <w:ind w:firstLine="567"/>
        <w:rPr>
          <w:color w:val="000000"/>
          <w:sz w:val="22"/>
          <w:szCs w:val="22"/>
        </w:rPr>
      </w:pPr>
      <w:r w:rsidRPr="00EA781F">
        <w:rPr>
          <w:color w:val="000000"/>
          <w:sz w:val="22"/>
          <w:szCs w:val="22"/>
          <w:lang w:val="ru-RU"/>
        </w:rPr>
        <w:t>2.4.</w:t>
      </w:r>
      <w:r w:rsidR="00CD0936" w:rsidRPr="00EA781F">
        <w:rPr>
          <w:color w:val="000000"/>
          <w:sz w:val="22"/>
          <w:szCs w:val="22"/>
          <w:lang w:val="ru-RU"/>
        </w:rPr>
        <w:t xml:space="preserve"> </w:t>
      </w:r>
      <w:r w:rsidR="00CD0936" w:rsidRPr="00EA781F">
        <w:rPr>
          <w:color w:val="000000"/>
          <w:sz w:val="22"/>
          <w:szCs w:val="22"/>
        </w:rPr>
        <w:t>Все расходы, связанные с государственной регистрацией перехода права собственности на Имущество по Договору, возлагаются на Покупателя.</w:t>
      </w:r>
    </w:p>
    <w:p w:rsidR="00CD0936" w:rsidRPr="00EA781F" w:rsidRDefault="00CD0936" w:rsidP="00CD0936">
      <w:pPr>
        <w:tabs>
          <w:tab w:val="left" w:pos="1080"/>
        </w:tabs>
        <w:spacing w:before="120" w:after="120"/>
        <w:jc w:val="center"/>
        <w:rPr>
          <w:b/>
          <w:bCs/>
          <w:color w:val="000000"/>
          <w:sz w:val="22"/>
          <w:szCs w:val="22"/>
        </w:rPr>
      </w:pPr>
      <w:r w:rsidRPr="00EA781F">
        <w:rPr>
          <w:b/>
          <w:bCs/>
          <w:color w:val="000000"/>
          <w:sz w:val="22"/>
          <w:szCs w:val="22"/>
        </w:rPr>
        <w:t>3. Порядок передачи Имущества</w:t>
      </w:r>
    </w:p>
    <w:p w:rsidR="00CD0936" w:rsidRPr="00EA781F" w:rsidRDefault="002D5C9E" w:rsidP="00CD0936">
      <w:pPr>
        <w:pStyle w:val="21"/>
        <w:numPr>
          <w:ilvl w:val="1"/>
          <w:numId w:val="16"/>
        </w:numPr>
        <w:tabs>
          <w:tab w:val="clear" w:pos="360"/>
          <w:tab w:val="left" w:pos="0"/>
          <w:tab w:val="left" w:pos="1134"/>
        </w:tabs>
        <w:ind w:left="0" w:firstLine="567"/>
        <w:rPr>
          <w:sz w:val="22"/>
          <w:szCs w:val="22"/>
        </w:rPr>
      </w:pPr>
      <w:r w:rsidRPr="00EA781F">
        <w:rPr>
          <w:sz w:val="22"/>
          <w:szCs w:val="22"/>
        </w:rPr>
        <w:t xml:space="preserve">Имущество передается Продавцом Покупателю по Акту приема-передачи недвижимого имущества, составленному по форме Приложения № 1 к Договору, подписываемому уполномоченными представителями Сторон в течение 7 (семи) календарных дней после поступления денежных средств в счет оплаты Имущества на расчетный счет Продавца в полном объеме. Одновременно с подписанием Акта приема-передачи недвижимого имущества Продавец </w:t>
      </w:r>
      <w:r w:rsidRPr="00EA781F">
        <w:rPr>
          <w:sz w:val="22"/>
          <w:szCs w:val="22"/>
        </w:rPr>
        <w:lastRenderedPageBreak/>
        <w:t>передает Покупателю всю имеющуюся у него техническую и иную документацию необходимую для осуществления государственной регистрации перехода права собственности на Имущество и его дальнейшей эксплуатации</w:t>
      </w:r>
      <w:r w:rsidR="00CD0936" w:rsidRPr="00EA781F">
        <w:rPr>
          <w:sz w:val="22"/>
          <w:szCs w:val="22"/>
        </w:rPr>
        <w:t>.</w:t>
      </w:r>
    </w:p>
    <w:p w:rsidR="00CD0936" w:rsidRPr="00EA781F" w:rsidRDefault="00CD0936" w:rsidP="00CD0936">
      <w:pPr>
        <w:pStyle w:val="21"/>
        <w:numPr>
          <w:ilvl w:val="1"/>
          <w:numId w:val="16"/>
        </w:numPr>
        <w:tabs>
          <w:tab w:val="clear" w:pos="360"/>
          <w:tab w:val="left" w:pos="0"/>
          <w:tab w:val="left" w:pos="1134"/>
        </w:tabs>
        <w:ind w:left="0" w:firstLine="567"/>
        <w:rPr>
          <w:color w:val="000000"/>
          <w:sz w:val="22"/>
          <w:szCs w:val="22"/>
        </w:rPr>
      </w:pPr>
      <w:r w:rsidRPr="00EA781F">
        <w:rPr>
          <w:color w:val="000000"/>
          <w:sz w:val="22"/>
          <w:szCs w:val="22"/>
        </w:rPr>
        <w:t>С даты подписания Акта приема-передачи недвижимого имущества, ответственность за сохранность Имущества, равно как и риск случайной порчи и / или гибели Имущества, несет Покупатель.</w:t>
      </w:r>
    </w:p>
    <w:p w:rsidR="00CD0936" w:rsidRPr="00EA781F" w:rsidRDefault="00CD0936" w:rsidP="00CD0936">
      <w:pPr>
        <w:pStyle w:val="21"/>
        <w:numPr>
          <w:ilvl w:val="1"/>
          <w:numId w:val="16"/>
        </w:numPr>
        <w:tabs>
          <w:tab w:val="clear" w:pos="360"/>
          <w:tab w:val="left" w:pos="0"/>
          <w:tab w:val="left" w:pos="1134"/>
        </w:tabs>
        <w:ind w:left="0" w:firstLine="567"/>
        <w:rPr>
          <w:color w:val="000000"/>
          <w:sz w:val="22"/>
          <w:szCs w:val="22"/>
        </w:rPr>
      </w:pPr>
      <w:r w:rsidRPr="00EA781F">
        <w:rPr>
          <w:color w:val="000000"/>
          <w:sz w:val="22"/>
          <w:szCs w:val="22"/>
        </w:rPr>
        <w:t>Обязательство Продавца передать Имущество считается исполненным с момента подписания Сторонами Акта приема-передачи недвижимого имущества.</w:t>
      </w:r>
    </w:p>
    <w:p w:rsidR="00CD0936" w:rsidRPr="00EA781F" w:rsidRDefault="00CD0936" w:rsidP="00CD0936">
      <w:pPr>
        <w:numPr>
          <w:ilvl w:val="0"/>
          <w:numId w:val="16"/>
        </w:numPr>
        <w:tabs>
          <w:tab w:val="left" w:pos="1080"/>
        </w:tabs>
        <w:spacing w:before="120" w:after="120"/>
        <w:ind w:left="0" w:firstLine="0"/>
        <w:jc w:val="center"/>
        <w:rPr>
          <w:b/>
          <w:bCs/>
          <w:color w:val="000000"/>
          <w:sz w:val="22"/>
          <w:szCs w:val="22"/>
        </w:rPr>
      </w:pPr>
      <w:r w:rsidRPr="00EA781F">
        <w:rPr>
          <w:b/>
          <w:bCs/>
          <w:color w:val="000000"/>
          <w:sz w:val="22"/>
          <w:szCs w:val="22"/>
        </w:rPr>
        <w:t>Переход права собственности</w:t>
      </w:r>
    </w:p>
    <w:p w:rsidR="00CD0936" w:rsidRPr="00EA781F" w:rsidRDefault="00CD0936" w:rsidP="00CD0936">
      <w:pPr>
        <w:tabs>
          <w:tab w:val="left" w:pos="1134"/>
        </w:tabs>
        <w:ind w:firstLine="567"/>
        <w:jc w:val="both"/>
        <w:rPr>
          <w:color w:val="FF0000"/>
          <w:sz w:val="22"/>
          <w:szCs w:val="22"/>
        </w:rPr>
      </w:pPr>
      <w:r w:rsidRPr="00EA781F">
        <w:rPr>
          <w:bCs/>
          <w:color w:val="000000"/>
          <w:sz w:val="22"/>
          <w:szCs w:val="22"/>
        </w:rPr>
        <w:t>4.1.</w:t>
      </w:r>
      <w:r w:rsidRPr="00EA781F">
        <w:rPr>
          <w:b/>
          <w:bCs/>
          <w:color w:val="000000"/>
          <w:sz w:val="22"/>
          <w:szCs w:val="22"/>
        </w:rPr>
        <w:tab/>
      </w:r>
      <w:r w:rsidRPr="00EA781F">
        <w:rPr>
          <w:color w:val="000000"/>
          <w:sz w:val="22"/>
          <w:szCs w:val="22"/>
        </w:rPr>
        <w:t>Право собственности на Имущество, указанное в пункте 1.1. Договора, возникает у Покупателя с момента государственной регистрации перехода права собственности от Продавца к Покупателю, при условии оплаты Покупателем стоимости имущества в полном объеме.</w:t>
      </w:r>
    </w:p>
    <w:p w:rsidR="00CD0936" w:rsidRPr="00EA781F" w:rsidRDefault="00CD0936" w:rsidP="00CD0936">
      <w:pPr>
        <w:numPr>
          <w:ilvl w:val="0"/>
          <w:numId w:val="16"/>
        </w:numPr>
        <w:tabs>
          <w:tab w:val="left" w:pos="1080"/>
        </w:tabs>
        <w:spacing w:before="120" w:after="120"/>
        <w:ind w:left="0" w:firstLine="0"/>
        <w:jc w:val="center"/>
        <w:rPr>
          <w:b/>
          <w:bCs/>
          <w:color w:val="000000"/>
          <w:sz w:val="22"/>
          <w:szCs w:val="22"/>
        </w:rPr>
      </w:pPr>
      <w:r w:rsidRPr="00EA781F">
        <w:rPr>
          <w:b/>
          <w:bCs/>
          <w:color w:val="000000"/>
          <w:sz w:val="22"/>
          <w:szCs w:val="22"/>
        </w:rPr>
        <w:t>Обязанности Сторон</w:t>
      </w:r>
    </w:p>
    <w:p w:rsidR="00CD0936" w:rsidRPr="00EA781F" w:rsidRDefault="00CD0936" w:rsidP="00CD0936">
      <w:pPr>
        <w:pStyle w:val="21"/>
        <w:numPr>
          <w:ilvl w:val="1"/>
          <w:numId w:val="16"/>
        </w:numPr>
        <w:tabs>
          <w:tab w:val="left" w:pos="1418"/>
        </w:tabs>
        <w:ind w:left="0" w:firstLine="567"/>
        <w:rPr>
          <w:b/>
          <w:color w:val="000000"/>
          <w:sz w:val="22"/>
          <w:szCs w:val="22"/>
        </w:rPr>
      </w:pPr>
      <w:r w:rsidRPr="00EA781F">
        <w:rPr>
          <w:b/>
          <w:color w:val="000000"/>
          <w:sz w:val="22"/>
          <w:szCs w:val="22"/>
        </w:rPr>
        <w:t>Продавец обязуется:</w:t>
      </w:r>
    </w:p>
    <w:p w:rsidR="00CD0936" w:rsidRPr="00EA781F" w:rsidRDefault="00CD0936" w:rsidP="00CD0936">
      <w:pPr>
        <w:pStyle w:val="21"/>
        <w:numPr>
          <w:ilvl w:val="2"/>
          <w:numId w:val="16"/>
        </w:numPr>
        <w:tabs>
          <w:tab w:val="left" w:pos="1418"/>
        </w:tabs>
        <w:ind w:left="0" w:firstLine="567"/>
        <w:rPr>
          <w:color w:val="000000"/>
          <w:sz w:val="22"/>
          <w:szCs w:val="22"/>
        </w:rPr>
      </w:pPr>
      <w:r w:rsidRPr="00EA781F">
        <w:rPr>
          <w:color w:val="000000"/>
          <w:sz w:val="22"/>
          <w:szCs w:val="22"/>
        </w:rPr>
        <w:t xml:space="preserve">Передать Покупателю Имущество в порядке и сроки, определенные разделом 3 Договора, при условии оплаты Покупателем стоимости Имущества в полном объеме. </w:t>
      </w:r>
    </w:p>
    <w:p w:rsidR="00CD0936" w:rsidRPr="00EA781F" w:rsidRDefault="00CD0936" w:rsidP="00CD0936">
      <w:pPr>
        <w:pStyle w:val="21"/>
        <w:numPr>
          <w:ilvl w:val="2"/>
          <w:numId w:val="16"/>
        </w:numPr>
        <w:tabs>
          <w:tab w:val="left" w:pos="1418"/>
        </w:tabs>
        <w:ind w:left="0" w:firstLine="567"/>
        <w:rPr>
          <w:color w:val="000000"/>
          <w:sz w:val="22"/>
          <w:szCs w:val="22"/>
        </w:rPr>
      </w:pPr>
      <w:r w:rsidRPr="00EA781F">
        <w:rPr>
          <w:color w:val="000000"/>
          <w:sz w:val="22"/>
          <w:szCs w:val="22"/>
        </w:rPr>
        <w:t>Обеспечить явку своего уполномоченного представителя для подписания Акта приема-передачи недвижимого имущества.</w:t>
      </w:r>
    </w:p>
    <w:p w:rsidR="00CD0936" w:rsidRPr="00EA781F" w:rsidRDefault="00CD0936" w:rsidP="00CD0936">
      <w:pPr>
        <w:pStyle w:val="21"/>
        <w:numPr>
          <w:ilvl w:val="2"/>
          <w:numId w:val="16"/>
        </w:numPr>
        <w:tabs>
          <w:tab w:val="left" w:pos="1418"/>
        </w:tabs>
        <w:ind w:left="0" w:firstLine="567"/>
        <w:rPr>
          <w:color w:val="000000"/>
          <w:sz w:val="22"/>
          <w:szCs w:val="22"/>
        </w:rPr>
      </w:pPr>
      <w:r w:rsidRPr="00EA781F">
        <w:rPr>
          <w:color w:val="000000"/>
          <w:sz w:val="22"/>
          <w:szCs w:val="22"/>
        </w:rPr>
        <w:t>Произвести все расчеты с коммунальными и иными службами за коммунальные услуги и электроснабжение до момента передачи Имущества Покупателю по Акту приема-передачи недвижимого имущества.</w:t>
      </w:r>
    </w:p>
    <w:p w:rsidR="00CD0936" w:rsidRPr="00EA781F" w:rsidRDefault="00CD0936" w:rsidP="00CD0936">
      <w:pPr>
        <w:pStyle w:val="21"/>
        <w:numPr>
          <w:ilvl w:val="2"/>
          <w:numId w:val="16"/>
        </w:numPr>
        <w:tabs>
          <w:tab w:val="left" w:pos="1418"/>
        </w:tabs>
        <w:ind w:left="0" w:firstLine="567"/>
        <w:rPr>
          <w:color w:val="000000"/>
          <w:sz w:val="22"/>
          <w:szCs w:val="22"/>
        </w:rPr>
      </w:pPr>
      <w:r w:rsidRPr="00EA781F">
        <w:rPr>
          <w:color w:val="000000"/>
          <w:sz w:val="22"/>
          <w:szCs w:val="22"/>
        </w:rPr>
        <w:t>Представить Покупателю необходимые документы для государственной регистрации перехода права собственности на Имущество в момент подписания Сторонами Акта приема-передачи недвижимого имущества.</w:t>
      </w:r>
    </w:p>
    <w:p w:rsidR="00CD0936" w:rsidRPr="00EA781F" w:rsidRDefault="00CD0936" w:rsidP="00CD0936">
      <w:pPr>
        <w:pStyle w:val="21"/>
        <w:numPr>
          <w:ilvl w:val="2"/>
          <w:numId w:val="16"/>
        </w:numPr>
        <w:tabs>
          <w:tab w:val="left" w:pos="1418"/>
        </w:tabs>
        <w:ind w:left="0" w:firstLine="567"/>
        <w:rPr>
          <w:color w:val="000000"/>
          <w:sz w:val="22"/>
          <w:szCs w:val="22"/>
        </w:rPr>
      </w:pPr>
      <w:r w:rsidRPr="00EA781F">
        <w:rPr>
          <w:color w:val="000000"/>
          <w:sz w:val="22"/>
          <w:szCs w:val="22"/>
        </w:rPr>
        <w:t>Передать Покупателю относящиеся к Имуществу документы, необходимые для его содержания и эксплуатации в момент подписания Сторонами Акта приема-передачи недвижимого имущества.</w:t>
      </w:r>
    </w:p>
    <w:p w:rsidR="00CD0936" w:rsidRPr="00EA781F" w:rsidRDefault="00CD0936" w:rsidP="00CD0936">
      <w:pPr>
        <w:pStyle w:val="21"/>
        <w:tabs>
          <w:tab w:val="left" w:pos="1418"/>
        </w:tabs>
        <w:ind w:firstLine="567"/>
        <w:rPr>
          <w:color w:val="000000"/>
          <w:sz w:val="22"/>
          <w:szCs w:val="22"/>
        </w:rPr>
      </w:pPr>
      <w:r w:rsidRPr="00EA781F">
        <w:rPr>
          <w:b/>
          <w:color w:val="000000"/>
          <w:sz w:val="22"/>
          <w:szCs w:val="22"/>
        </w:rPr>
        <w:t>5.2.</w:t>
      </w:r>
      <w:r w:rsidRPr="00EA781F">
        <w:rPr>
          <w:color w:val="000000"/>
          <w:sz w:val="22"/>
          <w:szCs w:val="22"/>
        </w:rPr>
        <w:t xml:space="preserve"> </w:t>
      </w:r>
      <w:r w:rsidRPr="00EA781F">
        <w:rPr>
          <w:b/>
          <w:color w:val="000000"/>
          <w:sz w:val="22"/>
          <w:szCs w:val="22"/>
        </w:rPr>
        <w:t>Покупатель обязуется:</w:t>
      </w:r>
    </w:p>
    <w:p w:rsidR="00CD0936" w:rsidRPr="00EA781F" w:rsidRDefault="00CD0936" w:rsidP="00CD0936">
      <w:pPr>
        <w:pStyle w:val="21"/>
        <w:tabs>
          <w:tab w:val="left" w:pos="720"/>
          <w:tab w:val="left" w:pos="1418"/>
        </w:tabs>
        <w:ind w:firstLine="567"/>
        <w:rPr>
          <w:color w:val="000000"/>
          <w:sz w:val="22"/>
          <w:szCs w:val="22"/>
        </w:rPr>
      </w:pPr>
      <w:r w:rsidRPr="00EA781F">
        <w:rPr>
          <w:color w:val="000000"/>
          <w:sz w:val="22"/>
          <w:szCs w:val="22"/>
        </w:rPr>
        <w:t>5.2.1.</w:t>
      </w:r>
      <w:r w:rsidRPr="00EA781F">
        <w:rPr>
          <w:color w:val="000000"/>
          <w:sz w:val="22"/>
          <w:szCs w:val="22"/>
        </w:rPr>
        <w:tab/>
        <w:t>Произвести оплату Имущества в порядке, установленном разделом 2 Договора.</w:t>
      </w:r>
    </w:p>
    <w:p w:rsidR="00CD0936" w:rsidRPr="00EA781F" w:rsidRDefault="00CD0936" w:rsidP="00CD0936">
      <w:pPr>
        <w:pStyle w:val="21"/>
        <w:tabs>
          <w:tab w:val="left" w:pos="720"/>
          <w:tab w:val="left" w:pos="1418"/>
        </w:tabs>
        <w:ind w:firstLine="567"/>
        <w:rPr>
          <w:color w:val="000000"/>
          <w:sz w:val="22"/>
          <w:szCs w:val="22"/>
        </w:rPr>
      </w:pPr>
      <w:r w:rsidRPr="00EA781F">
        <w:rPr>
          <w:color w:val="000000"/>
          <w:sz w:val="22"/>
          <w:szCs w:val="22"/>
        </w:rPr>
        <w:t>5.2.2.</w:t>
      </w:r>
      <w:r w:rsidRPr="00EA781F">
        <w:rPr>
          <w:color w:val="000000"/>
          <w:sz w:val="22"/>
          <w:szCs w:val="22"/>
        </w:rPr>
        <w:tab/>
        <w:t>Принять Имущество в порядке и в сроки, предусмотренные разделом 3 Договора.</w:t>
      </w:r>
    </w:p>
    <w:p w:rsidR="00CD0936" w:rsidRPr="00EA781F" w:rsidRDefault="00CD0936" w:rsidP="00CD0936">
      <w:pPr>
        <w:pStyle w:val="21"/>
        <w:tabs>
          <w:tab w:val="left" w:pos="720"/>
          <w:tab w:val="left" w:pos="1418"/>
        </w:tabs>
        <w:ind w:firstLine="567"/>
        <w:rPr>
          <w:color w:val="000000"/>
          <w:sz w:val="22"/>
          <w:szCs w:val="22"/>
        </w:rPr>
      </w:pPr>
      <w:r w:rsidRPr="00EA781F">
        <w:rPr>
          <w:color w:val="000000"/>
          <w:sz w:val="22"/>
          <w:szCs w:val="22"/>
        </w:rPr>
        <w:t>5.2.3.</w:t>
      </w:r>
      <w:r w:rsidRPr="00EA781F">
        <w:rPr>
          <w:color w:val="000000"/>
          <w:sz w:val="22"/>
          <w:szCs w:val="22"/>
        </w:rPr>
        <w:tab/>
        <w:t>Обеспечить явку своего уполномоченного представителя для подписания Акта приема-передачи недвижимого имущества.</w:t>
      </w:r>
    </w:p>
    <w:p w:rsidR="00CD0936" w:rsidRPr="00EA781F" w:rsidRDefault="00CD0936" w:rsidP="00CD0936">
      <w:pPr>
        <w:pStyle w:val="21"/>
        <w:tabs>
          <w:tab w:val="left" w:pos="720"/>
          <w:tab w:val="left" w:pos="1418"/>
        </w:tabs>
        <w:ind w:firstLine="567"/>
        <w:rPr>
          <w:color w:val="000000"/>
          <w:sz w:val="22"/>
          <w:szCs w:val="22"/>
        </w:rPr>
      </w:pPr>
      <w:r w:rsidRPr="00EA781F">
        <w:rPr>
          <w:color w:val="000000"/>
          <w:sz w:val="22"/>
          <w:szCs w:val="22"/>
        </w:rPr>
        <w:t>5.2.4.</w:t>
      </w:r>
      <w:r w:rsidRPr="00EA781F">
        <w:rPr>
          <w:color w:val="000000"/>
          <w:sz w:val="22"/>
          <w:szCs w:val="22"/>
        </w:rPr>
        <w:tab/>
      </w:r>
      <w:r w:rsidR="002D5C9E" w:rsidRPr="00EA781F">
        <w:rPr>
          <w:sz w:val="22"/>
          <w:szCs w:val="22"/>
        </w:rPr>
        <w:t>Совместно с Продавцом предоставить в Управление Федеральной службы государственной регистрации, кадастра и картографии по </w:t>
      </w:r>
      <w:r w:rsidR="002D5C9E" w:rsidRPr="00EA781F">
        <w:rPr>
          <w:sz w:val="22"/>
          <w:szCs w:val="22"/>
          <w:lang w:val="ru-RU"/>
        </w:rPr>
        <w:t>Красноярскому краю</w:t>
      </w:r>
      <w:r w:rsidR="002D5C9E" w:rsidRPr="00EA781F">
        <w:rPr>
          <w:sz w:val="22"/>
          <w:szCs w:val="22"/>
        </w:rPr>
        <w:t xml:space="preserve"> документы, необходимые для государственной регистрации перехода права собственности на Имущество от Продавца к Покупателю в течение 20 (двадцати) календарных дней с момента подписания Сторонами Акта приема-передачи недвижимого имущества</w:t>
      </w:r>
      <w:r w:rsidRPr="00EA781F">
        <w:rPr>
          <w:color w:val="000000"/>
          <w:sz w:val="22"/>
          <w:szCs w:val="22"/>
        </w:rPr>
        <w:t>.</w:t>
      </w:r>
    </w:p>
    <w:p w:rsidR="00CD0936" w:rsidRPr="00EA781F" w:rsidRDefault="00CD0936" w:rsidP="00CD0936">
      <w:pPr>
        <w:pStyle w:val="21"/>
        <w:tabs>
          <w:tab w:val="left" w:pos="720"/>
          <w:tab w:val="left" w:pos="1418"/>
        </w:tabs>
        <w:ind w:firstLine="567"/>
        <w:rPr>
          <w:color w:val="000000"/>
          <w:sz w:val="22"/>
          <w:szCs w:val="22"/>
        </w:rPr>
      </w:pPr>
      <w:r w:rsidRPr="00EA781F">
        <w:rPr>
          <w:color w:val="000000"/>
          <w:sz w:val="22"/>
          <w:szCs w:val="22"/>
        </w:rPr>
        <w:t>5.2.5.</w:t>
      </w:r>
      <w:r w:rsidRPr="00EA781F">
        <w:rPr>
          <w:color w:val="000000"/>
          <w:sz w:val="22"/>
          <w:szCs w:val="22"/>
        </w:rPr>
        <w:tab/>
        <w:t>Произвести все расходы, связанные с государственной регистрацией перехода права собственности на Имущество.</w:t>
      </w:r>
    </w:p>
    <w:p w:rsidR="00CD0936" w:rsidRPr="00EA781F" w:rsidRDefault="00CD0936" w:rsidP="00CD0936">
      <w:pPr>
        <w:tabs>
          <w:tab w:val="left" w:pos="1080"/>
        </w:tabs>
        <w:spacing w:before="120" w:after="120"/>
        <w:jc w:val="center"/>
        <w:rPr>
          <w:b/>
          <w:bCs/>
          <w:color w:val="000000"/>
          <w:sz w:val="22"/>
          <w:szCs w:val="22"/>
        </w:rPr>
      </w:pPr>
      <w:r w:rsidRPr="00EA781F">
        <w:rPr>
          <w:b/>
          <w:bCs/>
          <w:color w:val="000000"/>
          <w:sz w:val="22"/>
          <w:szCs w:val="22"/>
        </w:rPr>
        <w:t>6. Ответственность Сторон. Порядок разрешение споров</w:t>
      </w:r>
    </w:p>
    <w:p w:rsidR="002D5C9E" w:rsidRPr="00EA781F" w:rsidRDefault="002D5C9E" w:rsidP="002D5C9E">
      <w:pPr>
        <w:pStyle w:val="21"/>
        <w:tabs>
          <w:tab w:val="left" w:pos="1134"/>
        </w:tabs>
        <w:ind w:firstLine="567"/>
        <w:rPr>
          <w:sz w:val="22"/>
          <w:szCs w:val="22"/>
        </w:rPr>
      </w:pPr>
      <w:r w:rsidRPr="00EA781F">
        <w:rPr>
          <w:sz w:val="22"/>
          <w:szCs w:val="22"/>
        </w:rPr>
        <w:t xml:space="preserve">6.1. За неисполнение (несвоевременное и / или неполное исполнение) Покупателем обязательства по оплате Имущества Покупатель обязуется уплатить Продавцу штрафную неустойку в размере 1/360 двойной ключевой ставки Банка России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 Во всех иных случаях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 </w:t>
      </w:r>
    </w:p>
    <w:p w:rsidR="002D5C9E" w:rsidRPr="00EA781F" w:rsidRDefault="002D5C9E" w:rsidP="002D5C9E">
      <w:pPr>
        <w:pStyle w:val="21"/>
        <w:tabs>
          <w:tab w:val="left" w:pos="1134"/>
        </w:tabs>
        <w:ind w:firstLine="567"/>
        <w:rPr>
          <w:sz w:val="22"/>
          <w:szCs w:val="22"/>
        </w:rPr>
      </w:pPr>
      <w:r w:rsidRPr="00EA781F">
        <w:rPr>
          <w:sz w:val="22"/>
          <w:szCs w:val="22"/>
        </w:rPr>
        <w:t>6.2. Сторона освобождается от ответственности за частичное или полное неисполнение обязательств по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p>
    <w:p w:rsidR="002D5C9E" w:rsidRPr="00EA781F" w:rsidRDefault="002D5C9E" w:rsidP="002D5C9E">
      <w:pPr>
        <w:ind w:firstLine="567"/>
        <w:jc w:val="both"/>
        <w:rPr>
          <w:sz w:val="22"/>
          <w:szCs w:val="22"/>
        </w:rPr>
      </w:pPr>
      <w:r w:rsidRPr="00EA781F">
        <w:rPr>
          <w:sz w:val="22"/>
          <w:szCs w:val="22"/>
        </w:rPr>
        <w:t xml:space="preserve">6.3. В случае возникновения споров и разногласий, возникающих по Договору или в связи с ним, Стороны примут все меры к их решению путем переговоров. </w:t>
      </w:r>
    </w:p>
    <w:p w:rsidR="002D5C9E" w:rsidRPr="00EA781F" w:rsidRDefault="002D5C9E" w:rsidP="002D5C9E">
      <w:pPr>
        <w:ind w:firstLine="567"/>
        <w:jc w:val="both"/>
        <w:rPr>
          <w:sz w:val="22"/>
          <w:szCs w:val="22"/>
        </w:rPr>
      </w:pPr>
      <w:r w:rsidRPr="00EA781F">
        <w:rPr>
          <w:sz w:val="22"/>
          <w:szCs w:val="22"/>
        </w:rPr>
        <w:lastRenderedPageBreak/>
        <w:t>6.4.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2D5C9E" w:rsidRPr="00EA781F" w:rsidRDefault="002D5C9E" w:rsidP="002D5C9E">
      <w:pPr>
        <w:ind w:firstLine="567"/>
        <w:jc w:val="both"/>
        <w:rPr>
          <w:sz w:val="22"/>
          <w:szCs w:val="22"/>
        </w:rPr>
      </w:pPr>
      <w:r w:rsidRPr="00EA781F">
        <w:rPr>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2D5C9E" w:rsidRPr="00EA781F" w:rsidRDefault="002D5C9E" w:rsidP="002D5C9E">
      <w:pPr>
        <w:pStyle w:val="21"/>
        <w:tabs>
          <w:tab w:val="left" w:pos="1134"/>
        </w:tabs>
        <w:ind w:firstLine="567"/>
        <w:rPr>
          <w:sz w:val="22"/>
          <w:szCs w:val="22"/>
        </w:rPr>
      </w:pPr>
      <w:r w:rsidRPr="00EA781F">
        <w:rPr>
          <w:sz w:val="22"/>
          <w:szCs w:val="22"/>
        </w:rPr>
        <w:t xml:space="preserve">6.5. В случае невозможности решения споров и разногласий, возникающих по Договору или в связи с ним, в претензионном порядке, таковые подлежат разрешению </w:t>
      </w:r>
      <w:r w:rsidRPr="00EA781F">
        <w:rPr>
          <w:i/>
          <w:sz w:val="22"/>
          <w:szCs w:val="22"/>
        </w:rPr>
        <w:t>в Арбитражном суде Красноярского края.</w:t>
      </w:r>
    </w:p>
    <w:p w:rsidR="00CD0936" w:rsidRPr="00EA781F" w:rsidRDefault="00CD0936" w:rsidP="00CD0936">
      <w:pPr>
        <w:spacing w:before="120" w:after="120"/>
        <w:jc w:val="center"/>
        <w:rPr>
          <w:b/>
          <w:bCs/>
          <w:sz w:val="22"/>
          <w:szCs w:val="22"/>
        </w:rPr>
      </w:pPr>
      <w:r w:rsidRPr="00EA781F">
        <w:rPr>
          <w:b/>
          <w:bCs/>
          <w:sz w:val="22"/>
          <w:szCs w:val="22"/>
        </w:rPr>
        <w:t>7. Конфиденциальность</w:t>
      </w:r>
    </w:p>
    <w:p w:rsidR="002D5C9E" w:rsidRPr="00EA781F" w:rsidRDefault="002D5C9E" w:rsidP="002D5C9E">
      <w:pPr>
        <w:ind w:firstLine="567"/>
        <w:jc w:val="both"/>
        <w:rPr>
          <w:sz w:val="22"/>
          <w:szCs w:val="22"/>
        </w:rPr>
      </w:pPr>
      <w:r w:rsidRPr="00EA781F">
        <w:rPr>
          <w:sz w:val="22"/>
          <w:szCs w:val="22"/>
        </w:rPr>
        <w:t>7.1.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2D5C9E" w:rsidRPr="00EA781F" w:rsidRDefault="002D5C9E" w:rsidP="002D5C9E">
      <w:pPr>
        <w:ind w:firstLine="567"/>
        <w:jc w:val="both"/>
        <w:rPr>
          <w:sz w:val="22"/>
          <w:szCs w:val="22"/>
        </w:rPr>
      </w:pPr>
      <w:r w:rsidRPr="00EA781F">
        <w:rPr>
          <w:sz w:val="22"/>
          <w:szCs w:val="22"/>
        </w:rPr>
        <w:t xml:space="preserve">7.2. Стороны настоящим согласились, что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2D5C9E" w:rsidRPr="00EA781F" w:rsidRDefault="002D5C9E" w:rsidP="002D5C9E">
      <w:pPr>
        <w:ind w:firstLine="567"/>
        <w:jc w:val="both"/>
        <w:rPr>
          <w:sz w:val="22"/>
          <w:szCs w:val="22"/>
        </w:rPr>
      </w:pPr>
      <w:r w:rsidRPr="00EA781F">
        <w:rPr>
          <w:sz w:val="22"/>
          <w:szCs w:val="22"/>
        </w:rPr>
        <w:t xml:space="preserve">7.3. Стороны обязуются не разглашать и не раскрывать информацию, указанную в пунктах 7.1. и 7.2.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2D5C9E" w:rsidRPr="00EA781F" w:rsidRDefault="002D5C9E" w:rsidP="002D5C9E">
      <w:pPr>
        <w:ind w:firstLine="567"/>
        <w:jc w:val="both"/>
        <w:rPr>
          <w:sz w:val="22"/>
          <w:szCs w:val="22"/>
        </w:rPr>
      </w:pPr>
      <w:r w:rsidRPr="00EA781F">
        <w:rPr>
          <w:sz w:val="22"/>
          <w:szCs w:val="22"/>
        </w:rPr>
        <w:t xml:space="preserve">Допускается раскрытие указанной информации аудиторам, консультантам, страховщикам, </w:t>
      </w:r>
      <w:proofErr w:type="spellStart"/>
      <w:r w:rsidRPr="00EA781F">
        <w:rPr>
          <w:sz w:val="22"/>
          <w:szCs w:val="22"/>
        </w:rPr>
        <w:t>лосаджастерам</w:t>
      </w:r>
      <w:proofErr w:type="spellEnd"/>
      <w:r w:rsidRPr="00EA781F">
        <w:rPr>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rsidR="002D5C9E" w:rsidRPr="00EA781F" w:rsidRDefault="002D5C9E" w:rsidP="002D5C9E">
      <w:pPr>
        <w:ind w:firstLine="567"/>
        <w:jc w:val="both"/>
        <w:rPr>
          <w:sz w:val="22"/>
          <w:szCs w:val="22"/>
        </w:rPr>
      </w:pPr>
      <w:r w:rsidRPr="00EA781F">
        <w:rPr>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rsidR="002D5C9E" w:rsidRPr="00EA781F" w:rsidRDefault="002D5C9E" w:rsidP="002D5C9E">
      <w:pPr>
        <w:ind w:firstLine="567"/>
        <w:jc w:val="both"/>
        <w:rPr>
          <w:sz w:val="22"/>
          <w:szCs w:val="22"/>
        </w:rPr>
      </w:pPr>
      <w:r w:rsidRPr="00EA781F">
        <w:rPr>
          <w:sz w:val="22"/>
          <w:szCs w:val="22"/>
        </w:rPr>
        <w:t xml:space="preserve">7.4. Покупатель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2D5C9E" w:rsidRPr="00EA781F" w:rsidRDefault="002D5C9E" w:rsidP="002D5C9E">
      <w:pPr>
        <w:ind w:firstLine="567"/>
        <w:jc w:val="both"/>
        <w:rPr>
          <w:sz w:val="22"/>
          <w:szCs w:val="22"/>
        </w:rPr>
      </w:pPr>
      <w:r w:rsidRPr="00EA781F">
        <w:rPr>
          <w:sz w:val="22"/>
          <w:szCs w:val="22"/>
        </w:rPr>
        <w:t>7.5. Разглашение или раскрытие информации, указанной в пунктах 7.1. и 7.2.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CD0936" w:rsidRPr="00EA781F" w:rsidRDefault="002D5C9E" w:rsidP="002D5C9E">
      <w:pPr>
        <w:ind w:firstLine="567"/>
        <w:jc w:val="both"/>
        <w:rPr>
          <w:sz w:val="22"/>
          <w:szCs w:val="22"/>
        </w:rPr>
      </w:pPr>
      <w:r w:rsidRPr="00EA781F">
        <w:rPr>
          <w:sz w:val="22"/>
          <w:szCs w:val="22"/>
        </w:rPr>
        <w:t>7.6. Покупатель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r w:rsidR="00CD0936" w:rsidRPr="00EA781F">
        <w:rPr>
          <w:sz w:val="22"/>
          <w:szCs w:val="22"/>
        </w:rPr>
        <w:t>.</w:t>
      </w:r>
    </w:p>
    <w:p w:rsidR="00CD0936" w:rsidRPr="00EA781F" w:rsidRDefault="00CD0936" w:rsidP="00CD0936">
      <w:pPr>
        <w:tabs>
          <w:tab w:val="left" w:pos="1080"/>
        </w:tabs>
        <w:spacing w:before="120" w:after="120"/>
        <w:jc w:val="center"/>
        <w:rPr>
          <w:b/>
          <w:bCs/>
          <w:color w:val="000000"/>
          <w:sz w:val="22"/>
          <w:szCs w:val="22"/>
        </w:rPr>
      </w:pPr>
      <w:r w:rsidRPr="00EA781F">
        <w:rPr>
          <w:b/>
          <w:bCs/>
          <w:color w:val="000000"/>
          <w:sz w:val="22"/>
          <w:szCs w:val="22"/>
        </w:rPr>
        <w:t>8. Прочие условия</w:t>
      </w:r>
    </w:p>
    <w:p w:rsidR="002D5C9E" w:rsidRPr="00EA781F" w:rsidRDefault="002D5C9E" w:rsidP="002D5C9E">
      <w:pPr>
        <w:tabs>
          <w:tab w:val="left" w:pos="1134"/>
        </w:tabs>
        <w:ind w:firstLine="567"/>
        <w:jc w:val="both"/>
        <w:rPr>
          <w:sz w:val="22"/>
          <w:szCs w:val="22"/>
        </w:rPr>
      </w:pPr>
      <w:r w:rsidRPr="00EA781F">
        <w:rPr>
          <w:sz w:val="22"/>
          <w:szCs w:val="22"/>
        </w:rPr>
        <w:t>8.1.</w:t>
      </w:r>
      <w:r w:rsidRPr="00EA781F">
        <w:rPr>
          <w:sz w:val="22"/>
          <w:szCs w:val="22"/>
        </w:rPr>
        <w:tab/>
        <w:t>Все изменения и дополнения к Договору оформляются в письменной форме и подписываются уполномоченными представителями Сторон.</w:t>
      </w:r>
    </w:p>
    <w:p w:rsidR="002D5C9E" w:rsidRPr="00EA781F" w:rsidRDefault="002D5C9E" w:rsidP="002D5C9E">
      <w:pPr>
        <w:tabs>
          <w:tab w:val="left" w:pos="1134"/>
        </w:tabs>
        <w:ind w:firstLine="567"/>
        <w:jc w:val="both"/>
        <w:rPr>
          <w:sz w:val="22"/>
          <w:szCs w:val="22"/>
        </w:rPr>
      </w:pPr>
      <w:r w:rsidRPr="00EA781F">
        <w:rPr>
          <w:sz w:val="22"/>
          <w:szCs w:val="22"/>
        </w:rPr>
        <w:t>8.2.</w:t>
      </w:r>
      <w:r w:rsidRPr="00EA781F">
        <w:rPr>
          <w:sz w:val="22"/>
          <w:szCs w:val="22"/>
        </w:rPr>
        <w:tab/>
        <w:t>Расторжение Договора возможно по взаимному соглашению Сторон, совершенному в письменной форме, за исключением случая, когда Покупатель не исполнил или ненадлежащим образом исполнил обязательства по оплате цены Имущества, в том числе нарушил срок оплаты цены Имущества.</w:t>
      </w:r>
    </w:p>
    <w:p w:rsidR="002D5C9E" w:rsidRPr="00EA781F" w:rsidRDefault="002D5C9E" w:rsidP="002D5C9E">
      <w:pPr>
        <w:tabs>
          <w:tab w:val="left" w:pos="1134"/>
        </w:tabs>
        <w:ind w:firstLine="567"/>
        <w:jc w:val="both"/>
        <w:rPr>
          <w:sz w:val="22"/>
          <w:szCs w:val="22"/>
        </w:rPr>
      </w:pPr>
      <w:r w:rsidRPr="00EA781F">
        <w:rPr>
          <w:sz w:val="22"/>
          <w:szCs w:val="22"/>
        </w:rPr>
        <w:t xml:space="preserve">8.3. В случае неисполнения Покупателем полностью либо в части своих обязательств по оплате Имущества, определенных Разделом 2 Договора, Продавец вправе расторгнуть Договор в одностороннем порядке путем направления Покупателю уведомления о расторжении Договора. В </w:t>
      </w:r>
      <w:r w:rsidRPr="00EA781F">
        <w:rPr>
          <w:sz w:val="22"/>
          <w:szCs w:val="22"/>
        </w:rPr>
        <w:lastRenderedPageBreak/>
        <w:t>данном случае Договор будет считаться расторгнутым с даты получения Покупателем уведомления о расторжении Договора либо по истечении 5 (пяти) рабочих дней с даты направления Продавцом Покупателю уведомления посредством почтовой связи, в зависимости от того, какое из указанных событий наступит ранее.</w:t>
      </w:r>
    </w:p>
    <w:p w:rsidR="002D5C9E" w:rsidRPr="00EA781F" w:rsidRDefault="002D5C9E" w:rsidP="002D5C9E">
      <w:pPr>
        <w:tabs>
          <w:tab w:val="left" w:pos="1134"/>
        </w:tabs>
        <w:ind w:firstLine="567"/>
        <w:jc w:val="both"/>
        <w:rPr>
          <w:sz w:val="22"/>
          <w:szCs w:val="22"/>
        </w:rPr>
      </w:pPr>
      <w:r w:rsidRPr="00EA781F">
        <w:rPr>
          <w:sz w:val="22"/>
          <w:szCs w:val="22"/>
        </w:rPr>
        <w:t>8.4.</w:t>
      </w:r>
      <w:r w:rsidRPr="00EA781F">
        <w:rPr>
          <w:sz w:val="22"/>
          <w:szCs w:val="22"/>
        </w:rPr>
        <w:tab/>
        <w:t xml:space="preserve">Во всем остальном, что не предусмотрено Договором, Стороны </w:t>
      </w:r>
      <w:r w:rsidRPr="00EA781F">
        <w:rPr>
          <w:spacing w:val="-1"/>
          <w:sz w:val="22"/>
          <w:szCs w:val="22"/>
        </w:rPr>
        <w:t>руководствуются действующим законодательством Российской Федерации.</w:t>
      </w:r>
    </w:p>
    <w:p w:rsidR="002D5C9E" w:rsidRPr="00EA781F" w:rsidRDefault="002D5C9E" w:rsidP="002D5C9E">
      <w:pPr>
        <w:tabs>
          <w:tab w:val="left" w:pos="1134"/>
        </w:tabs>
        <w:ind w:firstLine="567"/>
        <w:jc w:val="both"/>
        <w:rPr>
          <w:sz w:val="22"/>
          <w:szCs w:val="22"/>
        </w:rPr>
      </w:pPr>
      <w:r w:rsidRPr="00EA781F">
        <w:rPr>
          <w:sz w:val="22"/>
          <w:szCs w:val="22"/>
        </w:rPr>
        <w:t>8.5.</w:t>
      </w:r>
      <w:r w:rsidRPr="00EA781F">
        <w:rPr>
          <w:sz w:val="22"/>
          <w:szCs w:val="22"/>
        </w:rPr>
        <w:tab/>
        <w:t xml:space="preserve">Договор составлен на ___ (______________________) листах в 3 (трех) экземплярах, имеющих одинаковую юридическую силу, по одному экземпляру для Продавца, Покупателя и Управления Федеральной службы государственной регистрации, кадастра и картографии по </w:t>
      </w:r>
      <w:r w:rsidR="00EA781F" w:rsidRPr="00EA781F">
        <w:rPr>
          <w:sz w:val="22"/>
          <w:szCs w:val="22"/>
        </w:rPr>
        <w:t>Красноярскому краю</w:t>
      </w:r>
      <w:r w:rsidRPr="00EA781F">
        <w:rPr>
          <w:sz w:val="22"/>
          <w:szCs w:val="22"/>
        </w:rPr>
        <w:t>.</w:t>
      </w:r>
    </w:p>
    <w:p w:rsidR="002D5C9E" w:rsidRPr="00EA781F" w:rsidRDefault="002D5C9E" w:rsidP="002D5C9E">
      <w:pPr>
        <w:tabs>
          <w:tab w:val="left" w:pos="1134"/>
        </w:tabs>
        <w:ind w:firstLine="567"/>
        <w:jc w:val="both"/>
        <w:rPr>
          <w:sz w:val="22"/>
          <w:szCs w:val="22"/>
        </w:rPr>
      </w:pPr>
      <w:r w:rsidRPr="00EA781F">
        <w:rPr>
          <w:sz w:val="22"/>
          <w:szCs w:val="22"/>
        </w:rPr>
        <w:t>8.6. Неотъемлемой частью Договора является Приложение № 1 Форма Акта приема-передачи недвижимого имущества.</w:t>
      </w:r>
    </w:p>
    <w:p w:rsidR="002D5C9E" w:rsidRPr="00EA781F" w:rsidRDefault="002D5C9E" w:rsidP="002D5C9E">
      <w:pPr>
        <w:tabs>
          <w:tab w:val="left" w:pos="1134"/>
        </w:tabs>
        <w:ind w:firstLine="567"/>
        <w:jc w:val="both"/>
        <w:rPr>
          <w:sz w:val="22"/>
          <w:szCs w:val="22"/>
        </w:rPr>
      </w:pPr>
      <w:r w:rsidRPr="00EA781F">
        <w:rPr>
          <w:sz w:val="22"/>
          <w:szCs w:val="22"/>
        </w:rPr>
        <w:t xml:space="preserve">8.7. Уступка прав (требований) к Продавцу по Договору без письменного согласия Продавца не допускается. </w:t>
      </w:r>
    </w:p>
    <w:p w:rsidR="00CD0936" w:rsidRPr="00EA781F" w:rsidRDefault="002D5C9E" w:rsidP="002D5C9E">
      <w:pPr>
        <w:tabs>
          <w:tab w:val="left" w:pos="1134"/>
        </w:tabs>
        <w:ind w:firstLine="567"/>
        <w:jc w:val="both"/>
        <w:rPr>
          <w:color w:val="000000"/>
          <w:sz w:val="22"/>
          <w:szCs w:val="22"/>
        </w:rPr>
      </w:pPr>
      <w:r w:rsidRPr="00EA781F">
        <w:rPr>
          <w:sz w:val="22"/>
          <w:szCs w:val="22"/>
        </w:rPr>
        <w:t>В случае нарушения указанного в предыдущем абзаце запрета Покупатель уплачивает Продавцу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Покупатель уступил права (требования) на получение неденежного исполнения, то сумма штрафа исчисляется от цены общей цены Имущества, указанной в пункте 2.1 Договора с учетом НДС</w:t>
      </w:r>
      <w:r w:rsidR="00CD0936" w:rsidRPr="00EA781F">
        <w:rPr>
          <w:color w:val="000000"/>
          <w:sz w:val="22"/>
          <w:szCs w:val="22"/>
        </w:rPr>
        <w:t>.</w:t>
      </w:r>
    </w:p>
    <w:p w:rsidR="00CD0936" w:rsidRPr="00EA781F" w:rsidRDefault="00CD0936" w:rsidP="00CD0936">
      <w:pPr>
        <w:tabs>
          <w:tab w:val="left" w:pos="1080"/>
        </w:tabs>
        <w:ind w:firstLine="567"/>
        <w:jc w:val="center"/>
        <w:rPr>
          <w:b/>
          <w:bCs/>
          <w:color w:val="000000"/>
          <w:sz w:val="22"/>
          <w:szCs w:val="22"/>
        </w:rPr>
      </w:pPr>
    </w:p>
    <w:p w:rsidR="00CD0936" w:rsidRPr="00EA781F" w:rsidRDefault="00CD0936" w:rsidP="00CD0936">
      <w:pPr>
        <w:tabs>
          <w:tab w:val="left" w:pos="1080"/>
        </w:tabs>
        <w:jc w:val="center"/>
        <w:rPr>
          <w:b/>
          <w:bCs/>
          <w:color w:val="000000"/>
          <w:sz w:val="22"/>
          <w:szCs w:val="22"/>
        </w:rPr>
      </w:pPr>
      <w:r w:rsidRPr="00EA781F">
        <w:rPr>
          <w:b/>
          <w:bCs/>
          <w:color w:val="000000"/>
          <w:sz w:val="22"/>
          <w:szCs w:val="22"/>
        </w:rPr>
        <w:t>9. Юридические адреса и реквизиты Сторон</w:t>
      </w:r>
    </w:p>
    <w:p w:rsidR="00CD0936" w:rsidRPr="00EA781F" w:rsidRDefault="00CD0936" w:rsidP="00CD0936">
      <w:pPr>
        <w:pStyle w:val="21"/>
        <w:tabs>
          <w:tab w:val="left" w:pos="1080"/>
        </w:tabs>
        <w:ind w:firstLine="567"/>
        <w:rPr>
          <w:color w:val="000000"/>
          <w:sz w:val="22"/>
          <w:szCs w:val="22"/>
        </w:rPr>
      </w:pPr>
    </w:p>
    <w:tbl>
      <w:tblPr>
        <w:tblW w:w="0" w:type="auto"/>
        <w:tblInd w:w="-459" w:type="dxa"/>
        <w:tblLook w:val="01E0" w:firstRow="1" w:lastRow="1" w:firstColumn="1" w:lastColumn="1" w:noHBand="0" w:noVBand="0"/>
      </w:tblPr>
      <w:tblGrid>
        <w:gridCol w:w="4997"/>
        <w:gridCol w:w="4873"/>
      </w:tblGrid>
      <w:tr w:rsidR="00CD0936" w:rsidRPr="00EA781F" w:rsidTr="00A806B1">
        <w:tc>
          <w:tcPr>
            <w:tcW w:w="5245" w:type="dxa"/>
          </w:tcPr>
          <w:p w:rsidR="00CD0936" w:rsidRPr="00EA781F" w:rsidRDefault="00CD0936" w:rsidP="00A806B1">
            <w:pPr>
              <w:ind w:firstLine="567"/>
              <w:jc w:val="both"/>
              <w:rPr>
                <w:b/>
                <w:sz w:val="22"/>
                <w:szCs w:val="22"/>
              </w:rPr>
            </w:pPr>
            <w:r w:rsidRPr="00EA781F">
              <w:rPr>
                <w:b/>
                <w:sz w:val="22"/>
                <w:szCs w:val="22"/>
              </w:rPr>
              <w:t>Продавец:</w:t>
            </w:r>
          </w:p>
          <w:p w:rsidR="002D5C9E" w:rsidRPr="00EA781F" w:rsidRDefault="002D5C9E" w:rsidP="002D5C9E">
            <w:pPr>
              <w:rPr>
                <w:sz w:val="22"/>
                <w:szCs w:val="22"/>
              </w:rPr>
            </w:pPr>
            <w:r w:rsidRPr="00EA781F">
              <w:rPr>
                <w:sz w:val="22"/>
                <w:szCs w:val="22"/>
              </w:rPr>
              <w:t xml:space="preserve">628406, Тюменская область, Ханты-Мансийский автономный округ -Югра, г. Сургут, ул. </w:t>
            </w:r>
            <w:proofErr w:type="spellStart"/>
            <w:r w:rsidRPr="00EA781F">
              <w:rPr>
                <w:sz w:val="22"/>
                <w:szCs w:val="22"/>
              </w:rPr>
              <w:t>Энергостроителей</w:t>
            </w:r>
            <w:proofErr w:type="spellEnd"/>
            <w:r w:rsidRPr="00EA781F">
              <w:rPr>
                <w:sz w:val="22"/>
                <w:szCs w:val="22"/>
              </w:rPr>
              <w:t xml:space="preserve">, 23, сооружение 34 </w:t>
            </w:r>
          </w:p>
          <w:p w:rsidR="002D5C9E" w:rsidRPr="00EA781F" w:rsidRDefault="002D5C9E" w:rsidP="002D5C9E">
            <w:pPr>
              <w:rPr>
                <w:b/>
                <w:sz w:val="22"/>
                <w:szCs w:val="22"/>
              </w:rPr>
            </w:pPr>
            <w:r w:rsidRPr="00EA781F">
              <w:rPr>
                <w:b/>
                <w:sz w:val="22"/>
                <w:szCs w:val="22"/>
              </w:rPr>
              <w:t>Получатель платежа:</w:t>
            </w:r>
          </w:p>
          <w:p w:rsidR="002D5C9E" w:rsidRPr="00EA781F" w:rsidRDefault="002D5C9E" w:rsidP="002D5C9E">
            <w:pPr>
              <w:rPr>
                <w:sz w:val="22"/>
                <w:szCs w:val="22"/>
              </w:rPr>
            </w:pPr>
            <w:r w:rsidRPr="00EA781F">
              <w:rPr>
                <w:sz w:val="22"/>
                <w:szCs w:val="22"/>
              </w:rPr>
              <w:t>Филиал «Березовская ГРЭС» ПАО «</w:t>
            </w:r>
            <w:proofErr w:type="spellStart"/>
            <w:r w:rsidRPr="00EA781F">
              <w:rPr>
                <w:sz w:val="22"/>
                <w:szCs w:val="22"/>
              </w:rPr>
              <w:t>Юнипро</w:t>
            </w:r>
            <w:proofErr w:type="spellEnd"/>
            <w:r w:rsidRPr="00EA781F">
              <w:rPr>
                <w:sz w:val="22"/>
                <w:szCs w:val="22"/>
              </w:rPr>
              <w:t>»</w:t>
            </w:r>
          </w:p>
          <w:p w:rsidR="002D5C9E" w:rsidRPr="00EA781F" w:rsidRDefault="002D5C9E" w:rsidP="002D5C9E">
            <w:pPr>
              <w:rPr>
                <w:sz w:val="22"/>
                <w:szCs w:val="22"/>
              </w:rPr>
            </w:pPr>
            <w:r w:rsidRPr="00EA781F">
              <w:rPr>
                <w:sz w:val="22"/>
                <w:szCs w:val="22"/>
              </w:rPr>
              <w:t xml:space="preserve">662313, Красноярский край, г. Шарыпово, </w:t>
            </w:r>
          </w:p>
          <w:p w:rsidR="002D5C9E" w:rsidRPr="00EA781F" w:rsidRDefault="002D5C9E" w:rsidP="002D5C9E">
            <w:pPr>
              <w:rPr>
                <w:sz w:val="22"/>
                <w:szCs w:val="22"/>
              </w:rPr>
            </w:pPr>
            <w:r w:rsidRPr="00EA781F">
              <w:rPr>
                <w:sz w:val="22"/>
                <w:szCs w:val="22"/>
              </w:rPr>
              <w:t>а/я 6-3/36</w:t>
            </w:r>
          </w:p>
          <w:p w:rsidR="002D5C9E" w:rsidRPr="00EA781F" w:rsidRDefault="002D5C9E" w:rsidP="002D5C9E">
            <w:pPr>
              <w:rPr>
                <w:sz w:val="22"/>
                <w:szCs w:val="22"/>
              </w:rPr>
            </w:pPr>
            <w:r w:rsidRPr="00EA781F">
              <w:rPr>
                <w:sz w:val="22"/>
                <w:szCs w:val="22"/>
              </w:rPr>
              <w:t>р/с 40702810231150100790</w:t>
            </w:r>
          </w:p>
          <w:p w:rsidR="002D5C9E" w:rsidRPr="00EA781F" w:rsidRDefault="002D5C9E" w:rsidP="002D5C9E">
            <w:pPr>
              <w:rPr>
                <w:sz w:val="22"/>
                <w:szCs w:val="22"/>
              </w:rPr>
            </w:pPr>
            <w:r w:rsidRPr="00EA781F">
              <w:rPr>
                <w:sz w:val="22"/>
                <w:szCs w:val="22"/>
              </w:rPr>
              <w:t xml:space="preserve">Красноярское отделение № 8646 ПАО Сбербанк, г. Красноярск </w:t>
            </w:r>
          </w:p>
          <w:p w:rsidR="002D5C9E" w:rsidRPr="00EA781F" w:rsidRDefault="002D5C9E" w:rsidP="002D5C9E">
            <w:pPr>
              <w:rPr>
                <w:sz w:val="22"/>
                <w:szCs w:val="22"/>
              </w:rPr>
            </w:pPr>
            <w:r w:rsidRPr="00EA781F">
              <w:rPr>
                <w:sz w:val="22"/>
                <w:szCs w:val="22"/>
              </w:rPr>
              <w:t>БИК 040407627</w:t>
            </w:r>
          </w:p>
          <w:p w:rsidR="002D5C9E" w:rsidRPr="00EA781F" w:rsidRDefault="002D5C9E" w:rsidP="002D5C9E">
            <w:pPr>
              <w:rPr>
                <w:sz w:val="22"/>
                <w:szCs w:val="22"/>
              </w:rPr>
            </w:pPr>
            <w:r w:rsidRPr="00EA781F">
              <w:rPr>
                <w:sz w:val="22"/>
                <w:szCs w:val="22"/>
              </w:rPr>
              <w:t>к/с 30101810800000000627</w:t>
            </w:r>
          </w:p>
          <w:p w:rsidR="002D5C9E" w:rsidRPr="00EA781F" w:rsidRDefault="002D5C9E" w:rsidP="002D5C9E">
            <w:pPr>
              <w:ind w:right="-125"/>
              <w:rPr>
                <w:sz w:val="22"/>
                <w:szCs w:val="22"/>
              </w:rPr>
            </w:pPr>
            <w:r w:rsidRPr="00EA781F">
              <w:rPr>
                <w:sz w:val="22"/>
                <w:szCs w:val="22"/>
              </w:rPr>
              <w:t>ИНН/</w:t>
            </w:r>
            <w:proofErr w:type="gramStart"/>
            <w:r w:rsidRPr="00EA781F">
              <w:rPr>
                <w:sz w:val="22"/>
                <w:szCs w:val="22"/>
              </w:rPr>
              <w:t>КПП  8602067092</w:t>
            </w:r>
            <w:proofErr w:type="gramEnd"/>
            <w:r w:rsidRPr="00EA781F">
              <w:rPr>
                <w:sz w:val="22"/>
                <w:szCs w:val="22"/>
              </w:rPr>
              <w:t>/245902002</w:t>
            </w:r>
          </w:p>
          <w:p w:rsidR="00CD0936" w:rsidRPr="00EA781F" w:rsidRDefault="00CD0936" w:rsidP="00A806B1">
            <w:pPr>
              <w:jc w:val="both"/>
              <w:rPr>
                <w:b/>
                <w:sz w:val="22"/>
                <w:szCs w:val="22"/>
              </w:rPr>
            </w:pPr>
            <w:r w:rsidRPr="00EA781F">
              <w:rPr>
                <w:b/>
                <w:sz w:val="22"/>
                <w:szCs w:val="22"/>
              </w:rPr>
              <w:tab/>
            </w:r>
            <w:r w:rsidRPr="00EA781F">
              <w:rPr>
                <w:b/>
                <w:sz w:val="22"/>
                <w:szCs w:val="22"/>
              </w:rPr>
              <w:tab/>
            </w:r>
            <w:r w:rsidRPr="00EA781F">
              <w:rPr>
                <w:b/>
                <w:sz w:val="22"/>
                <w:szCs w:val="22"/>
              </w:rPr>
              <w:tab/>
            </w:r>
          </w:p>
        </w:tc>
        <w:tc>
          <w:tcPr>
            <w:tcW w:w="5351" w:type="dxa"/>
          </w:tcPr>
          <w:p w:rsidR="00CD0936" w:rsidRPr="00EA781F" w:rsidRDefault="00CD0936" w:rsidP="00A806B1">
            <w:pPr>
              <w:ind w:firstLine="567"/>
              <w:jc w:val="both"/>
              <w:rPr>
                <w:b/>
                <w:sz w:val="22"/>
                <w:szCs w:val="22"/>
              </w:rPr>
            </w:pPr>
            <w:r w:rsidRPr="00EA781F">
              <w:rPr>
                <w:b/>
                <w:sz w:val="22"/>
                <w:szCs w:val="22"/>
              </w:rPr>
              <w:t>Покупатель:</w:t>
            </w:r>
          </w:p>
        </w:tc>
      </w:tr>
      <w:tr w:rsidR="00CD0936" w:rsidRPr="00EA781F" w:rsidTr="00A806B1">
        <w:tc>
          <w:tcPr>
            <w:tcW w:w="5245" w:type="dxa"/>
          </w:tcPr>
          <w:p w:rsidR="00CD0936" w:rsidRPr="00EA781F" w:rsidRDefault="00CD0936" w:rsidP="00A806B1">
            <w:pPr>
              <w:ind w:firstLine="567"/>
              <w:jc w:val="both"/>
              <w:rPr>
                <w:b/>
                <w:sz w:val="22"/>
                <w:szCs w:val="22"/>
              </w:rPr>
            </w:pPr>
          </w:p>
        </w:tc>
        <w:tc>
          <w:tcPr>
            <w:tcW w:w="5351" w:type="dxa"/>
          </w:tcPr>
          <w:p w:rsidR="00CD0936" w:rsidRPr="00EA781F" w:rsidRDefault="00CD0936" w:rsidP="00A806B1">
            <w:pPr>
              <w:ind w:firstLine="567"/>
              <w:jc w:val="both"/>
              <w:rPr>
                <w:sz w:val="22"/>
                <w:szCs w:val="22"/>
              </w:rPr>
            </w:pPr>
          </w:p>
          <w:p w:rsidR="00CD0936" w:rsidRPr="00EA781F" w:rsidRDefault="00CD0936" w:rsidP="00A806B1">
            <w:pPr>
              <w:ind w:firstLine="567"/>
              <w:jc w:val="both"/>
              <w:rPr>
                <w:sz w:val="22"/>
                <w:szCs w:val="22"/>
              </w:rPr>
            </w:pPr>
          </w:p>
          <w:p w:rsidR="00CD0936" w:rsidRPr="00EA781F" w:rsidRDefault="00CD0936" w:rsidP="00A806B1">
            <w:pPr>
              <w:ind w:firstLine="567"/>
              <w:jc w:val="both"/>
              <w:rPr>
                <w:sz w:val="22"/>
                <w:szCs w:val="22"/>
              </w:rPr>
            </w:pPr>
          </w:p>
        </w:tc>
      </w:tr>
      <w:tr w:rsidR="00CD0936" w:rsidRPr="00EA781F" w:rsidTr="00A806B1">
        <w:tc>
          <w:tcPr>
            <w:tcW w:w="5245" w:type="dxa"/>
          </w:tcPr>
          <w:p w:rsidR="002D5C9E" w:rsidRPr="00EA781F" w:rsidRDefault="002D5C9E" w:rsidP="002D5C9E">
            <w:pPr>
              <w:spacing w:line="281" w:lineRule="exact"/>
              <w:jc w:val="center"/>
              <w:rPr>
                <w:b/>
                <w:color w:val="000000"/>
                <w:sz w:val="22"/>
                <w:szCs w:val="22"/>
              </w:rPr>
            </w:pPr>
            <w:r w:rsidRPr="00EA781F">
              <w:rPr>
                <w:b/>
                <w:color w:val="000000"/>
                <w:sz w:val="22"/>
                <w:szCs w:val="22"/>
              </w:rPr>
              <w:t xml:space="preserve">Директор филиала </w:t>
            </w:r>
          </w:p>
          <w:p w:rsidR="002D5C9E" w:rsidRPr="00EA781F" w:rsidRDefault="002D5C9E" w:rsidP="002D5C9E">
            <w:pPr>
              <w:spacing w:line="281" w:lineRule="exact"/>
              <w:jc w:val="center"/>
              <w:rPr>
                <w:b/>
                <w:color w:val="000000"/>
                <w:sz w:val="22"/>
                <w:szCs w:val="22"/>
              </w:rPr>
            </w:pPr>
            <w:r w:rsidRPr="00EA781F">
              <w:rPr>
                <w:b/>
                <w:color w:val="000000"/>
                <w:sz w:val="22"/>
                <w:szCs w:val="22"/>
              </w:rPr>
              <w:t>«Березовская ГРЭС» ПАО «</w:t>
            </w:r>
            <w:proofErr w:type="spellStart"/>
            <w:r w:rsidRPr="00EA781F">
              <w:rPr>
                <w:b/>
                <w:color w:val="000000"/>
                <w:sz w:val="22"/>
                <w:szCs w:val="22"/>
              </w:rPr>
              <w:t>Юнипро</w:t>
            </w:r>
            <w:proofErr w:type="spellEnd"/>
            <w:r w:rsidRPr="00EA781F">
              <w:rPr>
                <w:b/>
                <w:color w:val="000000"/>
                <w:sz w:val="22"/>
                <w:szCs w:val="22"/>
              </w:rPr>
              <w:t>»</w:t>
            </w:r>
          </w:p>
          <w:p w:rsidR="002D5C9E" w:rsidRPr="00EA781F" w:rsidRDefault="002D5C9E" w:rsidP="002D5C9E">
            <w:pPr>
              <w:spacing w:line="281" w:lineRule="exact"/>
              <w:jc w:val="center"/>
              <w:rPr>
                <w:b/>
                <w:color w:val="000000"/>
                <w:sz w:val="22"/>
                <w:szCs w:val="22"/>
              </w:rPr>
            </w:pPr>
          </w:p>
          <w:p w:rsidR="002D5C9E" w:rsidRPr="00EA781F" w:rsidRDefault="002D5C9E" w:rsidP="002D5C9E">
            <w:pPr>
              <w:spacing w:line="281" w:lineRule="exact"/>
              <w:jc w:val="center"/>
              <w:rPr>
                <w:b/>
                <w:color w:val="000000"/>
                <w:sz w:val="22"/>
                <w:szCs w:val="22"/>
              </w:rPr>
            </w:pPr>
          </w:p>
          <w:p w:rsidR="002D5C9E" w:rsidRPr="00EA781F" w:rsidRDefault="002D5C9E" w:rsidP="002D5C9E">
            <w:pPr>
              <w:spacing w:line="281" w:lineRule="exact"/>
              <w:ind w:right="305"/>
              <w:jc w:val="center"/>
              <w:rPr>
                <w:b/>
                <w:color w:val="000000"/>
                <w:sz w:val="22"/>
                <w:szCs w:val="22"/>
              </w:rPr>
            </w:pPr>
            <w:r w:rsidRPr="00EA781F">
              <w:rPr>
                <w:b/>
                <w:color w:val="000000"/>
                <w:sz w:val="22"/>
                <w:szCs w:val="22"/>
              </w:rPr>
              <w:t>___________ /Д.И. Казарин/</w:t>
            </w:r>
          </w:p>
          <w:p w:rsidR="002D5C9E" w:rsidRPr="00EA781F" w:rsidRDefault="002D5C9E" w:rsidP="002D5C9E">
            <w:pPr>
              <w:spacing w:line="281" w:lineRule="exact"/>
              <w:ind w:right="305"/>
              <w:jc w:val="center"/>
              <w:rPr>
                <w:b/>
                <w:color w:val="000000"/>
                <w:sz w:val="22"/>
                <w:szCs w:val="22"/>
              </w:rPr>
            </w:pPr>
          </w:p>
          <w:p w:rsidR="00CD0936" w:rsidRPr="00EA781F" w:rsidRDefault="002D5C9E" w:rsidP="005A24D4">
            <w:pPr>
              <w:ind w:firstLine="567"/>
              <w:jc w:val="both"/>
              <w:rPr>
                <w:sz w:val="22"/>
                <w:szCs w:val="22"/>
              </w:rPr>
            </w:pPr>
            <w:r w:rsidRPr="00EA781F">
              <w:rPr>
                <w:b/>
                <w:sz w:val="22"/>
                <w:szCs w:val="22"/>
              </w:rPr>
              <w:t>«____»___________________ 20</w:t>
            </w:r>
            <w:r w:rsidR="005A24D4">
              <w:rPr>
                <w:b/>
                <w:sz w:val="22"/>
                <w:szCs w:val="22"/>
              </w:rPr>
              <w:t>__</w:t>
            </w:r>
            <w:r w:rsidRPr="00EA781F">
              <w:rPr>
                <w:b/>
                <w:sz w:val="22"/>
                <w:szCs w:val="22"/>
              </w:rPr>
              <w:t xml:space="preserve"> г.  </w:t>
            </w:r>
          </w:p>
        </w:tc>
        <w:tc>
          <w:tcPr>
            <w:tcW w:w="5351" w:type="dxa"/>
          </w:tcPr>
          <w:p w:rsidR="00CD0936" w:rsidRPr="00EA781F" w:rsidRDefault="00CD0936" w:rsidP="00A806B1">
            <w:pPr>
              <w:ind w:firstLine="567"/>
              <w:jc w:val="both"/>
              <w:rPr>
                <w:sz w:val="22"/>
                <w:szCs w:val="22"/>
              </w:rPr>
            </w:pPr>
          </w:p>
          <w:p w:rsidR="00CD0936" w:rsidRPr="00EA781F" w:rsidRDefault="00CD0936" w:rsidP="00A806B1">
            <w:pPr>
              <w:jc w:val="both"/>
              <w:rPr>
                <w:sz w:val="22"/>
                <w:szCs w:val="22"/>
              </w:rPr>
            </w:pPr>
            <w:r w:rsidRPr="00EA781F">
              <w:rPr>
                <w:sz w:val="22"/>
                <w:szCs w:val="22"/>
              </w:rPr>
              <w:t>_______________ /_______________/</w:t>
            </w:r>
          </w:p>
          <w:p w:rsidR="00CD0936" w:rsidRPr="00EA781F" w:rsidRDefault="00CD0936" w:rsidP="00A806B1">
            <w:pPr>
              <w:ind w:firstLine="567"/>
              <w:jc w:val="both"/>
              <w:rPr>
                <w:sz w:val="22"/>
                <w:szCs w:val="22"/>
              </w:rPr>
            </w:pPr>
            <w:proofErr w:type="spellStart"/>
            <w:r w:rsidRPr="00EA781F">
              <w:rPr>
                <w:sz w:val="22"/>
                <w:szCs w:val="22"/>
              </w:rPr>
              <w:t>м.п</w:t>
            </w:r>
            <w:proofErr w:type="spellEnd"/>
            <w:r w:rsidRPr="00EA781F">
              <w:rPr>
                <w:sz w:val="22"/>
                <w:szCs w:val="22"/>
              </w:rPr>
              <w:t>.</w:t>
            </w:r>
          </w:p>
        </w:tc>
      </w:tr>
    </w:tbl>
    <w:p w:rsidR="008568C5" w:rsidRPr="00EA781F" w:rsidRDefault="008568C5" w:rsidP="000C0CCE">
      <w:pPr>
        <w:rPr>
          <w:sz w:val="22"/>
          <w:szCs w:val="22"/>
        </w:rPr>
      </w:pPr>
    </w:p>
    <w:p w:rsidR="002D5C9E" w:rsidRPr="00EA781F" w:rsidRDefault="002D5C9E" w:rsidP="000C0CCE">
      <w:pPr>
        <w:rPr>
          <w:sz w:val="22"/>
          <w:szCs w:val="22"/>
        </w:rPr>
      </w:pPr>
    </w:p>
    <w:p w:rsidR="002D5C9E" w:rsidRPr="00EA781F" w:rsidRDefault="002D5C9E" w:rsidP="000C0CCE">
      <w:pPr>
        <w:rPr>
          <w:sz w:val="22"/>
          <w:szCs w:val="22"/>
        </w:rPr>
      </w:pPr>
    </w:p>
    <w:p w:rsidR="002D5C9E" w:rsidRPr="00EA781F" w:rsidRDefault="002D5C9E" w:rsidP="000C0CCE">
      <w:pPr>
        <w:rPr>
          <w:sz w:val="22"/>
          <w:szCs w:val="22"/>
        </w:rPr>
      </w:pPr>
    </w:p>
    <w:p w:rsidR="002D5C9E" w:rsidRPr="00EA781F" w:rsidRDefault="002D5C9E" w:rsidP="000C0CCE">
      <w:pPr>
        <w:rPr>
          <w:sz w:val="22"/>
          <w:szCs w:val="22"/>
        </w:rPr>
      </w:pPr>
    </w:p>
    <w:p w:rsidR="002D5C9E" w:rsidRPr="00EA781F" w:rsidRDefault="002D5C9E" w:rsidP="000C0CCE">
      <w:pPr>
        <w:rPr>
          <w:sz w:val="22"/>
          <w:szCs w:val="22"/>
        </w:rPr>
      </w:pPr>
    </w:p>
    <w:p w:rsidR="002D5C9E" w:rsidRPr="00EA781F" w:rsidRDefault="002D5C9E" w:rsidP="000C0CCE">
      <w:pPr>
        <w:rPr>
          <w:sz w:val="22"/>
          <w:szCs w:val="22"/>
        </w:rPr>
      </w:pPr>
    </w:p>
    <w:p w:rsidR="002D5C9E" w:rsidRPr="00EA781F" w:rsidRDefault="002D5C9E" w:rsidP="000C0CCE">
      <w:pPr>
        <w:rPr>
          <w:sz w:val="22"/>
          <w:szCs w:val="22"/>
        </w:rPr>
      </w:pPr>
    </w:p>
    <w:p w:rsidR="00367B31" w:rsidRDefault="00367B31" w:rsidP="002D5C9E">
      <w:pPr>
        <w:pStyle w:val="ad"/>
        <w:spacing w:before="0" w:beforeAutospacing="0" w:after="0" w:afterAutospacing="0"/>
        <w:ind w:left="5387" w:right="-284"/>
        <w:jc w:val="both"/>
        <w:rPr>
          <w:rFonts w:ascii="Times New Roman" w:hAnsi="Times New Roman" w:cs="Times New Roman"/>
          <w:sz w:val="22"/>
          <w:szCs w:val="22"/>
        </w:rPr>
      </w:pPr>
    </w:p>
    <w:p w:rsidR="00367B31" w:rsidRDefault="00367B31" w:rsidP="002D5C9E">
      <w:pPr>
        <w:pStyle w:val="ad"/>
        <w:spacing w:before="0" w:beforeAutospacing="0" w:after="0" w:afterAutospacing="0"/>
        <w:ind w:left="5387" w:right="-284"/>
        <w:jc w:val="both"/>
        <w:rPr>
          <w:rFonts w:ascii="Times New Roman" w:hAnsi="Times New Roman" w:cs="Times New Roman"/>
          <w:sz w:val="22"/>
          <w:szCs w:val="22"/>
        </w:rPr>
      </w:pPr>
    </w:p>
    <w:p w:rsidR="002D5C9E" w:rsidRPr="00EA781F" w:rsidRDefault="002D5C9E" w:rsidP="002D5C9E">
      <w:pPr>
        <w:pStyle w:val="ad"/>
        <w:spacing w:before="0" w:beforeAutospacing="0" w:after="0" w:afterAutospacing="0"/>
        <w:ind w:left="5387" w:right="-284"/>
        <w:jc w:val="both"/>
        <w:rPr>
          <w:rFonts w:ascii="Times New Roman" w:hAnsi="Times New Roman" w:cs="Times New Roman"/>
          <w:sz w:val="22"/>
          <w:szCs w:val="22"/>
        </w:rPr>
      </w:pPr>
      <w:r w:rsidRPr="00EA781F">
        <w:rPr>
          <w:rFonts w:ascii="Times New Roman" w:hAnsi="Times New Roman" w:cs="Times New Roman"/>
          <w:sz w:val="22"/>
          <w:szCs w:val="22"/>
        </w:rPr>
        <w:lastRenderedPageBreak/>
        <w:t>Приложение № 1 к договору №</w:t>
      </w:r>
      <w:r w:rsidRPr="00EA781F">
        <w:rPr>
          <w:rFonts w:ascii="Times New Roman" w:hAnsi="Times New Roman" w:cs="Times New Roman"/>
          <w:sz w:val="22"/>
          <w:szCs w:val="22"/>
          <w:lang w:val="en-US"/>
        </w:rPr>
        <w:t> </w:t>
      </w:r>
      <w:r w:rsidRPr="00EA781F">
        <w:rPr>
          <w:rFonts w:ascii="Times New Roman" w:hAnsi="Times New Roman" w:cs="Times New Roman"/>
          <w:sz w:val="22"/>
          <w:szCs w:val="22"/>
        </w:rPr>
        <w:t xml:space="preserve">_______ купли-продажи недвижимого имущества </w:t>
      </w:r>
    </w:p>
    <w:p w:rsidR="002D5C9E" w:rsidRPr="00EA781F" w:rsidRDefault="002D5C9E" w:rsidP="002D5C9E">
      <w:pPr>
        <w:pStyle w:val="ad"/>
        <w:spacing w:before="0" w:beforeAutospacing="0" w:after="0" w:afterAutospacing="0"/>
        <w:ind w:left="5387" w:right="-284"/>
        <w:jc w:val="both"/>
        <w:rPr>
          <w:rFonts w:ascii="Times New Roman" w:hAnsi="Times New Roman" w:cs="Times New Roman"/>
          <w:sz w:val="22"/>
          <w:szCs w:val="22"/>
        </w:rPr>
      </w:pPr>
      <w:r w:rsidRPr="00EA781F">
        <w:rPr>
          <w:rFonts w:ascii="Times New Roman" w:hAnsi="Times New Roman" w:cs="Times New Roman"/>
          <w:sz w:val="22"/>
          <w:szCs w:val="22"/>
        </w:rPr>
        <w:t>от «__» _____________ 20___ года</w:t>
      </w:r>
    </w:p>
    <w:p w:rsidR="002D5C9E" w:rsidRPr="00EA781F" w:rsidRDefault="002D5C9E" w:rsidP="002D5C9E">
      <w:pPr>
        <w:pStyle w:val="HTML"/>
        <w:jc w:val="center"/>
        <w:rPr>
          <w:rFonts w:ascii="Times New Roman" w:hAnsi="Times New Roman" w:cs="Times New Roman"/>
          <w:sz w:val="22"/>
          <w:szCs w:val="22"/>
        </w:rPr>
      </w:pPr>
    </w:p>
    <w:p w:rsidR="002D5C9E" w:rsidRPr="00EA781F" w:rsidRDefault="002D5C9E" w:rsidP="002D5C9E">
      <w:pPr>
        <w:pStyle w:val="HTML"/>
        <w:jc w:val="center"/>
        <w:rPr>
          <w:rFonts w:ascii="Times New Roman" w:hAnsi="Times New Roman" w:cs="Times New Roman"/>
          <w:sz w:val="22"/>
          <w:szCs w:val="22"/>
        </w:rPr>
      </w:pPr>
      <w:r w:rsidRPr="00EA781F">
        <w:rPr>
          <w:rFonts w:ascii="Times New Roman" w:hAnsi="Times New Roman" w:cs="Times New Roman"/>
          <w:sz w:val="22"/>
          <w:szCs w:val="22"/>
        </w:rPr>
        <w:t>Форма:</w:t>
      </w:r>
    </w:p>
    <w:p w:rsidR="002D5C9E" w:rsidRPr="00EA781F" w:rsidRDefault="002D5C9E" w:rsidP="002D5C9E">
      <w:pPr>
        <w:pStyle w:val="HTML"/>
        <w:jc w:val="center"/>
        <w:rPr>
          <w:rFonts w:ascii="Times New Roman" w:hAnsi="Times New Roman" w:cs="Times New Roman"/>
          <w:sz w:val="22"/>
          <w:szCs w:val="22"/>
        </w:rPr>
      </w:pPr>
    </w:p>
    <w:p w:rsidR="002D5C9E" w:rsidRPr="00EA781F" w:rsidRDefault="002D5C9E" w:rsidP="002D5C9E">
      <w:pPr>
        <w:pStyle w:val="HTML"/>
        <w:jc w:val="center"/>
        <w:rPr>
          <w:rFonts w:ascii="Times New Roman" w:hAnsi="Times New Roman" w:cs="Times New Roman"/>
          <w:sz w:val="22"/>
          <w:szCs w:val="22"/>
        </w:rPr>
      </w:pPr>
      <w:r w:rsidRPr="00EA781F">
        <w:rPr>
          <w:rFonts w:ascii="Times New Roman" w:hAnsi="Times New Roman" w:cs="Times New Roman"/>
          <w:sz w:val="22"/>
          <w:szCs w:val="22"/>
        </w:rPr>
        <w:t>Акт</w:t>
      </w:r>
    </w:p>
    <w:p w:rsidR="002D5C9E" w:rsidRPr="00EA781F" w:rsidRDefault="002D5C9E" w:rsidP="002D5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EA781F">
        <w:rPr>
          <w:sz w:val="22"/>
          <w:szCs w:val="22"/>
        </w:rPr>
        <w:t>приема-передачи недвижимого имущества</w:t>
      </w:r>
    </w:p>
    <w:p w:rsidR="002D5C9E" w:rsidRPr="00EA781F" w:rsidRDefault="002D5C9E" w:rsidP="002D5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EA781F">
        <w:rPr>
          <w:sz w:val="22"/>
          <w:szCs w:val="22"/>
        </w:rPr>
        <w:br/>
        <w:t>г. _______________</w:t>
      </w:r>
      <w:r w:rsidRPr="00EA781F">
        <w:rPr>
          <w:sz w:val="22"/>
          <w:szCs w:val="22"/>
        </w:rPr>
        <w:tab/>
      </w:r>
      <w:r w:rsidRPr="00EA781F">
        <w:rPr>
          <w:sz w:val="22"/>
          <w:szCs w:val="22"/>
        </w:rPr>
        <w:tab/>
      </w:r>
      <w:r w:rsidRPr="00EA781F">
        <w:rPr>
          <w:sz w:val="22"/>
          <w:szCs w:val="22"/>
        </w:rPr>
        <w:tab/>
      </w:r>
      <w:r w:rsidRPr="00EA781F">
        <w:rPr>
          <w:sz w:val="22"/>
          <w:szCs w:val="22"/>
        </w:rPr>
        <w:tab/>
        <w:t xml:space="preserve">     «___» __________ 20__ года</w:t>
      </w:r>
      <w:r w:rsidRPr="00EA781F">
        <w:rPr>
          <w:sz w:val="22"/>
          <w:szCs w:val="22"/>
        </w:rPr>
        <w:br/>
      </w:r>
    </w:p>
    <w:p w:rsidR="002D5C9E" w:rsidRPr="00EA781F" w:rsidRDefault="002D5C9E" w:rsidP="002D5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EA781F">
        <w:rPr>
          <w:sz w:val="22"/>
          <w:szCs w:val="22"/>
        </w:rPr>
        <w:t>Публичное акционерное общество «</w:t>
      </w:r>
      <w:proofErr w:type="spellStart"/>
      <w:r w:rsidRPr="00EA781F">
        <w:rPr>
          <w:sz w:val="22"/>
          <w:szCs w:val="22"/>
        </w:rPr>
        <w:t>Юнипро</w:t>
      </w:r>
      <w:proofErr w:type="spellEnd"/>
      <w:r w:rsidRPr="00EA781F">
        <w:rPr>
          <w:sz w:val="22"/>
          <w:szCs w:val="22"/>
        </w:rPr>
        <w:t xml:space="preserve">», именуемое в дальнейшем «Продавец», в лице </w:t>
      </w:r>
      <w:r w:rsidR="00716DEE" w:rsidRPr="00EA781F">
        <w:rPr>
          <w:sz w:val="22"/>
          <w:szCs w:val="22"/>
        </w:rPr>
        <w:t>в лице  директора  филиала «Березовская ГРЭС»  ПАО  «</w:t>
      </w:r>
      <w:proofErr w:type="spellStart"/>
      <w:r w:rsidR="00716DEE" w:rsidRPr="00EA781F">
        <w:rPr>
          <w:sz w:val="22"/>
          <w:szCs w:val="22"/>
        </w:rPr>
        <w:t>Юнипро</w:t>
      </w:r>
      <w:proofErr w:type="spellEnd"/>
      <w:r w:rsidR="00716DEE" w:rsidRPr="00EA781F">
        <w:rPr>
          <w:sz w:val="22"/>
          <w:szCs w:val="22"/>
        </w:rPr>
        <w:t>»  Казарина Дмитрия Ивановича, действующего на основании доверенности №  138 от  30  июня  2020 года</w:t>
      </w:r>
      <w:r w:rsidRPr="00EA781F">
        <w:rPr>
          <w:sz w:val="22"/>
          <w:szCs w:val="22"/>
        </w:rPr>
        <w:t>, передает в собственность, а ________________________________, именуемое в дальнейшем «Покупатель», в лице __________________________________, действующего на основании ______________________________________________________, принимает в соответствии с договором купли-продажи недвижимого имущества № _______________ от «___» _________ 20__ года (ниже – Договор) следующее недвижимое имущество:</w:t>
      </w:r>
    </w:p>
    <w:p w:rsidR="002D5C9E" w:rsidRPr="00EA781F" w:rsidRDefault="00716DEE" w:rsidP="00716DEE">
      <w:pPr>
        <w:pStyle w:val="21"/>
        <w:tabs>
          <w:tab w:val="num" w:pos="1134"/>
          <w:tab w:val="left" w:pos="1418"/>
        </w:tabs>
        <w:rPr>
          <w:sz w:val="22"/>
          <w:szCs w:val="22"/>
          <w:lang w:val="ru-RU" w:eastAsia="ru-RU"/>
        </w:rPr>
      </w:pPr>
      <w:r w:rsidRPr="00EA781F">
        <w:rPr>
          <w:sz w:val="22"/>
          <w:szCs w:val="22"/>
        </w:rPr>
        <w:tab/>
      </w:r>
      <w:r w:rsidR="002D5C9E" w:rsidRPr="00EA781F">
        <w:rPr>
          <w:sz w:val="22"/>
          <w:szCs w:val="22"/>
        </w:rPr>
        <w:t xml:space="preserve"> </w:t>
      </w:r>
      <w:r w:rsidR="00367B31" w:rsidRPr="00367B31">
        <w:rPr>
          <w:sz w:val="22"/>
          <w:szCs w:val="22"/>
          <w:lang w:val="ru-RU"/>
        </w:rPr>
        <w:t>Наружные сети от АТС до колодца 654 и здание АТС</w:t>
      </w:r>
      <w:r w:rsidR="00367B31" w:rsidRPr="00EA781F">
        <w:rPr>
          <w:sz w:val="22"/>
          <w:szCs w:val="22"/>
          <w:lang w:val="ru-RU"/>
        </w:rPr>
        <w:t xml:space="preserve">, расположенный по адресу: Российская Федерация, Красноярский край, </w:t>
      </w:r>
      <w:proofErr w:type="spellStart"/>
      <w:r w:rsidR="00367B31" w:rsidRPr="00EA781F">
        <w:rPr>
          <w:sz w:val="22"/>
          <w:szCs w:val="22"/>
          <w:lang w:val="ru-RU"/>
        </w:rPr>
        <w:t>г.Шарыпово</w:t>
      </w:r>
      <w:proofErr w:type="spellEnd"/>
      <w:r w:rsidR="00367B31">
        <w:rPr>
          <w:sz w:val="22"/>
          <w:szCs w:val="22"/>
          <w:lang w:val="ru-RU"/>
        </w:rPr>
        <w:t xml:space="preserve">, кварт. </w:t>
      </w:r>
      <w:proofErr w:type="spellStart"/>
      <w:r w:rsidR="00367B31">
        <w:rPr>
          <w:sz w:val="22"/>
          <w:szCs w:val="22"/>
          <w:lang w:val="ru-RU"/>
        </w:rPr>
        <w:t>Энергостроителей</w:t>
      </w:r>
      <w:proofErr w:type="spellEnd"/>
      <w:r w:rsidR="00367B31">
        <w:rPr>
          <w:sz w:val="22"/>
          <w:szCs w:val="22"/>
          <w:lang w:val="ru-RU"/>
        </w:rPr>
        <w:t>, ул. Зеленая, Сиреневая, Орбитальная, соор.5</w:t>
      </w:r>
      <w:r w:rsidR="00367B31" w:rsidRPr="00EA781F">
        <w:rPr>
          <w:sz w:val="22"/>
          <w:szCs w:val="22"/>
          <w:lang w:val="ru-RU"/>
        </w:rPr>
        <w:t>, кадастровый номер 24:57:0000000:44</w:t>
      </w:r>
      <w:r w:rsidR="00367B31">
        <w:rPr>
          <w:sz w:val="22"/>
          <w:szCs w:val="22"/>
          <w:lang w:val="ru-RU"/>
        </w:rPr>
        <w:t>00</w:t>
      </w:r>
      <w:r w:rsidR="002D5C9E" w:rsidRPr="00EA781F">
        <w:rPr>
          <w:sz w:val="22"/>
          <w:szCs w:val="22"/>
          <w:lang w:val="ru-RU" w:eastAsia="ru-RU"/>
        </w:rPr>
        <w:t xml:space="preserve">; </w:t>
      </w:r>
    </w:p>
    <w:p w:rsidR="002D5C9E" w:rsidRPr="00EA781F" w:rsidRDefault="002D5C9E" w:rsidP="002D5C9E">
      <w:pPr>
        <w:pStyle w:val="21"/>
        <w:tabs>
          <w:tab w:val="num" w:pos="1134"/>
          <w:tab w:val="left" w:pos="1418"/>
        </w:tabs>
        <w:ind w:firstLine="567"/>
        <w:rPr>
          <w:sz w:val="22"/>
          <w:szCs w:val="22"/>
          <w:lang w:val="ru-RU" w:eastAsia="ru-RU"/>
        </w:rPr>
      </w:pPr>
    </w:p>
    <w:p w:rsidR="002D5C9E" w:rsidRPr="00EA781F" w:rsidRDefault="002D5C9E" w:rsidP="002D5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EA781F">
        <w:rPr>
          <w:sz w:val="22"/>
          <w:szCs w:val="22"/>
        </w:rPr>
        <w:t>Передаваемое недвижимое имущество </w:t>
      </w:r>
      <w:r w:rsidR="00716DEE" w:rsidRPr="00EA781F">
        <w:rPr>
          <w:sz w:val="22"/>
          <w:szCs w:val="22"/>
        </w:rPr>
        <w:t>расположено на земельн</w:t>
      </w:r>
      <w:r w:rsidR="00367B31">
        <w:rPr>
          <w:sz w:val="22"/>
          <w:szCs w:val="22"/>
        </w:rPr>
        <w:t>ом</w:t>
      </w:r>
      <w:r w:rsidR="00716DEE" w:rsidRPr="00EA781F">
        <w:rPr>
          <w:sz w:val="22"/>
          <w:szCs w:val="22"/>
        </w:rPr>
        <w:t xml:space="preserve"> участк</w:t>
      </w:r>
      <w:r w:rsidR="00367B31">
        <w:rPr>
          <w:sz w:val="22"/>
          <w:szCs w:val="22"/>
        </w:rPr>
        <w:t>е</w:t>
      </w:r>
      <w:r w:rsidR="00716DEE" w:rsidRPr="00EA781F">
        <w:rPr>
          <w:sz w:val="22"/>
          <w:szCs w:val="22"/>
        </w:rPr>
        <w:t xml:space="preserve">: с кадастровым номером </w:t>
      </w:r>
      <w:proofErr w:type="gramStart"/>
      <w:r w:rsidR="00716DEE" w:rsidRPr="00EA781F">
        <w:rPr>
          <w:sz w:val="22"/>
          <w:szCs w:val="22"/>
        </w:rPr>
        <w:t>24;57:0000002:126</w:t>
      </w:r>
      <w:proofErr w:type="gramEnd"/>
      <w:r w:rsidR="00716DEE" w:rsidRPr="00EA781F">
        <w:rPr>
          <w:sz w:val="22"/>
          <w:szCs w:val="22"/>
        </w:rPr>
        <w:t xml:space="preserve">  площадью 267 </w:t>
      </w:r>
      <w:proofErr w:type="spellStart"/>
      <w:r w:rsidR="00716DEE" w:rsidRPr="00EA781F">
        <w:rPr>
          <w:sz w:val="22"/>
          <w:szCs w:val="22"/>
        </w:rPr>
        <w:t>кв.м</w:t>
      </w:r>
      <w:proofErr w:type="spellEnd"/>
      <w:r w:rsidR="00716DEE" w:rsidRPr="00EA781F">
        <w:rPr>
          <w:sz w:val="22"/>
          <w:szCs w:val="22"/>
        </w:rPr>
        <w:t xml:space="preserve">., расположенном по адресу: Красноярский край, г.Шарыпово, кв. </w:t>
      </w:r>
      <w:proofErr w:type="spellStart"/>
      <w:r w:rsidR="00716DEE" w:rsidRPr="00EA781F">
        <w:rPr>
          <w:sz w:val="22"/>
          <w:szCs w:val="22"/>
        </w:rPr>
        <w:t>Энергостроителей</w:t>
      </w:r>
      <w:proofErr w:type="spellEnd"/>
      <w:r w:rsidR="00716DEE" w:rsidRPr="00EA781F">
        <w:rPr>
          <w:sz w:val="22"/>
          <w:szCs w:val="22"/>
        </w:rPr>
        <w:t>, принадлежащем Продавцу на праве аренды на основании договора № 3/Б-14-14 от 17.01.2014г</w:t>
      </w:r>
      <w:r w:rsidRPr="00EA781F">
        <w:rPr>
          <w:sz w:val="22"/>
          <w:szCs w:val="22"/>
        </w:rPr>
        <w:t>.</w:t>
      </w:r>
    </w:p>
    <w:p w:rsidR="00716DEE" w:rsidRPr="00EA781F" w:rsidRDefault="00716DEE" w:rsidP="002D5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p>
    <w:p w:rsidR="002D5C9E" w:rsidRPr="00EA781F" w:rsidRDefault="002D5C9E" w:rsidP="002D5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EA781F">
        <w:rPr>
          <w:sz w:val="22"/>
          <w:szCs w:val="22"/>
        </w:rPr>
        <w:t>Техническое состояние передаваемого недвижимого имущества удовлетворительное и пригодное для дальнейшей его эксплуатации. Претензий и замечаний к передаваемому недвижимому имуществу Покупатель к Продавцу не имеет.</w:t>
      </w:r>
    </w:p>
    <w:p w:rsidR="002D5C9E" w:rsidRPr="00EA781F" w:rsidRDefault="002D5C9E" w:rsidP="002D5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EA781F">
        <w:rPr>
          <w:sz w:val="22"/>
          <w:szCs w:val="22"/>
        </w:rPr>
        <w:t>Одновременно Продавец в соответствии с пунктом 5.1.5 Договора передал Покупателю относящиеся к передаваемому недвижимому имуществу документы, необходимые для его содержания и эксплуатации:</w:t>
      </w:r>
    </w:p>
    <w:p w:rsidR="002D5C9E" w:rsidRDefault="002D5C9E" w:rsidP="002D5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EA781F">
        <w:rPr>
          <w:sz w:val="22"/>
          <w:szCs w:val="22"/>
        </w:rPr>
        <w:t xml:space="preserve">- </w:t>
      </w:r>
      <w:r w:rsidR="00716DEE" w:rsidRPr="00EA781F">
        <w:rPr>
          <w:sz w:val="22"/>
          <w:szCs w:val="22"/>
        </w:rPr>
        <w:t>технический паспорт 2</w:t>
      </w:r>
      <w:r w:rsidR="00367B31">
        <w:rPr>
          <w:sz w:val="22"/>
          <w:szCs w:val="22"/>
        </w:rPr>
        <w:t>3</w:t>
      </w:r>
      <w:r w:rsidR="00716DEE" w:rsidRPr="00EA781F">
        <w:rPr>
          <w:sz w:val="22"/>
          <w:szCs w:val="22"/>
        </w:rPr>
        <w:t>.09.2003г.</w:t>
      </w:r>
      <w:r w:rsidRPr="00EA781F">
        <w:rPr>
          <w:sz w:val="22"/>
          <w:szCs w:val="22"/>
        </w:rPr>
        <w:t>;</w:t>
      </w:r>
    </w:p>
    <w:p w:rsidR="00367B31" w:rsidRPr="00EA781F" w:rsidRDefault="00367B31" w:rsidP="002D5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Pr>
          <w:sz w:val="22"/>
          <w:szCs w:val="22"/>
        </w:rPr>
        <w:t>- выписку из государственн</w:t>
      </w:r>
      <w:bookmarkStart w:id="0" w:name="_GoBack"/>
      <w:bookmarkEnd w:id="0"/>
      <w:r>
        <w:rPr>
          <w:sz w:val="22"/>
          <w:szCs w:val="22"/>
        </w:rPr>
        <w:t>ого реестра объектов капитального строительства</w:t>
      </w:r>
      <w:r>
        <w:rPr>
          <w:sz w:val="22"/>
          <w:szCs w:val="22"/>
        </w:rPr>
        <w:t>№ 04:440/2006-1892 от 11.07.2006г.</w:t>
      </w:r>
    </w:p>
    <w:p w:rsidR="002D5C9E" w:rsidRPr="00EA781F" w:rsidRDefault="002D5C9E" w:rsidP="002D5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EA781F">
        <w:rPr>
          <w:sz w:val="22"/>
          <w:szCs w:val="22"/>
        </w:rPr>
        <w:t>Акт составлен в трех экземплярах, имеющую одинаковую юридическую силу, один из которых для Продавца, второй – для Покупателя, третий для Управления Федеральной службы государственной регистрации, кадастра и картографии по _____________________________.</w:t>
      </w:r>
    </w:p>
    <w:p w:rsidR="002D5C9E" w:rsidRPr="00EA781F" w:rsidRDefault="002D5C9E" w:rsidP="002D5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sz w:val="22"/>
          <w:szCs w:val="22"/>
        </w:rPr>
      </w:pPr>
      <w:r w:rsidRPr="00EA781F">
        <w:rPr>
          <w:sz w:val="22"/>
          <w:szCs w:val="22"/>
        </w:rPr>
        <w:t xml:space="preserve">Подписи Покупателя и Продавца: </w:t>
      </w:r>
    </w:p>
    <w:tbl>
      <w:tblPr>
        <w:tblW w:w="0" w:type="auto"/>
        <w:tblInd w:w="-459" w:type="dxa"/>
        <w:tblLook w:val="01E0" w:firstRow="1" w:lastRow="1" w:firstColumn="1" w:lastColumn="1" w:noHBand="0" w:noVBand="0"/>
      </w:tblPr>
      <w:tblGrid>
        <w:gridCol w:w="4883"/>
        <w:gridCol w:w="4987"/>
      </w:tblGrid>
      <w:tr w:rsidR="002D5C9E" w:rsidRPr="00EA781F" w:rsidTr="00A806B1">
        <w:tc>
          <w:tcPr>
            <w:tcW w:w="5245" w:type="dxa"/>
          </w:tcPr>
          <w:p w:rsidR="002D5C9E" w:rsidRPr="00EA781F" w:rsidRDefault="002D5C9E" w:rsidP="00A806B1">
            <w:pPr>
              <w:ind w:firstLine="567"/>
              <w:jc w:val="both"/>
              <w:rPr>
                <w:b/>
                <w:sz w:val="22"/>
                <w:szCs w:val="22"/>
              </w:rPr>
            </w:pPr>
            <w:r w:rsidRPr="00EA781F">
              <w:rPr>
                <w:b/>
                <w:sz w:val="22"/>
                <w:szCs w:val="22"/>
              </w:rPr>
              <w:t>Продавец:</w:t>
            </w:r>
          </w:p>
          <w:p w:rsidR="002D5C9E" w:rsidRPr="00EA781F" w:rsidRDefault="002D5C9E" w:rsidP="00A806B1">
            <w:pPr>
              <w:pStyle w:val="af0"/>
              <w:jc w:val="both"/>
              <w:rPr>
                <w:b w:val="0"/>
                <w:sz w:val="22"/>
                <w:szCs w:val="22"/>
              </w:rPr>
            </w:pPr>
            <w:r w:rsidRPr="00EA781F">
              <w:rPr>
                <w:b w:val="0"/>
                <w:sz w:val="22"/>
                <w:szCs w:val="22"/>
              </w:rPr>
              <w:t>ПАО «</w:t>
            </w:r>
            <w:proofErr w:type="spellStart"/>
            <w:r w:rsidRPr="00EA781F">
              <w:rPr>
                <w:b w:val="0"/>
                <w:sz w:val="22"/>
                <w:szCs w:val="22"/>
              </w:rPr>
              <w:t>Юнипро</w:t>
            </w:r>
            <w:proofErr w:type="spellEnd"/>
            <w:r w:rsidRPr="00EA781F">
              <w:rPr>
                <w:b w:val="0"/>
                <w:sz w:val="22"/>
                <w:szCs w:val="22"/>
              </w:rPr>
              <w:t>»</w:t>
            </w:r>
          </w:p>
          <w:p w:rsidR="002D5C9E" w:rsidRPr="00EA781F" w:rsidRDefault="002D5C9E" w:rsidP="00A806B1">
            <w:pPr>
              <w:jc w:val="both"/>
              <w:rPr>
                <w:b/>
                <w:sz w:val="22"/>
                <w:szCs w:val="22"/>
              </w:rPr>
            </w:pPr>
          </w:p>
        </w:tc>
        <w:tc>
          <w:tcPr>
            <w:tcW w:w="5351" w:type="dxa"/>
          </w:tcPr>
          <w:p w:rsidR="002D5C9E" w:rsidRPr="00EA781F" w:rsidRDefault="002D5C9E" w:rsidP="00A806B1">
            <w:pPr>
              <w:ind w:firstLine="567"/>
              <w:jc w:val="both"/>
              <w:rPr>
                <w:b/>
                <w:sz w:val="22"/>
                <w:szCs w:val="22"/>
              </w:rPr>
            </w:pPr>
            <w:r w:rsidRPr="00EA781F">
              <w:rPr>
                <w:b/>
                <w:sz w:val="22"/>
                <w:szCs w:val="22"/>
              </w:rPr>
              <w:t>Покупатель:</w:t>
            </w:r>
          </w:p>
        </w:tc>
      </w:tr>
      <w:tr w:rsidR="002D5C9E" w:rsidRPr="00EA781F" w:rsidTr="00A806B1">
        <w:tc>
          <w:tcPr>
            <w:tcW w:w="5245" w:type="dxa"/>
          </w:tcPr>
          <w:p w:rsidR="002D5C9E" w:rsidRPr="00EA781F" w:rsidRDefault="002D5C9E" w:rsidP="00A806B1">
            <w:pPr>
              <w:ind w:firstLine="567"/>
              <w:jc w:val="both"/>
              <w:rPr>
                <w:b/>
                <w:sz w:val="22"/>
                <w:szCs w:val="22"/>
              </w:rPr>
            </w:pPr>
          </w:p>
        </w:tc>
        <w:tc>
          <w:tcPr>
            <w:tcW w:w="5351" w:type="dxa"/>
          </w:tcPr>
          <w:p w:rsidR="002D5C9E" w:rsidRPr="00EA781F" w:rsidRDefault="002D5C9E" w:rsidP="00A806B1">
            <w:pPr>
              <w:ind w:firstLine="567"/>
              <w:jc w:val="both"/>
              <w:rPr>
                <w:sz w:val="22"/>
                <w:szCs w:val="22"/>
              </w:rPr>
            </w:pPr>
          </w:p>
        </w:tc>
      </w:tr>
      <w:tr w:rsidR="002D5C9E" w:rsidRPr="00EA781F" w:rsidTr="00A806B1">
        <w:tc>
          <w:tcPr>
            <w:tcW w:w="5245" w:type="dxa"/>
          </w:tcPr>
          <w:p w:rsidR="002D5C9E" w:rsidRPr="00EA781F" w:rsidRDefault="002D5C9E" w:rsidP="00A806B1">
            <w:pPr>
              <w:jc w:val="both"/>
              <w:rPr>
                <w:sz w:val="22"/>
                <w:szCs w:val="22"/>
              </w:rPr>
            </w:pPr>
            <w:r w:rsidRPr="00EA781F">
              <w:rPr>
                <w:sz w:val="22"/>
                <w:szCs w:val="22"/>
              </w:rPr>
              <w:t xml:space="preserve">________________ /______________/ </w:t>
            </w:r>
          </w:p>
          <w:p w:rsidR="002D5C9E" w:rsidRPr="00EA781F" w:rsidRDefault="002D5C9E" w:rsidP="00A806B1">
            <w:pPr>
              <w:ind w:firstLine="567"/>
              <w:jc w:val="both"/>
              <w:rPr>
                <w:sz w:val="22"/>
                <w:szCs w:val="22"/>
              </w:rPr>
            </w:pPr>
          </w:p>
          <w:p w:rsidR="002D5C9E" w:rsidRPr="00EA781F" w:rsidRDefault="002D5C9E" w:rsidP="00A806B1">
            <w:pPr>
              <w:ind w:firstLine="567"/>
              <w:jc w:val="both"/>
              <w:rPr>
                <w:sz w:val="22"/>
                <w:szCs w:val="22"/>
              </w:rPr>
            </w:pPr>
          </w:p>
        </w:tc>
        <w:tc>
          <w:tcPr>
            <w:tcW w:w="5351" w:type="dxa"/>
          </w:tcPr>
          <w:p w:rsidR="002D5C9E" w:rsidRPr="00EA781F" w:rsidRDefault="002D5C9E" w:rsidP="00A806B1">
            <w:pPr>
              <w:jc w:val="both"/>
              <w:rPr>
                <w:sz w:val="22"/>
                <w:szCs w:val="22"/>
              </w:rPr>
            </w:pPr>
            <w:r w:rsidRPr="00EA781F">
              <w:rPr>
                <w:sz w:val="22"/>
                <w:szCs w:val="22"/>
              </w:rPr>
              <w:t>_______________ /_______________/</w:t>
            </w:r>
          </w:p>
          <w:p w:rsidR="002D5C9E" w:rsidRPr="00EA781F" w:rsidRDefault="002D5C9E" w:rsidP="00A806B1">
            <w:pPr>
              <w:ind w:firstLine="567"/>
              <w:jc w:val="both"/>
              <w:rPr>
                <w:sz w:val="22"/>
                <w:szCs w:val="22"/>
              </w:rPr>
            </w:pPr>
            <w:proofErr w:type="spellStart"/>
            <w:r w:rsidRPr="00EA781F">
              <w:rPr>
                <w:sz w:val="22"/>
                <w:szCs w:val="22"/>
              </w:rPr>
              <w:t>м.п</w:t>
            </w:r>
            <w:proofErr w:type="spellEnd"/>
            <w:r w:rsidRPr="00EA781F">
              <w:rPr>
                <w:sz w:val="22"/>
                <w:szCs w:val="22"/>
              </w:rPr>
              <w:t>.</w:t>
            </w:r>
          </w:p>
        </w:tc>
      </w:tr>
    </w:tbl>
    <w:p w:rsidR="002D5C9E" w:rsidRPr="00EA781F" w:rsidRDefault="002D5C9E" w:rsidP="002D5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EA781F">
        <w:rPr>
          <w:sz w:val="22"/>
          <w:szCs w:val="22"/>
        </w:rPr>
        <w:t>Форма акта приема-передачи недвижимого имущества согласована:</w:t>
      </w:r>
    </w:p>
    <w:p w:rsidR="002D5C9E" w:rsidRPr="00EA781F" w:rsidRDefault="002D5C9E" w:rsidP="002D5C9E">
      <w:pPr>
        <w:jc w:val="center"/>
        <w:rPr>
          <w:sz w:val="22"/>
          <w:szCs w:val="22"/>
        </w:rPr>
      </w:pPr>
    </w:p>
    <w:tbl>
      <w:tblPr>
        <w:tblW w:w="0" w:type="auto"/>
        <w:tblInd w:w="-459" w:type="dxa"/>
        <w:tblLook w:val="01E0" w:firstRow="1" w:lastRow="1" w:firstColumn="1" w:lastColumn="1" w:noHBand="0" w:noVBand="0"/>
      </w:tblPr>
      <w:tblGrid>
        <w:gridCol w:w="4875"/>
        <w:gridCol w:w="4995"/>
      </w:tblGrid>
      <w:tr w:rsidR="002D5C9E" w:rsidRPr="00EA781F" w:rsidTr="00A806B1">
        <w:tc>
          <w:tcPr>
            <w:tcW w:w="5245" w:type="dxa"/>
          </w:tcPr>
          <w:p w:rsidR="002D5C9E" w:rsidRPr="00EA781F" w:rsidRDefault="002D5C9E" w:rsidP="00A806B1">
            <w:pPr>
              <w:ind w:firstLine="567"/>
              <w:jc w:val="both"/>
              <w:rPr>
                <w:b/>
                <w:sz w:val="22"/>
                <w:szCs w:val="22"/>
              </w:rPr>
            </w:pPr>
            <w:r w:rsidRPr="00EA781F">
              <w:rPr>
                <w:b/>
                <w:sz w:val="22"/>
                <w:szCs w:val="22"/>
              </w:rPr>
              <w:t>Продавец:</w:t>
            </w:r>
          </w:p>
          <w:p w:rsidR="002D5C9E" w:rsidRPr="00EA781F" w:rsidRDefault="002D5C9E" w:rsidP="00A806B1">
            <w:pPr>
              <w:pStyle w:val="af0"/>
              <w:jc w:val="both"/>
              <w:rPr>
                <w:b w:val="0"/>
                <w:sz w:val="22"/>
                <w:szCs w:val="22"/>
              </w:rPr>
            </w:pPr>
            <w:r w:rsidRPr="00EA781F">
              <w:rPr>
                <w:b w:val="0"/>
                <w:sz w:val="22"/>
                <w:szCs w:val="22"/>
              </w:rPr>
              <w:t>ПАО «</w:t>
            </w:r>
            <w:proofErr w:type="spellStart"/>
            <w:r w:rsidRPr="00EA781F">
              <w:rPr>
                <w:b w:val="0"/>
                <w:sz w:val="22"/>
                <w:szCs w:val="22"/>
              </w:rPr>
              <w:t>Юнипро</w:t>
            </w:r>
            <w:proofErr w:type="spellEnd"/>
            <w:r w:rsidRPr="00EA781F">
              <w:rPr>
                <w:b w:val="0"/>
                <w:sz w:val="22"/>
                <w:szCs w:val="22"/>
              </w:rPr>
              <w:t>»</w:t>
            </w:r>
          </w:p>
          <w:p w:rsidR="002D5C9E" w:rsidRPr="00EA781F" w:rsidRDefault="002D5C9E" w:rsidP="00A806B1">
            <w:pPr>
              <w:jc w:val="both"/>
              <w:rPr>
                <w:b/>
                <w:sz w:val="22"/>
                <w:szCs w:val="22"/>
              </w:rPr>
            </w:pPr>
          </w:p>
        </w:tc>
        <w:tc>
          <w:tcPr>
            <w:tcW w:w="5351" w:type="dxa"/>
          </w:tcPr>
          <w:p w:rsidR="002D5C9E" w:rsidRPr="00EA781F" w:rsidRDefault="002D5C9E" w:rsidP="00A806B1">
            <w:pPr>
              <w:ind w:firstLine="567"/>
              <w:jc w:val="both"/>
              <w:rPr>
                <w:b/>
                <w:sz w:val="22"/>
                <w:szCs w:val="22"/>
              </w:rPr>
            </w:pPr>
            <w:r w:rsidRPr="00EA781F">
              <w:rPr>
                <w:b/>
                <w:sz w:val="22"/>
                <w:szCs w:val="22"/>
              </w:rPr>
              <w:t>Покупатель:</w:t>
            </w:r>
          </w:p>
        </w:tc>
      </w:tr>
      <w:tr w:rsidR="002D5C9E" w:rsidRPr="00EA781F" w:rsidTr="00A806B1">
        <w:tc>
          <w:tcPr>
            <w:tcW w:w="5245" w:type="dxa"/>
          </w:tcPr>
          <w:p w:rsidR="002D5C9E" w:rsidRPr="00EA781F" w:rsidRDefault="002D5C9E" w:rsidP="00A806B1">
            <w:pPr>
              <w:ind w:firstLine="567"/>
              <w:jc w:val="both"/>
              <w:rPr>
                <w:b/>
                <w:sz w:val="22"/>
                <w:szCs w:val="22"/>
              </w:rPr>
            </w:pPr>
          </w:p>
        </w:tc>
        <w:tc>
          <w:tcPr>
            <w:tcW w:w="5351" w:type="dxa"/>
          </w:tcPr>
          <w:p w:rsidR="002D5C9E" w:rsidRPr="00EA781F" w:rsidRDefault="002D5C9E" w:rsidP="00A806B1">
            <w:pPr>
              <w:ind w:firstLine="567"/>
              <w:jc w:val="both"/>
              <w:rPr>
                <w:sz w:val="22"/>
                <w:szCs w:val="22"/>
              </w:rPr>
            </w:pPr>
          </w:p>
        </w:tc>
      </w:tr>
      <w:tr w:rsidR="002D5C9E" w:rsidRPr="00EA781F" w:rsidTr="00A806B1">
        <w:tc>
          <w:tcPr>
            <w:tcW w:w="5245" w:type="dxa"/>
          </w:tcPr>
          <w:p w:rsidR="00EA781F" w:rsidRPr="00EA781F" w:rsidRDefault="00EA781F" w:rsidP="00EA781F">
            <w:pPr>
              <w:spacing w:line="281" w:lineRule="exact"/>
              <w:jc w:val="center"/>
              <w:rPr>
                <w:b/>
                <w:color w:val="000000"/>
                <w:sz w:val="22"/>
                <w:szCs w:val="22"/>
              </w:rPr>
            </w:pPr>
          </w:p>
          <w:p w:rsidR="002D5C9E" w:rsidRPr="00EA781F" w:rsidRDefault="00EA781F" w:rsidP="00EA781F">
            <w:pPr>
              <w:jc w:val="both"/>
              <w:rPr>
                <w:sz w:val="22"/>
                <w:szCs w:val="22"/>
              </w:rPr>
            </w:pPr>
            <w:r w:rsidRPr="00EA781F">
              <w:rPr>
                <w:b/>
                <w:color w:val="000000"/>
                <w:sz w:val="22"/>
                <w:szCs w:val="22"/>
              </w:rPr>
              <w:t>___________ /Д.И. Казарин</w:t>
            </w:r>
            <w:r w:rsidRPr="00EA781F">
              <w:rPr>
                <w:sz w:val="22"/>
                <w:szCs w:val="22"/>
              </w:rPr>
              <w:t xml:space="preserve"> </w:t>
            </w:r>
            <w:r w:rsidR="002D5C9E" w:rsidRPr="00EA781F">
              <w:rPr>
                <w:sz w:val="22"/>
                <w:szCs w:val="22"/>
              </w:rPr>
              <w:t xml:space="preserve">/ </w:t>
            </w:r>
          </w:p>
          <w:p w:rsidR="002D5C9E" w:rsidRPr="00EA781F" w:rsidRDefault="002D5C9E" w:rsidP="00A806B1">
            <w:pPr>
              <w:ind w:firstLine="567"/>
              <w:jc w:val="both"/>
              <w:rPr>
                <w:sz w:val="22"/>
                <w:szCs w:val="22"/>
              </w:rPr>
            </w:pPr>
          </w:p>
        </w:tc>
        <w:tc>
          <w:tcPr>
            <w:tcW w:w="5351" w:type="dxa"/>
          </w:tcPr>
          <w:p w:rsidR="002D5C9E" w:rsidRPr="00EA781F" w:rsidRDefault="002D5C9E" w:rsidP="00A806B1">
            <w:pPr>
              <w:jc w:val="both"/>
              <w:rPr>
                <w:sz w:val="22"/>
                <w:szCs w:val="22"/>
              </w:rPr>
            </w:pPr>
            <w:r w:rsidRPr="00EA781F">
              <w:rPr>
                <w:sz w:val="22"/>
                <w:szCs w:val="22"/>
              </w:rPr>
              <w:t>_______________ /_______________/</w:t>
            </w:r>
          </w:p>
          <w:p w:rsidR="002D5C9E" w:rsidRPr="00EA781F" w:rsidRDefault="002D5C9E" w:rsidP="00A806B1">
            <w:pPr>
              <w:ind w:firstLine="567"/>
              <w:jc w:val="both"/>
              <w:rPr>
                <w:sz w:val="22"/>
                <w:szCs w:val="22"/>
              </w:rPr>
            </w:pPr>
            <w:proofErr w:type="spellStart"/>
            <w:r w:rsidRPr="00EA781F">
              <w:rPr>
                <w:sz w:val="22"/>
                <w:szCs w:val="22"/>
              </w:rPr>
              <w:t>м.п</w:t>
            </w:r>
            <w:proofErr w:type="spellEnd"/>
            <w:r w:rsidRPr="00EA781F">
              <w:rPr>
                <w:sz w:val="22"/>
                <w:szCs w:val="22"/>
              </w:rPr>
              <w:t>.</w:t>
            </w:r>
          </w:p>
        </w:tc>
      </w:tr>
    </w:tbl>
    <w:p w:rsidR="002D5C9E" w:rsidRPr="00EA781F" w:rsidRDefault="002D5C9E" w:rsidP="000C0CCE">
      <w:pPr>
        <w:rPr>
          <w:sz w:val="22"/>
          <w:szCs w:val="22"/>
        </w:rPr>
      </w:pPr>
    </w:p>
    <w:sectPr w:rsidR="002D5C9E" w:rsidRPr="00EA781F" w:rsidSect="00EA781F">
      <w:pgSz w:w="11906" w:h="16838"/>
      <w:pgMar w:top="851" w:right="794" w:bottom="851"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Bold">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2FFD"/>
    <w:multiLevelType w:val="hybridMultilevel"/>
    <w:tmpl w:val="BFEEBBD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3D2E82"/>
    <w:multiLevelType w:val="multilevel"/>
    <w:tmpl w:val="E5B037B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A81732"/>
    <w:multiLevelType w:val="hybridMultilevel"/>
    <w:tmpl w:val="AC5A6BD0"/>
    <w:lvl w:ilvl="0" w:tplc="78EC7CEC">
      <w:start w:val="1"/>
      <w:numFmt w:val="decimal"/>
      <w:lvlText w:val="%1."/>
      <w:lvlJc w:val="left"/>
      <w:pPr>
        <w:ind w:left="720" w:hanging="360"/>
      </w:pPr>
      <w:rPr>
        <w:rFonts w:ascii="Calibri" w:eastAsia="Calibri" w:hAnsi="Calibri"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4494B67"/>
    <w:multiLevelType w:val="multilevel"/>
    <w:tmpl w:val="FE7438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27AF1017"/>
    <w:multiLevelType w:val="multilevel"/>
    <w:tmpl w:val="197C1BE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upperLetter"/>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7C61C6B"/>
    <w:multiLevelType w:val="multilevel"/>
    <w:tmpl w:val="02DAE47E"/>
    <w:lvl w:ilvl="0">
      <w:start w:val="3"/>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31333A51"/>
    <w:multiLevelType w:val="multilevel"/>
    <w:tmpl w:val="DAA4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827DB2"/>
    <w:multiLevelType w:val="multilevel"/>
    <w:tmpl w:val="B4B04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A0504C"/>
    <w:multiLevelType w:val="hybridMultilevel"/>
    <w:tmpl w:val="97C26388"/>
    <w:lvl w:ilvl="0" w:tplc="04190005">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666A76"/>
    <w:multiLevelType w:val="multilevel"/>
    <w:tmpl w:val="0D74A166"/>
    <w:lvl w:ilvl="0">
      <w:start w:val="1"/>
      <w:numFmt w:val="decimal"/>
      <w:lvlText w:val="%1."/>
      <w:lvlJc w:val="left"/>
      <w:pPr>
        <w:tabs>
          <w:tab w:val="num" w:pos="360"/>
        </w:tabs>
        <w:ind w:left="360" w:hanging="360"/>
      </w:pPr>
    </w:lvl>
    <w:lvl w:ilvl="1">
      <w:start w:val="1"/>
      <w:numFmt w:val="decimal"/>
      <w:isLgl/>
      <w:lvlText w:val="%1.%2."/>
      <w:lvlJc w:val="left"/>
      <w:pPr>
        <w:tabs>
          <w:tab w:val="num" w:pos="846"/>
        </w:tabs>
        <w:ind w:left="846" w:hanging="420"/>
      </w:pPr>
      <w:rPr>
        <w:i/>
      </w:rPr>
    </w:lvl>
    <w:lvl w:ilvl="2">
      <w:start w:val="1"/>
      <w:numFmt w:val="decimal"/>
      <w:isLgl/>
      <w:lvlText w:val="%1.%2.%3."/>
      <w:lvlJc w:val="left"/>
      <w:pPr>
        <w:tabs>
          <w:tab w:val="num" w:pos="1288"/>
        </w:tabs>
        <w:ind w:left="1288" w:hanging="720"/>
      </w:pPr>
      <w:rPr>
        <w:b w:val="0"/>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0" w15:restartNumberingAfterBreak="0">
    <w:nsid w:val="521F464C"/>
    <w:multiLevelType w:val="multilevel"/>
    <w:tmpl w:val="3D9A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6E1741"/>
    <w:multiLevelType w:val="multilevel"/>
    <w:tmpl w:val="F8F687B0"/>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288"/>
        </w:tabs>
        <w:ind w:left="1288" w:hanging="720"/>
      </w:pPr>
      <w:rPr>
        <w:b w:val="0"/>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2" w15:restartNumberingAfterBreak="0">
    <w:nsid w:val="5B2B3E6D"/>
    <w:multiLevelType w:val="multilevel"/>
    <w:tmpl w:val="1A76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6E19C1"/>
    <w:multiLevelType w:val="multilevel"/>
    <w:tmpl w:val="69A4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5F7176"/>
    <w:multiLevelType w:val="multilevel"/>
    <w:tmpl w:val="13E2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FE6AAE"/>
    <w:multiLevelType w:val="multilevel"/>
    <w:tmpl w:val="5FE8C2A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DE52C5E"/>
    <w:multiLevelType w:val="multilevel"/>
    <w:tmpl w:val="97AAEDE6"/>
    <w:lvl w:ilvl="0">
      <w:start w:val="3"/>
      <w:numFmt w:val="decimal"/>
      <w:lvlText w:val="%1."/>
      <w:lvlJc w:val="left"/>
      <w:pPr>
        <w:ind w:left="495" w:hanging="495"/>
      </w:pPr>
      <w:rPr>
        <w:rFonts w:hint="default"/>
      </w:rPr>
    </w:lvl>
    <w:lvl w:ilvl="1">
      <w:start w:val="3"/>
      <w:numFmt w:val="decimal"/>
      <w:lvlText w:val="%1.%2."/>
      <w:lvlJc w:val="left"/>
      <w:pPr>
        <w:ind w:left="1395" w:hanging="495"/>
      </w:pPr>
      <w:rPr>
        <w:rFonts w:hint="default"/>
      </w:rPr>
    </w:lvl>
    <w:lvl w:ilvl="2">
      <w:start w:val="3"/>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abstractNumId w:val="13"/>
  </w:num>
  <w:num w:numId="2">
    <w:abstractNumId w:val="14"/>
  </w:num>
  <w:num w:numId="3">
    <w:abstractNumId w:val="10"/>
  </w:num>
  <w:num w:numId="4">
    <w:abstractNumId w:val="6"/>
  </w:num>
  <w:num w:numId="5">
    <w:abstractNumId w:val="7"/>
  </w:num>
  <w:num w:numId="6">
    <w:abstractNumId w:val="12"/>
  </w:num>
  <w:num w:numId="7">
    <w:abstractNumId w:val="8"/>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6"/>
  </w:num>
  <w:num w:numId="13">
    <w:abstractNumId w:val="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5E5"/>
    <w:rsid w:val="00007180"/>
    <w:rsid w:val="00044D4F"/>
    <w:rsid w:val="000666A7"/>
    <w:rsid w:val="000A0B39"/>
    <w:rsid w:val="000C0CCE"/>
    <w:rsid w:val="000E587F"/>
    <w:rsid w:val="001070D7"/>
    <w:rsid w:val="00133DAC"/>
    <w:rsid w:val="001D2B7A"/>
    <w:rsid w:val="00203637"/>
    <w:rsid w:val="00246CC7"/>
    <w:rsid w:val="002D5C9E"/>
    <w:rsid w:val="0032353E"/>
    <w:rsid w:val="0035244C"/>
    <w:rsid w:val="00362C96"/>
    <w:rsid w:val="00367B31"/>
    <w:rsid w:val="003957B3"/>
    <w:rsid w:val="003C57AC"/>
    <w:rsid w:val="003F7F36"/>
    <w:rsid w:val="0040053B"/>
    <w:rsid w:val="004427EA"/>
    <w:rsid w:val="004C6AFC"/>
    <w:rsid w:val="005278A9"/>
    <w:rsid w:val="005A24D4"/>
    <w:rsid w:val="006051BF"/>
    <w:rsid w:val="006075E5"/>
    <w:rsid w:val="006111A6"/>
    <w:rsid w:val="006165C5"/>
    <w:rsid w:val="007047AC"/>
    <w:rsid w:val="00713F7F"/>
    <w:rsid w:val="00716DEE"/>
    <w:rsid w:val="0077527F"/>
    <w:rsid w:val="008568C5"/>
    <w:rsid w:val="00871967"/>
    <w:rsid w:val="008C206A"/>
    <w:rsid w:val="008C2232"/>
    <w:rsid w:val="008C51F0"/>
    <w:rsid w:val="0093604F"/>
    <w:rsid w:val="00994720"/>
    <w:rsid w:val="0099523F"/>
    <w:rsid w:val="00997D16"/>
    <w:rsid w:val="009A79B4"/>
    <w:rsid w:val="009C3B01"/>
    <w:rsid w:val="009D2130"/>
    <w:rsid w:val="00A139C9"/>
    <w:rsid w:val="00A54E15"/>
    <w:rsid w:val="00AA79D7"/>
    <w:rsid w:val="00AB75E0"/>
    <w:rsid w:val="00AC07F3"/>
    <w:rsid w:val="00B60301"/>
    <w:rsid w:val="00BB076B"/>
    <w:rsid w:val="00BB71AA"/>
    <w:rsid w:val="00BD60FC"/>
    <w:rsid w:val="00C35EE1"/>
    <w:rsid w:val="00C417AB"/>
    <w:rsid w:val="00C43FAB"/>
    <w:rsid w:val="00C92D97"/>
    <w:rsid w:val="00CD0936"/>
    <w:rsid w:val="00CF7F53"/>
    <w:rsid w:val="00D25406"/>
    <w:rsid w:val="00D53758"/>
    <w:rsid w:val="00D829D8"/>
    <w:rsid w:val="00D91B63"/>
    <w:rsid w:val="00EA2960"/>
    <w:rsid w:val="00EA781F"/>
    <w:rsid w:val="00EC43C1"/>
    <w:rsid w:val="00F57C08"/>
    <w:rsid w:val="00F8684F"/>
    <w:rsid w:val="00FC5456"/>
    <w:rsid w:val="00FC6961"/>
    <w:rsid w:val="00FE4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45C5D"/>
  <w15:chartTrackingRefBased/>
  <w15:docId w15:val="{C0C83EC6-B909-4447-82AF-A57411C2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093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99523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C35EE1"/>
    <w:pPr>
      <w:spacing w:before="100" w:beforeAutospacing="1" w:after="150"/>
      <w:outlineLvl w:val="2"/>
    </w:pPr>
    <w:rPr>
      <w:rFonts w:ascii="Tahoma" w:hAnsi="Tahoma" w:cs="Tahoma"/>
      <w:b/>
      <w:bCs/>
      <w:color w:val="232323"/>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11A6"/>
    <w:rPr>
      <w:rFonts w:ascii="Segoe UI" w:hAnsi="Segoe UI" w:cs="Segoe UI"/>
      <w:sz w:val="18"/>
      <w:szCs w:val="18"/>
    </w:rPr>
  </w:style>
  <w:style w:type="character" w:customStyle="1" w:styleId="a4">
    <w:name w:val="Текст выноски Знак"/>
    <w:basedOn w:val="a0"/>
    <w:link w:val="a3"/>
    <w:uiPriority w:val="99"/>
    <w:semiHidden/>
    <w:rsid w:val="006111A6"/>
    <w:rPr>
      <w:rFonts w:ascii="Segoe UI" w:hAnsi="Segoe UI" w:cs="Segoe UI"/>
      <w:sz w:val="18"/>
      <w:szCs w:val="18"/>
    </w:rPr>
  </w:style>
  <w:style w:type="paragraph" w:customStyle="1" w:styleId="portlet-title">
    <w:name w:val="portlet-title"/>
    <w:basedOn w:val="a"/>
    <w:rsid w:val="005278A9"/>
    <w:pPr>
      <w:spacing w:line="300" w:lineRule="atLeast"/>
    </w:pPr>
    <w:rPr>
      <w:rFonts w:ascii="Calibri-Bold" w:hAnsi="Calibri-Bold"/>
      <w:color w:val="006FB8"/>
      <w:sz w:val="36"/>
      <w:szCs w:val="36"/>
    </w:rPr>
  </w:style>
  <w:style w:type="paragraph" w:styleId="a5">
    <w:name w:val="Normal (Web)"/>
    <w:basedOn w:val="a"/>
    <w:uiPriority w:val="99"/>
    <w:semiHidden/>
    <w:unhideWhenUsed/>
    <w:rsid w:val="00C35EE1"/>
    <w:pPr>
      <w:spacing w:before="100" w:beforeAutospacing="1" w:after="100" w:afterAutospacing="1"/>
    </w:pPr>
  </w:style>
  <w:style w:type="character" w:styleId="a6">
    <w:name w:val="Emphasis"/>
    <w:basedOn w:val="a0"/>
    <w:uiPriority w:val="20"/>
    <w:qFormat/>
    <w:rsid w:val="00C35EE1"/>
    <w:rPr>
      <w:i/>
      <w:iCs/>
    </w:rPr>
  </w:style>
  <w:style w:type="character" w:customStyle="1" w:styleId="30">
    <w:name w:val="Заголовок 3 Знак"/>
    <w:basedOn w:val="a0"/>
    <w:link w:val="3"/>
    <w:uiPriority w:val="9"/>
    <w:rsid w:val="00C35EE1"/>
    <w:rPr>
      <w:rFonts w:ascii="Tahoma" w:eastAsia="Times New Roman" w:hAnsi="Tahoma" w:cs="Tahoma"/>
      <w:b/>
      <w:bCs/>
      <w:color w:val="232323"/>
      <w:sz w:val="27"/>
      <w:szCs w:val="27"/>
      <w:lang w:eastAsia="ru-RU"/>
    </w:rPr>
  </w:style>
  <w:style w:type="character" w:styleId="a7">
    <w:name w:val="Hyperlink"/>
    <w:basedOn w:val="a0"/>
    <w:uiPriority w:val="99"/>
    <w:semiHidden/>
    <w:unhideWhenUsed/>
    <w:rsid w:val="00C35EE1"/>
    <w:rPr>
      <w:strike w:val="0"/>
      <w:dstrike w:val="0"/>
      <w:color w:val="0000FF"/>
      <w:u w:val="none"/>
      <w:effect w:val="none"/>
    </w:rPr>
  </w:style>
  <w:style w:type="character" w:styleId="a8">
    <w:name w:val="Strong"/>
    <w:basedOn w:val="a0"/>
    <w:uiPriority w:val="22"/>
    <w:qFormat/>
    <w:rsid w:val="00C35EE1"/>
    <w:rPr>
      <w:b/>
      <w:bCs/>
    </w:rPr>
  </w:style>
  <w:style w:type="paragraph" w:styleId="a9">
    <w:name w:val="List Paragraph"/>
    <w:basedOn w:val="a"/>
    <w:uiPriority w:val="34"/>
    <w:qFormat/>
    <w:rsid w:val="0077527F"/>
    <w:pPr>
      <w:widowControl w:val="0"/>
      <w:overflowPunct w:val="0"/>
      <w:autoSpaceDE w:val="0"/>
      <w:autoSpaceDN w:val="0"/>
      <w:adjustRightInd w:val="0"/>
      <w:spacing w:before="60"/>
      <w:ind w:left="708"/>
      <w:jc w:val="both"/>
      <w:textAlignment w:val="baseline"/>
    </w:pPr>
    <w:rPr>
      <w:szCs w:val="20"/>
    </w:rPr>
  </w:style>
  <w:style w:type="table" w:styleId="aa">
    <w:name w:val="Table Grid"/>
    <w:basedOn w:val="a1"/>
    <w:rsid w:val="000E587F"/>
    <w:pPr>
      <w:widowControl w:val="0"/>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99523F"/>
    <w:rPr>
      <w:rFonts w:asciiTheme="majorHAnsi" w:eastAsiaTheme="majorEastAsia" w:hAnsiTheme="majorHAnsi" w:cstheme="majorBidi"/>
      <w:color w:val="2E74B5" w:themeColor="accent1" w:themeShade="BF"/>
      <w:sz w:val="26"/>
      <w:szCs w:val="26"/>
    </w:rPr>
  </w:style>
  <w:style w:type="paragraph" w:customStyle="1" w:styleId="b-requisites-data">
    <w:name w:val="b-requisites-data"/>
    <w:basedOn w:val="a"/>
    <w:rsid w:val="0099523F"/>
    <w:pPr>
      <w:spacing w:before="100" w:beforeAutospacing="1" w:after="100" w:afterAutospacing="1" w:line="300" w:lineRule="atLeast"/>
    </w:pPr>
  </w:style>
  <w:style w:type="paragraph" w:styleId="21">
    <w:name w:val="Body Text 2"/>
    <w:basedOn w:val="a"/>
    <w:link w:val="22"/>
    <w:rsid w:val="00CD0936"/>
    <w:pPr>
      <w:jc w:val="both"/>
    </w:pPr>
    <w:rPr>
      <w:lang w:val="x-none" w:eastAsia="x-none"/>
    </w:rPr>
  </w:style>
  <w:style w:type="character" w:customStyle="1" w:styleId="22">
    <w:name w:val="Основной текст 2 Знак"/>
    <w:basedOn w:val="a0"/>
    <w:link w:val="21"/>
    <w:rsid w:val="00CD0936"/>
    <w:rPr>
      <w:rFonts w:ascii="Times New Roman" w:eastAsia="Times New Roman" w:hAnsi="Times New Roman" w:cs="Times New Roman"/>
      <w:sz w:val="24"/>
      <w:szCs w:val="24"/>
      <w:lang w:val="x-none" w:eastAsia="x-none"/>
    </w:rPr>
  </w:style>
  <w:style w:type="paragraph" w:styleId="ab">
    <w:name w:val="Body Text Indent"/>
    <w:basedOn w:val="a"/>
    <w:link w:val="ac"/>
    <w:rsid w:val="00CD0936"/>
    <w:pPr>
      <w:spacing w:line="360" w:lineRule="auto"/>
      <w:ind w:firstLine="708"/>
      <w:jc w:val="both"/>
    </w:pPr>
    <w:rPr>
      <w:lang w:val="x-none" w:eastAsia="x-none"/>
    </w:rPr>
  </w:style>
  <w:style w:type="character" w:customStyle="1" w:styleId="ac">
    <w:name w:val="Основной текст с отступом Знак"/>
    <w:basedOn w:val="a0"/>
    <w:link w:val="ab"/>
    <w:rsid w:val="00CD0936"/>
    <w:rPr>
      <w:rFonts w:ascii="Times New Roman" w:eastAsia="Times New Roman" w:hAnsi="Times New Roman" w:cs="Times New Roman"/>
      <w:sz w:val="24"/>
      <w:szCs w:val="24"/>
      <w:lang w:val="x-none" w:eastAsia="x-none"/>
    </w:rPr>
  </w:style>
  <w:style w:type="paragraph" w:customStyle="1" w:styleId="ad">
    <w:basedOn w:val="a"/>
    <w:next w:val="ae"/>
    <w:link w:val="af"/>
    <w:qFormat/>
    <w:rsid w:val="002D5C9E"/>
    <w:pPr>
      <w:spacing w:before="100" w:beforeAutospacing="1" w:after="100" w:afterAutospacing="1"/>
    </w:pPr>
    <w:rPr>
      <w:rFonts w:ascii="Arial Unicode MS" w:eastAsia="Arial Unicode MS" w:hAnsi="Arial Unicode MS" w:cs="Arial Unicode MS"/>
    </w:rPr>
  </w:style>
  <w:style w:type="character" w:customStyle="1" w:styleId="af">
    <w:name w:val="Название Знак"/>
    <w:link w:val="ad"/>
    <w:rsid w:val="00CD0936"/>
    <w:rPr>
      <w:rFonts w:ascii="Arial Unicode MS" w:eastAsia="Arial Unicode MS" w:hAnsi="Arial Unicode MS" w:cs="Arial Unicode MS"/>
      <w:sz w:val="24"/>
      <w:szCs w:val="24"/>
      <w:lang w:eastAsia="ru-RU"/>
    </w:rPr>
  </w:style>
  <w:style w:type="paragraph" w:customStyle="1" w:styleId="ConsPlusNonformat">
    <w:name w:val="ConsPlusNonformat"/>
    <w:rsid w:val="00CD093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Subtitle"/>
    <w:basedOn w:val="a"/>
    <w:link w:val="af1"/>
    <w:uiPriority w:val="11"/>
    <w:qFormat/>
    <w:rsid w:val="00CD0936"/>
    <w:pPr>
      <w:jc w:val="center"/>
    </w:pPr>
    <w:rPr>
      <w:b/>
      <w:szCs w:val="20"/>
      <w:lang w:val="x-none" w:eastAsia="x-none"/>
    </w:rPr>
  </w:style>
  <w:style w:type="character" w:customStyle="1" w:styleId="af1">
    <w:name w:val="Подзаголовок Знак"/>
    <w:basedOn w:val="a0"/>
    <w:link w:val="af0"/>
    <w:uiPriority w:val="11"/>
    <w:rsid w:val="00CD0936"/>
    <w:rPr>
      <w:rFonts w:ascii="Times New Roman" w:eastAsia="Times New Roman" w:hAnsi="Times New Roman" w:cs="Times New Roman"/>
      <w:b/>
      <w:sz w:val="24"/>
      <w:szCs w:val="20"/>
      <w:lang w:val="x-none" w:eastAsia="x-none"/>
    </w:rPr>
  </w:style>
  <w:style w:type="paragraph" w:styleId="ae">
    <w:name w:val="Title"/>
    <w:basedOn w:val="a"/>
    <w:next w:val="a"/>
    <w:link w:val="af2"/>
    <w:uiPriority w:val="10"/>
    <w:qFormat/>
    <w:rsid w:val="00CD0936"/>
    <w:pPr>
      <w:contextualSpacing/>
    </w:pPr>
    <w:rPr>
      <w:rFonts w:asciiTheme="majorHAnsi" w:eastAsiaTheme="majorEastAsia" w:hAnsiTheme="majorHAnsi" w:cstheme="majorBidi"/>
      <w:spacing w:val="-10"/>
      <w:kern w:val="28"/>
      <w:sz w:val="56"/>
      <w:szCs w:val="56"/>
    </w:rPr>
  </w:style>
  <w:style w:type="character" w:customStyle="1" w:styleId="af2">
    <w:name w:val="Заголовок Знак"/>
    <w:basedOn w:val="a0"/>
    <w:link w:val="ae"/>
    <w:uiPriority w:val="10"/>
    <w:rsid w:val="00CD0936"/>
    <w:rPr>
      <w:rFonts w:asciiTheme="majorHAnsi" w:eastAsiaTheme="majorEastAsia" w:hAnsiTheme="majorHAnsi" w:cstheme="majorBidi"/>
      <w:spacing w:val="-10"/>
      <w:kern w:val="28"/>
      <w:sz w:val="56"/>
      <w:szCs w:val="56"/>
      <w:lang w:eastAsia="ru-RU"/>
    </w:rPr>
  </w:style>
  <w:style w:type="paragraph" w:styleId="HTML">
    <w:name w:val="HTML Preformatted"/>
    <w:basedOn w:val="a"/>
    <w:link w:val="HTML0"/>
    <w:uiPriority w:val="99"/>
    <w:unhideWhenUsed/>
    <w:rsid w:val="002D5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D5C9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80336">
      <w:bodyDiv w:val="1"/>
      <w:marLeft w:val="0"/>
      <w:marRight w:val="0"/>
      <w:marTop w:val="0"/>
      <w:marBottom w:val="0"/>
      <w:divBdr>
        <w:top w:val="none" w:sz="0" w:space="0" w:color="auto"/>
        <w:left w:val="none" w:sz="0" w:space="0" w:color="auto"/>
        <w:bottom w:val="none" w:sz="0" w:space="0" w:color="auto"/>
        <w:right w:val="none" w:sz="0" w:space="0" w:color="auto"/>
      </w:divBdr>
      <w:divsChild>
        <w:div w:id="1537621393">
          <w:marLeft w:val="0"/>
          <w:marRight w:val="0"/>
          <w:marTop w:val="0"/>
          <w:marBottom w:val="0"/>
          <w:divBdr>
            <w:top w:val="none" w:sz="0" w:space="0" w:color="auto"/>
            <w:left w:val="none" w:sz="0" w:space="0" w:color="auto"/>
            <w:bottom w:val="none" w:sz="0" w:space="0" w:color="auto"/>
            <w:right w:val="none" w:sz="0" w:space="0" w:color="auto"/>
          </w:divBdr>
          <w:divsChild>
            <w:div w:id="294726545">
              <w:marLeft w:val="0"/>
              <w:marRight w:val="0"/>
              <w:marTop w:val="0"/>
              <w:marBottom w:val="0"/>
              <w:divBdr>
                <w:top w:val="none" w:sz="0" w:space="0" w:color="auto"/>
                <w:left w:val="none" w:sz="0" w:space="0" w:color="auto"/>
                <w:bottom w:val="none" w:sz="0" w:space="0" w:color="auto"/>
                <w:right w:val="none" w:sz="0" w:space="0" w:color="auto"/>
              </w:divBdr>
              <w:divsChild>
                <w:div w:id="647366583">
                  <w:marLeft w:val="0"/>
                  <w:marRight w:val="0"/>
                  <w:marTop w:val="0"/>
                  <w:marBottom w:val="0"/>
                  <w:divBdr>
                    <w:top w:val="none" w:sz="0" w:space="0" w:color="auto"/>
                    <w:left w:val="none" w:sz="0" w:space="0" w:color="auto"/>
                    <w:bottom w:val="none" w:sz="0" w:space="0" w:color="auto"/>
                    <w:right w:val="none" w:sz="0" w:space="0" w:color="auto"/>
                  </w:divBdr>
                  <w:divsChild>
                    <w:div w:id="1945573999">
                      <w:marLeft w:val="0"/>
                      <w:marRight w:val="0"/>
                      <w:marTop w:val="0"/>
                      <w:marBottom w:val="0"/>
                      <w:divBdr>
                        <w:top w:val="none" w:sz="0" w:space="0" w:color="auto"/>
                        <w:left w:val="none" w:sz="0" w:space="0" w:color="auto"/>
                        <w:bottom w:val="none" w:sz="0" w:space="0" w:color="auto"/>
                        <w:right w:val="none" w:sz="0" w:space="0" w:color="auto"/>
                      </w:divBdr>
                      <w:divsChild>
                        <w:div w:id="2077966997">
                          <w:marLeft w:val="0"/>
                          <w:marRight w:val="0"/>
                          <w:marTop w:val="0"/>
                          <w:marBottom w:val="0"/>
                          <w:divBdr>
                            <w:top w:val="none" w:sz="0" w:space="0" w:color="auto"/>
                            <w:left w:val="none" w:sz="0" w:space="0" w:color="auto"/>
                            <w:bottom w:val="none" w:sz="0" w:space="0" w:color="auto"/>
                            <w:right w:val="none" w:sz="0" w:space="0" w:color="auto"/>
                          </w:divBdr>
                          <w:divsChild>
                            <w:div w:id="276446498">
                              <w:blockQuote w:val="1"/>
                              <w:marLeft w:val="-300"/>
                              <w:marRight w:val="0"/>
                              <w:marTop w:val="300"/>
                              <w:marBottom w:val="300"/>
                              <w:divBdr>
                                <w:top w:val="none" w:sz="0" w:space="0" w:color="auto"/>
                                <w:left w:val="none" w:sz="0" w:space="0" w:color="auto"/>
                                <w:bottom w:val="none" w:sz="0" w:space="0" w:color="auto"/>
                                <w:right w:val="none" w:sz="0" w:space="0" w:color="auto"/>
                              </w:divBdr>
                            </w:div>
                            <w:div w:id="747111951">
                              <w:blockQuote w:val="1"/>
                              <w:marLeft w:val="-300"/>
                              <w:marRight w:val="0"/>
                              <w:marTop w:val="300"/>
                              <w:marBottom w:val="300"/>
                              <w:divBdr>
                                <w:top w:val="none" w:sz="0" w:space="0" w:color="auto"/>
                                <w:left w:val="none" w:sz="0" w:space="0" w:color="auto"/>
                                <w:bottom w:val="none" w:sz="0" w:space="0" w:color="auto"/>
                                <w:right w:val="none" w:sz="0" w:space="0" w:color="auto"/>
                              </w:divBdr>
                            </w:div>
                            <w:div w:id="1671521749">
                              <w:blockQuote w:val="1"/>
                              <w:marLeft w:val="-30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03136">
      <w:bodyDiv w:val="1"/>
      <w:marLeft w:val="0"/>
      <w:marRight w:val="0"/>
      <w:marTop w:val="0"/>
      <w:marBottom w:val="0"/>
      <w:divBdr>
        <w:top w:val="none" w:sz="0" w:space="0" w:color="auto"/>
        <w:left w:val="none" w:sz="0" w:space="0" w:color="auto"/>
        <w:bottom w:val="none" w:sz="0" w:space="0" w:color="auto"/>
        <w:right w:val="none" w:sz="0" w:space="0" w:color="auto"/>
      </w:divBdr>
      <w:divsChild>
        <w:div w:id="1362244708">
          <w:marLeft w:val="0"/>
          <w:marRight w:val="0"/>
          <w:marTop w:val="0"/>
          <w:marBottom w:val="0"/>
          <w:divBdr>
            <w:top w:val="none" w:sz="0" w:space="0" w:color="auto"/>
            <w:left w:val="none" w:sz="0" w:space="0" w:color="auto"/>
            <w:bottom w:val="none" w:sz="0" w:space="0" w:color="auto"/>
            <w:right w:val="none" w:sz="0" w:space="0" w:color="auto"/>
          </w:divBdr>
          <w:divsChild>
            <w:div w:id="267470531">
              <w:marLeft w:val="0"/>
              <w:marRight w:val="0"/>
              <w:marTop w:val="0"/>
              <w:marBottom w:val="0"/>
              <w:divBdr>
                <w:top w:val="none" w:sz="0" w:space="0" w:color="auto"/>
                <w:left w:val="none" w:sz="0" w:space="0" w:color="auto"/>
                <w:bottom w:val="none" w:sz="0" w:space="0" w:color="auto"/>
                <w:right w:val="none" w:sz="0" w:space="0" w:color="auto"/>
              </w:divBdr>
              <w:divsChild>
                <w:div w:id="223101553">
                  <w:marLeft w:val="0"/>
                  <w:marRight w:val="0"/>
                  <w:marTop w:val="0"/>
                  <w:marBottom w:val="0"/>
                  <w:divBdr>
                    <w:top w:val="none" w:sz="0" w:space="0" w:color="auto"/>
                    <w:left w:val="none" w:sz="0" w:space="0" w:color="auto"/>
                    <w:bottom w:val="none" w:sz="0" w:space="0" w:color="auto"/>
                    <w:right w:val="none" w:sz="0" w:space="0" w:color="auto"/>
                  </w:divBdr>
                  <w:divsChild>
                    <w:div w:id="1693914874">
                      <w:marLeft w:val="0"/>
                      <w:marRight w:val="0"/>
                      <w:marTop w:val="0"/>
                      <w:marBottom w:val="0"/>
                      <w:divBdr>
                        <w:top w:val="none" w:sz="0" w:space="0" w:color="auto"/>
                        <w:left w:val="none" w:sz="0" w:space="0" w:color="auto"/>
                        <w:bottom w:val="none" w:sz="0" w:space="0" w:color="auto"/>
                        <w:right w:val="none" w:sz="0" w:space="0" w:color="auto"/>
                      </w:divBdr>
                      <w:divsChild>
                        <w:div w:id="184759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631080">
      <w:bodyDiv w:val="1"/>
      <w:marLeft w:val="0"/>
      <w:marRight w:val="0"/>
      <w:marTop w:val="0"/>
      <w:marBottom w:val="0"/>
      <w:divBdr>
        <w:top w:val="none" w:sz="0" w:space="0" w:color="auto"/>
        <w:left w:val="none" w:sz="0" w:space="0" w:color="auto"/>
        <w:bottom w:val="none" w:sz="0" w:space="0" w:color="auto"/>
        <w:right w:val="none" w:sz="0" w:space="0" w:color="auto"/>
      </w:divBdr>
      <w:divsChild>
        <w:div w:id="1854414343">
          <w:marLeft w:val="0"/>
          <w:marRight w:val="0"/>
          <w:marTop w:val="0"/>
          <w:marBottom w:val="0"/>
          <w:divBdr>
            <w:top w:val="none" w:sz="0" w:space="0" w:color="auto"/>
            <w:left w:val="none" w:sz="0" w:space="0" w:color="auto"/>
            <w:bottom w:val="none" w:sz="0" w:space="0" w:color="auto"/>
            <w:right w:val="none" w:sz="0" w:space="0" w:color="auto"/>
          </w:divBdr>
          <w:divsChild>
            <w:div w:id="347298181">
              <w:marLeft w:val="0"/>
              <w:marRight w:val="0"/>
              <w:marTop w:val="0"/>
              <w:marBottom w:val="0"/>
              <w:divBdr>
                <w:top w:val="none" w:sz="0" w:space="0" w:color="auto"/>
                <w:left w:val="none" w:sz="0" w:space="0" w:color="auto"/>
                <w:bottom w:val="none" w:sz="0" w:space="0" w:color="auto"/>
                <w:right w:val="none" w:sz="0" w:space="0" w:color="auto"/>
              </w:divBdr>
              <w:divsChild>
                <w:div w:id="1931741775">
                  <w:marLeft w:val="0"/>
                  <w:marRight w:val="0"/>
                  <w:marTop w:val="0"/>
                  <w:marBottom w:val="0"/>
                  <w:divBdr>
                    <w:top w:val="none" w:sz="0" w:space="0" w:color="auto"/>
                    <w:left w:val="none" w:sz="0" w:space="0" w:color="auto"/>
                    <w:bottom w:val="none" w:sz="0" w:space="0" w:color="auto"/>
                    <w:right w:val="none" w:sz="0" w:space="0" w:color="auto"/>
                  </w:divBdr>
                  <w:divsChild>
                    <w:div w:id="2118982647">
                      <w:marLeft w:val="0"/>
                      <w:marRight w:val="0"/>
                      <w:marTop w:val="0"/>
                      <w:marBottom w:val="0"/>
                      <w:divBdr>
                        <w:top w:val="none" w:sz="0" w:space="0" w:color="auto"/>
                        <w:left w:val="none" w:sz="0" w:space="0" w:color="auto"/>
                        <w:bottom w:val="none" w:sz="0" w:space="0" w:color="auto"/>
                        <w:right w:val="none" w:sz="0" w:space="0" w:color="auto"/>
                      </w:divBdr>
                      <w:divsChild>
                        <w:div w:id="1701586526">
                          <w:marLeft w:val="0"/>
                          <w:marRight w:val="0"/>
                          <w:marTop w:val="0"/>
                          <w:marBottom w:val="0"/>
                          <w:divBdr>
                            <w:top w:val="none" w:sz="0" w:space="0" w:color="auto"/>
                            <w:left w:val="none" w:sz="0" w:space="0" w:color="auto"/>
                            <w:bottom w:val="none" w:sz="0" w:space="0" w:color="auto"/>
                            <w:right w:val="none" w:sz="0" w:space="0" w:color="auto"/>
                          </w:divBdr>
                          <w:divsChild>
                            <w:div w:id="820002536">
                              <w:marLeft w:val="0"/>
                              <w:marRight w:val="0"/>
                              <w:marTop w:val="0"/>
                              <w:marBottom w:val="0"/>
                              <w:divBdr>
                                <w:top w:val="single" w:sz="6" w:space="0" w:color="C5C5C5"/>
                                <w:left w:val="single" w:sz="6" w:space="0" w:color="C5C5C5"/>
                                <w:bottom w:val="single" w:sz="6" w:space="0" w:color="C5C5C5"/>
                                <w:right w:val="single" w:sz="6" w:space="0" w:color="C5C5C5"/>
                              </w:divBdr>
                              <w:divsChild>
                                <w:div w:id="100270121">
                                  <w:marLeft w:val="0"/>
                                  <w:marRight w:val="30"/>
                                  <w:marTop w:val="0"/>
                                  <w:marBottom w:val="0"/>
                                  <w:divBdr>
                                    <w:top w:val="single" w:sz="6" w:space="0" w:color="F5F6F6"/>
                                    <w:left w:val="single" w:sz="6" w:space="18" w:color="F5F6F6"/>
                                    <w:bottom w:val="single" w:sz="6" w:space="0" w:color="F5F6F6"/>
                                    <w:right w:val="single" w:sz="6" w:space="4" w:color="F5F6F6"/>
                                  </w:divBdr>
                                </w:div>
                                <w:div w:id="107746295">
                                  <w:marLeft w:val="0"/>
                                  <w:marRight w:val="30"/>
                                  <w:marTop w:val="45"/>
                                  <w:marBottom w:val="0"/>
                                  <w:divBdr>
                                    <w:top w:val="none" w:sz="0" w:space="0" w:color="auto"/>
                                    <w:left w:val="none" w:sz="0" w:space="0" w:color="auto"/>
                                    <w:bottom w:val="none" w:sz="0" w:space="0" w:color="auto"/>
                                    <w:right w:val="none" w:sz="0" w:space="0" w:color="auto"/>
                                  </w:divBdr>
                                </w:div>
                                <w:div w:id="556017610">
                                  <w:marLeft w:val="0"/>
                                  <w:marRight w:val="30"/>
                                  <w:marTop w:val="45"/>
                                  <w:marBottom w:val="0"/>
                                  <w:divBdr>
                                    <w:top w:val="none" w:sz="0" w:space="0" w:color="auto"/>
                                    <w:left w:val="none" w:sz="0" w:space="0" w:color="auto"/>
                                    <w:bottom w:val="none" w:sz="0" w:space="0" w:color="auto"/>
                                    <w:right w:val="none" w:sz="0" w:space="0" w:color="auto"/>
                                  </w:divBdr>
                                </w:div>
                                <w:div w:id="663973436">
                                  <w:marLeft w:val="0"/>
                                  <w:marRight w:val="30"/>
                                  <w:marTop w:val="0"/>
                                  <w:marBottom w:val="0"/>
                                  <w:divBdr>
                                    <w:top w:val="single" w:sz="6" w:space="0" w:color="F5F6F6"/>
                                    <w:left w:val="single" w:sz="6" w:space="18" w:color="F5F6F6"/>
                                    <w:bottom w:val="single" w:sz="6" w:space="0" w:color="F5F6F6"/>
                                    <w:right w:val="single" w:sz="6" w:space="4" w:color="F5F6F6"/>
                                  </w:divBdr>
                                </w:div>
                                <w:div w:id="712926096">
                                  <w:marLeft w:val="0"/>
                                  <w:marRight w:val="0"/>
                                  <w:marTop w:val="0"/>
                                  <w:marBottom w:val="0"/>
                                  <w:divBdr>
                                    <w:top w:val="none" w:sz="0" w:space="0" w:color="auto"/>
                                    <w:left w:val="none" w:sz="0" w:space="0" w:color="auto"/>
                                    <w:bottom w:val="none" w:sz="0" w:space="0" w:color="auto"/>
                                    <w:right w:val="none" w:sz="0" w:space="0" w:color="auto"/>
                                  </w:divBdr>
                                </w:div>
                                <w:div w:id="1159226135">
                                  <w:marLeft w:val="0"/>
                                  <w:marRight w:val="30"/>
                                  <w:marTop w:val="0"/>
                                  <w:marBottom w:val="0"/>
                                  <w:divBdr>
                                    <w:top w:val="single" w:sz="6" w:space="0" w:color="F5F6F6"/>
                                    <w:left w:val="single" w:sz="6" w:space="18" w:color="F5F6F6"/>
                                    <w:bottom w:val="single" w:sz="6" w:space="0" w:color="F5F6F6"/>
                                    <w:right w:val="single" w:sz="6" w:space="4" w:color="F5F6F6"/>
                                  </w:divBdr>
                                </w:div>
                                <w:div w:id="1764303665">
                                  <w:marLeft w:val="0"/>
                                  <w:marRight w:val="30"/>
                                  <w:marTop w:val="0"/>
                                  <w:marBottom w:val="0"/>
                                  <w:divBdr>
                                    <w:top w:val="single" w:sz="6" w:space="0" w:color="F5F6F6"/>
                                    <w:left w:val="single" w:sz="6" w:space="18" w:color="F5F6F6"/>
                                    <w:bottom w:val="single" w:sz="6" w:space="0" w:color="F5F6F6"/>
                                    <w:right w:val="single" w:sz="6" w:space="4" w:color="F5F6F6"/>
                                  </w:divBdr>
                                </w:div>
                              </w:divsChild>
                            </w:div>
                          </w:divsChild>
                        </w:div>
                      </w:divsChild>
                    </w:div>
                  </w:divsChild>
                </w:div>
              </w:divsChild>
            </w:div>
          </w:divsChild>
        </w:div>
      </w:divsChild>
    </w:div>
    <w:div w:id="584267401">
      <w:bodyDiv w:val="1"/>
      <w:marLeft w:val="0"/>
      <w:marRight w:val="0"/>
      <w:marTop w:val="0"/>
      <w:marBottom w:val="0"/>
      <w:divBdr>
        <w:top w:val="none" w:sz="0" w:space="0" w:color="auto"/>
        <w:left w:val="none" w:sz="0" w:space="0" w:color="auto"/>
        <w:bottom w:val="none" w:sz="0" w:space="0" w:color="auto"/>
        <w:right w:val="none" w:sz="0" w:space="0" w:color="auto"/>
      </w:divBdr>
      <w:divsChild>
        <w:div w:id="1423144319">
          <w:marLeft w:val="0"/>
          <w:marRight w:val="0"/>
          <w:marTop w:val="0"/>
          <w:marBottom w:val="0"/>
          <w:divBdr>
            <w:top w:val="none" w:sz="0" w:space="0" w:color="auto"/>
            <w:left w:val="none" w:sz="0" w:space="0" w:color="auto"/>
            <w:bottom w:val="none" w:sz="0" w:space="0" w:color="auto"/>
            <w:right w:val="none" w:sz="0" w:space="0" w:color="auto"/>
          </w:divBdr>
          <w:divsChild>
            <w:div w:id="962153703">
              <w:marLeft w:val="0"/>
              <w:marRight w:val="0"/>
              <w:marTop w:val="0"/>
              <w:marBottom w:val="0"/>
              <w:divBdr>
                <w:top w:val="none" w:sz="0" w:space="0" w:color="auto"/>
                <w:left w:val="none" w:sz="0" w:space="0" w:color="auto"/>
                <w:bottom w:val="none" w:sz="0" w:space="0" w:color="auto"/>
                <w:right w:val="none" w:sz="0" w:space="0" w:color="auto"/>
              </w:divBdr>
              <w:divsChild>
                <w:div w:id="411511325">
                  <w:marLeft w:val="0"/>
                  <w:marRight w:val="0"/>
                  <w:marTop w:val="0"/>
                  <w:marBottom w:val="0"/>
                  <w:divBdr>
                    <w:top w:val="none" w:sz="0" w:space="0" w:color="auto"/>
                    <w:left w:val="none" w:sz="0" w:space="0" w:color="auto"/>
                    <w:bottom w:val="none" w:sz="0" w:space="0" w:color="auto"/>
                    <w:right w:val="none" w:sz="0" w:space="0" w:color="auto"/>
                  </w:divBdr>
                  <w:divsChild>
                    <w:div w:id="2108111023">
                      <w:marLeft w:val="0"/>
                      <w:marRight w:val="0"/>
                      <w:marTop w:val="0"/>
                      <w:marBottom w:val="0"/>
                      <w:divBdr>
                        <w:top w:val="none" w:sz="0" w:space="0" w:color="auto"/>
                        <w:left w:val="none" w:sz="0" w:space="0" w:color="auto"/>
                        <w:bottom w:val="none" w:sz="0" w:space="0" w:color="auto"/>
                        <w:right w:val="none" w:sz="0" w:space="0" w:color="auto"/>
                      </w:divBdr>
                      <w:divsChild>
                        <w:div w:id="7722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986297">
      <w:bodyDiv w:val="1"/>
      <w:marLeft w:val="0"/>
      <w:marRight w:val="0"/>
      <w:marTop w:val="0"/>
      <w:marBottom w:val="0"/>
      <w:divBdr>
        <w:top w:val="none" w:sz="0" w:space="0" w:color="auto"/>
        <w:left w:val="none" w:sz="0" w:space="0" w:color="auto"/>
        <w:bottom w:val="none" w:sz="0" w:space="0" w:color="auto"/>
        <w:right w:val="none" w:sz="0" w:space="0" w:color="auto"/>
      </w:divBdr>
      <w:divsChild>
        <w:div w:id="1049107312">
          <w:marLeft w:val="0"/>
          <w:marRight w:val="0"/>
          <w:marTop w:val="0"/>
          <w:marBottom w:val="0"/>
          <w:divBdr>
            <w:top w:val="none" w:sz="0" w:space="0" w:color="auto"/>
            <w:left w:val="none" w:sz="0" w:space="0" w:color="auto"/>
            <w:bottom w:val="none" w:sz="0" w:space="0" w:color="auto"/>
            <w:right w:val="none" w:sz="0" w:space="0" w:color="auto"/>
          </w:divBdr>
          <w:divsChild>
            <w:div w:id="1205021030">
              <w:marLeft w:val="0"/>
              <w:marRight w:val="0"/>
              <w:marTop w:val="0"/>
              <w:marBottom w:val="0"/>
              <w:divBdr>
                <w:top w:val="none" w:sz="0" w:space="0" w:color="auto"/>
                <w:left w:val="none" w:sz="0" w:space="0" w:color="auto"/>
                <w:bottom w:val="none" w:sz="0" w:space="0" w:color="auto"/>
                <w:right w:val="none" w:sz="0" w:space="0" w:color="auto"/>
              </w:divBdr>
              <w:divsChild>
                <w:div w:id="18553089">
                  <w:marLeft w:val="0"/>
                  <w:marRight w:val="0"/>
                  <w:marTop w:val="0"/>
                  <w:marBottom w:val="0"/>
                  <w:divBdr>
                    <w:top w:val="none" w:sz="0" w:space="0" w:color="auto"/>
                    <w:left w:val="none" w:sz="0" w:space="0" w:color="auto"/>
                    <w:bottom w:val="none" w:sz="0" w:space="0" w:color="auto"/>
                    <w:right w:val="none" w:sz="0" w:space="0" w:color="auto"/>
                  </w:divBdr>
                  <w:divsChild>
                    <w:div w:id="1473598623">
                      <w:marLeft w:val="0"/>
                      <w:marRight w:val="0"/>
                      <w:marTop w:val="0"/>
                      <w:marBottom w:val="0"/>
                      <w:divBdr>
                        <w:top w:val="none" w:sz="0" w:space="0" w:color="auto"/>
                        <w:left w:val="none" w:sz="0" w:space="0" w:color="auto"/>
                        <w:bottom w:val="none" w:sz="0" w:space="0" w:color="auto"/>
                        <w:right w:val="none" w:sz="0" w:space="0" w:color="auto"/>
                      </w:divBdr>
                      <w:divsChild>
                        <w:div w:id="865480476">
                          <w:marLeft w:val="0"/>
                          <w:marRight w:val="0"/>
                          <w:marTop w:val="0"/>
                          <w:marBottom w:val="0"/>
                          <w:divBdr>
                            <w:top w:val="none" w:sz="0" w:space="0" w:color="auto"/>
                            <w:left w:val="none" w:sz="0" w:space="0" w:color="auto"/>
                            <w:bottom w:val="none" w:sz="0" w:space="0" w:color="auto"/>
                            <w:right w:val="none" w:sz="0" w:space="0" w:color="auto"/>
                          </w:divBdr>
                          <w:divsChild>
                            <w:div w:id="69561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248169">
      <w:bodyDiv w:val="1"/>
      <w:marLeft w:val="0"/>
      <w:marRight w:val="0"/>
      <w:marTop w:val="0"/>
      <w:marBottom w:val="0"/>
      <w:divBdr>
        <w:top w:val="none" w:sz="0" w:space="0" w:color="auto"/>
        <w:left w:val="none" w:sz="0" w:space="0" w:color="auto"/>
        <w:bottom w:val="none" w:sz="0" w:space="0" w:color="auto"/>
        <w:right w:val="none" w:sz="0" w:space="0" w:color="auto"/>
      </w:divBdr>
      <w:divsChild>
        <w:div w:id="1761487987">
          <w:marLeft w:val="0"/>
          <w:marRight w:val="0"/>
          <w:marTop w:val="0"/>
          <w:marBottom w:val="0"/>
          <w:divBdr>
            <w:top w:val="none" w:sz="0" w:space="0" w:color="auto"/>
            <w:left w:val="none" w:sz="0" w:space="0" w:color="auto"/>
            <w:bottom w:val="none" w:sz="0" w:space="0" w:color="auto"/>
            <w:right w:val="none" w:sz="0" w:space="0" w:color="auto"/>
          </w:divBdr>
          <w:divsChild>
            <w:div w:id="1750543059">
              <w:marLeft w:val="0"/>
              <w:marRight w:val="0"/>
              <w:marTop w:val="0"/>
              <w:marBottom w:val="0"/>
              <w:divBdr>
                <w:top w:val="none" w:sz="0" w:space="0" w:color="auto"/>
                <w:left w:val="none" w:sz="0" w:space="0" w:color="auto"/>
                <w:bottom w:val="none" w:sz="0" w:space="0" w:color="auto"/>
                <w:right w:val="none" w:sz="0" w:space="0" w:color="auto"/>
              </w:divBdr>
              <w:divsChild>
                <w:div w:id="1263106009">
                  <w:marLeft w:val="0"/>
                  <w:marRight w:val="0"/>
                  <w:marTop w:val="0"/>
                  <w:marBottom w:val="0"/>
                  <w:divBdr>
                    <w:top w:val="none" w:sz="0" w:space="0" w:color="auto"/>
                    <w:left w:val="none" w:sz="0" w:space="0" w:color="auto"/>
                    <w:bottom w:val="none" w:sz="0" w:space="0" w:color="auto"/>
                    <w:right w:val="none" w:sz="0" w:space="0" w:color="auto"/>
                  </w:divBdr>
                  <w:divsChild>
                    <w:div w:id="1245915568">
                      <w:marLeft w:val="0"/>
                      <w:marRight w:val="0"/>
                      <w:marTop w:val="0"/>
                      <w:marBottom w:val="0"/>
                      <w:divBdr>
                        <w:top w:val="none" w:sz="0" w:space="0" w:color="auto"/>
                        <w:left w:val="none" w:sz="0" w:space="0" w:color="auto"/>
                        <w:bottom w:val="none" w:sz="0" w:space="0" w:color="auto"/>
                        <w:right w:val="none" w:sz="0" w:space="0" w:color="auto"/>
                      </w:divBdr>
                      <w:divsChild>
                        <w:div w:id="1696347585">
                          <w:marLeft w:val="0"/>
                          <w:marRight w:val="0"/>
                          <w:marTop w:val="0"/>
                          <w:marBottom w:val="0"/>
                          <w:divBdr>
                            <w:top w:val="none" w:sz="0" w:space="0" w:color="auto"/>
                            <w:left w:val="none" w:sz="0" w:space="0" w:color="auto"/>
                            <w:bottom w:val="none" w:sz="0" w:space="0" w:color="auto"/>
                            <w:right w:val="none" w:sz="0" w:space="0" w:color="auto"/>
                          </w:divBdr>
                          <w:divsChild>
                            <w:div w:id="1425221370">
                              <w:marLeft w:val="0"/>
                              <w:marRight w:val="0"/>
                              <w:marTop w:val="0"/>
                              <w:marBottom w:val="0"/>
                              <w:divBdr>
                                <w:top w:val="none" w:sz="0" w:space="0" w:color="9C1A02"/>
                                <w:left w:val="none" w:sz="0" w:space="0" w:color="9C1A02"/>
                                <w:bottom w:val="none" w:sz="0" w:space="0" w:color="9C1A02"/>
                                <w:right w:val="none" w:sz="0" w:space="0" w:color="9C1A02"/>
                              </w:divBdr>
                              <w:divsChild>
                                <w:div w:id="1027172245">
                                  <w:marLeft w:val="0"/>
                                  <w:marRight w:val="0"/>
                                  <w:marTop w:val="0"/>
                                  <w:marBottom w:val="0"/>
                                  <w:divBdr>
                                    <w:top w:val="none" w:sz="0" w:space="0" w:color="auto"/>
                                    <w:left w:val="none" w:sz="0" w:space="0" w:color="auto"/>
                                    <w:bottom w:val="none" w:sz="0" w:space="0" w:color="auto"/>
                                    <w:right w:val="none" w:sz="0" w:space="0" w:color="auto"/>
                                  </w:divBdr>
                                </w:div>
                                <w:div w:id="133183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593608">
      <w:bodyDiv w:val="1"/>
      <w:marLeft w:val="0"/>
      <w:marRight w:val="0"/>
      <w:marTop w:val="0"/>
      <w:marBottom w:val="0"/>
      <w:divBdr>
        <w:top w:val="none" w:sz="0" w:space="0" w:color="auto"/>
        <w:left w:val="none" w:sz="0" w:space="0" w:color="auto"/>
        <w:bottom w:val="none" w:sz="0" w:space="0" w:color="auto"/>
        <w:right w:val="none" w:sz="0" w:space="0" w:color="auto"/>
      </w:divBdr>
    </w:div>
    <w:div w:id="1689717862">
      <w:bodyDiv w:val="1"/>
      <w:marLeft w:val="0"/>
      <w:marRight w:val="0"/>
      <w:marTop w:val="0"/>
      <w:marBottom w:val="0"/>
      <w:divBdr>
        <w:top w:val="none" w:sz="0" w:space="0" w:color="auto"/>
        <w:left w:val="none" w:sz="0" w:space="0" w:color="auto"/>
        <w:bottom w:val="none" w:sz="0" w:space="0" w:color="auto"/>
        <w:right w:val="none" w:sz="0" w:space="0" w:color="auto"/>
      </w:divBdr>
    </w:div>
    <w:div w:id="2009357724">
      <w:bodyDiv w:val="1"/>
      <w:marLeft w:val="0"/>
      <w:marRight w:val="0"/>
      <w:marTop w:val="0"/>
      <w:marBottom w:val="0"/>
      <w:divBdr>
        <w:top w:val="none" w:sz="0" w:space="0" w:color="auto"/>
        <w:left w:val="none" w:sz="0" w:space="0" w:color="auto"/>
        <w:bottom w:val="none" w:sz="0" w:space="0" w:color="auto"/>
        <w:right w:val="none" w:sz="0" w:space="0" w:color="auto"/>
      </w:divBdr>
      <w:divsChild>
        <w:div w:id="916328572">
          <w:marLeft w:val="0"/>
          <w:marRight w:val="0"/>
          <w:marTop w:val="100"/>
          <w:marBottom w:val="100"/>
          <w:divBdr>
            <w:top w:val="none" w:sz="0" w:space="0" w:color="auto"/>
            <w:left w:val="none" w:sz="0" w:space="0" w:color="auto"/>
            <w:bottom w:val="none" w:sz="0" w:space="0" w:color="auto"/>
            <w:right w:val="none" w:sz="0" w:space="0" w:color="auto"/>
          </w:divBdr>
          <w:divsChild>
            <w:div w:id="1772965668">
              <w:marLeft w:val="0"/>
              <w:marRight w:val="0"/>
              <w:marTop w:val="0"/>
              <w:marBottom w:val="0"/>
              <w:divBdr>
                <w:top w:val="none" w:sz="0" w:space="0" w:color="auto"/>
                <w:left w:val="none" w:sz="0" w:space="0" w:color="auto"/>
                <w:bottom w:val="none" w:sz="0" w:space="0" w:color="auto"/>
                <w:right w:val="none" w:sz="0" w:space="0" w:color="auto"/>
              </w:divBdr>
              <w:divsChild>
                <w:div w:id="1125319336">
                  <w:marLeft w:val="0"/>
                  <w:marRight w:val="0"/>
                  <w:marTop w:val="0"/>
                  <w:marBottom w:val="0"/>
                  <w:divBdr>
                    <w:top w:val="none" w:sz="0" w:space="0" w:color="auto"/>
                    <w:left w:val="none" w:sz="0" w:space="0" w:color="auto"/>
                    <w:bottom w:val="none" w:sz="0" w:space="0" w:color="auto"/>
                    <w:right w:val="none" w:sz="0" w:space="0" w:color="auto"/>
                  </w:divBdr>
                  <w:divsChild>
                    <w:div w:id="1759397805">
                      <w:marLeft w:val="0"/>
                      <w:marRight w:val="0"/>
                      <w:marTop w:val="0"/>
                      <w:marBottom w:val="0"/>
                      <w:divBdr>
                        <w:top w:val="none" w:sz="0" w:space="0" w:color="auto"/>
                        <w:left w:val="none" w:sz="0" w:space="0" w:color="auto"/>
                        <w:bottom w:val="none" w:sz="0" w:space="0" w:color="auto"/>
                        <w:right w:val="none" w:sz="0" w:space="0" w:color="auto"/>
                      </w:divBdr>
                      <w:divsChild>
                        <w:div w:id="1581212795">
                          <w:marLeft w:val="0"/>
                          <w:marRight w:val="0"/>
                          <w:marTop w:val="0"/>
                          <w:marBottom w:val="0"/>
                          <w:divBdr>
                            <w:top w:val="none" w:sz="0" w:space="0" w:color="auto"/>
                            <w:left w:val="none" w:sz="0" w:space="0" w:color="auto"/>
                            <w:bottom w:val="none" w:sz="0" w:space="0" w:color="auto"/>
                            <w:right w:val="none" w:sz="0" w:space="0" w:color="auto"/>
                          </w:divBdr>
                          <w:divsChild>
                            <w:div w:id="1146317023">
                              <w:marLeft w:val="0"/>
                              <w:marRight w:val="0"/>
                              <w:marTop w:val="0"/>
                              <w:marBottom w:val="0"/>
                              <w:divBdr>
                                <w:top w:val="none" w:sz="0" w:space="0" w:color="auto"/>
                                <w:left w:val="none" w:sz="0" w:space="0" w:color="auto"/>
                                <w:bottom w:val="none" w:sz="0" w:space="0" w:color="auto"/>
                                <w:right w:val="none" w:sz="0" w:space="0" w:color="auto"/>
                              </w:divBdr>
                              <w:divsChild>
                                <w:div w:id="1218275464">
                                  <w:marLeft w:val="0"/>
                                  <w:marRight w:val="0"/>
                                  <w:marTop w:val="0"/>
                                  <w:marBottom w:val="0"/>
                                  <w:divBdr>
                                    <w:top w:val="none" w:sz="0" w:space="0" w:color="auto"/>
                                    <w:left w:val="none" w:sz="0" w:space="0" w:color="auto"/>
                                    <w:bottom w:val="none" w:sz="0" w:space="0" w:color="auto"/>
                                    <w:right w:val="none" w:sz="0" w:space="0" w:color="auto"/>
                                  </w:divBdr>
                                  <w:divsChild>
                                    <w:div w:id="1219972607">
                                      <w:marLeft w:val="0"/>
                                      <w:marRight w:val="0"/>
                                      <w:marTop w:val="0"/>
                                      <w:marBottom w:val="0"/>
                                      <w:divBdr>
                                        <w:top w:val="none" w:sz="0" w:space="0" w:color="auto"/>
                                        <w:left w:val="none" w:sz="0" w:space="0" w:color="auto"/>
                                        <w:bottom w:val="none" w:sz="0" w:space="0" w:color="auto"/>
                                        <w:right w:val="none" w:sz="0" w:space="0" w:color="auto"/>
                                      </w:divBdr>
                                      <w:divsChild>
                                        <w:div w:id="2121602378">
                                          <w:marLeft w:val="0"/>
                                          <w:marRight w:val="0"/>
                                          <w:marTop w:val="0"/>
                                          <w:marBottom w:val="0"/>
                                          <w:divBdr>
                                            <w:top w:val="none" w:sz="0" w:space="0" w:color="auto"/>
                                            <w:left w:val="none" w:sz="0" w:space="0" w:color="auto"/>
                                            <w:bottom w:val="none" w:sz="0" w:space="0" w:color="auto"/>
                                            <w:right w:val="none" w:sz="0" w:space="0" w:color="auto"/>
                                          </w:divBdr>
                                          <w:divsChild>
                                            <w:div w:id="289291436">
                                              <w:marLeft w:val="0"/>
                                              <w:marRight w:val="0"/>
                                              <w:marTop w:val="0"/>
                                              <w:marBottom w:val="0"/>
                                              <w:divBdr>
                                                <w:top w:val="none" w:sz="0" w:space="0" w:color="auto"/>
                                                <w:left w:val="none" w:sz="0" w:space="0" w:color="auto"/>
                                                <w:bottom w:val="none" w:sz="0" w:space="0" w:color="auto"/>
                                                <w:right w:val="none" w:sz="0" w:space="0" w:color="auto"/>
                                              </w:divBdr>
                                            </w:div>
                                            <w:div w:id="734665581">
                                              <w:marLeft w:val="0"/>
                                              <w:marRight w:val="0"/>
                                              <w:marTop w:val="0"/>
                                              <w:marBottom w:val="0"/>
                                              <w:divBdr>
                                                <w:top w:val="none" w:sz="0" w:space="0" w:color="auto"/>
                                                <w:left w:val="none" w:sz="0" w:space="0" w:color="auto"/>
                                                <w:bottom w:val="none" w:sz="0" w:space="0" w:color="auto"/>
                                                <w:right w:val="none" w:sz="0" w:space="0" w:color="auto"/>
                                              </w:divBdr>
                                            </w:div>
                                            <w:div w:id="95368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5179236">
      <w:bodyDiv w:val="1"/>
      <w:marLeft w:val="0"/>
      <w:marRight w:val="0"/>
      <w:marTop w:val="0"/>
      <w:marBottom w:val="0"/>
      <w:divBdr>
        <w:top w:val="none" w:sz="0" w:space="0" w:color="auto"/>
        <w:left w:val="none" w:sz="0" w:space="0" w:color="auto"/>
        <w:bottom w:val="none" w:sz="0" w:space="0" w:color="auto"/>
        <w:right w:val="none" w:sz="0" w:space="0" w:color="auto"/>
      </w:divBdr>
      <w:divsChild>
        <w:div w:id="1768573236">
          <w:marLeft w:val="0"/>
          <w:marRight w:val="0"/>
          <w:marTop w:val="0"/>
          <w:marBottom w:val="0"/>
          <w:divBdr>
            <w:top w:val="none" w:sz="0" w:space="0" w:color="auto"/>
            <w:left w:val="none" w:sz="0" w:space="0" w:color="auto"/>
            <w:bottom w:val="none" w:sz="0" w:space="0" w:color="auto"/>
            <w:right w:val="none" w:sz="0" w:space="0" w:color="auto"/>
          </w:divBdr>
          <w:divsChild>
            <w:div w:id="1444761772">
              <w:marLeft w:val="0"/>
              <w:marRight w:val="0"/>
              <w:marTop w:val="0"/>
              <w:marBottom w:val="0"/>
              <w:divBdr>
                <w:top w:val="none" w:sz="0" w:space="0" w:color="auto"/>
                <w:left w:val="none" w:sz="0" w:space="0" w:color="auto"/>
                <w:bottom w:val="none" w:sz="0" w:space="0" w:color="auto"/>
                <w:right w:val="none" w:sz="0" w:space="0" w:color="auto"/>
              </w:divBdr>
              <w:divsChild>
                <w:div w:id="1178152198">
                  <w:marLeft w:val="0"/>
                  <w:marRight w:val="0"/>
                  <w:marTop w:val="0"/>
                  <w:marBottom w:val="0"/>
                  <w:divBdr>
                    <w:top w:val="none" w:sz="0" w:space="0" w:color="auto"/>
                    <w:left w:val="none" w:sz="0" w:space="0" w:color="auto"/>
                    <w:bottom w:val="none" w:sz="0" w:space="0" w:color="auto"/>
                    <w:right w:val="none" w:sz="0" w:space="0" w:color="auto"/>
                  </w:divBdr>
                  <w:divsChild>
                    <w:div w:id="387077104">
                      <w:marLeft w:val="0"/>
                      <w:marRight w:val="0"/>
                      <w:marTop w:val="0"/>
                      <w:marBottom w:val="0"/>
                      <w:divBdr>
                        <w:top w:val="none" w:sz="0" w:space="0" w:color="auto"/>
                        <w:left w:val="none" w:sz="0" w:space="0" w:color="auto"/>
                        <w:bottom w:val="none" w:sz="0" w:space="0" w:color="auto"/>
                        <w:right w:val="none" w:sz="0" w:space="0" w:color="auto"/>
                      </w:divBdr>
                      <w:divsChild>
                        <w:div w:id="8801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82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2444</Words>
  <Characters>13931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Громак Наталья Вячеславовна</dc:creator>
  <cp:keywords/>
  <dc:description/>
  <cp:lastModifiedBy>Громак Наталья Вячеславовна</cp:lastModifiedBy>
  <cp:revision>5</cp:revision>
  <cp:lastPrinted>2020-04-06T08:28:00Z</cp:lastPrinted>
  <dcterms:created xsi:type="dcterms:W3CDTF">2020-07-14T04:23:00Z</dcterms:created>
  <dcterms:modified xsi:type="dcterms:W3CDTF">2022-01-10T07:13:00Z</dcterms:modified>
</cp:coreProperties>
</file>