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DBF" w:rsidRPr="00876CA7" w:rsidRDefault="002F5DBF" w:rsidP="002F5DBF">
      <w:pPr>
        <w:jc w:val="right"/>
        <w:rPr>
          <w:rFonts w:ascii="Arial" w:hAnsi="Arial" w:cs="Arial"/>
          <w:i/>
          <w:sz w:val="18"/>
          <w:szCs w:val="18"/>
        </w:rPr>
      </w:pPr>
      <w:r w:rsidRPr="00876CA7">
        <w:rPr>
          <w:rFonts w:ascii="Arial" w:hAnsi="Arial" w:cs="Arial"/>
          <w:i/>
          <w:sz w:val="18"/>
          <w:szCs w:val="18"/>
        </w:rPr>
        <w:t xml:space="preserve">Приложение № </w:t>
      </w:r>
      <w:r w:rsidR="00637175">
        <w:rPr>
          <w:rFonts w:ascii="Arial" w:hAnsi="Arial" w:cs="Arial"/>
          <w:i/>
          <w:sz w:val="18"/>
          <w:szCs w:val="18"/>
        </w:rPr>
        <w:t>3</w:t>
      </w:r>
      <w:r w:rsidRPr="00876CA7">
        <w:rPr>
          <w:rFonts w:ascii="Arial" w:eastAsia="Calibri" w:hAnsi="Arial" w:cs="Arial"/>
          <w:i/>
          <w:sz w:val="18"/>
          <w:szCs w:val="18"/>
          <w:lang w:eastAsia="en-US"/>
        </w:rPr>
        <w:t xml:space="preserve"> к техническому заданию</w:t>
      </w:r>
    </w:p>
    <w:p w:rsidR="002F5DBF" w:rsidRPr="00F56B98" w:rsidRDefault="002F5DBF" w:rsidP="002F5DBF">
      <w:pPr>
        <w:jc w:val="right"/>
        <w:rPr>
          <w:rFonts w:ascii="Verdana" w:hAnsi="Verdana"/>
          <w:i/>
          <w:sz w:val="18"/>
          <w:szCs w:val="18"/>
        </w:rPr>
      </w:pPr>
    </w:p>
    <w:p w:rsidR="002F5DBF" w:rsidRPr="00876CA7" w:rsidRDefault="002F5DBF" w:rsidP="002F5DBF">
      <w:pPr>
        <w:jc w:val="right"/>
        <w:rPr>
          <w:rFonts w:ascii="Arial" w:hAnsi="Arial" w:cs="Arial"/>
          <w:b/>
          <w:sz w:val="18"/>
          <w:szCs w:val="18"/>
        </w:rPr>
      </w:pPr>
    </w:p>
    <w:p w:rsidR="002F5DBF" w:rsidRPr="00876CA7" w:rsidRDefault="002F5DBF" w:rsidP="002F5DB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76CA7">
        <w:rPr>
          <w:rFonts w:ascii="Arial" w:hAnsi="Arial" w:cs="Arial"/>
          <w:b/>
          <w:bCs/>
          <w:sz w:val="20"/>
          <w:szCs w:val="20"/>
        </w:rPr>
        <w:t xml:space="preserve">Перечень </w:t>
      </w:r>
      <w:r w:rsidRPr="00876CA7">
        <w:rPr>
          <w:rFonts w:ascii="Arial" w:hAnsi="Arial" w:cs="Arial"/>
          <w:b/>
          <w:sz w:val="20"/>
          <w:szCs w:val="20"/>
        </w:rPr>
        <w:t>материалов и запчастей</w:t>
      </w:r>
      <w:r w:rsidRPr="00876CA7">
        <w:rPr>
          <w:rFonts w:ascii="Arial" w:hAnsi="Arial" w:cs="Arial"/>
          <w:b/>
          <w:bCs/>
          <w:sz w:val="20"/>
          <w:szCs w:val="20"/>
        </w:rPr>
        <w:t xml:space="preserve">, </w:t>
      </w:r>
    </w:p>
    <w:p w:rsidR="002F5DBF" w:rsidRPr="00876CA7" w:rsidRDefault="002F5DBF" w:rsidP="002F5DBF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предостав</w:t>
      </w:r>
      <w:r w:rsidRPr="00876CA7">
        <w:rPr>
          <w:rFonts w:ascii="Arial" w:hAnsi="Arial" w:cs="Arial"/>
          <w:b/>
          <w:bCs/>
          <w:sz w:val="20"/>
          <w:szCs w:val="20"/>
        </w:rPr>
        <w:t xml:space="preserve">ляемых Подрядчиком, для выполнения работ </w:t>
      </w:r>
      <w:r w:rsidRPr="00876CA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2F5DBF" w:rsidRDefault="00637175" w:rsidP="002F5DBF">
      <w:pPr>
        <w:ind w:left="284" w:right="-1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81295728"/>
      <w:r w:rsidRPr="00637175">
        <w:rPr>
          <w:rFonts w:ascii="Arial" w:hAnsi="Arial" w:cs="Arial"/>
          <w:b/>
          <w:bCs/>
          <w:sz w:val="20"/>
          <w:szCs w:val="20"/>
        </w:rPr>
        <w:t>Замена элементов паропровода ОП, ГПП энергоблока № 3</w:t>
      </w:r>
      <w:bookmarkEnd w:id="0"/>
    </w:p>
    <w:p w:rsidR="009371C1" w:rsidRPr="00637175" w:rsidRDefault="009371C1" w:rsidP="002F5DBF">
      <w:pPr>
        <w:ind w:left="284" w:right="-1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GoBack"/>
      <w:bookmarkEnd w:id="1"/>
    </w:p>
    <w:tbl>
      <w:tblPr>
        <w:tblpPr w:leftFromText="180" w:rightFromText="180" w:vertAnchor="text" w:tblpXSpec="center" w:tblpY="1"/>
        <w:tblOverlap w:val="never"/>
        <w:tblW w:w="14875" w:type="dxa"/>
        <w:tblLook w:val="04A0" w:firstRow="1" w:lastRow="0" w:firstColumn="1" w:lastColumn="0" w:noHBand="0" w:noVBand="1"/>
      </w:tblPr>
      <w:tblGrid>
        <w:gridCol w:w="1164"/>
        <w:gridCol w:w="5859"/>
        <w:gridCol w:w="2265"/>
        <w:gridCol w:w="3187"/>
        <w:gridCol w:w="1356"/>
        <w:gridCol w:w="1044"/>
      </w:tblGrid>
      <w:tr w:rsidR="002F5DBF" w:rsidRPr="00876CA7" w:rsidTr="00697864">
        <w:trPr>
          <w:trHeight w:val="55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BF" w:rsidRPr="00876CA7" w:rsidRDefault="002F5DBF" w:rsidP="00697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CA7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BF" w:rsidRPr="00876CA7" w:rsidRDefault="002F5DBF" w:rsidP="00697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CA7">
              <w:rPr>
                <w:rFonts w:ascii="Arial" w:hAnsi="Arial" w:cs="Arial"/>
                <w:b/>
                <w:sz w:val="20"/>
                <w:szCs w:val="20"/>
              </w:rPr>
              <w:t>Наименование материалов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BF" w:rsidRPr="00876CA7" w:rsidRDefault="002F5DBF" w:rsidP="00697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CA7">
              <w:rPr>
                <w:rFonts w:ascii="Arial" w:hAnsi="Arial" w:cs="Arial"/>
                <w:b/>
                <w:bCs/>
                <w:sz w:val="20"/>
                <w:szCs w:val="20"/>
              </w:rPr>
              <w:t>Марка. Чертёж Типоразмер.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BF" w:rsidRPr="00876CA7" w:rsidRDefault="002F5DBF" w:rsidP="00697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CA7">
              <w:rPr>
                <w:rFonts w:ascii="Arial" w:hAnsi="Arial" w:cs="Arial"/>
                <w:b/>
                <w:bCs/>
                <w:sz w:val="20"/>
                <w:szCs w:val="20"/>
              </w:rPr>
              <w:t>ГОСТ. ТУ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DBF" w:rsidRPr="00876CA7" w:rsidRDefault="002F5DBF" w:rsidP="00697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CA7">
              <w:rPr>
                <w:rFonts w:ascii="Arial" w:hAnsi="Arial" w:cs="Arial"/>
                <w:b/>
                <w:sz w:val="20"/>
                <w:szCs w:val="20"/>
              </w:rPr>
              <w:t>Ед. изм.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DBF" w:rsidRPr="00876CA7" w:rsidRDefault="002F5DBF" w:rsidP="00697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CA7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</w:tr>
      <w:tr w:rsidR="009371C1" w:rsidRPr="00876CA7" w:rsidTr="00697864">
        <w:trPr>
          <w:trHeight w:val="25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C1" w:rsidRPr="002003B3" w:rsidRDefault="009371C1" w:rsidP="009371C1">
            <w:pPr>
              <w:rPr>
                <w:rFonts w:ascii="Arial CYR" w:hAnsi="Arial CYR" w:cs="Arial CYR"/>
              </w:rPr>
            </w:pPr>
            <w:r w:rsidRPr="00094A56">
              <w:rPr>
                <w:rFonts w:ascii="Arial CYR" w:hAnsi="Arial CYR" w:cs="Arial CYR"/>
              </w:rPr>
              <w:t>Гвоздь П 5х100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ГОСТ 4028-63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кг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</w:t>
            </w:r>
          </w:p>
        </w:tc>
      </w:tr>
      <w:tr w:rsidR="009371C1" w:rsidRPr="00876CA7" w:rsidTr="00697864">
        <w:trPr>
          <w:trHeight w:val="236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C1" w:rsidRPr="002003B3" w:rsidRDefault="009371C1" w:rsidP="009371C1">
            <w:pPr>
              <w:rPr>
                <w:rFonts w:ascii="Arial CYR" w:hAnsi="Arial CYR" w:cs="Arial CYR"/>
              </w:rPr>
            </w:pPr>
            <w:r w:rsidRPr="00094A56">
              <w:rPr>
                <w:rFonts w:ascii="Arial CYR" w:hAnsi="Arial CYR" w:cs="Arial CYR"/>
              </w:rPr>
              <w:t>Круг шлифовальный лепестковый 125х22 Р40 КК10XW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НД Производителя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шт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</w:t>
            </w:r>
          </w:p>
        </w:tc>
      </w:tr>
      <w:tr w:rsidR="009371C1" w:rsidRPr="00876CA7" w:rsidTr="00697864">
        <w:trPr>
          <w:trHeight w:val="226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C1" w:rsidRPr="002003B3" w:rsidRDefault="009371C1" w:rsidP="009371C1">
            <w:pPr>
              <w:rPr>
                <w:rFonts w:ascii="Arial CYR" w:hAnsi="Arial CYR" w:cs="Arial CYR"/>
              </w:rPr>
            </w:pPr>
            <w:r w:rsidRPr="00094A56">
              <w:rPr>
                <w:rFonts w:ascii="Arial CYR" w:hAnsi="Arial CYR" w:cs="Arial CYR"/>
              </w:rPr>
              <w:t>Круг шлифовальный лепестковый 125х22 Р80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НД Производителя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шт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</w:t>
            </w:r>
          </w:p>
        </w:tc>
      </w:tr>
      <w:tr w:rsidR="009371C1" w:rsidRPr="00876CA7" w:rsidTr="00697864">
        <w:trPr>
          <w:trHeight w:val="22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A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C1" w:rsidRPr="002003B3" w:rsidRDefault="009371C1" w:rsidP="009371C1">
            <w:pPr>
              <w:rPr>
                <w:rFonts w:ascii="Arial CYR" w:hAnsi="Arial CYR" w:cs="Arial CYR"/>
              </w:rPr>
            </w:pPr>
            <w:r w:rsidRPr="00094A56">
              <w:rPr>
                <w:rFonts w:ascii="Arial CYR" w:hAnsi="Arial CYR" w:cs="Arial CYR"/>
              </w:rPr>
              <w:t>Круг шлифовальный лепестковый 125х22 Р60 КК19XW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НД Производителя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шт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</w:t>
            </w:r>
          </w:p>
        </w:tc>
      </w:tr>
      <w:tr w:rsidR="009371C1" w:rsidRPr="00876CA7" w:rsidTr="00697864">
        <w:trPr>
          <w:trHeight w:val="23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C1" w:rsidRPr="002003B3" w:rsidRDefault="009371C1" w:rsidP="009371C1">
            <w:pPr>
              <w:rPr>
                <w:rFonts w:ascii="Arial CYR" w:hAnsi="Arial CYR" w:cs="Arial CYR"/>
              </w:rPr>
            </w:pPr>
            <w:r w:rsidRPr="00094A56">
              <w:rPr>
                <w:rFonts w:ascii="Arial CYR" w:hAnsi="Arial CYR" w:cs="Arial CYR"/>
              </w:rPr>
              <w:t>Круг отрезной 125х2,5х22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НД Производителя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шт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100</w:t>
            </w:r>
          </w:p>
        </w:tc>
      </w:tr>
      <w:tr w:rsidR="009371C1" w:rsidRPr="00876CA7" w:rsidTr="00697864">
        <w:trPr>
          <w:trHeight w:val="239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A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C1" w:rsidRPr="002003B3" w:rsidRDefault="009371C1" w:rsidP="009371C1">
            <w:pPr>
              <w:rPr>
                <w:rFonts w:ascii="Arial CYR" w:hAnsi="Arial CYR" w:cs="Arial CYR"/>
              </w:rPr>
            </w:pPr>
            <w:r w:rsidRPr="00094A56">
              <w:rPr>
                <w:rFonts w:ascii="Arial CYR" w:hAnsi="Arial CYR" w:cs="Arial CYR"/>
              </w:rPr>
              <w:t>Круг отрезной 230х3,2х22 для резки металла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ГОСТ 21963-2002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шт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</w:t>
            </w:r>
          </w:p>
        </w:tc>
      </w:tr>
      <w:tr w:rsidR="009371C1" w:rsidRPr="00876CA7" w:rsidTr="00697864">
        <w:trPr>
          <w:trHeight w:val="218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A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C1" w:rsidRPr="002003B3" w:rsidRDefault="009371C1" w:rsidP="009371C1">
            <w:pPr>
              <w:rPr>
                <w:rFonts w:ascii="Arial CYR" w:hAnsi="Arial CYR" w:cs="Arial CYR"/>
              </w:rPr>
            </w:pPr>
            <w:r w:rsidRPr="00094A56">
              <w:rPr>
                <w:rFonts w:ascii="Arial CYR" w:hAnsi="Arial CYR" w:cs="Arial CYR"/>
              </w:rPr>
              <w:t>Круг шлифовальный 125х6х22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НД Производителя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шт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630</w:t>
            </w:r>
          </w:p>
        </w:tc>
      </w:tr>
      <w:tr w:rsidR="009371C1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A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C1" w:rsidRPr="002003B3" w:rsidRDefault="009371C1" w:rsidP="009371C1">
            <w:pPr>
              <w:rPr>
                <w:rFonts w:ascii="Arial CYR" w:hAnsi="Arial CYR" w:cs="Arial CYR"/>
              </w:rPr>
            </w:pPr>
            <w:r w:rsidRPr="00094A56">
              <w:rPr>
                <w:rFonts w:ascii="Arial CYR" w:hAnsi="Arial CYR" w:cs="Arial CYR"/>
              </w:rPr>
              <w:t>Доска обрезная 25х150мм 6м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НД Производителя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м3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4,5</w:t>
            </w:r>
          </w:p>
        </w:tc>
      </w:tr>
      <w:tr w:rsidR="009371C1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CA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C1" w:rsidRPr="002003B3" w:rsidRDefault="009371C1" w:rsidP="009371C1">
            <w:pPr>
              <w:rPr>
                <w:rFonts w:ascii="Arial CYR" w:hAnsi="Arial CYR" w:cs="Arial CYR"/>
              </w:rPr>
            </w:pPr>
            <w:r w:rsidRPr="00094A56">
              <w:rPr>
                <w:rFonts w:ascii="Arial CYR" w:hAnsi="Arial CYR" w:cs="Arial CYR"/>
              </w:rPr>
              <w:t>Доска обрезная 150х50мм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Pr="00876CA7" w:rsidRDefault="009371C1" w:rsidP="0093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НД Производителя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м3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1C1" w:rsidRDefault="009371C1" w:rsidP="009371C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</w:t>
            </w:r>
          </w:p>
        </w:tc>
      </w:tr>
    </w:tbl>
    <w:p w:rsidR="002F5DBF" w:rsidRDefault="002F5DBF" w:rsidP="002F5DBF">
      <w:pPr>
        <w:ind w:left="1276"/>
        <w:jc w:val="center"/>
        <w:rPr>
          <w:rFonts w:ascii="Arial" w:hAnsi="Arial" w:cs="Arial"/>
          <w:sz w:val="20"/>
          <w:szCs w:val="20"/>
        </w:rPr>
      </w:pPr>
    </w:p>
    <w:p w:rsidR="002F5DBF" w:rsidRDefault="002F5DBF" w:rsidP="002F5DBF">
      <w:pPr>
        <w:ind w:left="1276"/>
        <w:jc w:val="center"/>
        <w:rPr>
          <w:rFonts w:ascii="Arial" w:hAnsi="Arial" w:cs="Arial"/>
          <w:sz w:val="20"/>
          <w:szCs w:val="20"/>
        </w:rPr>
      </w:pPr>
    </w:p>
    <w:p w:rsidR="000C3F8B" w:rsidRDefault="000C3F8B" w:rsidP="000C3F8B">
      <w:pPr>
        <w:ind w:firstLine="708"/>
        <w:rPr>
          <w:rFonts w:ascii="Verdana" w:hAnsi="Verdana"/>
          <w:sz w:val="20"/>
          <w:szCs w:val="20"/>
        </w:rPr>
      </w:pPr>
      <w:r w:rsidRPr="003F41D4">
        <w:rPr>
          <w:rFonts w:ascii="Verdana" w:hAnsi="Verdana"/>
          <w:sz w:val="20"/>
          <w:szCs w:val="20"/>
        </w:rPr>
        <w:t>Начальник КТЦ</w:t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  <w:t>Криворотов Д.В.</w:t>
      </w:r>
    </w:p>
    <w:p w:rsidR="000C3F8B" w:rsidRDefault="000C3F8B" w:rsidP="000C3F8B">
      <w:pPr>
        <w:ind w:left="851"/>
        <w:rPr>
          <w:rFonts w:ascii="Verdana" w:hAnsi="Verdana"/>
          <w:sz w:val="20"/>
          <w:szCs w:val="20"/>
        </w:rPr>
      </w:pPr>
    </w:p>
    <w:p w:rsidR="00473F68" w:rsidRDefault="000C3F8B" w:rsidP="000C3F8B">
      <w:pPr>
        <w:ind w:firstLine="708"/>
      </w:pPr>
      <w:r w:rsidRPr="003F41D4">
        <w:rPr>
          <w:rFonts w:ascii="Verdana" w:hAnsi="Verdana"/>
          <w:sz w:val="20"/>
          <w:szCs w:val="20"/>
        </w:rPr>
        <w:t xml:space="preserve">Начальник </w:t>
      </w:r>
      <w:r>
        <w:rPr>
          <w:rFonts w:ascii="Verdana" w:hAnsi="Verdana"/>
          <w:sz w:val="20"/>
          <w:szCs w:val="20"/>
        </w:rPr>
        <w:t>ОППР</w:t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Чернышев </w:t>
      </w:r>
      <w:r w:rsidRPr="003F41D4">
        <w:rPr>
          <w:rFonts w:ascii="Verdana" w:hAnsi="Verdana"/>
          <w:sz w:val="20"/>
          <w:szCs w:val="20"/>
        </w:rPr>
        <w:t>В.</w:t>
      </w:r>
      <w:r>
        <w:rPr>
          <w:rFonts w:ascii="Verdana" w:hAnsi="Verdana"/>
          <w:sz w:val="20"/>
          <w:szCs w:val="20"/>
        </w:rPr>
        <w:t>Б.</w:t>
      </w:r>
    </w:p>
    <w:sectPr w:rsidR="00473F68" w:rsidSect="006371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BF"/>
    <w:rsid w:val="000C3F8B"/>
    <w:rsid w:val="002F5DBF"/>
    <w:rsid w:val="00473F68"/>
    <w:rsid w:val="00577C9C"/>
    <w:rsid w:val="00636385"/>
    <w:rsid w:val="00637175"/>
    <w:rsid w:val="006C64D9"/>
    <w:rsid w:val="009371C1"/>
    <w:rsid w:val="00C1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0A56"/>
  <w15:chartTrackingRefBased/>
  <w15:docId w15:val="{10B973D9-F297-4567-8B06-62D44B03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 ??????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Евгений Викторович</dc:creator>
  <cp:keywords/>
  <dc:description/>
  <cp:lastModifiedBy>Старцев Андрей Владленович</cp:lastModifiedBy>
  <cp:revision>6</cp:revision>
  <dcterms:created xsi:type="dcterms:W3CDTF">2022-01-13T10:25:00Z</dcterms:created>
  <dcterms:modified xsi:type="dcterms:W3CDTF">2022-07-21T09:46:00Z</dcterms:modified>
</cp:coreProperties>
</file>