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CC" w:rsidRPr="00C1787E" w:rsidRDefault="00C1787E" w:rsidP="001C29D6">
      <w:pPr>
        <w:pStyle w:val="23"/>
        <w:shd w:val="clear" w:color="auto" w:fill="auto"/>
        <w:spacing w:before="0" w:line="210" w:lineRule="exact"/>
        <w:ind w:left="-142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0" w:name="bookmark0"/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Приложение № 1</w:t>
      </w:r>
    </w:p>
    <w:p w:rsidR="009814CC" w:rsidRPr="00C1787E" w:rsidRDefault="009814CC" w:rsidP="001C29D6">
      <w:pPr>
        <w:pStyle w:val="23"/>
        <w:shd w:val="clear" w:color="auto" w:fill="auto"/>
        <w:spacing w:before="0" w:line="210" w:lineRule="exact"/>
        <w:ind w:left="-142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814CC" w:rsidRPr="00C1787E" w:rsidRDefault="009814CC" w:rsidP="001C29D6">
      <w:pPr>
        <w:pStyle w:val="23"/>
        <w:shd w:val="clear" w:color="auto" w:fill="auto"/>
        <w:spacing w:before="0" w:line="210" w:lineRule="exact"/>
        <w:ind w:left="-142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8F6A95" w:rsidRPr="00C1787E" w:rsidRDefault="00902339" w:rsidP="0014474D">
      <w:pPr>
        <w:pStyle w:val="23"/>
        <w:shd w:val="clear" w:color="auto" w:fill="auto"/>
        <w:spacing w:before="0" w:line="210" w:lineRule="exact"/>
        <w:ind w:left="-14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1787E">
        <w:rPr>
          <w:rFonts w:ascii="Times New Roman" w:eastAsia="Arial Unicode MS" w:hAnsi="Times New Roman" w:cs="Times New Roman"/>
          <w:b/>
          <w:sz w:val="24"/>
          <w:szCs w:val="24"/>
        </w:rPr>
        <w:t>ТЕХНИЧЕСКОЕ ЗАДАНИЕ</w:t>
      </w:r>
      <w:bookmarkEnd w:id="0"/>
    </w:p>
    <w:p w:rsidR="00902A78" w:rsidRPr="00C1787E" w:rsidRDefault="00902A78" w:rsidP="001C29D6">
      <w:pPr>
        <w:pStyle w:val="23"/>
        <w:shd w:val="clear" w:color="auto" w:fill="auto"/>
        <w:spacing w:before="0" w:line="210" w:lineRule="exact"/>
        <w:ind w:left="-142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160302" w:rsidRPr="00C1787E" w:rsidRDefault="00902339" w:rsidP="0014474D">
      <w:pPr>
        <w:pStyle w:val="af7"/>
        <w:ind w:left="-142"/>
        <w:jc w:val="center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 xml:space="preserve">на </w:t>
      </w:r>
      <w:r w:rsidR="00160302" w:rsidRPr="00C1787E">
        <w:rPr>
          <w:rFonts w:ascii="Times New Roman" w:hAnsi="Times New Roman" w:cs="Times New Roman"/>
        </w:rPr>
        <w:t>выполнение работ п</w:t>
      </w:r>
      <w:r w:rsidR="007F7346" w:rsidRPr="00C1787E">
        <w:rPr>
          <w:rFonts w:ascii="Times New Roman" w:hAnsi="Times New Roman" w:cs="Times New Roman"/>
        </w:rPr>
        <w:t xml:space="preserve">о разработке </w:t>
      </w:r>
      <w:proofErr w:type="gramStart"/>
      <w:r w:rsidR="007F7346" w:rsidRPr="00C1787E">
        <w:rPr>
          <w:rFonts w:ascii="Times New Roman" w:hAnsi="Times New Roman" w:cs="Times New Roman"/>
        </w:rPr>
        <w:t>Дизайн-проекта</w:t>
      </w:r>
      <w:proofErr w:type="gramEnd"/>
      <w:r w:rsidR="007F7346" w:rsidRPr="00C1787E">
        <w:rPr>
          <w:rFonts w:ascii="Times New Roman" w:hAnsi="Times New Roman" w:cs="Times New Roman"/>
        </w:rPr>
        <w:t xml:space="preserve"> офи</w:t>
      </w:r>
      <w:r w:rsidR="00160302" w:rsidRPr="00C1787E">
        <w:rPr>
          <w:rFonts w:ascii="Times New Roman" w:hAnsi="Times New Roman" w:cs="Times New Roman"/>
        </w:rPr>
        <w:t>сного помещен</w:t>
      </w:r>
      <w:r w:rsidR="007F7346" w:rsidRPr="00C1787E">
        <w:rPr>
          <w:rFonts w:ascii="Times New Roman" w:hAnsi="Times New Roman" w:cs="Times New Roman"/>
        </w:rPr>
        <w:t>и</w:t>
      </w:r>
      <w:r w:rsidR="00160302" w:rsidRPr="00C1787E">
        <w:rPr>
          <w:rFonts w:ascii="Times New Roman" w:hAnsi="Times New Roman" w:cs="Times New Roman"/>
        </w:rPr>
        <w:t>я Московского представительства ОАО «Э.ОН Россия»</w:t>
      </w:r>
      <w:r w:rsidR="007F7346" w:rsidRPr="00C1787E">
        <w:rPr>
          <w:rFonts w:ascii="Times New Roman" w:hAnsi="Times New Roman" w:cs="Times New Roman"/>
        </w:rPr>
        <w:t xml:space="preserve"> (далее – ТЗ)</w:t>
      </w:r>
    </w:p>
    <w:p w:rsidR="009814CC" w:rsidRPr="00C1787E" w:rsidRDefault="009814CC" w:rsidP="00A93253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9814CC" w:rsidRPr="00C1787E" w:rsidRDefault="009814CC" w:rsidP="0070654C">
      <w:pPr>
        <w:tabs>
          <w:tab w:val="left" w:pos="426"/>
        </w:tabs>
        <w:ind w:left="-142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  <w:b/>
        </w:rPr>
        <w:t>Заказчик:</w:t>
      </w:r>
      <w:r w:rsidRPr="00C1787E">
        <w:rPr>
          <w:rFonts w:ascii="Times New Roman" w:hAnsi="Times New Roman" w:cs="Times New Roman"/>
        </w:rPr>
        <w:t xml:space="preserve"> ОАО «Э.ОН Россия».</w:t>
      </w:r>
    </w:p>
    <w:p w:rsidR="008F6A95" w:rsidRPr="00C1787E" w:rsidRDefault="008F6A95" w:rsidP="001C29D6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8F6A95" w:rsidRPr="00C1787E" w:rsidRDefault="008F6A95" w:rsidP="001C29D6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DA3F3E" w:rsidRPr="00C1787E" w:rsidRDefault="008F6A95" w:rsidP="001C29D6">
      <w:pPr>
        <w:pStyle w:val="af7"/>
        <w:numPr>
          <w:ilvl w:val="0"/>
          <w:numId w:val="10"/>
        </w:numPr>
        <w:ind w:left="-142" w:firstLine="0"/>
        <w:jc w:val="both"/>
        <w:rPr>
          <w:rFonts w:ascii="Times New Roman" w:hAnsi="Times New Roman" w:cs="Times New Roman"/>
          <w:b/>
        </w:rPr>
      </w:pPr>
      <w:bookmarkStart w:id="1" w:name="bookmark2"/>
      <w:r w:rsidRPr="00C1787E">
        <w:rPr>
          <w:rFonts w:ascii="Times New Roman" w:hAnsi="Times New Roman" w:cs="Times New Roman"/>
          <w:b/>
        </w:rPr>
        <w:t xml:space="preserve">Описание объекта и объем </w:t>
      </w:r>
      <w:r w:rsidR="009814CC" w:rsidRPr="00C1787E">
        <w:rPr>
          <w:rFonts w:ascii="Times New Roman" w:hAnsi="Times New Roman" w:cs="Times New Roman"/>
          <w:b/>
        </w:rPr>
        <w:t xml:space="preserve"> </w:t>
      </w:r>
      <w:r w:rsidRPr="00C1787E">
        <w:rPr>
          <w:rFonts w:ascii="Times New Roman" w:hAnsi="Times New Roman" w:cs="Times New Roman"/>
          <w:b/>
        </w:rPr>
        <w:t xml:space="preserve">работ </w:t>
      </w:r>
      <w:bookmarkEnd w:id="1"/>
    </w:p>
    <w:p w:rsidR="00104099" w:rsidRPr="00C1787E" w:rsidRDefault="00104099" w:rsidP="00104099">
      <w:pPr>
        <w:pStyle w:val="af7"/>
        <w:ind w:left="-142"/>
        <w:jc w:val="both"/>
        <w:rPr>
          <w:rFonts w:ascii="Times New Roman" w:hAnsi="Times New Roman" w:cs="Times New Roman"/>
          <w:b/>
        </w:rPr>
      </w:pPr>
    </w:p>
    <w:p w:rsidR="00160302" w:rsidRPr="00C1787E" w:rsidRDefault="00EF5F3F" w:rsidP="00160302">
      <w:pPr>
        <w:pStyle w:val="af7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Разработка</w:t>
      </w:r>
      <w:r w:rsidR="00902339" w:rsidRPr="00C1787E">
        <w:rPr>
          <w:rFonts w:ascii="Times New Roman" w:hAnsi="Times New Roman" w:cs="Times New Roman"/>
        </w:rPr>
        <w:t xml:space="preserve"> дизайн</w:t>
      </w:r>
      <w:r w:rsidR="00160302" w:rsidRPr="00C1787E">
        <w:rPr>
          <w:rFonts w:ascii="Times New Roman" w:hAnsi="Times New Roman" w:cs="Times New Roman"/>
        </w:rPr>
        <w:t>-</w:t>
      </w:r>
      <w:r w:rsidR="00902339" w:rsidRPr="00C1787E">
        <w:rPr>
          <w:rFonts w:ascii="Times New Roman" w:hAnsi="Times New Roman" w:cs="Times New Roman"/>
        </w:rPr>
        <w:t xml:space="preserve">проекта по </w:t>
      </w:r>
      <w:r w:rsidRPr="00C1787E">
        <w:rPr>
          <w:rFonts w:ascii="Times New Roman" w:hAnsi="Times New Roman" w:cs="Times New Roman"/>
        </w:rPr>
        <w:t>перепланировке</w:t>
      </w:r>
      <w:r w:rsidR="00902339" w:rsidRPr="00C1787E">
        <w:rPr>
          <w:rFonts w:ascii="Times New Roman" w:hAnsi="Times New Roman" w:cs="Times New Roman"/>
        </w:rPr>
        <w:t xml:space="preserve"> офисных</w:t>
      </w:r>
      <w:r w:rsidR="00772E5A" w:rsidRPr="00C1787E">
        <w:rPr>
          <w:rFonts w:ascii="Times New Roman" w:hAnsi="Times New Roman" w:cs="Times New Roman"/>
        </w:rPr>
        <w:t xml:space="preserve"> помещений</w:t>
      </w:r>
      <w:r w:rsidR="00160302" w:rsidRPr="00C1787E">
        <w:rPr>
          <w:rFonts w:ascii="Times New Roman" w:hAnsi="Times New Roman" w:cs="Times New Roman"/>
        </w:rPr>
        <w:t xml:space="preserve">, проектирование  рабочего пространства и подготовке </w:t>
      </w:r>
      <w:r w:rsidR="00F26228" w:rsidRPr="00C1787E">
        <w:rPr>
          <w:rFonts w:ascii="Times New Roman" w:hAnsi="Times New Roman" w:cs="Times New Roman"/>
        </w:rPr>
        <w:t xml:space="preserve">сметной </w:t>
      </w:r>
      <w:r w:rsidR="00160302" w:rsidRPr="00C1787E">
        <w:rPr>
          <w:rFonts w:ascii="Times New Roman" w:hAnsi="Times New Roman" w:cs="Times New Roman"/>
        </w:rPr>
        <w:t xml:space="preserve">документации для офисного помещения </w:t>
      </w:r>
      <w:r w:rsidR="00772E5A" w:rsidRPr="00C1787E">
        <w:rPr>
          <w:rFonts w:ascii="Times New Roman" w:hAnsi="Times New Roman" w:cs="Times New Roman"/>
        </w:rPr>
        <w:t xml:space="preserve">общей площадью 3723 </w:t>
      </w:r>
      <w:r w:rsidR="00902339" w:rsidRPr="00C1787E">
        <w:rPr>
          <w:rFonts w:ascii="Times New Roman" w:hAnsi="Times New Roman" w:cs="Times New Roman"/>
        </w:rPr>
        <w:t>м.</w:t>
      </w:r>
      <w:r w:rsidR="00772E5A" w:rsidRPr="00C1787E">
        <w:rPr>
          <w:rFonts w:ascii="Times New Roman" w:hAnsi="Times New Roman" w:cs="Times New Roman"/>
        </w:rPr>
        <w:t>к</w:t>
      </w:r>
      <w:r w:rsidR="00902339" w:rsidRPr="00C1787E">
        <w:rPr>
          <w:rFonts w:ascii="Times New Roman" w:hAnsi="Times New Roman" w:cs="Times New Roman"/>
        </w:rPr>
        <w:t>в</w:t>
      </w:r>
      <w:r w:rsidR="00772E5A" w:rsidRPr="00C1787E">
        <w:rPr>
          <w:rFonts w:ascii="Times New Roman" w:hAnsi="Times New Roman" w:cs="Times New Roman"/>
        </w:rPr>
        <w:t>.</w:t>
      </w:r>
      <w:r w:rsidR="00902339" w:rsidRPr="00C1787E">
        <w:rPr>
          <w:rFonts w:ascii="Times New Roman" w:hAnsi="Times New Roman" w:cs="Times New Roman"/>
        </w:rPr>
        <w:t xml:space="preserve"> на </w:t>
      </w:r>
      <w:r w:rsidRPr="00C1787E">
        <w:rPr>
          <w:rFonts w:ascii="Times New Roman" w:hAnsi="Times New Roman" w:cs="Times New Roman"/>
        </w:rPr>
        <w:t>280</w:t>
      </w:r>
      <w:r w:rsidR="00902339" w:rsidRPr="00C1787E">
        <w:rPr>
          <w:rFonts w:ascii="Times New Roman" w:hAnsi="Times New Roman" w:cs="Times New Roman"/>
        </w:rPr>
        <w:t xml:space="preserve"> рабочих мест по адресу </w:t>
      </w:r>
      <w:r w:rsidR="00160302" w:rsidRPr="00C1787E">
        <w:rPr>
          <w:rFonts w:ascii="Times New Roman" w:hAnsi="Times New Roman" w:cs="Times New Roman"/>
        </w:rPr>
        <w:t xml:space="preserve">Бизнес-Центр </w:t>
      </w:r>
      <w:r w:rsidR="00902339" w:rsidRPr="00C1787E">
        <w:rPr>
          <w:rFonts w:ascii="Times New Roman" w:hAnsi="Times New Roman" w:cs="Times New Roman"/>
        </w:rPr>
        <w:t>«Башня на набережной», Блок</w:t>
      </w:r>
      <w:proofErr w:type="gramStart"/>
      <w:r w:rsidR="00902339" w:rsidRPr="00C1787E">
        <w:rPr>
          <w:rFonts w:ascii="Times New Roman" w:hAnsi="Times New Roman" w:cs="Times New Roman"/>
        </w:rPr>
        <w:t xml:space="preserve"> В</w:t>
      </w:r>
      <w:proofErr w:type="gramEnd"/>
      <w:r w:rsidR="00902339" w:rsidRPr="00C1787E">
        <w:rPr>
          <w:rFonts w:ascii="Times New Roman" w:hAnsi="Times New Roman" w:cs="Times New Roman"/>
        </w:rPr>
        <w:t>, (19, 20 и 23 этажи), г. Москва, Пресненская набережная, 10.</w:t>
      </w:r>
      <w:r w:rsidR="00160302" w:rsidRPr="00C1787E">
        <w:rPr>
          <w:rFonts w:ascii="Times New Roman" w:hAnsi="Times New Roman" w:cs="Times New Roman"/>
        </w:rPr>
        <w:t xml:space="preserve">, оказание услуг по исполнительного аппарата </w:t>
      </w:r>
      <w:r w:rsidR="002E18A7" w:rsidRPr="00C1787E">
        <w:rPr>
          <w:rFonts w:ascii="Times New Roman" w:hAnsi="Times New Roman" w:cs="Times New Roman"/>
        </w:rPr>
        <w:t xml:space="preserve">                                         </w:t>
      </w:r>
      <w:r w:rsidR="00160302" w:rsidRPr="00C1787E">
        <w:rPr>
          <w:rFonts w:ascii="Times New Roman" w:hAnsi="Times New Roman" w:cs="Times New Roman"/>
        </w:rPr>
        <w:t>ОАО «Э.ОН Россия», расположенного в  БЦ «Башня на набережной».</w:t>
      </w:r>
    </w:p>
    <w:p w:rsidR="008F6A95" w:rsidRPr="00C1787E" w:rsidRDefault="008F6A95" w:rsidP="001C29D6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772E5A" w:rsidRPr="00C1787E" w:rsidRDefault="00772E5A" w:rsidP="001C29D6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DA3F3E" w:rsidRPr="00C1787E" w:rsidRDefault="00902339" w:rsidP="00104099">
      <w:pPr>
        <w:pStyle w:val="af7"/>
        <w:numPr>
          <w:ilvl w:val="0"/>
          <w:numId w:val="10"/>
        </w:numPr>
        <w:ind w:left="-142" w:firstLine="0"/>
        <w:jc w:val="both"/>
        <w:rPr>
          <w:rFonts w:ascii="Times New Roman" w:hAnsi="Times New Roman" w:cs="Times New Roman"/>
          <w:b/>
        </w:rPr>
      </w:pPr>
      <w:bookmarkStart w:id="2" w:name="bookmark4"/>
      <w:r w:rsidRPr="00C1787E">
        <w:rPr>
          <w:rFonts w:ascii="Times New Roman" w:hAnsi="Times New Roman" w:cs="Times New Roman"/>
          <w:b/>
        </w:rPr>
        <w:t>Цель</w:t>
      </w:r>
      <w:bookmarkEnd w:id="2"/>
      <w:r w:rsidR="008F6A95" w:rsidRPr="00C1787E">
        <w:rPr>
          <w:rFonts w:ascii="Times New Roman" w:hAnsi="Times New Roman" w:cs="Times New Roman"/>
          <w:b/>
        </w:rPr>
        <w:t xml:space="preserve"> </w:t>
      </w:r>
    </w:p>
    <w:p w:rsidR="00104099" w:rsidRPr="00C1787E" w:rsidRDefault="00104099" w:rsidP="00104099">
      <w:pPr>
        <w:pStyle w:val="af7"/>
        <w:ind w:left="-142"/>
        <w:jc w:val="both"/>
        <w:rPr>
          <w:rFonts w:ascii="Times New Roman" w:hAnsi="Times New Roman" w:cs="Times New Roman"/>
          <w:b/>
        </w:rPr>
      </w:pPr>
    </w:p>
    <w:p w:rsidR="00DA3F3E" w:rsidRPr="00C1787E" w:rsidRDefault="00E90DBF" w:rsidP="001C29D6">
      <w:pPr>
        <w:pStyle w:val="af8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Рео</w:t>
      </w:r>
      <w:r w:rsidR="00902339" w:rsidRPr="00C1787E">
        <w:rPr>
          <w:rFonts w:ascii="Times New Roman" w:hAnsi="Times New Roman" w:cs="Times New Roman"/>
        </w:rPr>
        <w:t xml:space="preserve">рганизация офисного пространства в соответствии с требованиями охраны труда и техники безопасности, гигиенических критериев по труду, пожарной безопасности </w:t>
      </w:r>
      <w:proofErr w:type="gramStart"/>
      <w:r w:rsidR="00902339" w:rsidRPr="00C1787E">
        <w:rPr>
          <w:rFonts w:ascii="Times New Roman" w:hAnsi="Times New Roman" w:cs="Times New Roman"/>
        </w:rPr>
        <w:t>со</w:t>
      </w:r>
      <w:proofErr w:type="gramEnd"/>
      <w:r w:rsidR="00902339" w:rsidRPr="00C1787E">
        <w:rPr>
          <w:rFonts w:ascii="Times New Roman" w:hAnsi="Times New Roman" w:cs="Times New Roman"/>
        </w:rPr>
        <w:t xml:space="preserve"> множеством структурных подразделений, обширным штатом сотрудников, решения в области планирования и дизайна с творческим подходом, способным обеспечить максимальную эффективность работы сотрудников и выразить корпоративный стиль компании.</w:t>
      </w:r>
    </w:p>
    <w:p w:rsidR="00772E5A" w:rsidRPr="00C1787E" w:rsidRDefault="00772E5A" w:rsidP="001C29D6">
      <w:pPr>
        <w:ind w:left="-142"/>
        <w:jc w:val="both"/>
        <w:rPr>
          <w:rFonts w:ascii="Times New Roman" w:hAnsi="Times New Roman" w:cs="Times New Roman"/>
        </w:rPr>
      </w:pPr>
    </w:p>
    <w:p w:rsidR="00DA3F3E" w:rsidRPr="00C1787E" w:rsidRDefault="00902339" w:rsidP="001C29D6">
      <w:pPr>
        <w:pStyle w:val="af7"/>
        <w:numPr>
          <w:ilvl w:val="0"/>
          <w:numId w:val="10"/>
        </w:numPr>
        <w:ind w:left="-142" w:firstLine="0"/>
        <w:jc w:val="both"/>
        <w:rPr>
          <w:rFonts w:ascii="Times New Roman" w:hAnsi="Times New Roman" w:cs="Times New Roman"/>
          <w:b/>
        </w:rPr>
      </w:pPr>
      <w:bookmarkStart w:id="3" w:name="bookmark5"/>
      <w:r w:rsidRPr="00C1787E">
        <w:rPr>
          <w:rFonts w:ascii="Times New Roman" w:hAnsi="Times New Roman" w:cs="Times New Roman"/>
          <w:b/>
        </w:rPr>
        <w:t>Содержание работ</w:t>
      </w:r>
      <w:bookmarkEnd w:id="3"/>
    </w:p>
    <w:p w:rsidR="00772E5A" w:rsidRPr="00C1787E" w:rsidRDefault="00772E5A" w:rsidP="001C29D6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DA3F3E" w:rsidRPr="00C1787E" w:rsidRDefault="00772E5A" w:rsidP="001C29D6">
      <w:pPr>
        <w:pStyle w:val="af7"/>
        <w:numPr>
          <w:ilvl w:val="1"/>
          <w:numId w:val="10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Разработка проекта, в т.ч.:</w:t>
      </w:r>
    </w:p>
    <w:p w:rsidR="00DA3F3E" w:rsidRPr="00C1787E" w:rsidRDefault="00902339" w:rsidP="001C29D6">
      <w:pPr>
        <w:pStyle w:val="af8"/>
        <w:numPr>
          <w:ilvl w:val="0"/>
          <w:numId w:val="11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разработка архитектурно-планировочного решения;</w:t>
      </w:r>
    </w:p>
    <w:p w:rsidR="00DA3F3E" w:rsidRPr="00C1787E" w:rsidRDefault="00902339" w:rsidP="001C29D6">
      <w:pPr>
        <w:pStyle w:val="af8"/>
        <w:numPr>
          <w:ilvl w:val="0"/>
          <w:numId w:val="11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разработка дизайнерского решения интерьера (подбор материалов, цветовой палитры, подбор мебели; эргономические решения расположения и организации рабочих мест, ведомость отделки помещений);</w:t>
      </w:r>
    </w:p>
    <w:p w:rsidR="00DA3F3E" w:rsidRPr="00C1787E" w:rsidRDefault="00772E5A" w:rsidP="001C29D6">
      <w:pPr>
        <w:pStyle w:val="af7"/>
        <w:numPr>
          <w:ilvl w:val="1"/>
          <w:numId w:val="10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Подготовка сметной документации.</w:t>
      </w:r>
    </w:p>
    <w:p w:rsidR="00772E5A" w:rsidRPr="00C1787E" w:rsidRDefault="00772E5A" w:rsidP="001C29D6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DA3F3E" w:rsidRPr="00C1787E" w:rsidRDefault="00902339" w:rsidP="001C29D6">
      <w:pPr>
        <w:pStyle w:val="af7"/>
        <w:numPr>
          <w:ilvl w:val="1"/>
          <w:numId w:val="10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Заказчик вправе дополнить, изменить или исключить работы и услуги, входящие в объем поставки по настоящему техническому заданию при заключении договора.</w:t>
      </w:r>
    </w:p>
    <w:p w:rsidR="00772E5A" w:rsidRPr="00C1787E" w:rsidRDefault="00772E5A" w:rsidP="001C29D6">
      <w:pPr>
        <w:pStyle w:val="af8"/>
        <w:ind w:left="-142"/>
        <w:jc w:val="both"/>
        <w:rPr>
          <w:rFonts w:ascii="Times New Roman" w:hAnsi="Times New Roman" w:cs="Times New Roman"/>
        </w:rPr>
      </w:pPr>
    </w:p>
    <w:p w:rsidR="00772E5A" w:rsidRPr="00C1787E" w:rsidRDefault="00902339" w:rsidP="001C29D6">
      <w:pPr>
        <w:pStyle w:val="af7"/>
        <w:numPr>
          <w:ilvl w:val="0"/>
          <w:numId w:val="10"/>
        </w:numPr>
        <w:ind w:left="-142" w:firstLine="0"/>
        <w:jc w:val="both"/>
        <w:rPr>
          <w:rFonts w:ascii="Times New Roman" w:hAnsi="Times New Roman" w:cs="Times New Roman"/>
          <w:b/>
        </w:rPr>
      </w:pPr>
      <w:bookmarkStart w:id="4" w:name="bookmark6"/>
      <w:r w:rsidRPr="00C1787E">
        <w:rPr>
          <w:rFonts w:ascii="Times New Roman" w:hAnsi="Times New Roman" w:cs="Times New Roman"/>
          <w:b/>
        </w:rPr>
        <w:t xml:space="preserve">Требование к </w:t>
      </w:r>
      <w:bookmarkEnd w:id="4"/>
      <w:r w:rsidR="007F7346" w:rsidRPr="00C1787E">
        <w:rPr>
          <w:rFonts w:ascii="Times New Roman" w:hAnsi="Times New Roman" w:cs="Times New Roman"/>
          <w:b/>
        </w:rPr>
        <w:t>Подрядчику</w:t>
      </w:r>
    </w:p>
    <w:p w:rsidR="00B35575" w:rsidRPr="00C1787E" w:rsidRDefault="00B35575" w:rsidP="001C29D6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B35575" w:rsidRPr="00C1787E" w:rsidRDefault="00282092" w:rsidP="006D3D4B">
      <w:pPr>
        <w:pStyle w:val="af7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4</w:t>
      </w:r>
      <w:r w:rsidR="006D3D4B" w:rsidRPr="00C1787E">
        <w:rPr>
          <w:rFonts w:ascii="Times New Roman" w:hAnsi="Times New Roman" w:cs="Times New Roman"/>
        </w:rPr>
        <w:t>.1</w:t>
      </w:r>
      <w:r w:rsidR="006D3D4B" w:rsidRPr="00C1787E">
        <w:rPr>
          <w:rFonts w:ascii="Times New Roman" w:hAnsi="Times New Roman" w:cs="Times New Roman"/>
        </w:rPr>
        <w:tab/>
      </w:r>
      <w:r w:rsidR="00772E5A" w:rsidRPr="00C1787E">
        <w:rPr>
          <w:rFonts w:ascii="Times New Roman" w:hAnsi="Times New Roman" w:cs="Times New Roman"/>
        </w:rPr>
        <w:t>Наличие необходимых свидетельств и других разрешительных документов, позволяющих осуществлять работы, предусмотренные настоящим ТЗ;</w:t>
      </w:r>
    </w:p>
    <w:p w:rsidR="00B35575" w:rsidRPr="00C1787E" w:rsidRDefault="00282092" w:rsidP="006D3D4B">
      <w:pPr>
        <w:pStyle w:val="af7"/>
        <w:ind w:left="-142"/>
        <w:jc w:val="both"/>
        <w:rPr>
          <w:rFonts w:ascii="Times New Roman" w:hAnsi="Times New Roman" w:cs="Times New Roman"/>
        </w:rPr>
      </w:pPr>
      <w:proofErr w:type="gramStart"/>
      <w:r w:rsidRPr="00C1787E">
        <w:rPr>
          <w:rFonts w:ascii="Times New Roman" w:hAnsi="Times New Roman" w:cs="Times New Roman"/>
        </w:rPr>
        <w:t>4</w:t>
      </w:r>
      <w:r w:rsidR="006D3D4B" w:rsidRPr="00C1787E">
        <w:rPr>
          <w:rFonts w:ascii="Times New Roman" w:hAnsi="Times New Roman" w:cs="Times New Roman"/>
        </w:rPr>
        <w:t>.2</w:t>
      </w:r>
      <w:r w:rsidR="006D3D4B" w:rsidRPr="00C1787E">
        <w:rPr>
          <w:rFonts w:ascii="Times New Roman" w:hAnsi="Times New Roman" w:cs="Times New Roman"/>
        </w:rPr>
        <w:tab/>
      </w:r>
      <w:r w:rsidR="00772E5A" w:rsidRPr="00C1787E">
        <w:rPr>
          <w:rFonts w:ascii="Times New Roman" w:hAnsi="Times New Roman" w:cs="Times New Roman"/>
        </w:rPr>
        <w:t>Наличие допусков, разрешающих проведение: работ по разработке архитектурных решений; работ по разработке конструктивных и объёмно-планировочных решений; работ по подготовке сведений об инженерном оборудовании, о сетях инженерно-технического обеспечения, содержания технологических решений; работ по разработке мероприятий по обеспечению пожарной безопасности; работ по организации подготовки проектной документации привлекаемым на основании договора застройщиком или заказчиком юридическим лицом или индивидуальным предпринимателем (генеральным проектировщиком);</w:t>
      </w:r>
      <w:proofErr w:type="gramEnd"/>
    </w:p>
    <w:p w:rsidR="001C0A88" w:rsidRPr="00C1787E" w:rsidRDefault="00282092" w:rsidP="006D3D4B">
      <w:pPr>
        <w:pStyle w:val="af8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lastRenderedPageBreak/>
        <w:t>4</w:t>
      </w:r>
      <w:r w:rsidR="006D3D4B" w:rsidRPr="00C1787E">
        <w:rPr>
          <w:rFonts w:ascii="Times New Roman" w:hAnsi="Times New Roman" w:cs="Times New Roman"/>
        </w:rPr>
        <w:t>.3</w:t>
      </w:r>
      <w:r w:rsidR="006D3D4B" w:rsidRPr="00C1787E">
        <w:rPr>
          <w:rFonts w:ascii="Times New Roman" w:hAnsi="Times New Roman" w:cs="Times New Roman"/>
        </w:rPr>
        <w:tab/>
      </w:r>
      <w:r w:rsidR="00772E5A" w:rsidRPr="00C1787E">
        <w:rPr>
          <w:rFonts w:ascii="Times New Roman" w:hAnsi="Times New Roman" w:cs="Times New Roman"/>
        </w:rPr>
        <w:t>Наличие свидетельства СРО (саморегулирующиеся организации в строительстве и проектировании);</w:t>
      </w:r>
      <w:r w:rsidR="001C0A88" w:rsidRPr="00C1787E">
        <w:rPr>
          <w:rFonts w:ascii="Times New Roman" w:hAnsi="Times New Roman" w:cs="Times New Roman"/>
        </w:rPr>
        <w:t xml:space="preserve"> </w:t>
      </w:r>
    </w:p>
    <w:p w:rsidR="001C0A88" w:rsidRPr="00C1787E" w:rsidRDefault="00282092" w:rsidP="006D3D4B">
      <w:pPr>
        <w:pStyle w:val="af8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4</w:t>
      </w:r>
      <w:r w:rsidR="006D3D4B" w:rsidRPr="00C1787E">
        <w:rPr>
          <w:rFonts w:ascii="Times New Roman" w:hAnsi="Times New Roman" w:cs="Times New Roman"/>
        </w:rPr>
        <w:t>.4</w:t>
      </w:r>
      <w:r w:rsidR="006D3D4B" w:rsidRPr="00C1787E">
        <w:rPr>
          <w:rFonts w:ascii="Times New Roman" w:hAnsi="Times New Roman" w:cs="Times New Roman"/>
        </w:rPr>
        <w:tab/>
      </w:r>
      <w:r w:rsidR="001C0A88" w:rsidRPr="00C1787E">
        <w:rPr>
          <w:rFonts w:ascii="Times New Roman" w:hAnsi="Times New Roman" w:cs="Times New Roman"/>
        </w:rPr>
        <w:t>Компания не должна находиться в процессе ликвидации, быть признана несостоятельной (банкротом), на имущество организации не должен быть наложен арест;</w:t>
      </w:r>
    </w:p>
    <w:p w:rsidR="00421D0C" w:rsidRPr="00C1787E" w:rsidRDefault="00282092" w:rsidP="006D3D4B">
      <w:pPr>
        <w:pStyle w:val="af8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4</w:t>
      </w:r>
      <w:r w:rsidR="006D3D4B" w:rsidRPr="00C1787E">
        <w:rPr>
          <w:rFonts w:ascii="Times New Roman" w:hAnsi="Times New Roman" w:cs="Times New Roman"/>
        </w:rPr>
        <w:t>.5</w:t>
      </w:r>
      <w:r w:rsidR="006D3D4B" w:rsidRPr="00C1787E">
        <w:rPr>
          <w:rFonts w:ascii="Times New Roman" w:hAnsi="Times New Roman" w:cs="Times New Roman"/>
        </w:rPr>
        <w:tab/>
      </w:r>
      <w:r w:rsidR="001C0A88" w:rsidRPr="00C1787E">
        <w:rPr>
          <w:rFonts w:ascii="Times New Roman" w:hAnsi="Times New Roman" w:cs="Times New Roman"/>
        </w:rPr>
        <w:t>Отсутствие задолженности по уплате налогов в бюджеты всех уровней и обязательных платежей во внебюджетные фонды;</w:t>
      </w:r>
      <w:r w:rsidR="00421D0C" w:rsidRPr="00C1787E">
        <w:rPr>
          <w:rFonts w:ascii="Times New Roman" w:hAnsi="Times New Roman" w:cs="Times New Roman"/>
        </w:rPr>
        <w:t xml:space="preserve"> </w:t>
      </w:r>
    </w:p>
    <w:p w:rsidR="00B35575" w:rsidRPr="00C1787E" w:rsidRDefault="00282092" w:rsidP="00421D0C">
      <w:pPr>
        <w:pStyle w:val="af8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4</w:t>
      </w:r>
      <w:r w:rsidR="00421D0C" w:rsidRPr="00C1787E">
        <w:rPr>
          <w:rFonts w:ascii="Times New Roman" w:hAnsi="Times New Roman" w:cs="Times New Roman"/>
        </w:rPr>
        <w:t xml:space="preserve">.6 </w:t>
      </w:r>
      <w:r w:rsidR="001C0A88" w:rsidRPr="00C1787E">
        <w:rPr>
          <w:rFonts w:ascii="Times New Roman" w:hAnsi="Times New Roman" w:cs="Times New Roman"/>
        </w:rPr>
        <w:t>Компания должна обладать о</w:t>
      </w:r>
      <w:r w:rsidR="00902339" w:rsidRPr="00C1787E">
        <w:rPr>
          <w:rFonts w:ascii="Times New Roman" w:hAnsi="Times New Roman" w:cs="Times New Roman"/>
        </w:rPr>
        <w:t>пыт</w:t>
      </w:r>
      <w:r w:rsidR="001C0A88" w:rsidRPr="00C1787E">
        <w:rPr>
          <w:rFonts w:ascii="Times New Roman" w:hAnsi="Times New Roman" w:cs="Times New Roman"/>
        </w:rPr>
        <w:t>ом</w:t>
      </w:r>
      <w:r w:rsidR="00902339" w:rsidRPr="00C1787E">
        <w:rPr>
          <w:rFonts w:ascii="Times New Roman" w:hAnsi="Times New Roman" w:cs="Times New Roman"/>
        </w:rPr>
        <w:t xml:space="preserve"> </w:t>
      </w:r>
      <w:r w:rsidR="00B35575" w:rsidRPr="00C1787E">
        <w:rPr>
          <w:rFonts w:ascii="Times New Roman" w:hAnsi="Times New Roman" w:cs="Times New Roman"/>
        </w:rPr>
        <w:t>реализации</w:t>
      </w:r>
      <w:r w:rsidR="00902339" w:rsidRPr="00C1787E">
        <w:rPr>
          <w:rFonts w:ascii="Times New Roman" w:hAnsi="Times New Roman" w:cs="Times New Roman"/>
        </w:rPr>
        <w:t xml:space="preserve"> аналогичных </w:t>
      </w:r>
      <w:r w:rsidR="00772E5A" w:rsidRPr="00C1787E">
        <w:rPr>
          <w:rFonts w:ascii="Times New Roman" w:hAnsi="Times New Roman" w:cs="Times New Roman"/>
        </w:rPr>
        <w:t xml:space="preserve">проектов </w:t>
      </w:r>
      <w:r w:rsidR="001C0A88" w:rsidRPr="00C1787E">
        <w:rPr>
          <w:rFonts w:ascii="Times New Roman" w:hAnsi="Times New Roman" w:cs="Times New Roman"/>
        </w:rPr>
        <w:t xml:space="preserve">с крупными корпоративными заказчиками </w:t>
      </w:r>
      <w:r w:rsidR="00902339" w:rsidRPr="00C1787E">
        <w:rPr>
          <w:rFonts w:ascii="Times New Roman" w:hAnsi="Times New Roman" w:cs="Times New Roman"/>
        </w:rPr>
        <w:t>(не менее</w:t>
      </w:r>
      <w:r w:rsidR="00B35575" w:rsidRPr="00C1787E">
        <w:rPr>
          <w:rFonts w:ascii="Times New Roman" w:hAnsi="Times New Roman" w:cs="Times New Roman"/>
        </w:rPr>
        <w:t xml:space="preserve"> 3 500</w:t>
      </w:r>
      <w:r w:rsidR="00104B06" w:rsidRPr="00C1787E">
        <w:rPr>
          <w:rFonts w:ascii="Times New Roman" w:hAnsi="Times New Roman" w:cs="Times New Roman"/>
        </w:rPr>
        <w:t xml:space="preserve"> </w:t>
      </w:r>
      <w:r w:rsidR="00B35575" w:rsidRPr="00C1787E">
        <w:rPr>
          <w:rFonts w:ascii="Times New Roman" w:hAnsi="Times New Roman" w:cs="Times New Roman"/>
        </w:rPr>
        <w:t>м.кв</w:t>
      </w:r>
      <w:r w:rsidR="002E18A7" w:rsidRPr="00C1787E">
        <w:rPr>
          <w:rFonts w:ascii="Times New Roman" w:hAnsi="Times New Roman" w:cs="Times New Roman"/>
        </w:rPr>
        <w:t>.</w:t>
      </w:r>
      <w:r w:rsidR="00F25E59" w:rsidRPr="00C1787E">
        <w:rPr>
          <w:rFonts w:ascii="Times New Roman" w:hAnsi="Times New Roman" w:cs="Times New Roman"/>
        </w:rPr>
        <w:t>)</w:t>
      </w:r>
      <w:r w:rsidR="00104B06" w:rsidRPr="00C1787E">
        <w:rPr>
          <w:rFonts w:ascii="Times New Roman" w:hAnsi="Times New Roman" w:cs="Times New Roman"/>
        </w:rPr>
        <w:t xml:space="preserve">, </w:t>
      </w:r>
    </w:p>
    <w:p w:rsidR="001C0A88" w:rsidRPr="00C1787E" w:rsidRDefault="00282092" w:rsidP="006D3D4B">
      <w:pPr>
        <w:pStyle w:val="af7"/>
        <w:ind w:left="-142"/>
        <w:jc w:val="both"/>
        <w:rPr>
          <w:rFonts w:ascii="Times New Roman" w:hAnsi="Times New Roman" w:cs="Times New Roman"/>
          <w:highlight w:val="yellow"/>
        </w:rPr>
      </w:pPr>
      <w:r w:rsidRPr="00C1787E">
        <w:rPr>
          <w:rFonts w:ascii="Times New Roman" w:hAnsi="Times New Roman" w:cs="Times New Roman"/>
        </w:rPr>
        <w:t>4</w:t>
      </w:r>
      <w:r w:rsidR="006D3D4B" w:rsidRPr="00C1787E">
        <w:rPr>
          <w:rFonts w:ascii="Times New Roman" w:hAnsi="Times New Roman" w:cs="Times New Roman"/>
        </w:rPr>
        <w:t>.</w:t>
      </w:r>
      <w:r w:rsidR="00421D0C" w:rsidRPr="00C1787E">
        <w:rPr>
          <w:rFonts w:ascii="Times New Roman" w:hAnsi="Times New Roman" w:cs="Times New Roman"/>
        </w:rPr>
        <w:t>7</w:t>
      </w:r>
      <w:r w:rsidR="006D3D4B" w:rsidRPr="00C1787E">
        <w:rPr>
          <w:rFonts w:ascii="Times New Roman" w:hAnsi="Times New Roman" w:cs="Times New Roman"/>
        </w:rPr>
        <w:tab/>
      </w:r>
      <w:r w:rsidR="001C0A88" w:rsidRPr="00C1787E">
        <w:rPr>
          <w:rFonts w:ascii="Times New Roman" w:hAnsi="Times New Roman" w:cs="Times New Roman"/>
        </w:rPr>
        <w:t>Компания должна предоставить рекомендательные</w:t>
      </w:r>
      <w:r w:rsidR="00902339" w:rsidRPr="00C1787E">
        <w:rPr>
          <w:rFonts w:ascii="Times New Roman" w:hAnsi="Times New Roman" w:cs="Times New Roman"/>
        </w:rPr>
        <w:t xml:space="preserve"> пис</w:t>
      </w:r>
      <w:r w:rsidR="001C0A88" w:rsidRPr="00C1787E">
        <w:rPr>
          <w:rFonts w:ascii="Times New Roman" w:hAnsi="Times New Roman" w:cs="Times New Roman"/>
        </w:rPr>
        <w:t>ьма</w:t>
      </w:r>
      <w:r w:rsidR="00902339" w:rsidRPr="00C1787E">
        <w:rPr>
          <w:rFonts w:ascii="Times New Roman" w:hAnsi="Times New Roman" w:cs="Times New Roman"/>
        </w:rPr>
        <w:t>;</w:t>
      </w:r>
    </w:p>
    <w:p w:rsidR="001C0A88" w:rsidRPr="00C1787E" w:rsidRDefault="00282092" w:rsidP="006D3D4B">
      <w:pPr>
        <w:pStyle w:val="af7"/>
        <w:ind w:left="-142"/>
        <w:jc w:val="both"/>
        <w:rPr>
          <w:rFonts w:ascii="Times New Roman" w:hAnsi="Times New Roman" w:cs="Times New Roman"/>
          <w:highlight w:val="yellow"/>
        </w:rPr>
      </w:pPr>
      <w:r w:rsidRPr="00C1787E">
        <w:rPr>
          <w:rFonts w:ascii="Times New Roman" w:hAnsi="Times New Roman" w:cs="Times New Roman"/>
        </w:rPr>
        <w:t>4</w:t>
      </w:r>
      <w:r w:rsidR="006D3D4B" w:rsidRPr="00C1787E">
        <w:rPr>
          <w:rFonts w:ascii="Times New Roman" w:hAnsi="Times New Roman" w:cs="Times New Roman"/>
        </w:rPr>
        <w:t>.</w:t>
      </w:r>
      <w:r w:rsidR="00421D0C" w:rsidRPr="00C1787E">
        <w:rPr>
          <w:rFonts w:ascii="Times New Roman" w:hAnsi="Times New Roman" w:cs="Times New Roman"/>
        </w:rPr>
        <w:t>8</w:t>
      </w:r>
      <w:r w:rsidR="006D3D4B" w:rsidRPr="00C1787E">
        <w:rPr>
          <w:rFonts w:ascii="Times New Roman" w:hAnsi="Times New Roman" w:cs="Times New Roman"/>
        </w:rPr>
        <w:tab/>
      </w:r>
      <w:r w:rsidR="001C0A88" w:rsidRPr="00C1787E">
        <w:rPr>
          <w:rFonts w:ascii="Times New Roman" w:hAnsi="Times New Roman" w:cs="Times New Roman"/>
        </w:rPr>
        <w:t>Компания должна предоставить информацию по н</w:t>
      </w:r>
      <w:r w:rsidR="00902339" w:rsidRPr="00C1787E">
        <w:rPr>
          <w:rFonts w:ascii="Times New Roman" w:hAnsi="Times New Roman" w:cs="Times New Roman"/>
        </w:rPr>
        <w:t>аличи</w:t>
      </w:r>
      <w:r w:rsidR="001C0A88" w:rsidRPr="00C1787E">
        <w:rPr>
          <w:rFonts w:ascii="Times New Roman" w:hAnsi="Times New Roman" w:cs="Times New Roman"/>
        </w:rPr>
        <w:t>ю</w:t>
      </w:r>
      <w:r w:rsidR="00902339" w:rsidRPr="00C1787E">
        <w:rPr>
          <w:rFonts w:ascii="Times New Roman" w:hAnsi="Times New Roman" w:cs="Times New Roman"/>
        </w:rPr>
        <w:t xml:space="preserve"> </w:t>
      </w:r>
      <w:r w:rsidR="00B35575" w:rsidRPr="00C1787E">
        <w:rPr>
          <w:rFonts w:ascii="Times New Roman" w:hAnsi="Times New Roman" w:cs="Times New Roman"/>
        </w:rPr>
        <w:t xml:space="preserve">квалифицированных </w:t>
      </w:r>
      <w:r w:rsidR="001C0A88" w:rsidRPr="00C1787E">
        <w:rPr>
          <w:rFonts w:ascii="Times New Roman" w:hAnsi="Times New Roman" w:cs="Times New Roman"/>
        </w:rPr>
        <w:t>кадровых</w:t>
      </w:r>
      <w:r w:rsidR="00902339" w:rsidRPr="00C1787E">
        <w:rPr>
          <w:rFonts w:ascii="Times New Roman" w:hAnsi="Times New Roman" w:cs="Times New Roman"/>
        </w:rPr>
        <w:t xml:space="preserve"> ресурсов, необходимых для </w:t>
      </w:r>
      <w:r w:rsidR="001C0A88" w:rsidRPr="00C1787E">
        <w:rPr>
          <w:rFonts w:ascii="Times New Roman" w:hAnsi="Times New Roman" w:cs="Times New Roman"/>
        </w:rPr>
        <w:t xml:space="preserve">реализации проекта. </w:t>
      </w:r>
    </w:p>
    <w:p w:rsidR="00F17DA3" w:rsidRPr="00C1787E" w:rsidRDefault="00282092" w:rsidP="006D3D4B">
      <w:pPr>
        <w:pStyle w:val="af7"/>
        <w:ind w:left="-142"/>
        <w:jc w:val="both"/>
        <w:rPr>
          <w:rFonts w:ascii="Times New Roman" w:hAnsi="Times New Roman" w:cs="Times New Roman"/>
          <w:highlight w:val="yellow"/>
        </w:rPr>
      </w:pPr>
      <w:r w:rsidRPr="00C1787E">
        <w:rPr>
          <w:rFonts w:ascii="Times New Roman" w:hAnsi="Times New Roman" w:cs="Times New Roman"/>
        </w:rPr>
        <w:t>4</w:t>
      </w:r>
      <w:r w:rsidR="006D3D4B" w:rsidRPr="00C1787E">
        <w:rPr>
          <w:rFonts w:ascii="Times New Roman" w:hAnsi="Times New Roman" w:cs="Times New Roman"/>
        </w:rPr>
        <w:t>.</w:t>
      </w:r>
      <w:r w:rsidR="00421D0C" w:rsidRPr="00C1787E">
        <w:rPr>
          <w:rFonts w:ascii="Times New Roman" w:hAnsi="Times New Roman" w:cs="Times New Roman"/>
        </w:rPr>
        <w:t>9</w:t>
      </w:r>
      <w:proofErr w:type="gramStart"/>
      <w:r w:rsidR="006D3D4B" w:rsidRPr="00C1787E">
        <w:rPr>
          <w:rFonts w:ascii="Times New Roman" w:hAnsi="Times New Roman" w:cs="Times New Roman"/>
        </w:rPr>
        <w:tab/>
      </w:r>
      <w:r w:rsidR="00F25E59" w:rsidRPr="00C1787E">
        <w:rPr>
          <w:rFonts w:ascii="Times New Roman" w:hAnsi="Times New Roman" w:cs="Times New Roman"/>
        </w:rPr>
        <w:t>Н</w:t>
      </w:r>
      <w:proofErr w:type="gramEnd"/>
      <w:r w:rsidR="00F25E59" w:rsidRPr="00C1787E">
        <w:rPr>
          <w:rFonts w:ascii="Times New Roman" w:hAnsi="Times New Roman" w:cs="Times New Roman"/>
        </w:rPr>
        <w:t>е менее 5 р</w:t>
      </w:r>
      <w:r w:rsidR="00F17DA3" w:rsidRPr="00C1787E">
        <w:rPr>
          <w:rFonts w:ascii="Times New Roman" w:hAnsi="Times New Roman" w:cs="Times New Roman"/>
        </w:rPr>
        <w:t>еализованны</w:t>
      </w:r>
      <w:r w:rsidR="00F25E59" w:rsidRPr="00C1787E">
        <w:rPr>
          <w:rFonts w:ascii="Times New Roman" w:hAnsi="Times New Roman" w:cs="Times New Roman"/>
        </w:rPr>
        <w:t>х</w:t>
      </w:r>
      <w:r w:rsidR="00F17DA3" w:rsidRPr="00C1787E">
        <w:rPr>
          <w:rFonts w:ascii="Times New Roman" w:hAnsi="Times New Roman" w:cs="Times New Roman"/>
        </w:rPr>
        <w:t xml:space="preserve"> проект</w:t>
      </w:r>
      <w:r w:rsidR="00F25E59" w:rsidRPr="00C1787E">
        <w:rPr>
          <w:rFonts w:ascii="Times New Roman" w:hAnsi="Times New Roman" w:cs="Times New Roman"/>
        </w:rPr>
        <w:t>ов</w:t>
      </w:r>
      <w:r w:rsidR="00F17DA3" w:rsidRPr="00C1787E">
        <w:rPr>
          <w:rFonts w:ascii="Times New Roman" w:hAnsi="Times New Roman" w:cs="Times New Roman"/>
        </w:rPr>
        <w:t>.</w:t>
      </w:r>
    </w:p>
    <w:p w:rsidR="00F25E59" w:rsidRPr="00C1787E" w:rsidRDefault="00282092" w:rsidP="006D3D4B">
      <w:pPr>
        <w:pStyle w:val="af7"/>
        <w:ind w:left="-142"/>
        <w:jc w:val="both"/>
        <w:rPr>
          <w:rFonts w:ascii="Times New Roman" w:hAnsi="Times New Roman" w:cs="Times New Roman"/>
          <w:highlight w:val="yellow"/>
        </w:rPr>
      </w:pPr>
      <w:r w:rsidRPr="00C1787E">
        <w:rPr>
          <w:rFonts w:ascii="Times New Roman" w:hAnsi="Times New Roman" w:cs="Times New Roman"/>
        </w:rPr>
        <w:t>4</w:t>
      </w:r>
      <w:r w:rsidR="006D3D4B" w:rsidRPr="00C1787E">
        <w:rPr>
          <w:rFonts w:ascii="Times New Roman" w:hAnsi="Times New Roman" w:cs="Times New Roman"/>
        </w:rPr>
        <w:t>.</w:t>
      </w:r>
      <w:r w:rsidR="00421D0C" w:rsidRPr="00C1787E">
        <w:rPr>
          <w:rFonts w:ascii="Times New Roman" w:hAnsi="Times New Roman" w:cs="Times New Roman"/>
        </w:rPr>
        <w:t>10</w:t>
      </w:r>
      <w:r w:rsidR="006D3D4B" w:rsidRPr="00C1787E">
        <w:rPr>
          <w:rFonts w:ascii="Times New Roman" w:hAnsi="Times New Roman" w:cs="Times New Roman"/>
        </w:rPr>
        <w:tab/>
      </w:r>
      <w:r w:rsidR="00F25E59" w:rsidRPr="00C1787E">
        <w:rPr>
          <w:rFonts w:ascii="Times New Roman" w:hAnsi="Times New Roman" w:cs="Times New Roman"/>
        </w:rPr>
        <w:t>Опыт выполнения подобных работ не менее 3 лет.</w:t>
      </w:r>
    </w:p>
    <w:p w:rsidR="00F17DA3" w:rsidRPr="00C1787E" w:rsidRDefault="00F17DA3" w:rsidP="006D3D4B">
      <w:pPr>
        <w:pStyle w:val="af7"/>
        <w:ind w:left="-142"/>
        <w:jc w:val="both"/>
        <w:rPr>
          <w:rFonts w:ascii="Times New Roman" w:hAnsi="Times New Roman" w:cs="Times New Roman"/>
          <w:highlight w:val="yellow"/>
        </w:rPr>
      </w:pPr>
    </w:p>
    <w:p w:rsidR="00B35575" w:rsidRPr="00C1787E" w:rsidRDefault="00B35575" w:rsidP="001C29D6">
      <w:pPr>
        <w:pStyle w:val="af8"/>
        <w:ind w:left="-142"/>
        <w:jc w:val="both"/>
        <w:rPr>
          <w:rFonts w:ascii="Times New Roman" w:hAnsi="Times New Roman" w:cs="Times New Roman"/>
        </w:rPr>
      </w:pPr>
    </w:p>
    <w:p w:rsidR="00B35575" w:rsidRPr="00C1787E" w:rsidRDefault="00B35575" w:rsidP="001C29D6">
      <w:pPr>
        <w:pStyle w:val="af8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auto"/>
        </w:rPr>
      </w:pPr>
      <w:r w:rsidRPr="00C1787E">
        <w:rPr>
          <w:rFonts w:ascii="Times New Roman" w:hAnsi="Times New Roman" w:cs="Times New Roman"/>
          <w:b/>
          <w:color w:val="auto"/>
        </w:rPr>
        <w:t xml:space="preserve">Условия </w:t>
      </w:r>
      <w:r w:rsidR="00F25E59" w:rsidRPr="00C1787E">
        <w:rPr>
          <w:rFonts w:ascii="Times New Roman" w:hAnsi="Times New Roman" w:cs="Times New Roman"/>
          <w:b/>
          <w:color w:val="auto"/>
        </w:rPr>
        <w:t>выполнения работ</w:t>
      </w:r>
      <w:r w:rsidRPr="00C1787E">
        <w:rPr>
          <w:rFonts w:ascii="Times New Roman" w:hAnsi="Times New Roman" w:cs="Times New Roman"/>
          <w:b/>
          <w:color w:val="auto"/>
        </w:rPr>
        <w:t xml:space="preserve">: </w:t>
      </w:r>
    </w:p>
    <w:p w:rsidR="006D3D4B" w:rsidRPr="00C1787E" w:rsidRDefault="006D3D4B" w:rsidP="006D3D4B">
      <w:pPr>
        <w:pStyle w:val="af8"/>
        <w:ind w:left="502"/>
        <w:jc w:val="both"/>
        <w:rPr>
          <w:rFonts w:ascii="Times New Roman" w:hAnsi="Times New Roman" w:cs="Times New Roman"/>
          <w:b/>
          <w:color w:val="auto"/>
        </w:rPr>
      </w:pPr>
    </w:p>
    <w:p w:rsidR="00F17DA3" w:rsidRPr="00C1787E" w:rsidRDefault="00282092" w:rsidP="001C29D6">
      <w:pPr>
        <w:ind w:left="-142"/>
        <w:jc w:val="both"/>
        <w:rPr>
          <w:rFonts w:ascii="Times New Roman" w:hAnsi="Times New Roman" w:cs="Times New Roman"/>
          <w:color w:val="auto"/>
        </w:rPr>
      </w:pPr>
      <w:r w:rsidRPr="00C1787E">
        <w:rPr>
          <w:rFonts w:ascii="Times New Roman" w:hAnsi="Times New Roman" w:cs="Times New Roman"/>
          <w:color w:val="auto"/>
        </w:rPr>
        <w:t>5</w:t>
      </w:r>
      <w:r w:rsidR="006D3D4B" w:rsidRPr="00C1787E">
        <w:rPr>
          <w:rFonts w:ascii="Times New Roman" w:hAnsi="Times New Roman" w:cs="Times New Roman"/>
          <w:color w:val="auto"/>
        </w:rPr>
        <w:t>.1</w:t>
      </w:r>
      <w:r w:rsidR="001C29D6" w:rsidRPr="00C1787E">
        <w:rPr>
          <w:rFonts w:ascii="Times New Roman" w:hAnsi="Times New Roman" w:cs="Times New Roman"/>
          <w:color w:val="auto"/>
        </w:rPr>
        <w:tab/>
      </w:r>
      <w:r w:rsidR="00F17DA3" w:rsidRPr="00C1787E">
        <w:rPr>
          <w:rFonts w:ascii="Times New Roman" w:hAnsi="Times New Roman" w:cs="Times New Roman"/>
          <w:color w:val="auto"/>
        </w:rPr>
        <w:t>Условия выполнения и оплаты работ в соответствии с проектом договора.</w:t>
      </w:r>
    </w:p>
    <w:p w:rsidR="00B35575" w:rsidRPr="00C1787E" w:rsidRDefault="00B35575" w:rsidP="001C29D6">
      <w:pPr>
        <w:pStyle w:val="af8"/>
        <w:ind w:left="-142"/>
        <w:jc w:val="both"/>
        <w:rPr>
          <w:rFonts w:ascii="Times New Roman" w:hAnsi="Times New Roman" w:cs="Times New Roman"/>
        </w:rPr>
      </w:pPr>
      <w:bookmarkStart w:id="5" w:name="bookmark7"/>
    </w:p>
    <w:p w:rsidR="00DA3F3E" w:rsidRPr="00C1787E" w:rsidRDefault="00902339" w:rsidP="001C29D6">
      <w:pPr>
        <w:pStyle w:val="af7"/>
        <w:numPr>
          <w:ilvl w:val="0"/>
          <w:numId w:val="10"/>
        </w:numPr>
        <w:ind w:left="-142" w:firstLine="0"/>
        <w:jc w:val="both"/>
        <w:rPr>
          <w:rFonts w:ascii="Times New Roman" w:hAnsi="Times New Roman" w:cs="Times New Roman"/>
          <w:b/>
        </w:rPr>
      </w:pPr>
      <w:r w:rsidRPr="00C1787E">
        <w:rPr>
          <w:rFonts w:ascii="Times New Roman" w:hAnsi="Times New Roman" w:cs="Times New Roman"/>
          <w:b/>
        </w:rPr>
        <w:t>Требования к выполнению работ</w:t>
      </w:r>
      <w:bookmarkEnd w:id="5"/>
    </w:p>
    <w:p w:rsidR="001C0A88" w:rsidRPr="00C1787E" w:rsidRDefault="001C0A88" w:rsidP="001C29D6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1C0A88" w:rsidRPr="00C1787E" w:rsidRDefault="001C0A88" w:rsidP="001C29D6">
      <w:pPr>
        <w:pStyle w:val="af7"/>
        <w:numPr>
          <w:ilvl w:val="1"/>
          <w:numId w:val="10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Проектная документация должна быть согласована</w:t>
      </w:r>
      <w:r w:rsidR="00902339" w:rsidRPr="00C1787E">
        <w:rPr>
          <w:rFonts w:ascii="Times New Roman" w:hAnsi="Times New Roman" w:cs="Times New Roman"/>
        </w:rPr>
        <w:t xml:space="preserve"> с собственниками здания, эксплуатирующими организациями и утвержден</w:t>
      </w:r>
      <w:r w:rsidR="00F41103" w:rsidRPr="00C1787E">
        <w:rPr>
          <w:rFonts w:ascii="Times New Roman" w:hAnsi="Times New Roman" w:cs="Times New Roman"/>
        </w:rPr>
        <w:t>а</w:t>
      </w:r>
      <w:r w:rsidR="00902339" w:rsidRPr="00C1787E">
        <w:rPr>
          <w:rFonts w:ascii="Times New Roman" w:hAnsi="Times New Roman" w:cs="Times New Roman"/>
        </w:rPr>
        <w:t xml:space="preserve"> </w:t>
      </w:r>
      <w:r w:rsidR="00F41103" w:rsidRPr="00C1787E">
        <w:rPr>
          <w:rFonts w:ascii="Times New Roman" w:hAnsi="Times New Roman" w:cs="Times New Roman"/>
        </w:rPr>
        <w:t>З</w:t>
      </w:r>
      <w:r w:rsidR="00902339" w:rsidRPr="00C1787E">
        <w:rPr>
          <w:rFonts w:ascii="Times New Roman" w:hAnsi="Times New Roman" w:cs="Times New Roman"/>
        </w:rPr>
        <w:t>аказчиком.</w:t>
      </w:r>
    </w:p>
    <w:p w:rsidR="001C0A88" w:rsidRPr="00C1787E" w:rsidRDefault="001C0A88" w:rsidP="001C29D6">
      <w:pPr>
        <w:pStyle w:val="af7"/>
        <w:numPr>
          <w:ilvl w:val="1"/>
          <w:numId w:val="10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 xml:space="preserve">Заказчику на еженедельной основе должны </w:t>
      </w:r>
      <w:proofErr w:type="gramStart"/>
      <w:r w:rsidRPr="00C1787E">
        <w:rPr>
          <w:rFonts w:ascii="Times New Roman" w:hAnsi="Times New Roman" w:cs="Times New Roman"/>
        </w:rPr>
        <w:t>предоставляться отчеты</w:t>
      </w:r>
      <w:proofErr w:type="gramEnd"/>
      <w:r w:rsidRPr="00C1787E">
        <w:rPr>
          <w:rFonts w:ascii="Times New Roman" w:hAnsi="Times New Roman" w:cs="Times New Roman"/>
        </w:rPr>
        <w:t xml:space="preserve"> по ходу выполнения работ. </w:t>
      </w:r>
    </w:p>
    <w:p w:rsidR="00DA3F3E" w:rsidRPr="00C1787E" w:rsidRDefault="00F41103" w:rsidP="001C29D6">
      <w:pPr>
        <w:pStyle w:val="af7"/>
        <w:numPr>
          <w:ilvl w:val="1"/>
          <w:numId w:val="10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 xml:space="preserve">Подрядчик </w:t>
      </w:r>
      <w:r w:rsidR="00902339" w:rsidRPr="00C1787E">
        <w:rPr>
          <w:rFonts w:ascii="Times New Roman" w:hAnsi="Times New Roman" w:cs="Times New Roman"/>
        </w:rPr>
        <w:t xml:space="preserve">должен при выполнении работ по настоящему Техническому заданию учесть, включая, </w:t>
      </w:r>
      <w:proofErr w:type="gramStart"/>
      <w:r w:rsidR="001C0A88" w:rsidRPr="00C1787E">
        <w:rPr>
          <w:rFonts w:ascii="Times New Roman" w:hAnsi="Times New Roman" w:cs="Times New Roman"/>
        </w:rPr>
        <w:t>но</w:t>
      </w:r>
      <w:proofErr w:type="gramEnd"/>
      <w:r w:rsidR="001C0A88" w:rsidRPr="00C1787E">
        <w:rPr>
          <w:rFonts w:ascii="Times New Roman" w:hAnsi="Times New Roman" w:cs="Times New Roman"/>
        </w:rPr>
        <w:t xml:space="preserve"> </w:t>
      </w:r>
      <w:r w:rsidR="00902339" w:rsidRPr="00C1787E">
        <w:rPr>
          <w:rFonts w:ascii="Times New Roman" w:hAnsi="Times New Roman" w:cs="Times New Roman"/>
        </w:rPr>
        <w:t>не ограничиваясь, требования следующих документов: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Федеральный закон "Технический регламент о требованиях пожарной безопасности" от 22 июля 2008 г N 123-Ф3;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СНиП 12-01-04 Организация строительства;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СНиП 3.03.01-87 Несущие и ограждающие конструкции;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СНиП 3.05.01-85 Защита строительных конструкций от коррозии;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СНиП 3.01.03-84 Геодезические работы в строительстве;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«Правила устройства электроустановок» Издание 7-е. 2006 г;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СНиП 23-05-95 Естественное и искусственное освещение;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МГСН 2.06-99 Естественное, искусственное и совмещенное освещение;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proofErr w:type="spellStart"/>
      <w:r w:rsidRPr="00C1787E">
        <w:rPr>
          <w:rFonts w:ascii="Times New Roman" w:hAnsi="Times New Roman" w:cs="Times New Roman"/>
        </w:rPr>
        <w:t>СанПИН</w:t>
      </w:r>
      <w:proofErr w:type="spellEnd"/>
      <w:r w:rsidRPr="00C1787E">
        <w:rPr>
          <w:rFonts w:ascii="Times New Roman" w:hAnsi="Times New Roman" w:cs="Times New Roman"/>
        </w:rPr>
        <w:t xml:space="preserve"> 2.2.2/2.4.1340-03 Гигиенические требования к персональным </w:t>
      </w:r>
      <w:proofErr w:type="gramStart"/>
      <w:r w:rsidRPr="00C1787E">
        <w:rPr>
          <w:rFonts w:ascii="Times New Roman" w:hAnsi="Times New Roman" w:cs="Times New Roman"/>
        </w:rPr>
        <w:t>электронно- вычислительным</w:t>
      </w:r>
      <w:proofErr w:type="gramEnd"/>
      <w:r w:rsidRPr="00C1787E">
        <w:rPr>
          <w:rFonts w:ascii="Times New Roman" w:hAnsi="Times New Roman" w:cs="Times New Roman"/>
        </w:rPr>
        <w:t xml:space="preserve"> машинам и организации работы;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СНиП 41-01-2003 «Отопление, вентиляция и кондиционирование»;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СНиП 31-05-2003 Общественные здания административного назначения;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СНиП 2.03.13-88 Полы;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СНиП 3.04.01-87 Изоляционные и отделочные покрытия.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 xml:space="preserve">РД 78.36.003-2002. Инженерно-техническая </w:t>
      </w:r>
      <w:proofErr w:type="spellStart"/>
      <w:r w:rsidRPr="00C1787E">
        <w:rPr>
          <w:rFonts w:ascii="Times New Roman" w:hAnsi="Times New Roman" w:cs="Times New Roman"/>
        </w:rPr>
        <w:t>укрепленность</w:t>
      </w:r>
      <w:proofErr w:type="spellEnd"/>
      <w:r w:rsidRPr="00C1787E">
        <w:rPr>
          <w:rFonts w:ascii="Times New Roman" w:hAnsi="Times New Roman" w:cs="Times New Roman"/>
        </w:rPr>
        <w:t>. Технические средства охраны. Требования и нормы проектирования по защите объектов от преступных посягательств.</w:t>
      </w:r>
    </w:p>
    <w:p w:rsidR="001C0A88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proofErr w:type="gramStart"/>
      <w:r w:rsidRPr="00C1787E">
        <w:rPr>
          <w:rFonts w:ascii="Times New Roman" w:hAnsi="Times New Roman" w:cs="Times New Roman"/>
        </w:rPr>
        <w:t>Р</w:t>
      </w:r>
      <w:proofErr w:type="gramEnd"/>
      <w:r w:rsidRPr="00C1787E">
        <w:rPr>
          <w:rFonts w:ascii="Times New Roman" w:hAnsi="Times New Roman" w:cs="Times New Roman"/>
        </w:rPr>
        <w:t xml:space="preserve"> 78.36.002-99. Выбор и применение телевизионных систем видеоконтроля.</w:t>
      </w:r>
    </w:p>
    <w:p w:rsidR="00DA3F3E" w:rsidRPr="00C1787E" w:rsidRDefault="00902339" w:rsidP="001C29D6">
      <w:pPr>
        <w:pStyle w:val="af8"/>
        <w:numPr>
          <w:ilvl w:val="0"/>
          <w:numId w:val="14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 xml:space="preserve">СП 5.13130.2009 «Свод </w:t>
      </w:r>
      <w:proofErr w:type="gramStart"/>
      <w:r w:rsidRPr="00C1787E">
        <w:rPr>
          <w:rFonts w:ascii="Times New Roman" w:hAnsi="Times New Roman" w:cs="Times New Roman"/>
        </w:rPr>
        <w:t>правил Системы противопожарной защиты Установки пожарной сигнализации</w:t>
      </w:r>
      <w:proofErr w:type="gramEnd"/>
      <w:r w:rsidRPr="00C1787E">
        <w:rPr>
          <w:rFonts w:ascii="Times New Roman" w:hAnsi="Times New Roman" w:cs="Times New Roman"/>
        </w:rPr>
        <w:t xml:space="preserve"> и пожаротушения автоматические. Нормы и правила проектирования»</w:t>
      </w:r>
    </w:p>
    <w:p w:rsidR="001C0A88" w:rsidRPr="00C1787E" w:rsidRDefault="001C0A88" w:rsidP="001C29D6">
      <w:pPr>
        <w:pStyle w:val="af8"/>
        <w:ind w:left="-142"/>
        <w:jc w:val="both"/>
        <w:rPr>
          <w:rFonts w:ascii="Times New Roman" w:hAnsi="Times New Roman" w:cs="Times New Roman"/>
          <w:b/>
        </w:rPr>
      </w:pPr>
      <w:bookmarkStart w:id="6" w:name="bookmark8"/>
    </w:p>
    <w:p w:rsidR="00DA3F3E" w:rsidRPr="00C1787E" w:rsidRDefault="00902339" w:rsidP="001C29D6">
      <w:pPr>
        <w:pStyle w:val="af7"/>
        <w:numPr>
          <w:ilvl w:val="0"/>
          <w:numId w:val="10"/>
        </w:numPr>
        <w:ind w:left="-142" w:firstLine="0"/>
        <w:jc w:val="both"/>
        <w:rPr>
          <w:rFonts w:ascii="Times New Roman" w:hAnsi="Times New Roman" w:cs="Times New Roman"/>
          <w:b/>
        </w:rPr>
      </w:pPr>
      <w:r w:rsidRPr="00C1787E">
        <w:rPr>
          <w:rFonts w:ascii="Times New Roman" w:hAnsi="Times New Roman" w:cs="Times New Roman"/>
          <w:b/>
        </w:rPr>
        <w:t>Требования к материалам и оборудованию</w:t>
      </w:r>
      <w:bookmarkEnd w:id="6"/>
    </w:p>
    <w:p w:rsidR="001C0A88" w:rsidRPr="00C1787E" w:rsidRDefault="001C0A88" w:rsidP="001C29D6">
      <w:pPr>
        <w:pStyle w:val="af8"/>
        <w:ind w:left="-142"/>
        <w:jc w:val="both"/>
        <w:rPr>
          <w:rFonts w:ascii="Times New Roman" w:hAnsi="Times New Roman" w:cs="Times New Roman"/>
        </w:rPr>
      </w:pPr>
    </w:p>
    <w:p w:rsidR="009068FA" w:rsidRPr="00C1787E" w:rsidRDefault="00902339" w:rsidP="001C29D6">
      <w:pPr>
        <w:pStyle w:val="af7"/>
        <w:numPr>
          <w:ilvl w:val="1"/>
          <w:numId w:val="10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Все предлагаемые в процессе планирования материалы и оборудование согласовываются с заказчиком;</w:t>
      </w:r>
    </w:p>
    <w:p w:rsidR="009068FA" w:rsidRPr="00C1787E" w:rsidRDefault="00902339" w:rsidP="001C29D6">
      <w:pPr>
        <w:pStyle w:val="af7"/>
        <w:numPr>
          <w:ilvl w:val="1"/>
          <w:numId w:val="10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lastRenderedPageBreak/>
        <w:t>Отделочные материалы и изделия при проектировании рабочего пространства должны отвечать эстетическим, технологическим, санитарным и противопожарным требованиям;</w:t>
      </w:r>
    </w:p>
    <w:p w:rsidR="009068FA" w:rsidRPr="00C1787E" w:rsidRDefault="00902339" w:rsidP="001C29D6">
      <w:pPr>
        <w:pStyle w:val="af7"/>
        <w:numPr>
          <w:ilvl w:val="1"/>
          <w:numId w:val="10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При проектировании учесть возможность использования материалов и оборудования, смонтированных на объекте в настоящий момент.</w:t>
      </w:r>
    </w:p>
    <w:p w:rsidR="009068FA" w:rsidRPr="00C1787E" w:rsidRDefault="00902339" w:rsidP="001C29D6">
      <w:pPr>
        <w:pStyle w:val="af7"/>
        <w:numPr>
          <w:ilvl w:val="1"/>
          <w:numId w:val="10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При планировании отделки помещений запрещено применять асбестосодержащие материалы.</w:t>
      </w:r>
      <w:bookmarkStart w:id="7" w:name="bookmark9"/>
    </w:p>
    <w:p w:rsidR="005215F0" w:rsidRPr="00C1787E" w:rsidRDefault="005215F0" w:rsidP="005215F0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9068FA" w:rsidRPr="00C1787E" w:rsidRDefault="00902339" w:rsidP="00282092">
      <w:pPr>
        <w:pStyle w:val="af7"/>
        <w:numPr>
          <w:ilvl w:val="0"/>
          <w:numId w:val="10"/>
        </w:numPr>
        <w:ind w:left="0" w:hanging="142"/>
        <w:jc w:val="both"/>
        <w:rPr>
          <w:rFonts w:ascii="Times New Roman" w:hAnsi="Times New Roman" w:cs="Times New Roman"/>
          <w:b/>
        </w:rPr>
      </w:pPr>
      <w:r w:rsidRPr="00C1787E">
        <w:rPr>
          <w:rFonts w:ascii="Times New Roman" w:hAnsi="Times New Roman" w:cs="Times New Roman"/>
          <w:b/>
        </w:rPr>
        <w:t>Требования к отделочным материалам отделки внутренних помещений</w:t>
      </w:r>
      <w:bookmarkEnd w:id="7"/>
      <w:r w:rsidR="009068FA" w:rsidRPr="00C1787E">
        <w:rPr>
          <w:rFonts w:ascii="Times New Roman" w:hAnsi="Times New Roman" w:cs="Times New Roman"/>
          <w:b/>
        </w:rPr>
        <w:t>.</w:t>
      </w:r>
      <w:bookmarkStart w:id="8" w:name="bookmark10"/>
    </w:p>
    <w:p w:rsidR="005215F0" w:rsidRPr="00C1787E" w:rsidRDefault="005215F0" w:rsidP="005215F0">
      <w:pPr>
        <w:pStyle w:val="af7"/>
        <w:ind w:left="502"/>
        <w:jc w:val="both"/>
        <w:rPr>
          <w:rFonts w:ascii="Times New Roman" w:hAnsi="Times New Roman" w:cs="Times New Roman"/>
          <w:b/>
        </w:rPr>
      </w:pPr>
    </w:p>
    <w:p w:rsidR="00DA3F3E" w:rsidRPr="00C1787E" w:rsidRDefault="00902339" w:rsidP="00282092">
      <w:pPr>
        <w:pStyle w:val="af7"/>
        <w:numPr>
          <w:ilvl w:val="1"/>
          <w:numId w:val="29"/>
        </w:numPr>
        <w:ind w:left="0" w:hanging="142"/>
        <w:jc w:val="both"/>
        <w:rPr>
          <w:rFonts w:ascii="Times New Roman" w:hAnsi="Times New Roman" w:cs="Times New Roman"/>
          <w:b/>
        </w:rPr>
      </w:pPr>
      <w:r w:rsidRPr="00C1787E">
        <w:rPr>
          <w:rFonts w:ascii="Times New Roman" w:hAnsi="Times New Roman" w:cs="Times New Roman"/>
          <w:b/>
        </w:rPr>
        <w:t>Бытовые помещения:</w:t>
      </w:r>
      <w:bookmarkEnd w:id="8"/>
    </w:p>
    <w:p w:rsidR="00DA3F3E" w:rsidRPr="00C1787E" w:rsidRDefault="00902339" w:rsidP="00104099">
      <w:pPr>
        <w:pStyle w:val="af8"/>
        <w:ind w:left="0" w:hanging="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 xml:space="preserve">пол - керамическая плитка или </w:t>
      </w:r>
      <w:proofErr w:type="spellStart"/>
      <w:r w:rsidRPr="00C1787E">
        <w:rPr>
          <w:rFonts w:ascii="Times New Roman" w:hAnsi="Times New Roman" w:cs="Times New Roman"/>
        </w:rPr>
        <w:t>ковролин</w:t>
      </w:r>
      <w:proofErr w:type="spellEnd"/>
      <w:r w:rsidRPr="00C1787E">
        <w:rPr>
          <w:rFonts w:ascii="Times New Roman" w:hAnsi="Times New Roman" w:cs="Times New Roman"/>
        </w:rPr>
        <w:t>;</w:t>
      </w:r>
    </w:p>
    <w:p w:rsidR="00DA3F3E" w:rsidRPr="00C1787E" w:rsidRDefault="00902339" w:rsidP="00104099">
      <w:pPr>
        <w:pStyle w:val="af8"/>
        <w:ind w:left="0" w:hanging="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стены - гипсокартонные или штукатуркой по кирпичу;</w:t>
      </w:r>
    </w:p>
    <w:p w:rsidR="00DA3F3E" w:rsidRPr="00C1787E" w:rsidRDefault="00902339" w:rsidP="00104099">
      <w:pPr>
        <w:pStyle w:val="af8"/>
        <w:ind w:left="0" w:hanging="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потолок - использовать имеющийся</w:t>
      </w:r>
    </w:p>
    <w:p w:rsidR="00DA3F3E" w:rsidRPr="00C1787E" w:rsidRDefault="00902339" w:rsidP="00282092">
      <w:pPr>
        <w:pStyle w:val="af7"/>
        <w:numPr>
          <w:ilvl w:val="1"/>
          <w:numId w:val="29"/>
        </w:numPr>
        <w:ind w:left="-142" w:firstLine="0"/>
        <w:jc w:val="both"/>
        <w:rPr>
          <w:rFonts w:ascii="Times New Roman" w:hAnsi="Times New Roman" w:cs="Times New Roman"/>
          <w:b/>
        </w:rPr>
      </w:pPr>
      <w:bookmarkStart w:id="9" w:name="bookmark11"/>
      <w:r w:rsidRPr="00C1787E">
        <w:rPr>
          <w:rFonts w:ascii="Times New Roman" w:hAnsi="Times New Roman" w:cs="Times New Roman"/>
          <w:b/>
        </w:rPr>
        <w:t>Офисные помещения:</w:t>
      </w:r>
      <w:bookmarkEnd w:id="9"/>
    </w:p>
    <w:p w:rsidR="00DA3F3E" w:rsidRPr="00C1787E" w:rsidRDefault="00902339" w:rsidP="00104099">
      <w:pPr>
        <w:pStyle w:val="af8"/>
        <w:ind w:left="0" w:hanging="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 xml:space="preserve">пол - </w:t>
      </w:r>
      <w:proofErr w:type="spellStart"/>
      <w:r w:rsidRPr="00C1787E">
        <w:rPr>
          <w:rFonts w:ascii="Times New Roman" w:hAnsi="Times New Roman" w:cs="Times New Roman"/>
        </w:rPr>
        <w:t>ковролин</w:t>
      </w:r>
      <w:proofErr w:type="spellEnd"/>
      <w:r w:rsidRPr="00C1787E">
        <w:rPr>
          <w:rFonts w:ascii="Times New Roman" w:hAnsi="Times New Roman" w:cs="Times New Roman"/>
        </w:rPr>
        <w:t xml:space="preserve"> темного цвета;</w:t>
      </w:r>
    </w:p>
    <w:p w:rsidR="00DA3F3E" w:rsidRPr="00C1787E" w:rsidRDefault="00902339" w:rsidP="00104099">
      <w:pPr>
        <w:pStyle w:val="af8"/>
        <w:ind w:left="0" w:hanging="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стены - гипсокартонные, стеклянные перегородки; Цветовая гамма, возможные декоративные и цветовые решения предлагаются проектировщиком.</w:t>
      </w:r>
    </w:p>
    <w:p w:rsidR="009068FA" w:rsidRPr="00C1787E" w:rsidRDefault="00902339" w:rsidP="00282092">
      <w:pPr>
        <w:pStyle w:val="af7"/>
        <w:numPr>
          <w:ilvl w:val="1"/>
          <w:numId w:val="29"/>
        </w:numPr>
        <w:ind w:left="0" w:hanging="142"/>
        <w:jc w:val="both"/>
        <w:rPr>
          <w:rFonts w:ascii="Times New Roman" w:hAnsi="Times New Roman" w:cs="Times New Roman"/>
        </w:rPr>
      </w:pPr>
      <w:r w:rsidRPr="00C1787E">
        <w:rPr>
          <w:rStyle w:val="0pt"/>
          <w:rFonts w:ascii="Times New Roman" w:eastAsia="Arial Unicode MS" w:hAnsi="Times New Roman" w:cs="Times New Roman"/>
          <w:sz w:val="24"/>
          <w:szCs w:val="24"/>
        </w:rPr>
        <w:t>Потолки</w:t>
      </w:r>
      <w:r w:rsidRPr="00C1787E">
        <w:rPr>
          <w:rStyle w:val="0pt"/>
          <w:rFonts w:ascii="Times New Roman" w:eastAsia="Arial Unicode MS" w:hAnsi="Times New Roman" w:cs="Times New Roman"/>
          <w:b w:val="0"/>
          <w:sz w:val="24"/>
          <w:szCs w:val="24"/>
        </w:rPr>
        <w:t>:</w:t>
      </w:r>
      <w:r w:rsidRPr="00C1787E">
        <w:rPr>
          <w:rFonts w:ascii="Times New Roman" w:hAnsi="Times New Roman" w:cs="Times New Roman"/>
        </w:rPr>
        <w:t xml:space="preserve"> </w:t>
      </w:r>
    </w:p>
    <w:p w:rsidR="00DA3F3E" w:rsidRPr="00C1787E" w:rsidRDefault="00902339" w:rsidP="00104099">
      <w:pPr>
        <w:pStyle w:val="af7"/>
        <w:ind w:hanging="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использовать имеющийся.</w:t>
      </w:r>
    </w:p>
    <w:p w:rsidR="00DA3F3E" w:rsidRPr="00C1787E" w:rsidRDefault="00902339" w:rsidP="00282092">
      <w:pPr>
        <w:pStyle w:val="af7"/>
        <w:numPr>
          <w:ilvl w:val="1"/>
          <w:numId w:val="29"/>
        </w:numPr>
        <w:ind w:left="0" w:hanging="142"/>
        <w:jc w:val="both"/>
        <w:rPr>
          <w:rFonts w:ascii="Times New Roman" w:hAnsi="Times New Roman" w:cs="Times New Roman"/>
          <w:b/>
        </w:rPr>
      </w:pPr>
      <w:bookmarkStart w:id="10" w:name="bookmark12"/>
      <w:r w:rsidRPr="00C1787E">
        <w:rPr>
          <w:rFonts w:ascii="Times New Roman" w:hAnsi="Times New Roman" w:cs="Times New Roman"/>
          <w:b/>
        </w:rPr>
        <w:t>Санитарные комнаты:</w:t>
      </w:r>
      <w:bookmarkEnd w:id="10"/>
    </w:p>
    <w:p w:rsidR="00DA3F3E" w:rsidRPr="00C1787E" w:rsidRDefault="009068FA" w:rsidP="00104099">
      <w:pPr>
        <w:pStyle w:val="af8"/>
        <w:ind w:left="0" w:hanging="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и</w:t>
      </w:r>
      <w:r w:rsidR="00902339" w:rsidRPr="00C1787E">
        <w:rPr>
          <w:rFonts w:ascii="Times New Roman" w:hAnsi="Times New Roman" w:cs="Times New Roman"/>
        </w:rPr>
        <w:t>спользовать имеющуюся отделку.</w:t>
      </w:r>
    </w:p>
    <w:p w:rsidR="00DA3F3E" w:rsidRPr="00C1787E" w:rsidRDefault="00902339" w:rsidP="00282092">
      <w:pPr>
        <w:pStyle w:val="af7"/>
        <w:numPr>
          <w:ilvl w:val="1"/>
          <w:numId w:val="29"/>
        </w:numPr>
        <w:ind w:left="0" w:hanging="142"/>
        <w:jc w:val="both"/>
        <w:rPr>
          <w:rFonts w:ascii="Times New Roman" w:hAnsi="Times New Roman" w:cs="Times New Roman"/>
          <w:b/>
        </w:rPr>
      </w:pPr>
      <w:bookmarkStart w:id="11" w:name="bookmark13"/>
      <w:r w:rsidRPr="00C1787E">
        <w:rPr>
          <w:rFonts w:ascii="Times New Roman" w:hAnsi="Times New Roman" w:cs="Times New Roman"/>
          <w:b/>
        </w:rPr>
        <w:t>Освещение:</w:t>
      </w:r>
      <w:bookmarkEnd w:id="11"/>
    </w:p>
    <w:p w:rsidR="00DA3F3E" w:rsidRPr="00C1787E" w:rsidRDefault="00902339" w:rsidP="00104099">
      <w:pPr>
        <w:pStyle w:val="af8"/>
        <w:ind w:left="0" w:hanging="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При проектировании учесть использование естественного освещения, верхнего общего, индивидуального настольного освещения, декоративного стенового освещения.</w:t>
      </w:r>
    </w:p>
    <w:p w:rsidR="00DA3F3E" w:rsidRPr="00C1787E" w:rsidRDefault="00902339" w:rsidP="00282092">
      <w:pPr>
        <w:pStyle w:val="af7"/>
        <w:numPr>
          <w:ilvl w:val="1"/>
          <w:numId w:val="29"/>
        </w:numPr>
        <w:ind w:left="0" w:hanging="142"/>
        <w:jc w:val="both"/>
        <w:rPr>
          <w:rFonts w:ascii="Times New Roman" w:hAnsi="Times New Roman" w:cs="Times New Roman"/>
          <w:b/>
        </w:rPr>
      </w:pPr>
      <w:bookmarkStart w:id="12" w:name="bookmark14"/>
      <w:r w:rsidRPr="00C1787E">
        <w:rPr>
          <w:rFonts w:ascii="Times New Roman" w:hAnsi="Times New Roman" w:cs="Times New Roman"/>
          <w:b/>
        </w:rPr>
        <w:t>Двери и перегородки:</w:t>
      </w:r>
      <w:bookmarkEnd w:id="12"/>
    </w:p>
    <w:p w:rsidR="00DA3F3E" w:rsidRPr="00C1787E" w:rsidRDefault="00902339" w:rsidP="00104099">
      <w:pPr>
        <w:pStyle w:val="af8"/>
        <w:ind w:left="0" w:hanging="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Двери - стеклянные или деревянные (хоз. помещения);</w:t>
      </w:r>
    </w:p>
    <w:p w:rsidR="00BD2B42" w:rsidRPr="00C1787E" w:rsidRDefault="00902339" w:rsidP="00282092">
      <w:pPr>
        <w:pStyle w:val="af7"/>
        <w:numPr>
          <w:ilvl w:val="1"/>
          <w:numId w:val="29"/>
        </w:numPr>
        <w:ind w:left="0" w:hanging="142"/>
        <w:jc w:val="both"/>
        <w:rPr>
          <w:rFonts w:ascii="Times New Roman" w:hAnsi="Times New Roman" w:cs="Times New Roman"/>
          <w:b/>
          <w:bCs/>
        </w:rPr>
      </w:pPr>
      <w:r w:rsidRPr="00C1787E">
        <w:rPr>
          <w:rStyle w:val="0pt"/>
          <w:rFonts w:ascii="Times New Roman" w:eastAsia="Arial Unicode MS" w:hAnsi="Times New Roman" w:cs="Times New Roman"/>
          <w:sz w:val="24"/>
          <w:szCs w:val="24"/>
        </w:rPr>
        <w:t>Мебель:</w:t>
      </w:r>
    </w:p>
    <w:p w:rsidR="00DA3F3E" w:rsidRPr="00C1787E" w:rsidRDefault="00902339" w:rsidP="00104099">
      <w:pPr>
        <w:pStyle w:val="af8"/>
        <w:ind w:left="0" w:hanging="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При планировании использовать имеющуюся мебель, при необходимости доукомплектовывать рабочие места схожей по стилю и качеству мебелью.</w:t>
      </w:r>
    </w:p>
    <w:p w:rsidR="009068FA" w:rsidRPr="00C1787E" w:rsidRDefault="009068FA" w:rsidP="001C29D6">
      <w:pPr>
        <w:pStyle w:val="af8"/>
        <w:ind w:left="-142"/>
        <w:jc w:val="both"/>
        <w:rPr>
          <w:rFonts w:ascii="Times New Roman" w:hAnsi="Times New Roman" w:cs="Times New Roman"/>
        </w:rPr>
      </w:pPr>
    </w:p>
    <w:p w:rsidR="00DA3F3E" w:rsidRPr="00C1787E" w:rsidRDefault="00282092" w:rsidP="00282092">
      <w:pPr>
        <w:pStyle w:val="af7"/>
        <w:numPr>
          <w:ilvl w:val="0"/>
          <w:numId w:val="29"/>
        </w:numPr>
        <w:ind w:left="-142" w:firstLine="0"/>
        <w:jc w:val="both"/>
        <w:rPr>
          <w:rFonts w:ascii="Times New Roman" w:hAnsi="Times New Roman" w:cs="Times New Roman"/>
          <w:b/>
        </w:rPr>
      </w:pPr>
      <w:r w:rsidRPr="00C1787E">
        <w:rPr>
          <w:rFonts w:ascii="Times New Roman" w:hAnsi="Times New Roman" w:cs="Times New Roman"/>
          <w:b/>
        </w:rPr>
        <w:t>.</w:t>
      </w:r>
      <w:r w:rsidRPr="00C1787E">
        <w:rPr>
          <w:rFonts w:ascii="Times New Roman" w:hAnsi="Times New Roman" w:cs="Times New Roman"/>
          <w:b/>
        </w:rPr>
        <w:tab/>
      </w:r>
      <w:r w:rsidR="00902339" w:rsidRPr="00C1787E">
        <w:rPr>
          <w:rFonts w:ascii="Times New Roman" w:hAnsi="Times New Roman" w:cs="Times New Roman"/>
          <w:b/>
        </w:rPr>
        <w:t xml:space="preserve">Требования </w:t>
      </w:r>
      <w:r w:rsidR="00EC0F21" w:rsidRPr="00C1787E">
        <w:rPr>
          <w:rFonts w:ascii="Times New Roman" w:hAnsi="Times New Roman" w:cs="Times New Roman"/>
          <w:b/>
        </w:rPr>
        <w:t>к планировкам офисных помещений.</w:t>
      </w:r>
    </w:p>
    <w:p w:rsidR="00BD2B42" w:rsidRPr="00C1787E" w:rsidRDefault="00BD2B42" w:rsidP="001C29D6">
      <w:pPr>
        <w:pStyle w:val="af8"/>
        <w:ind w:left="-142"/>
        <w:jc w:val="both"/>
        <w:rPr>
          <w:rFonts w:ascii="Times New Roman" w:hAnsi="Times New Roman" w:cs="Times New Roman"/>
        </w:rPr>
      </w:pPr>
    </w:p>
    <w:p w:rsidR="00EC0F21" w:rsidRPr="00C1787E" w:rsidRDefault="00282092" w:rsidP="001C29D6">
      <w:pPr>
        <w:pStyle w:val="af7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9</w:t>
      </w:r>
      <w:r w:rsidR="006D3D4B" w:rsidRPr="00C1787E">
        <w:rPr>
          <w:rFonts w:ascii="Times New Roman" w:hAnsi="Times New Roman" w:cs="Times New Roman"/>
        </w:rPr>
        <w:t>.1</w:t>
      </w:r>
      <w:proofErr w:type="gramStart"/>
      <w:r w:rsidR="001C29D6" w:rsidRPr="00C1787E">
        <w:rPr>
          <w:rFonts w:ascii="Times New Roman" w:hAnsi="Times New Roman" w:cs="Times New Roman"/>
        </w:rPr>
        <w:tab/>
      </w:r>
      <w:r w:rsidR="00902339" w:rsidRPr="00C1787E">
        <w:rPr>
          <w:rFonts w:ascii="Times New Roman" w:hAnsi="Times New Roman" w:cs="Times New Roman"/>
        </w:rPr>
        <w:t>П</w:t>
      </w:r>
      <w:proofErr w:type="gramEnd"/>
      <w:r w:rsidR="00902339" w:rsidRPr="00C1787E">
        <w:rPr>
          <w:rFonts w:ascii="Times New Roman" w:hAnsi="Times New Roman" w:cs="Times New Roman"/>
        </w:rPr>
        <w:t xml:space="preserve">редложить </w:t>
      </w:r>
      <w:r w:rsidR="003D4911" w:rsidRPr="00C1787E">
        <w:rPr>
          <w:rFonts w:ascii="Times New Roman" w:hAnsi="Times New Roman" w:cs="Times New Roman"/>
        </w:rPr>
        <w:t>3</w:t>
      </w:r>
      <w:r w:rsidR="00902339" w:rsidRPr="00C1787E">
        <w:rPr>
          <w:rFonts w:ascii="Times New Roman" w:hAnsi="Times New Roman" w:cs="Times New Roman"/>
        </w:rPr>
        <w:t xml:space="preserve"> вариант</w:t>
      </w:r>
      <w:r w:rsidR="003D4911" w:rsidRPr="00C1787E">
        <w:rPr>
          <w:rFonts w:ascii="Times New Roman" w:hAnsi="Times New Roman" w:cs="Times New Roman"/>
        </w:rPr>
        <w:t>а планировки с</w:t>
      </w:r>
      <w:r w:rsidR="00902339" w:rsidRPr="00C1787E">
        <w:rPr>
          <w:rFonts w:ascii="Times New Roman" w:hAnsi="Times New Roman" w:cs="Times New Roman"/>
        </w:rPr>
        <w:t xml:space="preserve"> рассадк</w:t>
      </w:r>
      <w:r w:rsidR="003D4911" w:rsidRPr="00C1787E">
        <w:rPr>
          <w:rFonts w:ascii="Times New Roman" w:hAnsi="Times New Roman" w:cs="Times New Roman"/>
        </w:rPr>
        <w:t>ой</w:t>
      </w:r>
      <w:r w:rsidR="00902339" w:rsidRPr="00C1787E">
        <w:rPr>
          <w:rFonts w:ascii="Times New Roman" w:hAnsi="Times New Roman" w:cs="Times New Roman"/>
        </w:rPr>
        <w:t xml:space="preserve"> и размещени</w:t>
      </w:r>
      <w:r w:rsidR="003D4911" w:rsidRPr="00C1787E">
        <w:rPr>
          <w:rFonts w:ascii="Times New Roman" w:hAnsi="Times New Roman" w:cs="Times New Roman"/>
        </w:rPr>
        <w:t>ем персонала</w:t>
      </w:r>
      <w:r w:rsidR="00902339" w:rsidRPr="00C1787E">
        <w:rPr>
          <w:rFonts w:ascii="Times New Roman" w:hAnsi="Times New Roman" w:cs="Times New Roman"/>
        </w:rPr>
        <w:t xml:space="preserve"> </w:t>
      </w:r>
      <w:proofErr w:type="spellStart"/>
      <w:r w:rsidR="00F41103" w:rsidRPr="00C1787E">
        <w:rPr>
          <w:rFonts w:ascii="Times New Roman" w:hAnsi="Times New Roman" w:cs="Times New Roman"/>
        </w:rPr>
        <w:t>Закачика</w:t>
      </w:r>
      <w:proofErr w:type="spellEnd"/>
      <w:r w:rsidR="00F41103" w:rsidRPr="00C1787E">
        <w:rPr>
          <w:rFonts w:ascii="Times New Roman" w:hAnsi="Times New Roman" w:cs="Times New Roman"/>
        </w:rPr>
        <w:t xml:space="preserve"> </w:t>
      </w:r>
      <w:r w:rsidR="00902339" w:rsidRPr="00C1787E">
        <w:rPr>
          <w:rFonts w:ascii="Times New Roman" w:hAnsi="Times New Roman" w:cs="Times New Roman"/>
        </w:rPr>
        <w:t>в соответствии со структурой подразделений компании</w:t>
      </w:r>
      <w:r w:rsidR="00902339" w:rsidRPr="00C1787E">
        <w:rPr>
          <w:rFonts w:ascii="Times New Roman" w:hAnsi="Times New Roman" w:cs="Times New Roman"/>
          <w:u w:val="single"/>
        </w:rPr>
        <w:t>.</w:t>
      </w:r>
      <w:r w:rsidR="00902339" w:rsidRPr="00C1787E">
        <w:rPr>
          <w:rFonts w:ascii="Times New Roman" w:hAnsi="Times New Roman" w:cs="Times New Roman"/>
        </w:rPr>
        <w:t xml:space="preserve"> Общая концепция - с персональными кабинетами для генеральных директоров, заместителей генеральных директоров и функциональных директоров, остальной персонал - по направлениям рядом со своими руководителями в открытых пространствах, за исключением помещения диспетчеров, </w:t>
      </w:r>
      <w:proofErr w:type="spellStart"/>
      <w:r w:rsidR="00902339" w:rsidRPr="00C1787E">
        <w:rPr>
          <w:rFonts w:ascii="Times New Roman" w:hAnsi="Times New Roman" w:cs="Times New Roman"/>
        </w:rPr>
        <w:t>режимно-секретного</w:t>
      </w:r>
      <w:proofErr w:type="spellEnd"/>
      <w:r w:rsidR="00902339" w:rsidRPr="00C1787E">
        <w:rPr>
          <w:rFonts w:ascii="Times New Roman" w:hAnsi="Times New Roman" w:cs="Times New Roman"/>
        </w:rPr>
        <w:t xml:space="preserve"> кабинета, архива, сотрудника, ведущего начисления з/п.</w:t>
      </w:r>
      <w:bookmarkStart w:id="13" w:name="bookmark15"/>
    </w:p>
    <w:p w:rsidR="00EC0F21" w:rsidRPr="00C1787E" w:rsidRDefault="00EC0F21" w:rsidP="001C29D6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1C29D6" w:rsidRPr="00C1787E" w:rsidRDefault="00902339" w:rsidP="00282092">
      <w:pPr>
        <w:pStyle w:val="af7"/>
        <w:numPr>
          <w:ilvl w:val="0"/>
          <w:numId w:val="29"/>
        </w:numPr>
        <w:ind w:left="-142" w:firstLine="0"/>
        <w:jc w:val="both"/>
        <w:rPr>
          <w:rFonts w:ascii="Times New Roman" w:hAnsi="Times New Roman" w:cs="Times New Roman"/>
          <w:b/>
        </w:rPr>
      </w:pPr>
      <w:r w:rsidRPr="00C1787E">
        <w:rPr>
          <w:rFonts w:ascii="Times New Roman" w:hAnsi="Times New Roman" w:cs="Times New Roman"/>
          <w:b/>
        </w:rPr>
        <w:t>Требования к инженерным системам телекоммуникационных узлов и структурированной кабельной системе офисных помещений.</w:t>
      </w:r>
      <w:bookmarkEnd w:id="13"/>
    </w:p>
    <w:p w:rsidR="001C29D6" w:rsidRPr="00C1787E" w:rsidRDefault="001C29D6" w:rsidP="001C29D6">
      <w:pPr>
        <w:pStyle w:val="af8"/>
        <w:ind w:left="-142"/>
        <w:jc w:val="both"/>
        <w:rPr>
          <w:rFonts w:ascii="Times New Roman" w:hAnsi="Times New Roman" w:cs="Times New Roman"/>
        </w:rPr>
      </w:pPr>
    </w:p>
    <w:p w:rsidR="00104099" w:rsidRPr="00C1787E" w:rsidRDefault="00902339" w:rsidP="00282092">
      <w:pPr>
        <w:pStyle w:val="af7"/>
        <w:numPr>
          <w:ilvl w:val="1"/>
          <w:numId w:val="29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 xml:space="preserve">Точки подключения коммуникаций расположены на арендуемых этажах. При проектировании электрических сетей потребляемой мощностью одним </w:t>
      </w:r>
      <w:proofErr w:type="spellStart"/>
      <w:r w:rsidRPr="00C1787E">
        <w:rPr>
          <w:rFonts w:ascii="Times New Roman" w:hAnsi="Times New Roman" w:cs="Times New Roman"/>
        </w:rPr>
        <w:t>электроприемником</w:t>
      </w:r>
      <w:proofErr w:type="spellEnd"/>
      <w:r w:rsidRPr="00C1787E">
        <w:rPr>
          <w:rFonts w:ascii="Times New Roman" w:hAnsi="Times New Roman" w:cs="Times New Roman"/>
        </w:rPr>
        <w:t xml:space="preserve"> (одной точкой электроснабжения) свыше 30 кВт,</w:t>
      </w:r>
      <w:r w:rsidR="00EF5F3F" w:rsidRPr="00C1787E">
        <w:rPr>
          <w:rFonts w:ascii="Times New Roman" w:hAnsi="Times New Roman" w:cs="Times New Roman"/>
        </w:rPr>
        <w:t xml:space="preserve"> необходимо рассматривать точку </w:t>
      </w:r>
      <w:r w:rsidRPr="00C1787E">
        <w:rPr>
          <w:rFonts w:ascii="Times New Roman" w:hAnsi="Times New Roman" w:cs="Times New Roman"/>
        </w:rPr>
        <w:t>подключения индивидуально, так как в этом случае возможно изменение места подключения (на другом этаже).</w:t>
      </w:r>
      <w:bookmarkStart w:id="14" w:name="bookmark27"/>
    </w:p>
    <w:p w:rsidR="00104099" w:rsidRPr="00C1787E" w:rsidRDefault="00104099" w:rsidP="00104099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DA3F3E" w:rsidRPr="00C1787E" w:rsidRDefault="00282092" w:rsidP="00104099">
      <w:pPr>
        <w:pStyle w:val="af7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  <w:b/>
        </w:rPr>
        <w:t>11</w:t>
      </w:r>
      <w:r w:rsidR="006D3D4B" w:rsidRPr="00C1787E">
        <w:rPr>
          <w:rFonts w:ascii="Times New Roman" w:hAnsi="Times New Roman" w:cs="Times New Roman"/>
          <w:b/>
        </w:rPr>
        <w:t>.</w:t>
      </w:r>
      <w:r w:rsidR="006D3D4B" w:rsidRPr="00C1787E">
        <w:rPr>
          <w:rFonts w:ascii="Times New Roman" w:hAnsi="Times New Roman" w:cs="Times New Roman"/>
          <w:b/>
        </w:rPr>
        <w:tab/>
      </w:r>
      <w:r w:rsidR="00902339" w:rsidRPr="00C1787E">
        <w:rPr>
          <w:rFonts w:ascii="Times New Roman" w:hAnsi="Times New Roman" w:cs="Times New Roman"/>
          <w:b/>
        </w:rPr>
        <w:t>Основные требования к оборудованию рабочих мест</w:t>
      </w:r>
      <w:bookmarkEnd w:id="14"/>
    </w:p>
    <w:p w:rsidR="00EC0F21" w:rsidRPr="00C1787E" w:rsidRDefault="00902339" w:rsidP="001C29D6">
      <w:pPr>
        <w:pStyle w:val="af8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lastRenderedPageBreak/>
        <w:t xml:space="preserve">Рабочее место сотрудника должно быть оснащено двумя </w:t>
      </w:r>
      <w:proofErr w:type="spellStart"/>
      <w:r w:rsidRPr="00C1787E">
        <w:rPr>
          <w:rFonts w:ascii="Times New Roman" w:hAnsi="Times New Roman" w:cs="Times New Roman"/>
        </w:rPr>
        <w:t>двухпортовыми</w:t>
      </w:r>
      <w:proofErr w:type="spellEnd"/>
      <w:r w:rsidRPr="00C1787E">
        <w:rPr>
          <w:rFonts w:ascii="Times New Roman" w:hAnsi="Times New Roman" w:cs="Times New Roman"/>
        </w:rPr>
        <w:t xml:space="preserve"> розетками </w:t>
      </w:r>
      <w:r w:rsidRPr="00C1787E">
        <w:rPr>
          <w:rFonts w:ascii="Times New Roman" w:hAnsi="Times New Roman" w:cs="Times New Roman"/>
          <w:lang w:val="en-US"/>
        </w:rPr>
        <w:t>RJ</w:t>
      </w:r>
      <w:r w:rsidRPr="00C1787E">
        <w:rPr>
          <w:rFonts w:ascii="Times New Roman" w:hAnsi="Times New Roman" w:cs="Times New Roman"/>
        </w:rPr>
        <w:t>45 кат. 5е.</w:t>
      </w:r>
      <w:r w:rsidR="00EC0F21" w:rsidRPr="00C1787E">
        <w:rPr>
          <w:rFonts w:ascii="Times New Roman" w:hAnsi="Times New Roman" w:cs="Times New Roman"/>
        </w:rPr>
        <w:t xml:space="preserve"> </w:t>
      </w:r>
      <w:r w:rsidRPr="00C1787E">
        <w:rPr>
          <w:rFonts w:ascii="Times New Roman" w:hAnsi="Times New Roman" w:cs="Times New Roman"/>
        </w:rPr>
        <w:t>Рабочее место сотрудника должно быть оборудовано минимум двумя розетками</w:t>
      </w:r>
      <w:bookmarkStart w:id="15" w:name="bookmark28"/>
      <w:r w:rsidR="00EF5F3F" w:rsidRPr="00C1787E">
        <w:rPr>
          <w:rFonts w:ascii="Times New Roman" w:hAnsi="Times New Roman" w:cs="Times New Roman"/>
        </w:rPr>
        <w:t xml:space="preserve"> </w:t>
      </w:r>
      <w:r w:rsidRPr="00C1787E">
        <w:rPr>
          <w:rFonts w:ascii="Times New Roman" w:hAnsi="Times New Roman" w:cs="Times New Roman"/>
        </w:rPr>
        <w:t>220В.</w:t>
      </w:r>
      <w:bookmarkEnd w:id="15"/>
      <w:r w:rsidR="00EC0F21" w:rsidRPr="00C1787E">
        <w:rPr>
          <w:rFonts w:ascii="Times New Roman" w:hAnsi="Times New Roman" w:cs="Times New Roman"/>
        </w:rPr>
        <w:t xml:space="preserve"> </w:t>
      </w:r>
      <w:r w:rsidRPr="00C1787E">
        <w:rPr>
          <w:rFonts w:ascii="Times New Roman" w:hAnsi="Times New Roman" w:cs="Times New Roman"/>
        </w:rPr>
        <w:t>Раздельные группы электропитания на РМ (компьютерное (2 розетки), бытовое (1)).</w:t>
      </w:r>
    </w:p>
    <w:p w:rsidR="00104099" w:rsidRPr="00C1787E" w:rsidRDefault="00902339" w:rsidP="00104099">
      <w:pPr>
        <w:pStyle w:val="af8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Рабочее место должно быть оборудовано столом, стулом, приставн</w:t>
      </w:r>
      <w:r w:rsidR="00EF5F3F" w:rsidRPr="00C1787E">
        <w:rPr>
          <w:rFonts w:ascii="Times New Roman" w:hAnsi="Times New Roman" w:cs="Times New Roman"/>
        </w:rPr>
        <w:t>ой</w:t>
      </w:r>
      <w:r w:rsidRPr="00C1787E">
        <w:rPr>
          <w:rFonts w:ascii="Times New Roman" w:hAnsi="Times New Roman" w:cs="Times New Roman"/>
        </w:rPr>
        <w:t xml:space="preserve"> тумбочкой.</w:t>
      </w:r>
    </w:p>
    <w:p w:rsidR="00104099" w:rsidRPr="00C1787E" w:rsidRDefault="00104099" w:rsidP="00104099">
      <w:pPr>
        <w:pStyle w:val="af8"/>
        <w:ind w:left="-142"/>
        <w:jc w:val="both"/>
        <w:rPr>
          <w:rFonts w:ascii="Times New Roman" w:hAnsi="Times New Roman" w:cs="Times New Roman"/>
          <w:b/>
        </w:rPr>
      </w:pPr>
    </w:p>
    <w:p w:rsidR="00DA3F3E" w:rsidRPr="00C1787E" w:rsidRDefault="00282092" w:rsidP="00104099">
      <w:pPr>
        <w:pStyle w:val="af8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  <w:b/>
        </w:rPr>
        <w:t>12</w:t>
      </w:r>
      <w:r w:rsidR="00104099" w:rsidRPr="00C1787E">
        <w:rPr>
          <w:rFonts w:ascii="Times New Roman" w:hAnsi="Times New Roman" w:cs="Times New Roman"/>
        </w:rPr>
        <w:t>.</w:t>
      </w:r>
      <w:r w:rsidR="00104099" w:rsidRPr="00C1787E">
        <w:rPr>
          <w:rFonts w:ascii="Times New Roman" w:hAnsi="Times New Roman" w:cs="Times New Roman"/>
        </w:rPr>
        <w:tab/>
      </w:r>
      <w:r w:rsidR="00EC0F21" w:rsidRPr="00C1787E">
        <w:rPr>
          <w:rFonts w:ascii="Times New Roman" w:hAnsi="Times New Roman" w:cs="Times New Roman"/>
          <w:b/>
        </w:rPr>
        <w:t>Общий график реализации проекта.</w:t>
      </w:r>
    </w:p>
    <w:p w:rsidR="00673453" w:rsidRPr="00C1787E" w:rsidRDefault="00673453" w:rsidP="001C29D6">
      <w:pPr>
        <w:pStyle w:val="af8"/>
        <w:ind w:left="-142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94"/>
        <w:gridCol w:w="4820"/>
      </w:tblGrid>
      <w:tr w:rsidR="00DA3F3E" w:rsidRPr="00C1787E">
        <w:trPr>
          <w:trHeight w:val="277"/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3E" w:rsidRPr="00C1787E" w:rsidRDefault="00902339" w:rsidP="006D3D4B">
            <w:pPr>
              <w:pStyle w:val="af8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1787E">
              <w:rPr>
                <w:rFonts w:ascii="Times New Roman" w:hAnsi="Times New Roman" w:cs="Times New Roman"/>
                <w:b/>
              </w:rPr>
              <w:t>Этап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3E" w:rsidRPr="00C1787E" w:rsidRDefault="00902339" w:rsidP="006D3D4B">
            <w:pPr>
              <w:pStyle w:val="af8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1787E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DA3F3E" w:rsidRPr="00C1787E">
        <w:trPr>
          <w:trHeight w:val="248"/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3E" w:rsidRPr="00C1787E" w:rsidRDefault="00F17DA3" w:rsidP="006D3D4B">
            <w:pPr>
              <w:pStyle w:val="af8"/>
              <w:ind w:left="-142"/>
              <w:jc w:val="center"/>
              <w:rPr>
                <w:rFonts w:ascii="Times New Roman" w:hAnsi="Times New Roman" w:cs="Times New Roman"/>
              </w:rPr>
            </w:pPr>
            <w:r w:rsidRPr="00C1787E">
              <w:rPr>
                <w:rFonts w:ascii="Times New Roman" w:hAnsi="Times New Roman" w:cs="Times New Roman"/>
              </w:rPr>
              <w:t xml:space="preserve">Выполнение проектных работ </w:t>
            </w:r>
            <w:r w:rsidR="00EC0F21" w:rsidRPr="00C1787E">
              <w:rPr>
                <w:rFonts w:ascii="Times New Roman" w:hAnsi="Times New Roman" w:cs="Times New Roman"/>
                <w:color w:val="auto"/>
              </w:rPr>
              <w:t>(Дизайн-проект, сметная документация)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3E" w:rsidRPr="00C1787E" w:rsidRDefault="002E18A7" w:rsidP="002E18A7">
            <w:pPr>
              <w:pStyle w:val="af8"/>
              <w:ind w:left="-142"/>
              <w:jc w:val="center"/>
              <w:rPr>
                <w:rFonts w:ascii="Times New Roman" w:hAnsi="Times New Roman" w:cs="Times New Roman"/>
              </w:rPr>
            </w:pPr>
            <w:r w:rsidRPr="00C1787E">
              <w:rPr>
                <w:rFonts w:ascii="Times New Roman" w:hAnsi="Times New Roman" w:cs="Times New Roman"/>
              </w:rPr>
              <w:t>До 21.04.2014</w:t>
            </w:r>
            <w:r w:rsidR="007D5B6B" w:rsidRPr="00C178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3F3E" w:rsidRPr="00C1787E">
        <w:trPr>
          <w:trHeight w:val="248"/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3E" w:rsidRPr="00C1787E" w:rsidRDefault="00F17DA3" w:rsidP="006D3D4B">
            <w:pPr>
              <w:pStyle w:val="af8"/>
              <w:ind w:left="-142"/>
              <w:jc w:val="center"/>
              <w:rPr>
                <w:rFonts w:ascii="Times New Roman" w:hAnsi="Times New Roman" w:cs="Times New Roman"/>
              </w:rPr>
            </w:pPr>
            <w:r w:rsidRPr="00C1787E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3E" w:rsidRPr="00C1787E" w:rsidRDefault="00D934F5" w:rsidP="006D3D4B">
            <w:pPr>
              <w:pStyle w:val="af8"/>
              <w:ind w:left="-142"/>
              <w:jc w:val="center"/>
              <w:rPr>
                <w:rFonts w:ascii="Times New Roman" w:hAnsi="Times New Roman" w:cs="Times New Roman"/>
              </w:rPr>
            </w:pPr>
            <w:r w:rsidRPr="00C1787E">
              <w:rPr>
                <w:rFonts w:ascii="Times New Roman" w:hAnsi="Times New Roman" w:cs="Times New Roman"/>
              </w:rPr>
              <w:t>До 21.04.2014</w:t>
            </w:r>
          </w:p>
        </w:tc>
      </w:tr>
    </w:tbl>
    <w:p w:rsidR="00104099" w:rsidRPr="00C1787E" w:rsidRDefault="00104099" w:rsidP="00104099">
      <w:pPr>
        <w:pStyle w:val="af7"/>
        <w:jc w:val="both"/>
        <w:rPr>
          <w:rFonts w:ascii="Times New Roman" w:hAnsi="Times New Roman" w:cs="Times New Roman"/>
        </w:rPr>
      </w:pPr>
    </w:p>
    <w:p w:rsidR="00104099" w:rsidRPr="00C1787E" w:rsidRDefault="00104099" w:rsidP="00104099">
      <w:pPr>
        <w:pStyle w:val="af7"/>
        <w:jc w:val="both"/>
        <w:rPr>
          <w:rFonts w:ascii="Times New Roman" w:hAnsi="Times New Roman" w:cs="Times New Roman"/>
        </w:rPr>
      </w:pPr>
    </w:p>
    <w:p w:rsidR="00104099" w:rsidRPr="00C1787E" w:rsidRDefault="00282092" w:rsidP="00104099">
      <w:pPr>
        <w:pStyle w:val="af7"/>
        <w:ind w:left="-142"/>
        <w:jc w:val="both"/>
        <w:rPr>
          <w:rFonts w:ascii="Times New Roman" w:hAnsi="Times New Roman" w:cs="Times New Roman"/>
          <w:b/>
        </w:rPr>
      </w:pPr>
      <w:r w:rsidRPr="00C1787E">
        <w:rPr>
          <w:rFonts w:ascii="Times New Roman" w:hAnsi="Times New Roman" w:cs="Times New Roman"/>
          <w:b/>
        </w:rPr>
        <w:t>13</w:t>
      </w:r>
      <w:r w:rsidR="00104099" w:rsidRPr="00C1787E">
        <w:rPr>
          <w:rFonts w:ascii="Times New Roman" w:hAnsi="Times New Roman" w:cs="Times New Roman"/>
          <w:b/>
        </w:rPr>
        <w:t>.</w:t>
      </w:r>
      <w:r w:rsidR="00104099" w:rsidRPr="00C1787E">
        <w:rPr>
          <w:rFonts w:ascii="Times New Roman" w:hAnsi="Times New Roman" w:cs="Times New Roman"/>
        </w:rPr>
        <w:tab/>
      </w:r>
      <w:r w:rsidR="00104099" w:rsidRPr="00C1787E">
        <w:rPr>
          <w:rFonts w:ascii="Times New Roman" w:hAnsi="Times New Roman" w:cs="Times New Roman"/>
          <w:b/>
        </w:rPr>
        <w:t>Требования к составу и оформлению  проекта</w:t>
      </w:r>
    </w:p>
    <w:p w:rsidR="002B0E2F" w:rsidRPr="00C1787E" w:rsidRDefault="002B0E2F" w:rsidP="001C29D6">
      <w:pPr>
        <w:pStyle w:val="af8"/>
        <w:ind w:left="-142"/>
        <w:jc w:val="both"/>
        <w:rPr>
          <w:rFonts w:ascii="Times New Roman" w:hAnsi="Times New Roman" w:cs="Times New Roman"/>
        </w:rPr>
      </w:pPr>
    </w:p>
    <w:p w:rsidR="00DA3F3E" w:rsidRPr="00C1787E" w:rsidRDefault="00902339" w:rsidP="006D3D4B">
      <w:pPr>
        <w:pStyle w:val="af7"/>
        <w:numPr>
          <w:ilvl w:val="1"/>
          <w:numId w:val="19"/>
        </w:numPr>
        <w:ind w:left="-142" w:firstLine="0"/>
        <w:jc w:val="both"/>
        <w:rPr>
          <w:rFonts w:ascii="Times New Roman" w:hAnsi="Times New Roman" w:cs="Times New Roman"/>
          <w:b/>
          <w:i/>
        </w:rPr>
      </w:pPr>
      <w:bookmarkStart w:id="16" w:name="bookmark32"/>
      <w:r w:rsidRPr="00C1787E">
        <w:rPr>
          <w:rFonts w:ascii="Times New Roman" w:hAnsi="Times New Roman" w:cs="Times New Roman"/>
          <w:b/>
          <w:i/>
        </w:rPr>
        <w:t>Соответствие нормативным документам</w:t>
      </w:r>
      <w:bookmarkEnd w:id="16"/>
    </w:p>
    <w:p w:rsidR="002B0E2F" w:rsidRPr="00C1787E" w:rsidRDefault="002B0E2F" w:rsidP="001C29D6">
      <w:pPr>
        <w:pStyle w:val="af8"/>
        <w:ind w:left="-142"/>
        <w:jc w:val="both"/>
        <w:rPr>
          <w:rFonts w:ascii="Times New Roman" w:hAnsi="Times New Roman" w:cs="Times New Roman"/>
        </w:rPr>
      </w:pPr>
    </w:p>
    <w:p w:rsidR="00EC0F21" w:rsidRPr="00C1787E" w:rsidRDefault="00902339" w:rsidP="001C29D6">
      <w:pPr>
        <w:pStyle w:val="af8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Технические помещения должны быть спроектированы в соответствии с действующими нормами и правилами, в том числе:</w:t>
      </w:r>
      <w:r w:rsidR="00EC0F21" w:rsidRPr="00C1787E">
        <w:rPr>
          <w:rFonts w:ascii="Times New Roman" w:hAnsi="Times New Roman" w:cs="Times New Roman"/>
        </w:rPr>
        <w:t xml:space="preserve"> </w:t>
      </w:r>
      <w:r w:rsidRPr="00C1787E">
        <w:rPr>
          <w:rFonts w:ascii="Times New Roman" w:hAnsi="Times New Roman" w:cs="Times New Roman"/>
        </w:rPr>
        <w:t>СН 512-78 Инструкция по проектированию зданий и помещений для электронно-вычислительных машин;</w:t>
      </w:r>
      <w:r w:rsidR="00EC0F21" w:rsidRPr="00C1787E">
        <w:rPr>
          <w:rFonts w:ascii="Times New Roman" w:hAnsi="Times New Roman" w:cs="Times New Roman"/>
        </w:rPr>
        <w:t xml:space="preserve"> </w:t>
      </w:r>
      <w:r w:rsidRPr="00C1787E">
        <w:rPr>
          <w:rFonts w:ascii="Times New Roman" w:hAnsi="Times New Roman" w:cs="Times New Roman"/>
        </w:rPr>
        <w:t>НПБ 110-03 Перечень зданий, сооружений, помещений и оборудования, подлежащих защите автоматическими установками пожаротушения и автома</w:t>
      </w:r>
      <w:r w:rsidR="00EC0F21" w:rsidRPr="00C1787E">
        <w:rPr>
          <w:rFonts w:ascii="Times New Roman" w:hAnsi="Times New Roman" w:cs="Times New Roman"/>
        </w:rPr>
        <w:t>тической пожарной сигнализацией.</w:t>
      </w:r>
      <w:bookmarkStart w:id="17" w:name="bookmark33"/>
    </w:p>
    <w:p w:rsidR="00EC0F21" w:rsidRPr="00C1787E" w:rsidRDefault="00EC0F21" w:rsidP="001C29D6">
      <w:pPr>
        <w:pStyle w:val="af8"/>
        <w:ind w:left="-142"/>
        <w:jc w:val="both"/>
        <w:rPr>
          <w:rFonts w:ascii="Times New Roman" w:hAnsi="Times New Roman" w:cs="Times New Roman"/>
        </w:rPr>
      </w:pPr>
    </w:p>
    <w:p w:rsidR="00DA3F3E" w:rsidRPr="00C1787E" w:rsidRDefault="00902339" w:rsidP="006D3D4B">
      <w:pPr>
        <w:pStyle w:val="af7"/>
        <w:numPr>
          <w:ilvl w:val="1"/>
          <w:numId w:val="19"/>
        </w:numPr>
        <w:ind w:left="-142" w:firstLine="0"/>
        <w:jc w:val="both"/>
        <w:rPr>
          <w:rFonts w:ascii="Times New Roman" w:hAnsi="Times New Roman" w:cs="Times New Roman"/>
          <w:b/>
          <w:i/>
        </w:rPr>
      </w:pPr>
      <w:r w:rsidRPr="00C1787E">
        <w:rPr>
          <w:rFonts w:ascii="Times New Roman" w:hAnsi="Times New Roman" w:cs="Times New Roman"/>
          <w:b/>
          <w:i/>
        </w:rPr>
        <w:t>Состав документации</w:t>
      </w:r>
      <w:bookmarkEnd w:id="17"/>
    </w:p>
    <w:p w:rsidR="002B0E2F" w:rsidRPr="00C1787E" w:rsidRDefault="002B0E2F" w:rsidP="001C29D6">
      <w:pPr>
        <w:pStyle w:val="af8"/>
        <w:ind w:left="-142"/>
        <w:jc w:val="both"/>
        <w:rPr>
          <w:rFonts w:ascii="Times New Roman" w:hAnsi="Times New Roman" w:cs="Times New Roman"/>
        </w:rPr>
      </w:pPr>
    </w:p>
    <w:p w:rsidR="00DA3F3E" w:rsidRPr="00C1787E" w:rsidRDefault="00902339" w:rsidP="001C29D6">
      <w:pPr>
        <w:pStyle w:val="af8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Состав и оформление документации определяется в соответствии с требованиями документов:</w:t>
      </w:r>
    </w:p>
    <w:p w:rsidR="00DA3F3E" w:rsidRPr="00C1787E" w:rsidRDefault="00902339" w:rsidP="001C29D6">
      <w:pPr>
        <w:pStyle w:val="af8"/>
        <w:ind w:left="-142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ГОСТ 21.101-97 «СПДС. Основные требования к пр</w:t>
      </w:r>
      <w:r w:rsidR="00EC0F21" w:rsidRPr="00C1787E">
        <w:rPr>
          <w:rFonts w:ascii="Times New Roman" w:hAnsi="Times New Roman" w:cs="Times New Roman"/>
        </w:rPr>
        <w:t xml:space="preserve">оектной и рабочей документации». </w:t>
      </w:r>
      <w:r w:rsidRPr="00C1787E">
        <w:rPr>
          <w:rFonts w:ascii="Times New Roman" w:hAnsi="Times New Roman" w:cs="Times New Roman"/>
        </w:rPr>
        <w:t>В состав проектной документации должны быть включены следующие документы:</w:t>
      </w:r>
    </w:p>
    <w:p w:rsidR="00EC0F21" w:rsidRPr="00C1787E" w:rsidRDefault="00902339" w:rsidP="001C29D6">
      <w:pPr>
        <w:pStyle w:val="af8"/>
        <w:numPr>
          <w:ilvl w:val="0"/>
          <w:numId w:val="15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ведомость документов проекта;</w:t>
      </w:r>
    </w:p>
    <w:p w:rsidR="00EC0F21" w:rsidRPr="00C1787E" w:rsidRDefault="00EF5F3F" w:rsidP="001C29D6">
      <w:pPr>
        <w:pStyle w:val="af8"/>
        <w:numPr>
          <w:ilvl w:val="0"/>
          <w:numId w:val="15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3 варианта планировочных решений с концепцией интерьеров;</w:t>
      </w:r>
    </w:p>
    <w:p w:rsidR="00EC0F21" w:rsidRPr="00C1787E" w:rsidRDefault="00EF5F3F" w:rsidP="001C29D6">
      <w:pPr>
        <w:pStyle w:val="af8"/>
        <w:numPr>
          <w:ilvl w:val="0"/>
          <w:numId w:val="15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схема планировки помещений;</w:t>
      </w:r>
    </w:p>
    <w:p w:rsidR="00EC0F21" w:rsidRPr="00C1787E" w:rsidRDefault="00EF5F3F" w:rsidP="001C29D6">
      <w:pPr>
        <w:pStyle w:val="af8"/>
        <w:numPr>
          <w:ilvl w:val="0"/>
          <w:numId w:val="15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3</w:t>
      </w:r>
      <w:r w:rsidRPr="00C1787E">
        <w:rPr>
          <w:rFonts w:ascii="Times New Roman" w:hAnsi="Times New Roman" w:cs="Times New Roman"/>
          <w:lang w:val="en-GB"/>
        </w:rPr>
        <w:t xml:space="preserve">D </w:t>
      </w:r>
      <w:r w:rsidRPr="00C1787E">
        <w:rPr>
          <w:rFonts w:ascii="Times New Roman" w:hAnsi="Times New Roman" w:cs="Times New Roman"/>
        </w:rPr>
        <w:t>визуализация;</w:t>
      </w:r>
    </w:p>
    <w:p w:rsidR="00EC0F21" w:rsidRPr="00C1787E" w:rsidRDefault="00902339" w:rsidP="001C29D6">
      <w:pPr>
        <w:pStyle w:val="af8"/>
        <w:numPr>
          <w:ilvl w:val="0"/>
          <w:numId w:val="15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ведомость оборудования и материалов;</w:t>
      </w:r>
    </w:p>
    <w:p w:rsidR="00EC0F21" w:rsidRPr="00C1787E" w:rsidRDefault="00902339" w:rsidP="001C29D6">
      <w:pPr>
        <w:pStyle w:val="af8"/>
        <w:numPr>
          <w:ilvl w:val="0"/>
          <w:numId w:val="15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ведомость объемов работ;</w:t>
      </w:r>
    </w:p>
    <w:p w:rsidR="00EC0F21" w:rsidRPr="00C1787E" w:rsidRDefault="00902339" w:rsidP="001C29D6">
      <w:pPr>
        <w:pStyle w:val="af8"/>
        <w:numPr>
          <w:ilvl w:val="0"/>
          <w:numId w:val="15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пояснительная записка;</w:t>
      </w:r>
    </w:p>
    <w:p w:rsidR="00DA3F3E" w:rsidRPr="00C1787E" w:rsidRDefault="00EF5F3F" w:rsidP="001C29D6">
      <w:pPr>
        <w:pStyle w:val="af8"/>
        <w:numPr>
          <w:ilvl w:val="0"/>
          <w:numId w:val="15"/>
        </w:numPr>
        <w:ind w:left="-142" w:firstLine="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сметная ведомость выполнения работ по проекту.</w:t>
      </w:r>
    </w:p>
    <w:p w:rsidR="00EC0F21" w:rsidRPr="00C1787E" w:rsidRDefault="00EC0F21" w:rsidP="001C29D6">
      <w:pPr>
        <w:pStyle w:val="af8"/>
        <w:ind w:left="-142"/>
        <w:jc w:val="both"/>
        <w:rPr>
          <w:rFonts w:ascii="Times New Roman" w:hAnsi="Times New Roman" w:cs="Times New Roman"/>
        </w:rPr>
      </w:pPr>
      <w:bookmarkStart w:id="18" w:name="bookmark34"/>
    </w:p>
    <w:bookmarkEnd w:id="18"/>
    <w:p w:rsidR="005215F0" w:rsidRPr="00C1787E" w:rsidRDefault="005215F0" w:rsidP="00282092">
      <w:pPr>
        <w:pStyle w:val="af7"/>
        <w:numPr>
          <w:ilvl w:val="0"/>
          <w:numId w:val="30"/>
        </w:numPr>
        <w:ind w:left="-284" w:firstLine="0"/>
        <w:jc w:val="both"/>
        <w:rPr>
          <w:rStyle w:val="0pt0"/>
          <w:rFonts w:ascii="Times New Roman" w:eastAsia="Arial Unicode MS" w:hAnsi="Times New Roman" w:cs="Times New Roman"/>
          <w:bCs w:val="0"/>
          <w:sz w:val="24"/>
          <w:szCs w:val="24"/>
        </w:rPr>
      </w:pPr>
      <w:r w:rsidRPr="00C1787E">
        <w:rPr>
          <w:rStyle w:val="0pt0"/>
          <w:rFonts w:ascii="Times New Roman" w:eastAsia="Arial Unicode MS" w:hAnsi="Times New Roman" w:cs="Times New Roman"/>
          <w:sz w:val="24"/>
          <w:szCs w:val="24"/>
        </w:rPr>
        <w:t>Предоставление проектной документации</w:t>
      </w:r>
    </w:p>
    <w:p w:rsidR="005215F0" w:rsidRPr="00C1787E" w:rsidRDefault="005215F0" w:rsidP="005215F0">
      <w:pPr>
        <w:pStyle w:val="af7"/>
        <w:ind w:left="360"/>
        <w:jc w:val="both"/>
        <w:rPr>
          <w:rStyle w:val="0pt0"/>
          <w:rFonts w:ascii="Times New Roman" w:eastAsia="Arial Unicode MS" w:hAnsi="Times New Roman" w:cs="Times New Roman"/>
          <w:bCs w:val="0"/>
          <w:sz w:val="24"/>
          <w:szCs w:val="24"/>
        </w:rPr>
      </w:pPr>
    </w:p>
    <w:p w:rsidR="005215F0" w:rsidRPr="00C1787E" w:rsidRDefault="00282092" w:rsidP="005215F0">
      <w:pPr>
        <w:pStyle w:val="af7"/>
        <w:ind w:left="-284"/>
        <w:jc w:val="both"/>
        <w:rPr>
          <w:rFonts w:ascii="Times New Roman" w:hAnsi="Times New Roman" w:cs="Times New Roman"/>
        </w:rPr>
      </w:pPr>
      <w:r w:rsidRPr="00C1787E">
        <w:rPr>
          <w:rStyle w:val="0pt0"/>
          <w:rFonts w:ascii="Times New Roman" w:eastAsia="Arial Unicode MS" w:hAnsi="Times New Roman" w:cs="Times New Roman"/>
          <w:b w:val="0"/>
          <w:sz w:val="24"/>
          <w:szCs w:val="24"/>
        </w:rPr>
        <w:t>14</w:t>
      </w:r>
      <w:r w:rsidR="005215F0" w:rsidRPr="00C1787E">
        <w:rPr>
          <w:rStyle w:val="0pt0"/>
          <w:rFonts w:ascii="Times New Roman" w:eastAsia="Arial Unicode MS" w:hAnsi="Times New Roman" w:cs="Times New Roman"/>
          <w:b w:val="0"/>
          <w:sz w:val="24"/>
          <w:szCs w:val="24"/>
        </w:rPr>
        <w:t>.1</w:t>
      </w:r>
      <w:r w:rsidR="005215F0" w:rsidRPr="00C1787E">
        <w:rPr>
          <w:rStyle w:val="0pt0"/>
          <w:rFonts w:ascii="Times New Roman" w:eastAsia="Arial Unicode MS" w:hAnsi="Times New Roman" w:cs="Times New Roman"/>
          <w:b w:val="0"/>
          <w:sz w:val="24"/>
          <w:szCs w:val="24"/>
        </w:rPr>
        <w:tab/>
      </w:r>
      <w:r w:rsidR="00902339" w:rsidRPr="00C1787E">
        <w:rPr>
          <w:rStyle w:val="0pt0"/>
          <w:rFonts w:ascii="Times New Roman" w:eastAsia="Arial Unicode MS" w:hAnsi="Times New Roman" w:cs="Times New Roman"/>
          <w:b w:val="0"/>
          <w:sz w:val="24"/>
          <w:szCs w:val="24"/>
        </w:rPr>
        <w:t>Проектная документация</w:t>
      </w:r>
      <w:r w:rsidR="00902339" w:rsidRPr="00C1787E">
        <w:rPr>
          <w:rFonts w:ascii="Times New Roman" w:hAnsi="Times New Roman" w:cs="Times New Roman"/>
        </w:rPr>
        <w:t xml:space="preserve"> предоставляется Заказчику в печатном виде в 4-х экземплярах</w:t>
      </w:r>
    </w:p>
    <w:p w:rsidR="005215F0" w:rsidRPr="00C1787E" w:rsidRDefault="0019366D" w:rsidP="0019366D">
      <w:pPr>
        <w:pStyle w:val="af7"/>
        <w:ind w:left="709" w:hanging="993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14.2.</w:t>
      </w:r>
      <w:r w:rsidRPr="00C1787E">
        <w:rPr>
          <w:rFonts w:ascii="Times New Roman" w:hAnsi="Times New Roman" w:cs="Times New Roman"/>
        </w:rPr>
        <w:tab/>
      </w:r>
      <w:r w:rsidR="005215F0" w:rsidRPr="00C1787E">
        <w:rPr>
          <w:rFonts w:ascii="Times New Roman" w:hAnsi="Times New Roman" w:cs="Times New Roman"/>
        </w:rPr>
        <w:t>Н</w:t>
      </w:r>
      <w:r w:rsidR="00902339" w:rsidRPr="00C1787E">
        <w:rPr>
          <w:rFonts w:ascii="Times New Roman" w:hAnsi="Times New Roman" w:cs="Times New Roman"/>
        </w:rPr>
        <w:t xml:space="preserve">а электронных носителях - в </w:t>
      </w:r>
      <w:r w:rsidR="007D1895" w:rsidRPr="00C1787E">
        <w:rPr>
          <w:rFonts w:ascii="Times New Roman" w:hAnsi="Times New Roman" w:cs="Times New Roman"/>
        </w:rPr>
        <w:t>1</w:t>
      </w:r>
      <w:r w:rsidR="00902339" w:rsidRPr="00C1787E">
        <w:rPr>
          <w:rFonts w:ascii="Times New Roman" w:hAnsi="Times New Roman" w:cs="Times New Roman"/>
        </w:rPr>
        <w:t>-х экземпляр</w:t>
      </w:r>
      <w:r w:rsidR="007D1895" w:rsidRPr="00C1787E">
        <w:rPr>
          <w:rFonts w:ascii="Times New Roman" w:hAnsi="Times New Roman" w:cs="Times New Roman"/>
        </w:rPr>
        <w:t>е</w:t>
      </w:r>
      <w:r w:rsidR="00902339" w:rsidRPr="00C1787E">
        <w:rPr>
          <w:rFonts w:ascii="Times New Roman" w:hAnsi="Times New Roman" w:cs="Times New Roman"/>
        </w:rPr>
        <w:t>.</w:t>
      </w:r>
    </w:p>
    <w:p w:rsidR="0019366D" w:rsidRPr="00C1787E" w:rsidRDefault="00282092" w:rsidP="0019366D">
      <w:pPr>
        <w:pStyle w:val="af7"/>
        <w:ind w:left="-284"/>
        <w:jc w:val="both"/>
        <w:rPr>
          <w:rFonts w:ascii="Times New Roman" w:hAnsi="Times New Roman" w:cs="Times New Roman"/>
        </w:rPr>
      </w:pPr>
      <w:proofErr w:type="gramStart"/>
      <w:r w:rsidRPr="00C1787E">
        <w:rPr>
          <w:rFonts w:ascii="Times New Roman" w:hAnsi="Times New Roman" w:cs="Times New Roman"/>
        </w:rPr>
        <w:t>14</w:t>
      </w:r>
      <w:r w:rsidR="005215F0" w:rsidRPr="00C1787E">
        <w:rPr>
          <w:rFonts w:ascii="Times New Roman" w:hAnsi="Times New Roman" w:cs="Times New Roman"/>
        </w:rPr>
        <w:t>.3</w:t>
      </w:r>
      <w:r w:rsidR="005215F0" w:rsidRPr="00C1787E">
        <w:rPr>
          <w:rFonts w:ascii="Times New Roman" w:hAnsi="Times New Roman" w:cs="Times New Roman"/>
        </w:rPr>
        <w:tab/>
      </w:r>
      <w:r w:rsidR="00902339" w:rsidRPr="00C1787E">
        <w:rPr>
          <w:rFonts w:ascii="Times New Roman" w:hAnsi="Times New Roman" w:cs="Times New Roman"/>
        </w:rPr>
        <w:t>Приемка выполненных работ производится заказчиком в соответствии с нормами действующего законодательства, подписывается акт приема-передачи, передается заказчику утвержденный и согласованный полный комплект технической (проектная с соответствующей записью о выполнении) документации.</w:t>
      </w:r>
      <w:proofErr w:type="gramEnd"/>
    </w:p>
    <w:p w:rsidR="0019366D" w:rsidRPr="00C1787E" w:rsidRDefault="0019366D" w:rsidP="0019366D">
      <w:pPr>
        <w:pStyle w:val="af7"/>
        <w:ind w:left="-284"/>
        <w:jc w:val="both"/>
        <w:rPr>
          <w:rFonts w:ascii="Times New Roman" w:hAnsi="Times New Roman" w:cs="Times New Roman"/>
          <w:b/>
        </w:rPr>
      </w:pPr>
    </w:p>
    <w:p w:rsidR="0019366D" w:rsidRPr="00C1787E" w:rsidRDefault="0019366D" w:rsidP="0019366D">
      <w:pPr>
        <w:pStyle w:val="af7"/>
        <w:numPr>
          <w:ilvl w:val="0"/>
          <w:numId w:val="30"/>
        </w:numPr>
        <w:ind w:hanging="1004"/>
        <w:jc w:val="both"/>
        <w:rPr>
          <w:rFonts w:ascii="Times New Roman" w:hAnsi="Times New Roman" w:cs="Times New Roman"/>
          <w:b/>
        </w:rPr>
      </w:pPr>
      <w:r w:rsidRPr="00C1787E">
        <w:rPr>
          <w:rFonts w:ascii="Times New Roman" w:hAnsi="Times New Roman" w:cs="Times New Roman"/>
          <w:b/>
        </w:rPr>
        <w:t>Перечень документов</w:t>
      </w:r>
      <w:r w:rsidR="00F92ED3" w:rsidRPr="00C1787E">
        <w:rPr>
          <w:rFonts w:ascii="Times New Roman" w:hAnsi="Times New Roman" w:cs="Times New Roman"/>
          <w:b/>
        </w:rPr>
        <w:t xml:space="preserve"> (исходных данных),</w:t>
      </w:r>
      <w:r w:rsidRPr="00C1787E">
        <w:rPr>
          <w:rFonts w:ascii="Times New Roman" w:hAnsi="Times New Roman" w:cs="Times New Roman"/>
          <w:b/>
        </w:rPr>
        <w:t xml:space="preserve"> предоставляемых Подрядчику</w:t>
      </w:r>
      <w:bookmarkStart w:id="19" w:name="_GoBack"/>
      <w:bookmarkEnd w:id="19"/>
      <w:r w:rsidR="00F92ED3" w:rsidRPr="00C1787E">
        <w:rPr>
          <w:rFonts w:ascii="Times New Roman" w:hAnsi="Times New Roman" w:cs="Times New Roman"/>
          <w:b/>
        </w:rPr>
        <w:t xml:space="preserve">: </w:t>
      </w:r>
    </w:p>
    <w:p w:rsidR="0019366D" w:rsidRPr="00C1787E" w:rsidRDefault="0019366D" w:rsidP="0019366D">
      <w:pPr>
        <w:pStyle w:val="af7"/>
        <w:ind w:left="72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- Техническое задание</w:t>
      </w:r>
    </w:p>
    <w:p w:rsidR="0019366D" w:rsidRPr="00C1787E" w:rsidRDefault="0019366D" w:rsidP="0019366D">
      <w:pPr>
        <w:pStyle w:val="af7"/>
        <w:ind w:left="72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- Поэтажные планы</w:t>
      </w:r>
    </w:p>
    <w:p w:rsidR="0019366D" w:rsidRPr="00C1787E" w:rsidRDefault="0019366D" w:rsidP="0019366D">
      <w:pPr>
        <w:pStyle w:val="af7"/>
        <w:ind w:left="720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- Брендбук</w:t>
      </w:r>
    </w:p>
    <w:p w:rsidR="00B16C48" w:rsidRPr="00C1787E" w:rsidRDefault="00B16C48" w:rsidP="001C29D6">
      <w:pPr>
        <w:pStyle w:val="af7"/>
        <w:ind w:left="-142"/>
        <w:jc w:val="both"/>
        <w:rPr>
          <w:rFonts w:ascii="Times New Roman" w:hAnsi="Times New Roman" w:cs="Times New Roman"/>
          <w:b/>
        </w:rPr>
      </w:pPr>
    </w:p>
    <w:p w:rsidR="005215F0" w:rsidRPr="00C1787E" w:rsidRDefault="005215F0" w:rsidP="0019366D">
      <w:pPr>
        <w:pStyle w:val="af7"/>
        <w:numPr>
          <w:ilvl w:val="0"/>
          <w:numId w:val="31"/>
        </w:numPr>
        <w:ind w:hanging="1004"/>
        <w:jc w:val="both"/>
        <w:rPr>
          <w:rFonts w:ascii="Times New Roman" w:hAnsi="Times New Roman" w:cs="Times New Roman"/>
          <w:b/>
        </w:rPr>
      </w:pPr>
      <w:r w:rsidRPr="00C1787E">
        <w:rPr>
          <w:rFonts w:ascii="Times New Roman" w:hAnsi="Times New Roman" w:cs="Times New Roman"/>
          <w:b/>
        </w:rPr>
        <w:t>Гарантия на работы</w:t>
      </w:r>
    </w:p>
    <w:p w:rsidR="005215F0" w:rsidRPr="00C1787E" w:rsidRDefault="005215F0" w:rsidP="005215F0">
      <w:pPr>
        <w:pStyle w:val="af7"/>
        <w:ind w:left="-142"/>
        <w:jc w:val="both"/>
        <w:rPr>
          <w:rFonts w:ascii="Times New Roman" w:hAnsi="Times New Roman" w:cs="Times New Roman"/>
        </w:rPr>
      </w:pPr>
    </w:p>
    <w:p w:rsidR="00B16C48" w:rsidRPr="00C1787E" w:rsidRDefault="00282092" w:rsidP="00104099">
      <w:pPr>
        <w:pStyle w:val="af7"/>
        <w:ind w:left="-284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1</w:t>
      </w:r>
      <w:r w:rsidR="0019366D" w:rsidRPr="00C1787E">
        <w:rPr>
          <w:rFonts w:ascii="Times New Roman" w:hAnsi="Times New Roman" w:cs="Times New Roman"/>
        </w:rPr>
        <w:t>6</w:t>
      </w:r>
      <w:r w:rsidR="005215F0" w:rsidRPr="00C1787E">
        <w:rPr>
          <w:rFonts w:ascii="Times New Roman" w:hAnsi="Times New Roman" w:cs="Times New Roman"/>
        </w:rPr>
        <w:t>.1</w:t>
      </w:r>
      <w:r w:rsidR="005215F0" w:rsidRPr="00C1787E">
        <w:rPr>
          <w:rFonts w:ascii="Times New Roman" w:hAnsi="Times New Roman" w:cs="Times New Roman"/>
        </w:rPr>
        <w:tab/>
      </w:r>
      <w:r w:rsidR="00F41103" w:rsidRPr="00C1787E">
        <w:rPr>
          <w:rFonts w:ascii="Times New Roman" w:hAnsi="Times New Roman" w:cs="Times New Roman"/>
        </w:rPr>
        <w:t xml:space="preserve">Подрядчик </w:t>
      </w:r>
      <w:r w:rsidR="00902339" w:rsidRPr="00C1787E">
        <w:rPr>
          <w:rFonts w:ascii="Times New Roman" w:hAnsi="Times New Roman" w:cs="Times New Roman"/>
        </w:rPr>
        <w:t>должен гарантировать выполнение договорных обязательств в полном объеме;</w:t>
      </w:r>
    </w:p>
    <w:p w:rsidR="00DA3F3E" w:rsidRPr="00C1787E" w:rsidRDefault="00282092" w:rsidP="00104099">
      <w:pPr>
        <w:pStyle w:val="af7"/>
        <w:ind w:left="-284"/>
        <w:jc w:val="both"/>
        <w:rPr>
          <w:rFonts w:ascii="Times New Roman" w:hAnsi="Times New Roman" w:cs="Times New Roman"/>
        </w:rPr>
      </w:pPr>
      <w:r w:rsidRPr="00C1787E">
        <w:rPr>
          <w:rFonts w:ascii="Times New Roman" w:hAnsi="Times New Roman" w:cs="Times New Roman"/>
        </w:rPr>
        <w:t>1</w:t>
      </w:r>
      <w:r w:rsidR="0019366D" w:rsidRPr="00C1787E">
        <w:rPr>
          <w:rFonts w:ascii="Times New Roman" w:hAnsi="Times New Roman" w:cs="Times New Roman"/>
        </w:rPr>
        <w:t>6</w:t>
      </w:r>
      <w:r w:rsidR="005215F0" w:rsidRPr="00C1787E">
        <w:rPr>
          <w:rFonts w:ascii="Times New Roman" w:hAnsi="Times New Roman" w:cs="Times New Roman"/>
        </w:rPr>
        <w:t>.2</w:t>
      </w:r>
      <w:r w:rsidR="005215F0" w:rsidRPr="00C1787E">
        <w:rPr>
          <w:rFonts w:ascii="Times New Roman" w:hAnsi="Times New Roman" w:cs="Times New Roman"/>
        </w:rPr>
        <w:tab/>
      </w:r>
      <w:r w:rsidR="00F41103" w:rsidRPr="00C1787E">
        <w:rPr>
          <w:rFonts w:ascii="Times New Roman" w:hAnsi="Times New Roman" w:cs="Times New Roman"/>
        </w:rPr>
        <w:t xml:space="preserve">Подрядчик </w:t>
      </w:r>
      <w:r w:rsidR="00902339" w:rsidRPr="00C1787E">
        <w:rPr>
          <w:rFonts w:ascii="Times New Roman" w:hAnsi="Times New Roman" w:cs="Times New Roman"/>
        </w:rPr>
        <w:t>гарантирует качество и сроки выполнения работ, как собственным персоналом, так и персоналом привлеченных и субподрядных организаций.</w:t>
      </w:r>
    </w:p>
    <w:p w:rsidR="005215F0" w:rsidRPr="00C1787E" w:rsidRDefault="005215F0" w:rsidP="001C29D6">
      <w:pPr>
        <w:ind w:left="-142"/>
        <w:jc w:val="both"/>
        <w:rPr>
          <w:rFonts w:ascii="Times New Roman" w:hAnsi="Times New Roman" w:cs="Times New Roman"/>
        </w:rPr>
      </w:pPr>
    </w:p>
    <w:p w:rsidR="005215F0" w:rsidRPr="00C1787E" w:rsidRDefault="005215F0" w:rsidP="001C29D6">
      <w:pPr>
        <w:ind w:left="-142"/>
        <w:jc w:val="both"/>
        <w:rPr>
          <w:rFonts w:ascii="Times New Roman" w:hAnsi="Times New Roman" w:cs="Times New Roman"/>
        </w:rPr>
      </w:pPr>
    </w:p>
    <w:sectPr w:rsidR="005215F0" w:rsidRPr="00C1787E" w:rsidSect="006D3D4B">
      <w:footerReference w:type="default" r:id="rId7"/>
      <w:pgSz w:w="11905" w:h="16837"/>
      <w:pgMar w:top="1134" w:right="850" w:bottom="1134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2FB" w:rsidRDefault="006952FB">
      <w:r>
        <w:separator/>
      </w:r>
    </w:p>
  </w:endnote>
  <w:endnote w:type="continuationSeparator" w:id="0">
    <w:p w:rsidR="006952FB" w:rsidRDefault="00695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1921"/>
      <w:docPartObj>
        <w:docPartGallery w:val="Page Numbers (Bottom of Page)"/>
        <w:docPartUnique/>
      </w:docPartObj>
    </w:sdtPr>
    <w:sdtContent>
      <w:p w:rsidR="002E18A7" w:rsidRDefault="006B5126">
        <w:pPr>
          <w:pStyle w:val="af0"/>
          <w:jc w:val="right"/>
        </w:pPr>
        <w:r w:rsidRPr="002E18A7">
          <w:rPr>
            <w:rFonts w:ascii="Arial" w:hAnsi="Arial" w:cs="Arial"/>
            <w:sz w:val="20"/>
            <w:szCs w:val="20"/>
          </w:rPr>
          <w:fldChar w:fldCharType="begin"/>
        </w:r>
        <w:r w:rsidR="002E18A7" w:rsidRPr="002E18A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E18A7">
          <w:rPr>
            <w:rFonts w:ascii="Arial" w:hAnsi="Arial" w:cs="Arial"/>
            <w:sz w:val="20"/>
            <w:szCs w:val="20"/>
          </w:rPr>
          <w:fldChar w:fldCharType="separate"/>
        </w:r>
        <w:r w:rsidR="00C1787E">
          <w:rPr>
            <w:rFonts w:ascii="Arial" w:hAnsi="Arial" w:cs="Arial"/>
            <w:noProof/>
            <w:sz w:val="20"/>
            <w:szCs w:val="20"/>
          </w:rPr>
          <w:t>2</w:t>
        </w:r>
        <w:r w:rsidRPr="002E18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0654C" w:rsidRDefault="0070654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2FB" w:rsidRDefault="006952FB"/>
  </w:footnote>
  <w:footnote w:type="continuationSeparator" w:id="0">
    <w:p w:rsidR="006952FB" w:rsidRDefault="006952F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692"/>
    <w:multiLevelType w:val="hybridMultilevel"/>
    <w:tmpl w:val="BD4E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5E16"/>
    <w:multiLevelType w:val="hybridMultilevel"/>
    <w:tmpl w:val="C5200984"/>
    <w:lvl w:ilvl="0" w:tplc="9B5A7310">
      <w:start w:val="5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07950540"/>
    <w:multiLevelType w:val="multilevel"/>
    <w:tmpl w:val="3C06439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">
    <w:nsid w:val="088C0D70"/>
    <w:multiLevelType w:val="hybridMultilevel"/>
    <w:tmpl w:val="5B2899C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C6909"/>
    <w:multiLevelType w:val="hybridMultilevel"/>
    <w:tmpl w:val="7F568E7E"/>
    <w:lvl w:ilvl="0" w:tplc="6080663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73FC0"/>
    <w:multiLevelType w:val="hybridMultilevel"/>
    <w:tmpl w:val="CF7656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914D5A"/>
    <w:multiLevelType w:val="multilevel"/>
    <w:tmpl w:val="5836845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6E451D"/>
    <w:multiLevelType w:val="hybridMultilevel"/>
    <w:tmpl w:val="718EDE98"/>
    <w:lvl w:ilvl="0" w:tplc="C9427C4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F0B05A9"/>
    <w:multiLevelType w:val="hybridMultilevel"/>
    <w:tmpl w:val="B2AE630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584591"/>
    <w:multiLevelType w:val="hybridMultilevel"/>
    <w:tmpl w:val="3056BE8A"/>
    <w:lvl w:ilvl="0" w:tplc="C13211EE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CE6CC9"/>
    <w:multiLevelType w:val="multilevel"/>
    <w:tmpl w:val="53601C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D5C3059"/>
    <w:multiLevelType w:val="hybridMultilevel"/>
    <w:tmpl w:val="2DA2224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26248"/>
    <w:multiLevelType w:val="hybridMultilevel"/>
    <w:tmpl w:val="2E84CF7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A395C"/>
    <w:multiLevelType w:val="multilevel"/>
    <w:tmpl w:val="1EE6A05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4"/>
        </w:tabs>
        <w:ind w:left="1844" w:hanging="113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27"/>
        </w:tabs>
        <w:ind w:left="2127" w:hanging="1134"/>
      </w:pPr>
      <w:rPr>
        <w:rFonts w:hint="default"/>
        <w:b w:val="0"/>
        <w:i w:val="0"/>
        <w:strike w:val="0"/>
        <w:color w:val="auto"/>
        <w:sz w:val="24"/>
      </w:rPr>
    </w:lvl>
    <w:lvl w:ilvl="4">
      <w:start w:val="1"/>
      <w:numFmt w:val="lowerLetter"/>
      <w:lvlText w:val="%5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>
    <w:nsid w:val="4B750670"/>
    <w:multiLevelType w:val="hybridMultilevel"/>
    <w:tmpl w:val="42F64076"/>
    <w:lvl w:ilvl="0" w:tplc="C520117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50521E4B"/>
    <w:multiLevelType w:val="multilevel"/>
    <w:tmpl w:val="8F821B3C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546D31"/>
    <w:multiLevelType w:val="multilevel"/>
    <w:tmpl w:val="984C0F54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0E47D05"/>
    <w:multiLevelType w:val="multilevel"/>
    <w:tmpl w:val="078A838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0F7EEA"/>
    <w:multiLevelType w:val="multilevel"/>
    <w:tmpl w:val="BCE08D36"/>
    <w:lvl w:ilvl="0">
      <w:start w:val="1"/>
      <w:numFmt w:val="decimal"/>
      <w:lvlText w:val="%1."/>
      <w:lvlJc w:val="left"/>
      <w:pPr>
        <w:ind w:left="502" w:hanging="360"/>
      </w:pPr>
      <w:rPr>
        <w:b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2E3F9E"/>
    <w:multiLevelType w:val="multilevel"/>
    <w:tmpl w:val="8324972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0">
    <w:nsid w:val="55D35876"/>
    <w:multiLevelType w:val="hybridMultilevel"/>
    <w:tmpl w:val="9086DF70"/>
    <w:lvl w:ilvl="0" w:tplc="8CCE5F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F82EE1"/>
    <w:multiLevelType w:val="multilevel"/>
    <w:tmpl w:val="4E0EE61C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6"/>
      <w:numFmt w:val="decimal"/>
      <w:lvlText w:val="%2."/>
      <w:lvlJc w:val="left"/>
      <w:rPr>
        <w:rFonts w:ascii="Tahoma" w:eastAsia="Tahoma" w:hAnsi="Tahoma" w:cs="Tahoma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A17F45"/>
    <w:multiLevelType w:val="hybridMultilevel"/>
    <w:tmpl w:val="F230E0DA"/>
    <w:lvl w:ilvl="0" w:tplc="4986FB58">
      <w:start w:val="6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3">
    <w:nsid w:val="5D972AB5"/>
    <w:multiLevelType w:val="multilevel"/>
    <w:tmpl w:val="5DFC24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5E7747EA"/>
    <w:multiLevelType w:val="hybridMultilevel"/>
    <w:tmpl w:val="C9241BE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13068"/>
    <w:multiLevelType w:val="multilevel"/>
    <w:tmpl w:val="70F6076C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>
      <w:start w:val="1"/>
      <w:numFmt w:val="bullet"/>
      <w:pStyle w:val="a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>
      <w:start w:val="1"/>
      <w:numFmt w:val="bullet"/>
      <w:pStyle w:val="a0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>
      <w:start w:val="1"/>
      <w:numFmt w:val="bullet"/>
      <w:pStyle w:val="a1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6">
    <w:nsid w:val="690A7D2A"/>
    <w:multiLevelType w:val="hybridMultilevel"/>
    <w:tmpl w:val="2588263E"/>
    <w:lvl w:ilvl="0" w:tplc="BCF8243A">
      <w:numFmt w:val="bullet"/>
      <w:lvlText w:val="•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C930A1E"/>
    <w:multiLevelType w:val="multilevel"/>
    <w:tmpl w:val="A4ACC4C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ED214B"/>
    <w:multiLevelType w:val="multilevel"/>
    <w:tmpl w:val="2FE829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775A164A"/>
    <w:multiLevelType w:val="multilevel"/>
    <w:tmpl w:val="71A65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0">
    <w:nsid w:val="7EEB50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7"/>
  </w:num>
  <w:num w:numId="3">
    <w:abstractNumId w:val="27"/>
  </w:num>
  <w:num w:numId="4">
    <w:abstractNumId w:val="6"/>
  </w:num>
  <w:num w:numId="5">
    <w:abstractNumId w:val="15"/>
  </w:num>
  <w:num w:numId="6">
    <w:abstractNumId w:val="0"/>
  </w:num>
  <w:num w:numId="7">
    <w:abstractNumId w:val="1"/>
  </w:num>
  <w:num w:numId="8">
    <w:abstractNumId w:val="22"/>
  </w:num>
  <w:num w:numId="9">
    <w:abstractNumId w:val="30"/>
  </w:num>
  <w:num w:numId="10">
    <w:abstractNumId w:val="18"/>
  </w:num>
  <w:num w:numId="11">
    <w:abstractNumId w:val="20"/>
  </w:num>
  <w:num w:numId="12">
    <w:abstractNumId w:val="13"/>
  </w:num>
  <w:num w:numId="13">
    <w:abstractNumId w:val="25"/>
  </w:num>
  <w:num w:numId="14">
    <w:abstractNumId w:val="9"/>
  </w:num>
  <w:num w:numId="15">
    <w:abstractNumId w:val="5"/>
  </w:num>
  <w:num w:numId="16">
    <w:abstractNumId w:val="8"/>
  </w:num>
  <w:num w:numId="17">
    <w:abstractNumId w:val="26"/>
  </w:num>
  <w:num w:numId="18">
    <w:abstractNumId w:val="29"/>
  </w:num>
  <w:num w:numId="19">
    <w:abstractNumId w:val="7"/>
  </w:num>
  <w:num w:numId="20">
    <w:abstractNumId w:val="10"/>
  </w:num>
  <w:num w:numId="21">
    <w:abstractNumId w:val="2"/>
  </w:num>
  <w:num w:numId="22">
    <w:abstractNumId w:val="19"/>
  </w:num>
  <w:num w:numId="23">
    <w:abstractNumId w:val="23"/>
  </w:num>
  <w:num w:numId="24">
    <w:abstractNumId w:val="12"/>
  </w:num>
  <w:num w:numId="25">
    <w:abstractNumId w:val="3"/>
  </w:num>
  <w:num w:numId="26">
    <w:abstractNumId w:val="24"/>
  </w:num>
  <w:num w:numId="27">
    <w:abstractNumId w:val="14"/>
  </w:num>
  <w:num w:numId="28">
    <w:abstractNumId w:val="4"/>
  </w:num>
  <w:num w:numId="29">
    <w:abstractNumId w:val="28"/>
  </w:num>
  <w:num w:numId="30">
    <w:abstractNumId w:val="16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A3F3E"/>
    <w:rsid w:val="00011B55"/>
    <w:rsid w:val="00032619"/>
    <w:rsid w:val="000D1D67"/>
    <w:rsid w:val="000E2FAF"/>
    <w:rsid w:val="000E4644"/>
    <w:rsid w:val="00104099"/>
    <w:rsid w:val="00104B06"/>
    <w:rsid w:val="0014474D"/>
    <w:rsid w:val="00154CB1"/>
    <w:rsid w:val="001561E5"/>
    <w:rsid w:val="00160302"/>
    <w:rsid w:val="0019366D"/>
    <w:rsid w:val="001C0A88"/>
    <w:rsid w:val="001C29D6"/>
    <w:rsid w:val="00200B62"/>
    <w:rsid w:val="00282092"/>
    <w:rsid w:val="002B0E2F"/>
    <w:rsid w:val="002E18A7"/>
    <w:rsid w:val="00322F49"/>
    <w:rsid w:val="0038614C"/>
    <w:rsid w:val="003975B3"/>
    <w:rsid w:val="003D4911"/>
    <w:rsid w:val="00421D0C"/>
    <w:rsid w:val="0045056E"/>
    <w:rsid w:val="005215F0"/>
    <w:rsid w:val="00641FB0"/>
    <w:rsid w:val="0065211F"/>
    <w:rsid w:val="00673453"/>
    <w:rsid w:val="006952FB"/>
    <w:rsid w:val="006B5126"/>
    <w:rsid w:val="006D3D4B"/>
    <w:rsid w:val="0070654C"/>
    <w:rsid w:val="00772E5A"/>
    <w:rsid w:val="007802C9"/>
    <w:rsid w:val="007A75A9"/>
    <w:rsid w:val="007D1895"/>
    <w:rsid w:val="007D5B6B"/>
    <w:rsid w:val="007F4FF2"/>
    <w:rsid w:val="007F7346"/>
    <w:rsid w:val="00802177"/>
    <w:rsid w:val="008A09F6"/>
    <w:rsid w:val="008C3597"/>
    <w:rsid w:val="008E027A"/>
    <w:rsid w:val="008F6A95"/>
    <w:rsid w:val="00902339"/>
    <w:rsid w:val="00902A78"/>
    <w:rsid w:val="009068FA"/>
    <w:rsid w:val="00941638"/>
    <w:rsid w:val="009814CC"/>
    <w:rsid w:val="00A20C5A"/>
    <w:rsid w:val="00A533A9"/>
    <w:rsid w:val="00A837F8"/>
    <w:rsid w:val="00A93253"/>
    <w:rsid w:val="00AF34E7"/>
    <w:rsid w:val="00B16C48"/>
    <w:rsid w:val="00B35575"/>
    <w:rsid w:val="00BD2B42"/>
    <w:rsid w:val="00BD4094"/>
    <w:rsid w:val="00BD4D14"/>
    <w:rsid w:val="00C1787E"/>
    <w:rsid w:val="00CD7003"/>
    <w:rsid w:val="00D03C15"/>
    <w:rsid w:val="00D60C7C"/>
    <w:rsid w:val="00D934F5"/>
    <w:rsid w:val="00DA3F3E"/>
    <w:rsid w:val="00E025AA"/>
    <w:rsid w:val="00E30074"/>
    <w:rsid w:val="00E90DBF"/>
    <w:rsid w:val="00E91FED"/>
    <w:rsid w:val="00EC0F21"/>
    <w:rsid w:val="00EE42AF"/>
    <w:rsid w:val="00EF5F3F"/>
    <w:rsid w:val="00F17DA3"/>
    <w:rsid w:val="00F25E59"/>
    <w:rsid w:val="00F26228"/>
    <w:rsid w:val="00F41103"/>
    <w:rsid w:val="00F92ED3"/>
    <w:rsid w:val="00FF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A533A9"/>
    <w:rPr>
      <w:color w:val="000000"/>
    </w:rPr>
  </w:style>
  <w:style w:type="paragraph" w:styleId="2">
    <w:name w:val="heading 2"/>
    <w:basedOn w:val="a2"/>
    <w:next w:val="a2"/>
    <w:link w:val="20"/>
    <w:uiPriority w:val="9"/>
    <w:unhideWhenUsed/>
    <w:qFormat/>
    <w:rsid w:val="008F6A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A533A9"/>
    <w:rPr>
      <w:color w:val="0066CC"/>
      <w:u w:val="single"/>
    </w:rPr>
  </w:style>
  <w:style w:type="character" w:customStyle="1" w:styleId="a7">
    <w:name w:val="Основной текст_"/>
    <w:basedOn w:val="a3"/>
    <w:link w:val="21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1">
    <w:name w:val="Основной текст1"/>
    <w:basedOn w:val="a7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  <w:u w:val="single"/>
    </w:rPr>
  </w:style>
  <w:style w:type="character" w:customStyle="1" w:styleId="22">
    <w:name w:val="Основной текст (2)_"/>
    <w:basedOn w:val="a3"/>
    <w:link w:val="23"/>
    <w:rsid w:val="00A533A9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">
    <w:name w:val="Основной текст (3)_"/>
    <w:basedOn w:val="a3"/>
    <w:link w:val="30"/>
    <w:rsid w:val="00A533A9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1">
    <w:name w:val="Основной текст (3)"/>
    <w:basedOn w:val="3"/>
    <w:rsid w:val="00A533A9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2">
    <w:name w:val="Основной текст (3) + Не курсив"/>
    <w:basedOn w:val="3"/>
    <w:rsid w:val="00A533A9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6">
    <w:name w:val="Основной текст (6)_"/>
    <w:basedOn w:val="a3"/>
    <w:link w:val="60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24">
    <w:name w:val="Заголовок №2_"/>
    <w:basedOn w:val="a3"/>
    <w:link w:val="25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Полужирный;Интервал 0 pt"/>
    <w:basedOn w:val="a7"/>
    <w:rsid w:val="00A533A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3"/>
    <w:link w:val="40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3"/>
    <w:link w:val="50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0pt">
    <w:name w:val="Основной текст (4) + Интервал 0 pt"/>
    <w:basedOn w:val="4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3"/>
    <w:link w:val="70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">
    <w:name w:val="Заголовок №1_"/>
    <w:basedOn w:val="a3"/>
    <w:link w:val="11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8">
    <w:name w:val="Подпись к таблице_"/>
    <w:basedOn w:val="a3"/>
    <w:link w:val="a9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0">
    <w:name w:val="Основной текст + Полужирный;Интервал 0 pt"/>
    <w:basedOn w:val="a7"/>
    <w:rsid w:val="00A533A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0pt">
    <w:name w:val="Заголовок №2 + Не полужирный;Интервал 0 pt"/>
    <w:basedOn w:val="24"/>
    <w:rsid w:val="00A533A9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aa">
    <w:name w:val="Подпись к картинке_"/>
    <w:basedOn w:val="a3"/>
    <w:link w:val="ab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8">
    <w:name w:val="Основной текст (8)_"/>
    <w:basedOn w:val="a3"/>
    <w:link w:val="80"/>
    <w:rsid w:val="00A533A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w w:val="40"/>
      <w:sz w:val="19"/>
      <w:szCs w:val="19"/>
    </w:rPr>
  </w:style>
  <w:style w:type="character" w:customStyle="1" w:styleId="81">
    <w:name w:val="Основной текст (8)"/>
    <w:basedOn w:val="8"/>
    <w:rsid w:val="00A533A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w w:val="40"/>
      <w:sz w:val="19"/>
      <w:szCs w:val="19"/>
    </w:rPr>
  </w:style>
  <w:style w:type="character" w:customStyle="1" w:styleId="9">
    <w:name w:val="Основной текст (9)_"/>
    <w:basedOn w:val="a3"/>
    <w:link w:val="90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3Tahoma95pt0pt">
    <w:name w:val="Основной текст (3) + Tahoma;9;5 pt;Не курсив;Интервал 0 pt"/>
    <w:basedOn w:val="3"/>
    <w:rsid w:val="00A533A9"/>
    <w:rPr>
      <w:rFonts w:ascii="Tahoma" w:eastAsia="Tahoma" w:hAnsi="Tahoma" w:cs="Tahoma"/>
      <w:b w:val="0"/>
      <w:bCs w:val="0"/>
      <w:i/>
      <w:iCs/>
      <w:smallCaps w:val="0"/>
      <w:strike w:val="0"/>
      <w:spacing w:val="10"/>
      <w:sz w:val="19"/>
      <w:szCs w:val="19"/>
      <w:lang w:val="en-US"/>
    </w:rPr>
  </w:style>
  <w:style w:type="character" w:customStyle="1" w:styleId="0pt1">
    <w:name w:val="Основной текст + Полужирный;Интервал 0 pt"/>
    <w:basedOn w:val="a7"/>
    <w:rsid w:val="00A533A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20">
    <w:name w:val="Заголовок №2 (2)_"/>
    <w:basedOn w:val="a3"/>
    <w:link w:val="221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22105pt">
    <w:name w:val="Заголовок №2 (2) + 10;5 pt;Не полужирный"/>
    <w:basedOn w:val="220"/>
    <w:rsid w:val="00A533A9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21"/>
      <w:szCs w:val="21"/>
    </w:rPr>
  </w:style>
  <w:style w:type="character" w:customStyle="1" w:styleId="61">
    <w:name w:val="Основной текст (6)"/>
    <w:basedOn w:val="6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26">
    <w:name w:val="Подпись к таблице (2)_"/>
    <w:basedOn w:val="a3"/>
    <w:link w:val="27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100">
    <w:name w:val="Основной текст (10)_"/>
    <w:basedOn w:val="a3"/>
    <w:link w:val="101"/>
    <w:rsid w:val="00A5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0">
    <w:name w:val="Основной текст (11)_"/>
    <w:basedOn w:val="a3"/>
    <w:link w:val="111"/>
    <w:rsid w:val="00A533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12">
    <w:name w:val="Основной текст (12)_"/>
    <w:basedOn w:val="a3"/>
    <w:link w:val="120"/>
    <w:rsid w:val="00A533A9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8Garamond115pt100">
    <w:name w:val="Основной текст (8) + Garamond;11;5 pt;Курсив;Масштаб 100%"/>
    <w:basedOn w:val="8"/>
    <w:rsid w:val="00A533A9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w w:val="100"/>
      <w:sz w:val="23"/>
      <w:szCs w:val="23"/>
    </w:rPr>
  </w:style>
  <w:style w:type="character" w:customStyle="1" w:styleId="11Batang95pt0pt40">
    <w:name w:val="Основной текст (11) + Batang;9;5 pt;Интервал 0 pt;Масштаб 40%"/>
    <w:basedOn w:val="110"/>
    <w:rsid w:val="00A533A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w w:val="40"/>
      <w:sz w:val="19"/>
      <w:szCs w:val="19"/>
      <w:lang w:val="en-US"/>
    </w:rPr>
  </w:style>
  <w:style w:type="character" w:customStyle="1" w:styleId="13">
    <w:name w:val="Основной текст (13)_"/>
    <w:basedOn w:val="a3"/>
    <w:link w:val="130"/>
    <w:rsid w:val="00A533A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</w:rPr>
  </w:style>
  <w:style w:type="paragraph" w:customStyle="1" w:styleId="21">
    <w:name w:val="Основной текст2"/>
    <w:basedOn w:val="a2"/>
    <w:link w:val="a7"/>
    <w:rsid w:val="00A533A9"/>
    <w:pPr>
      <w:shd w:val="clear" w:color="auto" w:fill="FFFFFF"/>
      <w:spacing w:after="300" w:line="238" w:lineRule="exact"/>
      <w:ind w:hanging="560"/>
      <w:jc w:val="both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23">
    <w:name w:val="Основной текст (2)"/>
    <w:basedOn w:val="a2"/>
    <w:link w:val="22"/>
    <w:rsid w:val="00A533A9"/>
    <w:pPr>
      <w:shd w:val="clear" w:color="auto" w:fill="FFFFFF"/>
      <w:spacing w:before="840" w:line="0" w:lineRule="atLeast"/>
    </w:pPr>
    <w:rPr>
      <w:rFonts w:ascii="Garamond" w:eastAsia="Garamond" w:hAnsi="Garamond" w:cs="Garamond"/>
      <w:sz w:val="21"/>
      <w:szCs w:val="21"/>
    </w:rPr>
  </w:style>
  <w:style w:type="paragraph" w:customStyle="1" w:styleId="30">
    <w:name w:val="Основной текст (3)"/>
    <w:basedOn w:val="a2"/>
    <w:link w:val="3"/>
    <w:rsid w:val="00A533A9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23"/>
      <w:szCs w:val="23"/>
      <w:lang w:val="en-US"/>
    </w:rPr>
  </w:style>
  <w:style w:type="paragraph" w:customStyle="1" w:styleId="60">
    <w:name w:val="Основной текст (6)"/>
    <w:basedOn w:val="a2"/>
    <w:link w:val="6"/>
    <w:rsid w:val="00A533A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25">
    <w:name w:val="Заголовок №2"/>
    <w:basedOn w:val="a2"/>
    <w:link w:val="24"/>
    <w:rsid w:val="00A533A9"/>
    <w:pPr>
      <w:shd w:val="clear" w:color="auto" w:fill="FFFFFF"/>
      <w:spacing w:line="245" w:lineRule="exact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40">
    <w:name w:val="Основной текст (4)"/>
    <w:basedOn w:val="a2"/>
    <w:link w:val="4"/>
    <w:rsid w:val="00A533A9"/>
    <w:pPr>
      <w:shd w:val="clear" w:color="auto" w:fill="FFFFFF"/>
      <w:spacing w:before="720" w:line="0" w:lineRule="atLeast"/>
    </w:pPr>
    <w:rPr>
      <w:rFonts w:ascii="Tahoma" w:eastAsia="Tahoma" w:hAnsi="Tahoma" w:cs="Tahoma"/>
      <w:b/>
      <w:bCs/>
      <w:spacing w:val="10"/>
      <w:sz w:val="19"/>
      <w:szCs w:val="19"/>
    </w:rPr>
  </w:style>
  <w:style w:type="paragraph" w:customStyle="1" w:styleId="50">
    <w:name w:val="Основной текст (5)"/>
    <w:basedOn w:val="a2"/>
    <w:link w:val="5"/>
    <w:rsid w:val="00A533A9"/>
    <w:pPr>
      <w:shd w:val="clear" w:color="auto" w:fill="FFFFFF"/>
      <w:spacing w:after="180" w:line="241" w:lineRule="exact"/>
      <w:ind w:firstLine="540"/>
      <w:jc w:val="both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70">
    <w:name w:val="Основной текст (7)"/>
    <w:basedOn w:val="a2"/>
    <w:link w:val="7"/>
    <w:rsid w:val="00A533A9"/>
    <w:pPr>
      <w:shd w:val="clear" w:color="auto" w:fill="FFFFFF"/>
      <w:spacing w:before="180" w:after="18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11">
    <w:name w:val="Заголовок №1"/>
    <w:basedOn w:val="a2"/>
    <w:link w:val="10"/>
    <w:rsid w:val="00A533A9"/>
    <w:pPr>
      <w:shd w:val="clear" w:color="auto" w:fill="FFFFFF"/>
      <w:spacing w:before="60" w:line="0" w:lineRule="atLeast"/>
      <w:outlineLvl w:val="0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a9">
    <w:name w:val="Подпись к таблице"/>
    <w:basedOn w:val="a2"/>
    <w:link w:val="a8"/>
    <w:rsid w:val="00A533A9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ab">
    <w:name w:val="Подпись к картинке"/>
    <w:basedOn w:val="a2"/>
    <w:link w:val="aa"/>
    <w:rsid w:val="00A533A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80">
    <w:name w:val="Основной текст (8)"/>
    <w:basedOn w:val="a2"/>
    <w:link w:val="8"/>
    <w:rsid w:val="00A533A9"/>
    <w:pPr>
      <w:shd w:val="clear" w:color="auto" w:fill="FFFFFF"/>
      <w:spacing w:line="0" w:lineRule="atLeast"/>
    </w:pPr>
    <w:rPr>
      <w:rFonts w:ascii="Batang" w:eastAsia="Batang" w:hAnsi="Batang" w:cs="Batang"/>
      <w:w w:val="40"/>
      <w:sz w:val="19"/>
      <w:szCs w:val="19"/>
    </w:rPr>
  </w:style>
  <w:style w:type="paragraph" w:customStyle="1" w:styleId="90">
    <w:name w:val="Основной текст (9)"/>
    <w:basedOn w:val="a2"/>
    <w:link w:val="9"/>
    <w:rsid w:val="00A533A9"/>
    <w:pPr>
      <w:shd w:val="clear" w:color="auto" w:fill="FFFFFF"/>
      <w:spacing w:before="180" w:line="0" w:lineRule="atLeast"/>
    </w:pPr>
    <w:rPr>
      <w:rFonts w:ascii="Tahoma" w:eastAsia="Tahoma" w:hAnsi="Tahoma" w:cs="Tahoma"/>
      <w:spacing w:val="10"/>
      <w:sz w:val="19"/>
      <w:szCs w:val="19"/>
      <w:lang w:val="en-US"/>
    </w:rPr>
  </w:style>
  <w:style w:type="paragraph" w:customStyle="1" w:styleId="221">
    <w:name w:val="Заголовок №2 (2)"/>
    <w:basedOn w:val="a2"/>
    <w:link w:val="220"/>
    <w:rsid w:val="00A533A9"/>
    <w:pPr>
      <w:shd w:val="clear" w:color="auto" w:fill="FFFFFF"/>
      <w:spacing w:before="360" w:after="300" w:line="0" w:lineRule="atLeast"/>
      <w:ind w:firstLine="560"/>
      <w:outlineLvl w:val="1"/>
    </w:pPr>
    <w:rPr>
      <w:rFonts w:ascii="Tahoma" w:eastAsia="Tahoma" w:hAnsi="Tahoma" w:cs="Tahoma"/>
      <w:b/>
      <w:bCs/>
      <w:spacing w:val="10"/>
      <w:sz w:val="19"/>
      <w:szCs w:val="19"/>
    </w:rPr>
  </w:style>
  <w:style w:type="paragraph" w:customStyle="1" w:styleId="27">
    <w:name w:val="Подпись к таблице (2)"/>
    <w:basedOn w:val="a2"/>
    <w:link w:val="26"/>
    <w:rsid w:val="00A533A9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0"/>
      <w:sz w:val="19"/>
      <w:szCs w:val="19"/>
    </w:rPr>
  </w:style>
  <w:style w:type="paragraph" w:customStyle="1" w:styleId="101">
    <w:name w:val="Основной текст (10)"/>
    <w:basedOn w:val="a2"/>
    <w:link w:val="100"/>
    <w:rsid w:val="00A533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2"/>
    <w:link w:val="110"/>
    <w:rsid w:val="00A533A9"/>
    <w:pPr>
      <w:shd w:val="clear" w:color="auto" w:fill="FFFFFF"/>
      <w:spacing w:after="960" w:line="270" w:lineRule="exact"/>
    </w:pPr>
    <w:rPr>
      <w:rFonts w:ascii="Tahoma" w:eastAsia="Tahoma" w:hAnsi="Tahoma" w:cs="Tahoma"/>
      <w:spacing w:val="10"/>
      <w:sz w:val="21"/>
      <w:szCs w:val="21"/>
    </w:rPr>
  </w:style>
  <w:style w:type="paragraph" w:customStyle="1" w:styleId="120">
    <w:name w:val="Основной текст (12)"/>
    <w:basedOn w:val="a2"/>
    <w:link w:val="12"/>
    <w:rsid w:val="00A533A9"/>
    <w:pPr>
      <w:shd w:val="clear" w:color="auto" w:fill="FFFFFF"/>
      <w:spacing w:line="0" w:lineRule="atLeast"/>
    </w:pPr>
    <w:rPr>
      <w:rFonts w:ascii="Garamond" w:eastAsia="Garamond" w:hAnsi="Garamond" w:cs="Garamond"/>
      <w:sz w:val="14"/>
      <w:szCs w:val="14"/>
    </w:rPr>
  </w:style>
  <w:style w:type="paragraph" w:customStyle="1" w:styleId="130">
    <w:name w:val="Основной текст (13)"/>
    <w:basedOn w:val="a2"/>
    <w:link w:val="13"/>
    <w:rsid w:val="00A533A9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</w:rPr>
  </w:style>
  <w:style w:type="paragraph" w:styleId="ac">
    <w:name w:val="Balloon Text"/>
    <w:basedOn w:val="a2"/>
    <w:link w:val="ad"/>
    <w:uiPriority w:val="99"/>
    <w:semiHidden/>
    <w:unhideWhenUsed/>
    <w:rsid w:val="00BD2B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BD2B42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2"/>
    <w:link w:val="af"/>
    <w:uiPriority w:val="99"/>
    <w:unhideWhenUsed/>
    <w:rsid w:val="000E464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3"/>
    <w:link w:val="ae"/>
    <w:uiPriority w:val="99"/>
    <w:rsid w:val="000E4644"/>
    <w:rPr>
      <w:color w:val="000000"/>
    </w:rPr>
  </w:style>
  <w:style w:type="paragraph" w:styleId="af0">
    <w:name w:val="footer"/>
    <w:basedOn w:val="a2"/>
    <w:link w:val="af1"/>
    <w:uiPriority w:val="99"/>
    <w:unhideWhenUsed/>
    <w:rsid w:val="000E464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3"/>
    <w:link w:val="af0"/>
    <w:uiPriority w:val="99"/>
    <w:rsid w:val="000E4644"/>
    <w:rPr>
      <w:color w:val="000000"/>
    </w:rPr>
  </w:style>
  <w:style w:type="character" w:styleId="af2">
    <w:name w:val="annotation reference"/>
    <w:basedOn w:val="a3"/>
    <w:uiPriority w:val="99"/>
    <w:semiHidden/>
    <w:unhideWhenUsed/>
    <w:rsid w:val="008F6A95"/>
    <w:rPr>
      <w:sz w:val="16"/>
      <w:szCs w:val="16"/>
    </w:rPr>
  </w:style>
  <w:style w:type="paragraph" w:styleId="af3">
    <w:name w:val="annotation text"/>
    <w:basedOn w:val="a2"/>
    <w:link w:val="af4"/>
    <w:uiPriority w:val="99"/>
    <w:semiHidden/>
    <w:unhideWhenUsed/>
    <w:rsid w:val="008F6A95"/>
    <w:rPr>
      <w:sz w:val="20"/>
      <w:szCs w:val="20"/>
    </w:rPr>
  </w:style>
  <w:style w:type="character" w:customStyle="1" w:styleId="af4">
    <w:name w:val="Текст примечания Знак"/>
    <w:basedOn w:val="a3"/>
    <w:link w:val="af3"/>
    <w:uiPriority w:val="99"/>
    <w:semiHidden/>
    <w:rsid w:val="008F6A95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F6A9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F6A95"/>
    <w:rPr>
      <w:b/>
      <w:bCs/>
      <w:color w:val="000000"/>
      <w:sz w:val="20"/>
      <w:szCs w:val="20"/>
    </w:rPr>
  </w:style>
  <w:style w:type="paragraph" w:styleId="af7">
    <w:name w:val="No Spacing"/>
    <w:uiPriority w:val="1"/>
    <w:qFormat/>
    <w:rsid w:val="008F6A95"/>
    <w:rPr>
      <w:color w:val="000000"/>
    </w:rPr>
  </w:style>
  <w:style w:type="character" w:customStyle="1" w:styleId="20">
    <w:name w:val="Заголовок 2 Знак"/>
    <w:basedOn w:val="a3"/>
    <w:link w:val="2"/>
    <w:uiPriority w:val="9"/>
    <w:rsid w:val="008F6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List Paragraph"/>
    <w:basedOn w:val="a2"/>
    <w:uiPriority w:val="34"/>
    <w:qFormat/>
    <w:rsid w:val="008F6A95"/>
    <w:pPr>
      <w:ind w:left="720"/>
      <w:contextualSpacing/>
    </w:pPr>
  </w:style>
  <w:style w:type="paragraph" w:customStyle="1" w:styleId="a">
    <w:name w:val="Пункт"/>
    <w:basedOn w:val="a2"/>
    <w:rsid w:val="001C0A88"/>
    <w:pPr>
      <w:numPr>
        <w:ilvl w:val="2"/>
        <w:numId w:val="13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a0">
    <w:name w:val="Подпункт"/>
    <w:basedOn w:val="a"/>
    <w:rsid w:val="001C0A88"/>
    <w:pPr>
      <w:numPr>
        <w:ilvl w:val="3"/>
      </w:numPr>
    </w:pPr>
  </w:style>
  <w:style w:type="paragraph" w:customStyle="1" w:styleId="a1">
    <w:name w:val="Подподпункт"/>
    <w:basedOn w:val="a0"/>
    <w:rsid w:val="001C0A88"/>
    <w:pPr>
      <w:numPr>
        <w:ilvl w:val="4"/>
      </w:numPr>
    </w:pPr>
  </w:style>
  <w:style w:type="character" w:styleId="af9">
    <w:name w:val="line number"/>
    <w:basedOn w:val="a3"/>
    <w:uiPriority w:val="99"/>
    <w:semiHidden/>
    <w:unhideWhenUsed/>
    <w:rsid w:val="00902A78"/>
  </w:style>
  <w:style w:type="paragraph" w:styleId="afa">
    <w:name w:val="Revision"/>
    <w:hidden/>
    <w:uiPriority w:val="99"/>
    <w:semiHidden/>
    <w:rsid w:val="00CD700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Pr>
      <w:color w:val="000000"/>
    </w:rPr>
  </w:style>
  <w:style w:type="paragraph" w:styleId="2">
    <w:name w:val="heading 2"/>
    <w:basedOn w:val="a2"/>
    <w:next w:val="a2"/>
    <w:link w:val="20"/>
    <w:uiPriority w:val="9"/>
    <w:unhideWhenUsed/>
    <w:qFormat/>
    <w:rsid w:val="008F6A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Pr>
      <w:color w:val="0066CC"/>
      <w:u w:val="single"/>
    </w:rPr>
  </w:style>
  <w:style w:type="character" w:customStyle="1" w:styleId="a7">
    <w:name w:val="Основной текст_"/>
    <w:basedOn w:val="a3"/>
    <w:link w:val="2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1">
    <w:name w:val="Основной текст1"/>
    <w:basedOn w:val="a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  <w:u w:val="single"/>
    </w:rPr>
  </w:style>
  <w:style w:type="character" w:customStyle="1" w:styleId="22">
    <w:name w:val="Основной текст (2)_"/>
    <w:basedOn w:val="a3"/>
    <w:link w:val="2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">
    <w:name w:val="Основной текст (3)_"/>
    <w:basedOn w:val="a3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1">
    <w:name w:val="Основной текст (3)"/>
    <w:basedOn w:val="3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2">
    <w:name w:val="Основной текст (3) + Не курсив"/>
    <w:basedOn w:val="3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6">
    <w:name w:val="Основной текст (6)_"/>
    <w:basedOn w:val="a3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24">
    <w:name w:val="Заголовок №2_"/>
    <w:basedOn w:val="a3"/>
    <w:link w:val="2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Полужирный;Интервал 0 pt"/>
    <w:basedOn w:val="a7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3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3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0pt">
    <w:name w:val="Основной текст (4) + Интервал 0 pt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3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">
    <w:name w:val="Заголовок №1_"/>
    <w:basedOn w:val="a3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8">
    <w:name w:val="Подпись к таблице_"/>
    <w:basedOn w:val="a3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0">
    <w:name w:val="Основной текст + Полужирный;Интервал 0 pt"/>
    <w:basedOn w:val="a7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0pt">
    <w:name w:val="Заголовок №2 + Не полужирный;Интервал 0 pt"/>
    <w:basedOn w:val="24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aa">
    <w:name w:val="Подпись к картинке_"/>
    <w:basedOn w:val="a3"/>
    <w:link w:val="a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8">
    <w:name w:val="Основной текст (8)_"/>
    <w:basedOn w:val="a3"/>
    <w:link w:val="8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w w:val="40"/>
      <w:sz w:val="19"/>
      <w:szCs w:val="19"/>
    </w:rPr>
  </w:style>
  <w:style w:type="character" w:customStyle="1" w:styleId="81">
    <w:name w:val="Основной текст (8)"/>
    <w:basedOn w:val="8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w w:val="40"/>
      <w:sz w:val="19"/>
      <w:szCs w:val="19"/>
    </w:rPr>
  </w:style>
  <w:style w:type="character" w:customStyle="1" w:styleId="9">
    <w:name w:val="Основной текст (9)_"/>
    <w:basedOn w:val="a3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3Tahoma95pt0pt">
    <w:name w:val="Основной текст (3) + Tahoma;9;5 pt;Не курсив;Интервал 0 pt"/>
    <w:basedOn w:val="3"/>
    <w:rPr>
      <w:rFonts w:ascii="Tahoma" w:eastAsia="Tahoma" w:hAnsi="Tahoma" w:cs="Tahoma"/>
      <w:b w:val="0"/>
      <w:bCs w:val="0"/>
      <w:i/>
      <w:iCs/>
      <w:smallCaps w:val="0"/>
      <w:strike w:val="0"/>
      <w:spacing w:val="10"/>
      <w:sz w:val="19"/>
      <w:szCs w:val="19"/>
      <w:lang w:val="en-US"/>
    </w:rPr>
  </w:style>
  <w:style w:type="character" w:customStyle="1" w:styleId="0pt1">
    <w:name w:val="Основной текст + Полужирный;Интервал 0 pt"/>
    <w:basedOn w:val="a7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20">
    <w:name w:val="Заголовок №2 (2)_"/>
    <w:basedOn w:val="a3"/>
    <w:link w:val="22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22105pt">
    <w:name w:val="Заголовок №2 (2) + 10;5 pt;Не полужирный"/>
    <w:basedOn w:val="220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21"/>
      <w:szCs w:val="21"/>
    </w:rPr>
  </w:style>
  <w:style w:type="character" w:customStyle="1" w:styleId="61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26">
    <w:name w:val="Подпись к таблице (2)_"/>
    <w:basedOn w:val="a3"/>
    <w:link w:val="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100">
    <w:name w:val="Основной текст (10)_"/>
    <w:basedOn w:val="a3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0">
    <w:name w:val="Основной текст (11)_"/>
    <w:basedOn w:val="a3"/>
    <w:link w:val="11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12">
    <w:name w:val="Основной текст (12)_"/>
    <w:basedOn w:val="a3"/>
    <w:link w:val="1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8Garamond115pt100">
    <w:name w:val="Основной текст (8) + Garamond;11;5 pt;Курсив;Масштаб 100%"/>
    <w:basedOn w:val="8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w w:val="100"/>
      <w:sz w:val="23"/>
      <w:szCs w:val="23"/>
    </w:rPr>
  </w:style>
  <w:style w:type="character" w:customStyle="1" w:styleId="11Batang95pt0pt40">
    <w:name w:val="Основной текст (11) + Batang;9;5 pt;Интервал 0 pt;Масштаб 40%"/>
    <w:basedOn w:val="11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w w:val="40"/>
      <w:sz w:val="19"/>
      <w:szCs w:val="19"/>
      <w:lang w:val="en-US"/>
    </w:rPr>
  </w:style>
  <w:style w:type="character" w:customStyle="1" w:styleId="13">
    <w:name w:val="Основной текст (13)_"/>
    <w:basedOn w:val="a3"/>
    <w:link w:val="1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</w:rPr>
  </w:style>
  <w:style w:type="paragraph" w:customStyle="1" w:styleId="21">
    <w:name w:val="Основной текст2"/>
    <w:basedOn w:val="a2"/>
    <w:link w:val="a7"/>
    <w:pPr>
      <w:shd w:val="clear" w:color="auto" w:fill="FFFFFF"/>
      <w:spacing w:after="300" w:line="238" w:lineRule="exact"/>
      <w:ind w:hanging="560"/>
      <w:jc w:val="both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23">
    <w:name w:val="Основной текст (2)"/>
    <w:basedOn w:val="a2"/>
    <w:link w:val="22"/>
    <w:pPr>
      <w:shd w:val="clear" w:color="auto" w:fill="FFFFFF"/>
      <w:spacing w:before="840" w:line="0" w:lineRule="atLeast"/>
    </w:pPr>
    <w:rPr>
      <w:rFonts w:ascii="Garamond" w:eastAsia="Garamond" w:hAnsi="Garamond" w:cs="Garamond"/>
      <w:sz w:val="21"/>
      <w:szCs w:val="21"/>
    </w:rPr>
  </w:style>
  <w:style w:type="paragraph" w:customStyle="1" w:styleId="30">
    <w:name w:val="Основной текст (3)"/>
    <w:basedOn w:val="a2"/>
    <w:link w:val="3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23"/>
      <w:szCs w:val="23"/>
      <w:lang w:val="en-US"/>
    </w:rPr>
  </w:style>
  <w:style w:type="paragraph" w:customStyle="1" w:styleId="60">
    <w:name w:val="Основной текст (6)"/>
    <w:basedOn w:val="a2"/>
    <w:link w:val="6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25">
    <w:name w:val="Заголовок №2"/>
    <w:basedOn w:val="a2"/>
    <w:link w:val="24"/>
    <w:pPr>
      <w:shd w:val="clear" w:color="auto" w:fill="FFFFFF"/>
      <w:spacing w:line="245" w:lineRule="exact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40">
    <w:name w:val="Основной текст (4)"/>
    <w:basedOn w:val="a2"/>
    <w:link w:val="4"/>
    <w:pPr>
      <w:shd w:val="clear" w:color="auto" w:fill="FFFFFF"/>
      <w:spacing w:before="720" w:line="0" w:lineRule="atLeast"/>
    </w:pPr>
    <w:rPr>
      <w:rFonts w:ascii="Tahoma" w:eastAsia="Tahoma" w:hAnsi="Tahoma" w:cs="Tahoma"/>
      <w:b/>
      <w:bCs/>
      <w:spacing w:val="10"/>
      <w:sz w:val="19"/>
      <w:szCs w:val="19"/>
    </w:rPr>
  </w:style>
  <w:style w:type="paragraph" w:customStyle="1" w:styleId="50">
    <w:name w:val="Основной текст (5)"/>
    <w:basedOn w:val="a2"/>
    <w:link w:val="5"/>
    <w:pPr>
      <w:shd w:val="clear" w:color="auto" w:fill="FFFFFF"/>
      <w:spacing w:after="180" w:line="241" w:lineRule="exact"/>
      <w:ind w:firstLine="540"/>
      <w:jc w:val="both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70">
    <w:name w:val="Основной текст (7)"/>
    <w:basedOn w:val="a2"/>
    <w:link w:val="7"/>
    <w:pPr>
      <w:shd w:val="clear" w:color="auto" w:fill="FFFFFF"/>
      <w:spacing w:before="180" w:after="18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11">
    <w:name w:val="Заголовок №1"/>
    <w:basedOn w:val="a2"/>
    <w:link w:val="10"/>
    <w:pPr>
      <w:shd w:val="clear" w:color="auto" w:fill="FFFFFF"/>
      <w:spacing w:before="60" w:line="0" w:lineRule="atLeast"/>
      <w:outlineLvl w:val="0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a9">
    <w:name w:val="Подпись к таблице"/>
    <w:basedOn w:val="a2"/>
    <w:link w:val="a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ab">
    <w:name w:val="Подпись к картинке"/>
    <w:basedOn w:val="a2"/>
    <w:link w:val="aa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80">
    <w:name w:val="Основной текст (8)"/>
    <w:basedOn w:val="a2"/>
    <w:link w:val="8"/>
    <w:pPr>
      <w:shd w:val="clear" w:color="auto" w:fill="FFFFFF"/>
      <w:spacing w:line="0" w:lineRule="atLeast"/>
    </w:pPr>
    <w:rPr>
      <w:rFonts w:ascii="Batang" w:eastAsia="Batang" w:hAnsi="Batang" w:cs="Batang"/>
      <w:w w:val="40"/>
      <w:sz w:val="19"/>
      <w:szCs w:val="19"/>
    </w:rPr>
  </w:style>
  <w:style w:type="paragraph" w:customStyle="1" w:styleId="90">
    <w:name w:val="Основной текст (9)"/>
    <w:basedOn w:val="a2"/>
    <w:link w:val="9"/>
    <w:pPr>
      <w:shd w:val="clear" w:color="auto" w:fill="FFFFFF"/>
      <w:spacing w:before="180" w:line="0" w:lineRule="atLeast"/>
    </w:pPr>
    <w:rPr>
      <w:rFonts w:ascii="Tahoma" w:eastAsia="Tahoma" w:hAnsi="Tahoma" w:cs="Tahoma"/>
      <w:spacing w:val="10"/>
      <w:sz w:val="19"/>
      <w:szCs w:val="19"/>
      <w:lang w:val="en-US"/>
    </w:rPr>
  </w:style>
  <w:style w:type="paragraph" w:customStyle="1" w:styleId="221">
    <w:name w:val="Заголовок №2 (2)"/>
    <w:basedOn w:val="a2"/>
    <w:link w:val="220"/>
    <w:pPr>
      <w:shd w:val="clear" w:color="auto" w:fill="FFFFFF"/>
      <w:spacing w:before="360" w:after="300" w:line="0" w:lineRule="atLeast"/>
      <w:ind w:firstLine="560"/>
      <w:outlineLvl w:val="1"/>
    </w:pPr>
    <w:rPr>
      <w:rFonts w:ascii="Tahoma" w:eastAsia="Tahoma" w:hAnsi="Tahoma" w:cs="Tahoma"/>
      <w:b/>
      <w:bCs/>
      <w:spacing w:val="10"/>
      <w:sz w:val="19"/>
      <w:szCs w:val="19"/>
    </w:rPr>
  </w:style>
  <w:style w:type="paragraph" w:customStyle="1" w:styleId="27">
    <w:name w:val="Подпись к таблице (2)"/>
    <w:basedOn w:val="a2"/>
    <w:link w:val="26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0"/>
      <w:sz w:val="19"/>
      <w:szCs w:val="19"/>
    </w:rPr>
  </w:style>
  <w:style w:type="paragraph" w:customStyle="1" w:styleId="101">
    <w:name w:val="Основной текст (10)"/>
    <w:basedOn w:val="a2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2"/>
    <w:link w:val="110"/>
    <w:pPr>
      <w:shd w:val="clear" w:color="auto" w:fill="FFFFFF"/>
      <w:spacing w:after="960" w:line="270" w:lineRule="exact"/>
    </w:pPr>
    <w:rPr>
      <w:rFonts w:ascii="Tahoma" w:eastAsia="Tahoma" w:hAnsi="Tahoma" w:cs="Tahoma"/>
      <w:spacing w:val="10"/>
      <w:sz w:val="21"/>
      <w:szCs w:val="21"/>
    </w:rPr>
  </w:style>
  <w:style w:type="paragraph" w:customStyle="1" w:styleId="120">
    <w:name w:val="Основной текст (12)"/>
    <w:basedOn w:val="a2"/>
    <w:link w:val="12"/>
    <w:pPr>
      <w:shd w:val="clear" w:color="auto" w:fill="FFFFFF"/>
      <w:spacing w:line="0" w:lineRule="atLeast"/>
    </w:pPr>
    <w:rPr>
      <w:rFonts w:ascii="Garamond" w:eastAsia="Garamond" w:hAnsi="Garamond" w:cs="Garamond"/>
      <w:sz w:val="14"/>
      <w:szCs w:val="14"/>
    </w:rPr>
  </w:style>
  <w:style w:type="paragraph" w:customStyle="1" w:styleId="130">
    <w:name w:val="Основной текст (13)"/>
    <w:basedOn w:val="a2"/>
    <w:link w:val="13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</w:rPr>
  </w:style>
  <w:style w:type="paragraph" w:styleId="ac">
    <w:name w:val="Balloon Text"/>
    <w:basedOn w:val="a2"/>
    <w:link w:val="ad"/>
    <w:uiPriority w:val="99"/>
    <w:semiHidden/>
    <w:unhideWhenUsed/>
    <w:rsid w:val="00BD2B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BD2B42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2"/>
    <w:link w:val="af"/>
    <w:uiPriority w:val="99"/>
    <w:unhideWhenUsed/>
    <w:rsid w:val="000E464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3"/>
    <w:link w:val="ae"/>
    <w:uiPriority w:val="99"/>
    <w:rsid w:val="000E4644"/>
    <w:rPr>
      <w:color w:val="000000"/>
    </w:rPr>
  </w:style>
  <w:style w:type="paragraph" w:styleId="af0">
    <w:name w:val="footer"/>
    <w:basedOn w:val="a2"/>
    <w:link w:val="af1"/>
    <w:uiPriority w:val="99"/>
    <w:unhideWhenUsed/>
    <w:rsid w:val="000E464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3"/>
    <w:link w:val="af0"/>
    <w:uiPriority w:val="99"/>
    <w:rsid w:val="000E4644"/>
    <w:rPr>
      <w:color w:val="000000"/>
    </w:rPr>
  </w:style>
  <w:style w:type="character" w:styleId="af2">
    <w:name w:val="annotation reference"/>
    <w:basedOn w:val="a3"/>
    <w:uiPriority w:val="99"/>
    <w:semiHidden/>
    <w:unhideWhenUsed/>
    <w:rsid w:val="008F6A95"/>
    <w:rPr>
      <w:sz w:val="16"/>
      <w:szCs w:val="16"/>
    </w:rPr>
  </w:style>
  <w:style w:type="paragraph" w:styleId="af3">
    <w:name w:val="annotation text"/>
    <w:basedOn w:val="a2"/>
    <w:link w:val="af4"/>
    <w:uiPriority w:val="99"/>
    <w:semiHidden/>
    <w:unhideWhenUsed/>
    <w:rsid w:val="008F6A95"/>
    <w:rPr>
      <w:sz w:val="20"/>
      <w:szCs w:val="20"/>
    </w:rPr>
  </w:style>
  <w:style w:type="character" w:customStyle="1" w:styleId="af4">
    <w:name w:val="Текст примечания Знак"/>
    <w:basedOn w:val="a3"/>
    <w:link w:val="af3"/>
    <w:uiPriority w:val="99"/>
    <w:semiHidden/>
    <w:rsid w:val="008F6A95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F6A9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F6A95"/>
    <w:rPr>
      <w:b/>
      <w:bCs/>
      <w:color w:val="000000"/>
      <w:sz w:val="20"/>
      <w:szCs w:val="20"/>
    </w:rPr>
  </w:style>
  <w:style w:type="paragraph" w:styleId="af7">
    <w:name w:val="No Spacing"/>
    <w:uiPriority w:val="1"/>
    <w:qFormat/>
    <w:rsid w:val="008F6A95"/>
    <w:rPr>
      <w:color w:val="000000"/>
    </w:rPr>
  </w:style>
  <w:style w:type="character" w:customStyle="1" w:styleId="20">
    <w:name w:val="Заголовок 2 Знак"/>
    <w:basedOn w:val="a3"/>
    <w:link w:val="2"/>
    <w:uiPriority w:val="9"/>
    <w:rsid w:val="008F6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List Paragraph"/>
    <w:basedOn w:val="a2"/>
    <w:uiPriority w:val="34"/>
    <w:qFormat/>
    <w:rsid w:val="008F6A95"/>
    <w:pPr>
      <w:ind w:left="720"/>
      <w:contextualSpacing/>
    </w:pPr>
  </w:style>
  <w:style w:type="paragraph" w:customStyle="1" w:styleId="a">
    <w:name w:val="Пункт"/>
    <w:basedOn w:val="a2"/>
    <w:rsid w:val="001C0A88"/>
    <w:pPr>
      <w:numPr>
        <w:ilvl w:val="2"/>
        <w:numId w:val="13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a0">
    <w:name w:val="Подпункт"/>
    <w:basedOn w:val="a"/>
    <w:rsid w:val="001C0A88"/>
    <w:pPr>
      <w:numPr>
        <w:ilvl w:val="3"/>
      </w:numPr>
    </w:pPr>
  </w:style>
  <w:style w:type="paragraph" w:customStyle="1" w:styleId="a1">
    <w:name w:val="Подподпункт"/>
    <w:basedOn w:val="a0"/>
    <w:rsid w:val="001C0A88"/>
    <w:pPr>
      <w:numPr>
        <w:ilvl w:val="4"/>
      </w:numPr>
    </w:pPr>
  </w:style>
  <w:style w:type="character" w:styleId="af9">
    <w:name w:val="line number"/>
    <w:basedOn w:val="a3"/>
    <w:uiPriority w:val="99"/>
    <w:semiHidden/>
    <w:unhideWhenUsed/>
    <w:rsid w:val="00902A78"/>
  </w:style>
  <w:style w:type="paragraph" w:styleId="afa">
    <w:name w:val="Revision"/>
    <w:hidden/>
    <w:uiPriority w:val="99"/>
    <w:semiHidden/>
    <w:rsid w:val="00CD700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2014-03-18T15:20:00Z</dcterms:created>
  <dcterms:modified xsi:type="dcterms:W3CDTF">2014-03-21T08:29:00Z</dcterms:modified>
</cp:coreProperties>
</file>