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905273" w:rsidP="00605058">
      <w:pPr>
        <w:pStyle w:val="1"/>
        <w:numPr>
          <w:ilvl w:val="0"/>
          <w:numId w:val="0"/>
        </w:numPr>
        <w:spacing w:before="120" w:after="120"/>
        <w:ind w:left="1134" w:hanging="1134"/>
        <w:jc w:val="right"/>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05058">
        <w:rPr>
          <w:rFonts w:ascii="Times New Roman" w:hAnsi="Times New Roman"/>
          <w:sz w:val="18"/>
          <w:szCs w:val="18"/>
        </w:rPr>
        <w:t>Приложение № 2 к Уведомлению № 110</w:t>
      </w:r>
      <w:r>
        <w:rPr>
          <w:sz w:val="24"/>
          <w:szCs w:val="24"/>
        </w:rPr>
        <w:t xml:space="preserve"> </w:t>
      </w:r>
      <w:r w:rsidR="00605058">
        <w:rPr>
          <w:sz w:val="24"/>
          <w:szCs w:val="24"/>
        </w:rPr>
        <w:t xml:space="preserve">                                                                                                             </w:t>
      </w:r>
      <w:r w:rsidR="00B10773" w:rsidRPr="00632DAA">
        <w:rPr>
          <w:sz w:val="24"/>
          <w:szCs w:val="24"/>
        </w:rPr>
        <w:t>Образцы основных форм документов, включаемых в </w:t>
      </w:r>
      <w:bookmarkEnd w:id="0"/>
      <w:bookmarkEnd w:id="1"/>
      <w:bookmarkEnd w:id="2"/>
      <w:bookmarkEnd w:id="3"/>
      <w:bookmarkEnd w:id="4"/>
      <w:r w:rsidR="00B10773"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F53B7E" w:rsidRPr="00632DAA">
        <w:rPr>
          <w:sz w:val="24"/>
          <w:szCs w:val="24"/>
        </w:rPr>
        <w:fldChar w:fldCharType="begin"/>
      </w:r>
      <w:r w:rsidRPr="00632DAA">
        <w:rPr>
          <w:sz w:val="24"/>
          <w:szCs w:val="24"/>
        </w:rPr>
        <w:instrText xml:space="preserve"> SEQ форма \* ARABIC </w:instrText>
      </w:r>
      <w:r w:rsidR="00F53B7E" w:rsidRPr="00632DAA">
        <w:rPr>
          <w:sz w:val="24"/>
          <w:szCs w:val="24"/>
        </w:rPr>
        <w:fldChar w:fldCharType="separate"/>
      </w:r>
      <w:r w:rsidR="00605058">
        <w:rPr>
          <w:noProof/>
          <w:sz w:val="24"/>
          <w:szCs w:val="24"/>
        </w:rPr>
        <w:t>1</w:t>
      </w:r>
      <w:r w:rsidR="00F53B7E"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7"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A0B39" w:rsidRDefault="00B10773" w:rsidP="00B10773">
      <w:pPr>
        <w:spacing w:line="240" w:lineRule="auto"/>
        <w:ind w:firstLine="0"/>
        <w:rPr>
          <w:b/>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sidRPr="007E17E7">
        <w:rPr>
          <w:b/>
          <w:sz w:val="24"/>
          <w:szCs w:val="24"/>
        </w:rPr>
        <w:t xml:space="preserve">на </w:t>
      </w:r>
      <w:r w:rsidR="00E71153" w:rsidRPr="00E71153">
        <w:rPr>
          <w:b/>
          <w:sz w:val="22"/>
          <w:szCs w:val="22"/>
        </w:rPr>
        <w:t>оказание услуг по р</w:t>
      </w:r>
      <w:r w:rsidR="00E71153" w:rsidRPr="00E71153">
        <w:rPr>
          <w:rFonts w:eastAsia="MS Mincho"/>
          <w:b/>
          <w:sz w:val="22"/>
          <w:szCs w:val="22"/>
        </w:rPr>
        <w:t>азработке системы управления промышленной безопасностью</w:t>
      </w:r>
      <w:r w:rsidR="00E71153" w:rsidRPr="00E71153">
        <w:rPr>
          <w:b/>
          <w:sz w:val="22"/>
          <w:szCs w:val="22"/>
        </w:rPr>
        <w:t xml:space="preserve"> </w:t>
      </w:r>
      <w:r w:rsidR="007E17E7" w:rsidRPr="007E17E7">
        <w:rPr>
          <w:b/>
          <w:sz w:val="24"/>
          <w:szCs w:val="24"/>
        </w:rPr>
        <w:t>нужд ОАО «Э.ОН Россия»</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w:t>
      </w:r>
      <w:r w:rsidRPr="006A0B39">
        <w:rPr>
          <w:sz w:val="24"/>
          <w:szCs w:val="24"/>
        </w:rPr>
        <w:t>Предложение</w:t>
      </w:r>
      <w:r w:rsidR="008714F3">
        <w:rPr>
          <w:b/>
          <w:sz w:val="24"/>
          <w:szCs w:val="24"/>
        </w:rPr>
        <w:t>.</w:t>
      </w:r>
    </w:p>
    <w:p w:rsidR="00B10773" w:rsidRPr="00632DAA" w:rsidRDefault="00B10773" w:rsidP="00B10773">
      <w:pPr>
        <w:spacing w:line="240" w:lineRule="auto"/>
        <w:rPr>
          <w:sz w:val="24"/>
          <w:szCs w:val="24"/>
        </w:rPr>
      </w:pPr>
      <w:bookmarkStart w:id="13" w:name="_GoBack"/>
      <w:bookmarkEnd w:id="13"/>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F53B7E" w:rsidP="00B10773">
      <w:pPr>
        <w:numPr>
          <w:ilvl w:val="0"/>
          <w:numId w:val="5"/>
        </w:numPr>
        <w:tabs>
          <w:tab w:val="clear" w:pos="927"/>
          <w:tab w:val="left" w:pos="993"/>
        </w:tabs>
        <w:spacing w:line="240" w:lineRule="auto"/>
        <w:ind w:left="993" w:hanging="426"/>
        <w:rPr>
          <w:sz w:val="24"/>
          <w:szCs w:val="24"/>
        </w:rPr>
      </w:pPr>
      <w:fldSimple w:instr=" REF _Ref55335821 \h  \* MERGEFORMAT ">
        <w:r w:rsidR="00605058" w:rsidRPr="00632DAA">
          <w:rPr>
            <w:sz w:val="24"/>
            <w:szCs w:val="24"/>
          </w:rPr>
          <w:t xml:space="preserve">Техническое предложение </w:t>
        </w:r>
        <w:r w:rsidR="00605058">
          <w:rPr>
            <w:sz w:val="24"/>
            <w:szCs w:val="24"/>
          </w:rPr>
          <w:t xml:space="preserve">на </w:t>
        </w:r>
        <w:r w:rsidR="00605058">
          <w:rPr>
            <w:noProof/>
            <w:sz w:val="24"/>
            <w:szCs w:val="24"/>
          </w:rPr>
          <w:t>оказание</w:t>
        </w:r>
        <w:r w:rsidR="00605058">
          <w:rPr>
            <w:sz w:val="24"/>
            <w:szCs w:val="24"/>
          </w:rPr>
          <w:t xml:space="preserve"> услуг </w:t>
        </w:r>
        <w:r w:rsidR="00605058" w:rsidRPr="00632DAA">
          <w:rPr>
            <w:sz w:val="24"/>
            <w:szCs w:val="24"/>
          </w:rPr>
          <w:t xml:space="preserve">(форма </w:t>
        </w:r>
        <w:r w:rsidR="00605058">
          <w:rPr>
            <w:noProof/>
            <w:sz w:val="24"/>
            <w:szCs w:val="24"/>
          </w:rPr>
          <w:t>2</w:t>
        </w:r>
        <w:r w:rsidR="00605058" w:rsidRPr="00632DAA">
          <w:rPr>
            <w:noProof/>
            <w:sz w:val="24"/>
            <w:szCs w:val="24"/>
          </w:rPr>
          <w:t>)</w:t>
        </w:r>
      </w:fldSimple>
      <w:r w:rsidR="00B10773" w:rsidRPr="00632DAA">
        <w:rPr>
          <w:sz w:val="24"/>
          <w:szCs w:val="24"/>
        </w:rPr>
        <w:t xml:space="preserve"> — на ____ листах;</w:t>
      </w:r>
    </w:p>
    <w:p w:rsidR="00B10773" w:rsidRPr="00BF5048" w:rsidRDefault="00F53B7E"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605058" w:rsidRPr="00605058">
          <w:rPr>
            <w:color w:val="000000"/>
            <w:sz w:val="24"/>
            <w:szCs w:val="24"/>
          </w:rPr>
          <w:t xml:space="preserve">Коммерческое предложение (форма </w:t>
        </w:r>
        <w:r w:rsidR="00605058" w:rsidRPr="00605058">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F53B7E"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605058" w:rsidRPr="00632DAA">
        <w:rPr>
          <w:sz w:val="24"/>
          <w:szCs w:val="24"/>
        </w:rPr>
        <w:t xml:space="preserve">Анкета Участника (форма </w:t>
      </w:r>
      <w:r w:rsidR="00605058">
        <w:rPr>
          <w:sz w:val="24"/>
          <w:szCs w:val="24"/>
        </w:rPr>
        <w:t>5</w:t>
      </w:r>
      <w:r w:rsidR="00605058"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F53B7E"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605058" w:rsidRPr="00632DAA">
        <w:rPr>
          <w:sz w:val="24"/>
          <w:szCs w:val="24"/>
        </w:rPr>
        <w:t xml:space="preserve">Справка о перечне и годовых объемах выполнения аналогичных договоров (форма </w:t>
      </w:r>
      <w:r w:rsidR="00605058">
        <w:rPr>
          <w:sz w:val="24"/>
          <w:szCs w:val="24"/>
        </w:rPr>
        <w:t>6</w:t>
      </w:r>
      <w:r w:rsidR="00605058"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F53B7E"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605058" w:rsidRPr="00632DAA">
        <w:rPr>
          <w:sz w:val="24"/>
          <w:szCs w:val="24"/>
        </w:rPr>
        <w:t xml:space="preserve">Справка о кадровых ресурсах (форма </w:t>
      </w:r>
      <w:r w:rsidR="00605058">
        <w:rPr>
          <w:sz w:val="24"/>
          <w:szCs w:val="24"/>
        </w:rPr>
        <w:t>7</w:t>
      </w:r>
      <w:r w:rsidR="00605058"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F53B7E"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605058">
        <w:rPr>
          <w:sz w:val="24"/>
          <w:szCs w:val="24"/>
        </w:rPr>
        <w:t xml:space="preserve">Информационное письмо </w:t>
      </w:r>
      <w:r w:rsidR="00605058" w:rsidRPr="00BA1EF7">
        <w:rPr>
          <w:sz w:val="24"/>
          <w:szCs w:val="24"/>
        </w:rPr>
        <w:t xml:space="preserve">о </w:t>
      </w:r>
      <w:r w:rsidR="00605058">
        <w:rPr>
          <w:sz w:val="24"/>
          <w:szCs w:val="24"/>
        </w:rPr>
        <w:t>соблюдении Участником запроса предложений принципов Глобального договора ООН</w:t>
      </w:r>
      <w:r w:rsidR="00605058" w:rsidRPr="00632DAA">
        <w:rPr>
          <w:sz w:val="24"/>
          <w:szCs w:val="24"/>
        </w:rPr>
        <w:t xml:space="preserve"> (форма </w:t>
      </w:r>
      <w:r w:rsidR="00605058">
        <w:rPr>
          <w:sz w:val="24"/>
          <w:szCs w:val="24"/>
        </w:rPr>
        <w:t>8</w:t>
      </w:r>
      <w:r w:rsidR="00605058"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sidR="00E71153">
        <w:rPr>
          <w:sz w:val="24"/>
          <w:szCs w:val="24"/>
        </w:rPr>
        <w:t xml:space="preserve"> не менее 45 (сорока пяти) дней от даты письма о подаче оферты</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F53B7E" w:rsidRPr="00632DAA">
        <w:rPr>
          <w:sz w:val="24"/>
          <w:szCs w:val="24"/>
        </w:rPr>
        <w:fldChar w:fldCharType="begin"/>
      </w:r>
      <w:r w:rsidRPr="00632DAA">
        <w:rPr>
          <w:sz w:val="24"/>
          <w:szCs w:val="24"/>
        </w:rPr>
        <w:instrText xml:space="preserve"> SEQ форма \* ARABIC </w:instrText>
      </w:r>
      <w:r w:rsidR="00F53B7E" w:rsidRPr="00632DAA">
        <w:rPr>
          <w:sz w:val="24"/>
          <w:szCs w:val="24"/>
        </w:rPr>
        <w:fldChar w:fldCharType="separate"/>
      </w:r>
      <w:r w:rsidR="00605058">
        <w:rPr>
          <w:noProof/>
          <w:sz w:val="24"/>
          <w:szCs w:val="24"/>
        </w:rPr>
        <w:t>2</w:t>
      </w:r>
      <w:r w:rsidR="00F53B7E"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1</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1914D6" w:rsidRPr="00205D44" w:rsidRDefault="001914D6" w:rsidP="001914D6">
      <w:pPr>
        <w:spacing w:line="240" w:lineRule="auto"/>
        <w:rPr>
          <w:sz w:val="24"/>
          <w:szCs w:val="24"/>
        </w:rPr>
      </w:pPr>
      <w:r w:rsidRPr="00205D44">
        <w:rPr>
          <w:b/>
          <w:sz w:val="24"/>
          <w:szCs w:val="24"/>
        </w:rPr>
        <w:t>Общие сведения в рамках технического предложения на выполнение работ/услуг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00"/>
        <w:gridCol w:w="5386"/>
      </w:tblGrid>
      <w:tr w:rsidR="001914D6" w:rsidRPr="00205D44" w:rsidTr="00F855E7">
        <w:tc>
          <w:tcPr>
            <w:tcW w:w="828" w:type="dxa"/>
            <w:tcBorders>
              <w:top w:val="single" w:sz="4" w:space="0" w:color="auto"/>
              <w:left w:val="single" w:sz="4" w:space="0" w:color="auto"/>
              <w:bottom w:val="single" w:sz="4" w:space="0" w:color="auto"/>
              <w:right w:val="single" w:sz="4" w:space="0" w:color="auto"/>
            </w:tcBorders>
            <w:vAlign w:val="center"/>
            <w:hideMark/>
          </w:tcPr>
          <w:p w:rsidR="001914D6" w:rsidRPr="00205D44" w:rsidRDefault="001914D6" w:rsidP="00F855E7">
            <w:pPr>
              <w:snapToGrid w:val="0"/>
              <w:spacing w:line="240" w:lineRule="auto"/>
              <w:ind w:firstLine="0"/>
              <w:jc w:val="center"/>
              <w:rPr>
                <w:sz w:val="24"/>
                <w:szCs w:val="24"/>
                <w:lang w:val="en-US"/>
              </w:rPr>
            </w:pPr>
            <w:r w:rsidRPr="00205D44">
              <w:rPr>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vAlign w:val="center"/>
            <w:hideMark/>
          </w:tcPr>
          <w:p w:rsidR="001914D6" w:rsidRPr="00205D44" w:rsidRDefault="001914D6" w:rsidP="00F855E7">
            <w:pPr>
              <w:snapToGrid w:val="0"/>
              <w:spacing w:line="240" w:lineRule="auto"/>
              <w:ind w:firstLine="0"/>
              <w:rPr>
                <w:sz w:val="24"/>
                <w:szCs w:val="24"/>
                <w:lang w:val="en-US"/>
              </w:rPr>
            </w:pPr>
            <w:proofErr w:type="spellStart"/>
            <w:r w:rsidRPr="00205D44">
              <w:rPr>
                <w:sz w:val="24"/>
                <w:szCs w:val="24"/>
                <w:lang w:val="en-US"/>
              </w:rPr>
              <w:t>Требования</w:t>
            </w:r>
            <w:proofErr w:type="spellEnd"/>
            <w:r w:rsidRPr="00205D44">
              <w:rPr>
                <w:sz w:val="24"/>
                <w:szCs w:val="24"/>
                <w:lang w:val="en-US"/>
              </w:rPr>
              <w:t xml:space="preserve"> </w:t>
            </w:r>
            <w:proofErr w:type="spellStart"/>
            <w:r w:rsidRPr="00205D44">
              <w:rPr>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1914D6" w:rsidRPr="00205D44" w:rsidRDefault="001914D6" w:rsidP="00F855E7">
            <w:pPr>
              <w:snapToGrid w:val="0"/>
              <w:spacing w:line="240" w:lineRule="auto"/>
              <w:jc w:val="center"/>
              <w:rPr>
                <w:sz w:val="24"/>
                <w:szCs w:val="24"/>
                <w:lang w:val="en-US"/>
              </w:rPr>
            </w:pPr>
            <w:proofErr w:type="spellStart"/>
            <w:r w:rsidRPr="00205D44">
              <w:rPr>
                <w:sz w:val="24"/>
                <w:szCs w:val="24"/>
                <w:lang w:val="en-US"/>
              </w:rPr>
              <w:t>Предложение</w:t>
            </w:r>
            <w:proofErr w:type="spellEnd"/>
            <w:r w:rsidRPr="00205D44">
              <w:rPr>
                <w:sz w:val="24"/>
                <w:szCs w:val="24"/>
                <w:lang w:val="en-US"/>
              </w:rPr>
              <w:t xml:space="preserve"> </w:t>
            </w:r>
            <w:proofErr w:type="spellStart"/>
            <w:r w:rsidRPr="00205D44">
              <w:rPr>
                <w:sz w:val="24"/>
                <w:szCs w:val="24"/>
                <w:lang w:val="en-US"/>
              </w:rPr>
              <w:t>Участника</w:t>
            </w:r>
            <w:proofErr w:type="spellEnd"/>
          </w:p>
        </w:tc>
      </w:tr>
      <w:tr w:rsidR="001914D6" w:rsidRPr="00205D44" w:rsidTr="00F855E7">
        <w:trPr>
          <w:trHeight w:val="824"/>
        </w:trPr>
        <w:tc>
          <w:tcPr>
            <w:tcW w:w="828"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0"/>
              <w:jc w:val="center"/>
              <w:rPr>
                <w:sz w:val="24"/>
                <w:szCs w:val="24"/>
                <w:lang w:val="en-US"/>
              </w:rPr>
            </w:pPr>
            <w:r w:rsidRPr="00205D44">
              <w:rPr>
                <w:sz w:val="24"/>
                <w:szCs w:val="24"/>
                <w:lang w:val="en-US"/>
              </w:rPr>
              <w:t>1</w:t>
            </w:r>
          </w:p>
        </w:tc>
        <w:tc>
          <w:tcPr>
            <w:tcW w:w="4100"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23"/>
              <w:rPr>
                <w:sz w:val="24"/>
                <w:szCs w:val="24"/>
              </w:rPr>
            </w:pPr>
            <w:r w:rsidRPr="00205D44">
              <w:rPr>
                <w:sz w:val="24"/>
                <w:szCs w:val="24"/>
              </w:rPr>
              <w:t>Наличие разрешений, свидетельств, лицензий и сертификатов (необходимые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1914D6" w:rsidRPr="001914D6" w:rsidRDefault="001914D6" w:rsidP="001914D6">
            <w:pPr>
              <w:snapToGrid w:val="0"/>
              <w:spacing w:line="240" w:lineRule="auto"/>
              <w:ind w:firstLine="0"/>
              <w:jc w:val="left"/>
              <w:rPr>
                <w:i/>
                <w:sz w:val="24"/>
                <w:szCs w:val="24"/>
              </w:rPr>
            </w:pPr>
            <w:r w:rsidRPr="001914D6">
              <w:rPr>
                <w:i/>
                <w:sz w:val="24"/>
                <w:szCs w:val="24"/>
              </w:rPr>
              <w:t>Перечислить</w:t>
            </w:r>
          </w:p>
        </w:tc>
      </w:tr>
      <w:tr w:rsidR="001914D6" w:rsidRPr="00205D44" w:rsidTr="00F855E7">
        <w:tc>
          <w:tcPr>
            <w:tcW w:w="828"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0"/>
              <w:jc w:val="center"/>
              <w:rPr>
                <w:sz w:val="24"/>
                <w:szCs w:val="24"/>
                <w:lang w:val="en-US"/>
              </w:rPr>
            </w:pPr>
            <w:r w:rsidRPr="00205D44">
              <w:rPr>
                <w:sz w:val="24"/>
                <w:szCs w:val="24"/>
                <w:lang w:val="en-US"/>
              </w:rPr>
              <w:t>2</w:t>
            </w:r>
          </w:p>
        </w:tc>
        <w:tc>
          <w:tcPr>
            <w:tcW w:w="4100"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23"/>
              <w:rPr>
                <w:sz w:val="24"/>
                <w:szCs w:val="24"/>
              </w:rPr>
            </w:pPr>
            <w:r w:rsidRPr="00205D44">
              <w:rPr>
                <w:sz w:val="24"/>
                <w:szCs w:val="24"/>
              </w:rPr>
              <w:t>Общий опыт работ (указать кол-во лет)</w:t>
            </w:r>
          </w:p>
        </w:tc>
        <w:tc>
          <w:tcPr>
            <w:tcW w:w="5386" w:type="dxa"/>
            <w:tcBorders>
              <w:top w:val="single" w:sz="4" w:space="0" w:color="auto"/>
              <w:left w:val="single" w:sz="4" w:space="0" w:color="auto"/>
              <w:bottom w:val="single" w:sz="4" w:space="0" w:color="auto"/>
              <w:right w:val="single" w:sz="4" w:space="0" w:color="auto"/>
            </w:tcBorders>
          </w:tcPr>
          <w:p w:rsidR="001914D6" w:rsidRPr="001914D6" w:rsidRDefault="001914D6" w:rsidP="001914D6">
            <w:pPr>
              <w:snapToGrid w:val="0"/>
              <w:spacing w:line="240" w:lineRule="auto"/>
              <w:ind w:firstLine="0"/>
              <w:jc w:val="left"/>
              <w:rPr>
                <w:i/>
                <w:sz w:val="24"/>
                <w:szCs w:val="24"/>
              </w:rPr>
            </w:pPr>
            <w:r w:rsidRPr="001914D6">
              <w:rPr>
                <w:i/>
                <w:sz w:val="24"/>
                <w:szCs w:val="24"/>
              </w:rPr>
              <w:t>Указать</w:t>
            </w:r>
          </w:p>
        </w:tc>
      </w:tr>
      <w:tr w:rsidR="001914D6" w:rsidRPr="00205D44" w:rsidTr="00F855E7">
        <w:tc>
          <w:tcPr>
            <w:tcW w:w="828"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0"/>
              <w:jc w:val="center"/>
              <w:rPr>
                <w:sz w:val="24"/>
                <w:szCs w:val="24"/>
                <w:lang w:val="en-US"/>
              </w:rPr>
            </w:pPr>
            <w:r w:rsidRPr="00205D44">
              <w:rPr>
                <w:sz w:val="24"/>
                <w:szCs w:val="24"/>
                <w:lang w:val="en-US"/>
              </w:rPr>
              <w:t>3</w:t>
            </w:r>
          </w:p>
        </w:tc>
        <w:tc>
          <w:tcPr>
            <w:tcW w:w="4100"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23"/>
              <w:rPr>
                <w:sz w:val="24"/>
                <w:szCs w:val="24"/>
              </w:rPr>
            </w:pPr>
            <w:r w:rsidRPr="00205D44">
              <w:rPr>
                <w:sz w:val="24"/>
                <w:szCs w:val="24"/>
              </w:rPr>
              <w:t>В случае привлечения сторонних организаций, указать наименования субподрядчиков.</w:t>
            </w:r>
          </w:p>
        </w:tc>
        <w:tc>
          <w:tcPr>
            <w:tcW w:w="5386" w:type="dxa"/>
            <w:tcBorders>
              <w:top w:val="single" w:sz="4" w:space="0" w:color="auto"/>
              <w:left w:val="single" w:sz="4" w:space="0" w:color="auto"/>
              <w:bottom w:val="single" w:sz="4" w:space="0" w:color="auto"/>
              <w:right w:val="single" w:sz="4" w:space="0" w:color="auto"/>
            </w:tcBorders>
          </w:tcPr>
          <w:p w:rsidR="001914D6" w:rsidRPr="001914D6" w:rsidRDefault="001914D6" w:rsidP="001914D6">
            <w:pPr>
              <w:snapToGrid w:val="0"/>
              <w:spacing w:line="240" w:lineRule="auto"/>
              <w:ind w:firstLine="0"/>
              <w:jc w:val="left"/>
              <w:rPr>
                <w:i/>
                <w:sz w:val="24"/>
                <w:szCs w:val="24"/>
              </w:rPr>
            </w:pPr>
            <w:r w:rsidRPr="001914D6">
              <w:rPr>
                <w:i/>
                <w:sz w:val="24"/>
                <w:szCs w:val="24"/>
              </w:rPr>
              <w:t>Перечислить</w:t>
            </w:r>
          </w:p>
        </w:tc>
      </w:tr>
      <w:tr w:rsidR="001914D6" w:rsidRPr="00205D44" w:rsidTr="00F855E7">
        <w:tc>
          <w:tcPr>
            <w:tcW w:w="828"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0"/>
              <w:jc w:val="center"/>
              <w:rPr>
                <w:sz w:val="24"/>
                <w:szCs w:val="24"/>
              </w:rPr>
            </w:pPr>
            <w:r w:rsidRPr="00205D44">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23"/>
              <w:rPr>
                <w:sz w:val="24"/>
                <w:szCs w:val="24"/>
              </w:rPr>
            </w:pPr>
            <w:r w:rsidRPr="00205D44">
              <w:rPr>
                <w:sz w:val="24"/>
                <w:szCs w:val="24"/>
              </w:rPr>
              <w:t>Наличие системы охраны труда и промышленной безопасности</w:t>
            </w:r>
          </w:p>
        </w:tc>
        <w:tc>
          <w:tcPr>
            <w:tcW w:w="5386" w:type="dxa"/>
            <w:tcBorders>
              <w:top w:val="single" w:sz="4" w:space="0" w:color="auto"/>
              <w:left w:val="single" w:sz="4" w:space="0" w:color="auto"/>
              <w:bottom w:val="single" w:sz="4" w:space="0" w:color="auto"/>
              <w:right w:val="single" w:sz="4" w:space="0" w:color="auto"/>
            </w:tcBorders>
          </w:tcPr>
          <w:p w:rsidR="001914D6" w:rsidRPr="001914D6" w:rsidRDefault="001914D6" w:rsidP="001914D6">
            <w:pPr>
              <w:snapToGrid w:val="0"/>
              <w:spacing w:line="240" w:lineRule="auto"/>
              <w:ind w:firstLine="0"/>
              <w:jc w:val="left"/>
              <w:rPr>
                <w:i/>
                <w:sz w:val="24"/>
                <w:szCs w:val="24"/>
              </w:rPr>
            </w:pPr>
            <w:r w:rsidRPr="001914D6">
              <w:rPr>
                <w:i/>
                <w:sz w:val="24"/>
                <w:szCs w:val="24"/>
              </w:rPr>
              <w:t>Указать</w:t>
            </w:r>
          </w:p>
        </w:tc>
      </w:tr>
      <w:tr w:rsidR="001914D6" w:rsidRPr="00205D44" w:rsidTr="001914D6">
        <w:trPr>
          <w:trHeight w:val="443"/>
        </w:trPr>
        <w:tc>
          <w:tcPr>
            <w:tcW w:w="828"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0"/>
              <w:jc w:val="center"/>
              <w:rPr>
                <w:sz w:val="24"/>
                <w:szCs w:val="24"/>
              </w:rPr>
            </w:pPr>
            <w:r w:rsidRPr="00205D44">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1914D6" w:rsidRPr="00205D44" w:rsidRDefault="001914D6" w:rsidP="00F855E7">
            <w:pPr>
              <w:snapToGrid w:val="0"/>
              <w:spacing w:line="240" w:lineRule="auto"/>
              <w:ind w:firstLine="23"/>
              <w:rPr>
                <w:sz w:val="24"/>
                <w:szCs w:val="24"/>
              </w:rPr>
            </w:pPr>
            <w:proofErr w:type="spellStart"/>
            <w:r w:rsidRPr="00205D44">
              <w:rPr>
                <w:sz w:val="24"/>
                <w:szCs w:val="24"/>
                <w:lang w:val="en-US"/>
              </w:rPr>
              <w:t>Срок</w:t>
            </w:r>
            <w:proofErr w:type="spellEnd"/>
            <w:r w:rsidRPr="00205D44">
              <w:rPr>
                <w:sz w:val="24"/>
                <w:szCs w:val="24"/>
                <w:lang w:val="en-US"/>
              </w:rPr>
              <w:t xml:space="preserve"> </w:t>
            </w:r>
            <w:proofErr w:type="spellStart"/>
            <w:r w:rsidRPr="00205D44">
              <w:rPr>
                <w:sz w:val="24"/>
                <w:szCs w:val="24"/>
                <w:lang w:val="en-US"/>
              </w:rPr>
              <w:t>исполнения</w:t>
            </w:r>
            <w:proofErr w:type="spellEnd"/>
            <w:r w:rsidRPr="00205D44">
              <w:rPr>
                <w:sz w:val="24"/>
                <w:szCs w:val="24"/>
                <w:lang w:val="en-US"/>
              </w:rPr>
              <w:t xml:space="preserve"> </w:t>
            </w:r>
            <w:proofErr w:type="spellStart"/>
            <w:r w:rsidRPr="00205D44">
              <w:rPr>
                <w:sz w:val="24"/>
                <w:szCs w:val="24"/>
                <w:lang w:val="en-US"/>
              </w:rPr>
              <w:t>договора</w:t>
            </w:r>
            <w:proofErr w:type="spellEnd"/>
          </w:p>
        </w:tc>
        <w:tc>
          <w:tcPr>
            <w:tcW w:w="5386" w:type="dxa"/>
            <w:tcBorders>
              <w:top w:val="single" w:sz="4" w:space="0" w:color="auto"/>
              <w:left w:val="single" w:sz="4" w:space="0" w:color="auto"/>
              <w:bottom w:val="single" w:sz="4" w:space="0" w:color="auto"/>
              <w:right w:val="single" w:sz="4" w:space="0" w:color="auto"/>
            </w:tcBorders>
          </w:tcPr>
          <w:p w:rsidR="001914D6" w:rsidRPr="001914D6" w:rsidRDefault="001914D6" w:rsidP="001914D6">
            <w:pPr>
              <w:snapToGrid w:val="0"/>
              <w:spacing w:line="240" w:lineRule="auto"/>
              <w:ind w:firstLine="0"/>
              <w:jc w:val="left"/>
              <w:rPr>
                <w:i/>
                <w:sz w:val="24"/>
                <w:szCs w:val="24"/>
              </w:rPr>
            </w:pPr>
            <w:r w:rsidRPr="001914D6">
              <w:rPr>
                <w:i/>
                <w:sz w:val="24"/>
                <w:szCs w:val="24"/>
              </w:rPr>
              <w:t>Указать</w:t>
            </w:r>
          </w:p>
        </w:tc>
      </w:tr>
    </w:tbl>
    <w:p w:rsidR="001914D6" w:rsidRPr="00205D44" w:rsidRDefault="001914D6" w:rsidP="001914D6">
      <w:pPr>
        <w:spacing w:line="240" w:lineRule="auto"/>
        <w:rPr>
          <w:sz w:val="24"/>
          <w:szCs w:val="24"/>
        </w:rPr>
      </w:pPr>
    </w:p>
    <w:p w:rsidR="001914D6" w:rsidRDefault="001914D6" w:rsidP="001914D6">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1914D6" w:rsidRDefault="001914D6" w:rsidP="001914D6">
      <w:pPr>
        <w:spacing w:line="240" w:lineRule="auto"/>
        <w:ind w:firstLine="0"/>
        <w:rPr>
          <w:i/>
          <w:color w:val="000000"/>
          <w:sz w:val="24"/>
          <w:szCs w:val="24"/>
        </w:rPr>
      </w:pPr>
      <w:r>
        <w:rPr>
          <w:i/>
          <w:color w:val="000000"/>
          <w:sz w:val="24"/>
          <w:szCs w:val="24"/>
        </w:rPr>
        <w:t>1.</w:t>
      </w:r>
    </w:p>
    <w:p w:rsidR="001914D6" w:rsidRDefault="001914D6" w:rsidP="001914D6">
      <w:pPr>
        <w:spacing w:line="240" w:lineRule="auto"/>
        <w:ind w:firstLine="0"/>
        <w:rPr>
          <w:i/>
          <w:color w:val="000000"/>
          <w:sz w:val="24"/>
          <w:szCs w:val="24"/>
        </w:rPr>
      </w:pPr>
      <w:r>
        <w:rPr>
          <w:i/>
          <w:color w:val="000000"/>
          <w:sz w:val="24"/>
          <w:szCs w:val="24"/>
        </w:rPr>
        <w:t>2.</w:t>
      </w:r>
    </w:p>
    <w:p w:rsidR="001914D6" w:rsidRDefault="001914D6" w:rsidP="001914D6">
      <w:pPr>
        <w:spacing w:line="240" w:lineRule="auto"/>
        <w:ind w:firstLine="0"/>
        <w:rPr>
          <w:i/>
          <w:color w:val="000000"/>
          <w:sz w:val="24"/>
          <w:szCs w:val="24"/>
        </w:rPr>
      </w:pPr>
      <w:r>
        <w:rPr>
          <w:i/>
          <w:color w:val="000000"/>
          <w:sz w:val="24"/>
          <w:szCs w:val="24"/>
        </w:rPr>
        <w:t>3.</w:t>
      </w:r>
    </w:p>
    <w:p w:rsidR="001914D6" w:rsidRDefault="001914D6" w:rsidP="001914D6">
      <w:pPr>
        <w:spacing w:line="240" w:lineRule="auto"/>
        <w:ind w:firstLine="0"/>
        <w:rPr>
          <w:i/>
          <w:color w:val="000000"/>
          <w:sz w:val="24"/>
          <w:szCs w:val="24"/>
        </w:rPr>
      </w:pPr>
      <w:r>
        <w:rPr>
          <w:i/>
          <w:color w:val="000000"/>
          <w:sz w:val="24"/>
          <w:szCs w:val="24"/>
        </w:rPr>
        <w:t>…</w:t>
      </w:r>
    </w:p>
    <w:p w:rsidR="001914D6" w:rsidRDefault="001914D6" w:rsidP="001914D6">
      <w:pPr>
        <w:spacing w:line="240" w:lineRule="auto"/>
        <w:ind w:firstLine="0"/>
        <w:rPr>
          <w:i/>
          <w:color w:val="000000"/>
          <w:sz w:val="24"/>
          <w:szCs w:val="24"/>
        </w:rPr>
      </w:pPr>
      <w:r>
        <w:rPr>
          <w:i/>
          <w:color w:val="000000"/>
          <w:sz w:val="24"/>
          <w:szCs w:val="24"/>
        </w:rPr>
        <w:t>…</w:t>
      </w:r>
    </w:p>
    <w:p w:rsidR="001914D6" w:rsidRDefault="001914D6" w:rsidP="001914D6">
      <w:pPr>
        <w:spacing w:line="240" w:lineRule="auto"/>
        <w:ind w:firstLine="0"/>
        <w:rPr>
          <w:i/>
          <w:color w:val="000000"/>
          <w:sz w:val="24"/>
          <w:szCs w:val="24"/>
        </w:rPr>
      </w:pPr>
      <w:r>
        <w:rPr>
          <w:i/>
          <w:color w:val="000000"/>
          <w:sz w:val="24"/>
          <w:szCs w:val="24"/>
        </w:rPr>
        <w:t>…</w:t>
      </w:r>
    </w:p>
    <w:p w:rsidR="001914D6" w:rsidRPr="00632DAA" w:rsidRDefault="001914D6"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2</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1C247F" w:rsidRDefault="00186DBE" w:rsidP="001C247F">
            <w:pPr>
              <w:spacing w:line="240" w:lineRule="auto"/>
              <w:ind w:firstLine="0"/>
              <w:jc w:val="center"/>
              <w:rPr>
                <w:b/>
                <w:i/>
                <w:sz w:val="24"/>
                <w:szCs w:val="24"/>
              </w:rPr>
            </w:pP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E71153">
            <w:pPr>
              <w:spacing w:line="240" w:lineRule="auto"/>
              <w:ind w:firstLine="0"/>
              <w:rPr>
                <w:sz w:val="24"/>
                <w:szCs w:val="24"/>
              </w:rPr>
            </w:pPr>
            <w:r w:rsidRPr="00186DBE">
              <w:rPr>
                <w:sz w:val="24"/>
                <w:szCs w:val="24"/>
              </w:rPr>
              <w:t xml:space="preserve">Стоимость </w:t>
            </w:r>
            <w:r w:rsidR="0073519B">
              <w:rPr>
                <w:sz w:val="24"/>
                <w:szCs w:val="24"/>
              </w:rPr>
              <w:t xml:space="preserve">по каждому виду </w:t>
            </w:r>
            <w:r w:rsidR="00E71153">
              <w:rPr>
                <w:sz w:val="24"/>
                <w:szCs w:val="24"/>
              </w:rPr>
              <w:t>услуг</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r w:rsidR="00DE2661">
              <w:rPr>
                <w:sz w:val="24"/>
                <w:szCs w:val="24"/>
              </w:rPr>
              <w:t xml:space="preserve"> 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E71153">
        <w:trPr>
          <w:trHeight w:val="1246"/>
        </w:trPr>
        <w:tc>
          <w:tcPr>
            <w:tcW w:w="5210" w:type="dxa"/>
          </w:tcPr>
          <w:p w:rsidR="004A1048" w:rsidRPr="00E71153" w:rsidRDefault="00E71153" w:rsidP="00DE2DC7">
            <w:pPr>
              <w:spacing w:line="240" w:lineRule="auto"/>
              <w:ind w:firstLine="0"/>
              <w:rPr>
                <w:sz w:val="22"/>
                <w:szCs w:val="22"/>
              </w:rPr>
            </w:pPr>
            <w:r w:rsidRPr="00E71153">
              <w:rPr>
                <w:sz w:val="22"/>
                <w:szCs w:val="22"/>
              </w:rPr>
              <w:t xml:space="preserve">Оплата стоимости услуг производится Заказчиком в течение 45 (сорока пяти) календарных дней </w:t>
            </w:r>
            <w:proofErr w:type="gramStart"/>
            <w:r w:rsidRPr="00E71153">
              <w:rPr>
                <w:sz w:val="22"/>
                <w:szCs w:val="22"/>
              </w:rPr>
              <w:t>с даты подписания</w:t>
            </w:r>
            <w:proofErr w:type="gramEnd"/>
            <w:r w:rsidRPr="00E71153">
              <w:rPr>
                <w:sz w:val="22"/>
                <w:szCs w:val="22"/>
              </w:rPr>
              <w:t xml:space="preserve"> Заказчиком Акта сдачи-приемки оказанных услуг и</w:t>
            </w:r>
            <w:r w:rsidRPr="00E71153">
              <w:rPr>
                <w:color w:val="000000"/>
                <w:sz w:val="22"/>
                <w:szCs w:val="22"/>
              </w:rPr>
              <w:t xml:space="preserve"> при условии наличия соответствующего счета-фактуры </w:t>
            </w:r>
            <w:r w:rsidRPr="00E71153">
              <w:rPr>
                <w:sz w:val="22"/>
                <w:szCs w:val="22"/>
              </w:rPr>
              <w:t>Исполнителя.</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lastRenderedPageBreak/>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lastRenderedPageBreak/>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3</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lastRenderedPageBreak/>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lastRenderedPageBreak/>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4</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8"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lastRenderedPageBreak/>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lastRenderedPageBreak/>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5</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spellStart"/>
            <w:proofErr w:type="gramStart"/>
            <w:r w:rsidRPr="0007586A">
              <w:rPr>
                <w:szCs w:val="22"/>
              </w:rPr>
              <w:t>п</w:t>
            </w:r>
            <w:proofErr w:type="spellEnd"/>
            <w:proofErr w:type="gramEnd"/>
            <w:r w:rsidRPr="0007586A">
              <w:rPr>
                <w:szCs w:val="22"/>
              </w:rPr>
              <w:t>/</w:t>
            </w:r>
            <w:proofErr w:type="spellStart"/>
            <w:r w:rsidRPr="0007586A">
              <w:rPr>
                <w:szCs w:val="22"/>
              </w:rPr>
              <w:t>п</w:t>
            </w:r>
            <w:proofErr w:type="spellEnd"/>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lastRenderedPageBreak/>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lastRenderedPageBreak/>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6</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lastRenderedPageBreak/>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w:t>
      </w:r>
      <w:proofErr w:type="spellStart"/>
      <w:r w:rsidRPr="00632DAA">
        <w:rPr>
          <w:sz w:val="24"/>
          <w:szCs w:val="24"/>
        </w:rPr>
        <w:t>х</w:t>
      </w:r>
      <w:proofErr w:type="spellEnd"/>
      <w:r w:rsidRPr="00632DAA">
        <w:rPr>
          <w:sz w:val="24"/>
          <w:szCs w:val="24"/>
        </w:rPr>
        <w:t>»),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F53B7E" w:rsidRPr="00632DAA">
        <w:rPr>
          <w:sz w:val="24"/>
          <w:szCs w:val="24"/>
        </w:rPr>
        <w:fldChar w:fldCharType="begin"/>
      </w:r>
      <w:r w:rsidRPr="00632DAA">
        <w:rPr>
          <w:sz w:val="24"/>
          <w:szCs w:val="24"/>
        </w:rPr>
        <w:instrText xml:space="preserve"> SEQ Приложение \* ARABIC </w:instrText>
      </w:r>
      <w:r w:rsidR="00F53B7E" w:rsidRPr="00632DAA">
        <w:rPr>
          <w:sz w:val="24"/>
          <w:szCs w:val="24"/>
        </w:rPr>
        <w:fldChar w:fldCharType="separate"/>
      </w:r>
      <w:r w:rsidR="00605058">
        <w:rPr>
          <w:noProof/>
          <w:sz w:val="24"/>
          <w:szCs w:val="24"/>
        </w:rPr>
        <w:t>7</w:t>
      </w:r>
      <w:r w:rsidR="00F53B7E"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lastRenderedPageBreak/>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footerReference w:type="default" r:id="rId9"/>
      <w:pgSz w:w="11906" w:h="16838"/>
      <w:pgMar w:top="1134"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BD" w:rsidRDefault="00752DBD" w:rsidP="00752DBD">
      <w:pPr>
        <w:spacing w:line="240" w:lineRule="auto"/>
      </w:pPr>
      <w:r>
        <w:separator/>
      </w:r>
    </w:p>
  </w:endnote>
  <w:endnote w:type="continuationSeparator" w:id="0">
    <w:p w:rsidR="00752DBD" w:rsidRDefault="00752DBD" w:rsidP="00752D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4432"/>
      <w:docPartObj>
        <w:docPartGallery w:val="Page Numbers (Bottom of Page)"/>
        <w:docPartUnique/>
      </w:docPartObj>
    </w:sdtPr>
    <w:sdtContent>
      <w:p w:rsidR="00752DBD" w:rsidRDefault="00F53B7E">
        <w:pPr>
          <w:pStyle w:val="af"/>
          <w:jc w:val="right"/>
        </w:pPr>
        <w:fldSimple w:instr=" PAGE   \* MERGEFORMAT ">
          <w:r w:rsidR="00605058">
            <w:rPr>
              <w:noProof/>
            </w:rPr>
            <w:t>1</w:t>
          </w:r>
        </w:fldSimple>
      </w:p>
    </w:sdtContent>
  </w:sdt>
  <w:p w:rsidR="00752DBD" w:rsidRDefault="00752DB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BD" w:rsidRDefault="00752DBD" w:rsidP="00752DBD">
      <w:pPr>
        <w:spacing w:line="240" w:lineRule="auto"/>
      </w:pPr>
      <w:r>
        <w:separator/>
      </w:r>
    </w:p>
  </w:footnote>
  <w:footnote w:type="continuationSeparator" w:id="0">
    <w:p w:rsidR="00752DBD" w:rsidRDefault="00752DBD" w:rsidP="00752D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61E5"/>
    <w:rsid w:val="00003231"/>
    <w:rsid w:val="00005535"/>
    <w:rsid w:val="000201DB"/>
    <w:rsid w:val="00037890"/>
    <w:rsid w:val="0003794B"/>
    <w:rsid w:val="00057DE2"/>
    <w:rsid w:val="000A5FF9"/>
    <w:rsid w:val="000F5EB5"/>
    <w:rsid w:val="001313AF"/>
    <w:rsid w:val="00186DBE"/>
    <w:rsid w:val="001914D6"/>
    <w:rsid w:val="001A5E83"/>
    <w:rsid w:val="001C247F"/>
    <w:rsid w:val="0022710E"/>
    <w:rsid w:val="002B7E19"/>
    <w:rsid w:val="002C130D"/>
    <w:rsid w:val="002D563C"/>
    <w:rsid w:val="003D0D9A"/>
    <w:rsid w:val="004031BC"/>
    <w:rsid w:val="00433617"/>
    <w:rsid w:val="00450C7B"/>
    <w:rsid w:val="004A1048"/>
    <w:rsid w:val="004A41F8"/>
    <w:rsid w:val="004A69A2"/>
    <w:rsid w:val="004C3B49"/>
    <w:rsid w:val="005E0F89"/>
    <w:rsid w:val="00605058"/>
    <w:rsid w:val="00682A35"/>
    <w:rsid w:val="006A0B39"/>
    <w:rsid w:val="0073519B"/>
    <w:rsid w:val="00736497"/>
    <w:rsid w:val="00752DBD"/>
    <w:rsid w:val="007D501B"/>
    <w:rsid w:val="007E17E7"/>
    <w:rsid w:val="008714F3"/>
    <w:rsid w:val="008D35E2"/>
    <w:rsid w:val="00905273"/>
    <w:rsid w:val="009209F0"/>
    <w:rsid w:val="00937F6D"/>
    <w:rsid w:val="0099402C"/>
    <w:rsid w:val="00A0158E"/>
    <w:rsid w:val="00AA7B12"/>
    <w:rsid w:val="00AC3109"/>
    <w:rsid w:val="00AD5321"/>
    <w:rsid w:val="00B10773"/>
    <w:rsid w:val="00B54E50"/>
    <w:rsid w:val="00B727C3"/>
    <w:rsid w:val="00B76944"/>
    <w:rsid w:val="00C457AF"/>
    <w:rsid w:val="00C61925"/>
    <w:rsid w:val="00CE50DF"/>
    <w:rsid w:val="00D33A6A"/>
    <w:rsid w:val="00D461A9"/>
    <w:rsid w:val="00D561E5"/>
    <w:rsid w:val="00D61FF1"/>
    <w:rsid w:val="00D90462"/>
    <w:rsid w:val="00DC4C3C"/>
    <w:rsid w:val="00DE2661"/>
    <w:rsid w:val="00DE2DC7"/>
    <w:rsid w:val="00E31374"/>
    <w:rsid w:val="00E32EE4"/>
    <w:rsid w:val="00E71153"/>
    <w:rsid w:val="00E716B5"/>
    <w:rsid w:val="00E93375"/>
    <w:rsid w:val="00EC5C81"/>
    <w:rsid w:val="00ED6AD7"/>
    <w:rsid w:val="00F53B7E"/>
    <w:rsid w:val="00F70206"/>
    <w:rsid w:val="00FB6DAA"/>
    <w:rsid w:val="00FD3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uiPriority w:val="99"/>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ru/static/?c=how2getDUNS" TargetMode="External"/><Relationship Id="rId3" Type="http://schemas.openxmlformats.org/officeDocument/2006/relationships/settings" Target="settings.xml"/><Relationship Id="rId7" Type="http://schemas.openxmlformats.org/officeDocument/2006/relationships/hyperlink" Target="http://www.eon-russia.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17</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boldakova</cp:lastModifiedBy>
  <cp:revision>53</cp:revision>
  <cp:lastPrinted>2014-06-18T10:39:00Z</cp:lastPrinted>
  <dcterms:created xsi:type="dcterms:W3CDTF">2013-11-20T06:23:00Z</dcterms:created>
  <dcterms:modified xsi:type="dcterms:W3CDTF">2014-06-18T10:39:00Z</dcterms:modified>
</cp:coreProperties>
</file>