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B4C" w:rsidRDefault="00E22B4C" w:rsidP="00B9259D">
      <w:pPr>
        <w:jc w:val="right"/>
        <w:rPr>
          <w:rFonts w:ascii="Tahoma" w:hAnsi="Tahoma" w:cs="Tahoma"/>
          <w:sz w:val="22"/>
          <w:szCs w:val="22"/>
        </w:rPr>
      </w:pPr>
    </w:p>
    <w:p w:rsidR="00550617" w:rsidRPr="00995421" w:rsidRDefault="00550617" w:rsidP="00D826A2">
      <w:pPr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550617" w:rsidRPr="00995421" w:rsidRDefault="00550617" w:rsidP="00D826A2">
      <w:pPr>
        <w:rPr>
          <w:rFonts w:ascii="Tahoma" w:hAnsi="Tahoma" w:cs="Tahoma"/>
          <w:b/>
          <w:color w:val="0000FF"/>
          <w:sz w:val="22"/>
          <w:szCs w:val="22"/>
          <w:u w:val="single"/>
        </w:rPr>
      </w:pPr>
      <w:r w:rsidRPr="00995421">
        <w:rPr>
          <w:rFonts w:ascii="Tahoma" w:hAnsi="Tahoma" w:cs="Tahoma"/>
          <w:b/>
          <w:color w:val="0000FF"/>
          <w:sz w:val="22"/>
          <w:szCs w:val="22"/>
          <w:u w:val="single"/>
        </w:rPr>
        <w:t>На фирменном бланке организации</w:t>
      </w:r>
      <w:bookmarkStart w:id="1" w:name="_Toc69729056"/>
      <w:r w:rsidRPr="00995421">
        <w:rPr>
          <w:rFonts w:ascii="Tahoma" w:hAnsi="Tahoma" w:cs="Tahoma"/>
          <w:b/>
          <w:color w:val="0000FF"/>
          <w:sz w:val="22"/>
          <w:szCs w:val="22"/>
          <w:u w:val="single"/>
        </w:rPr>
        <w:t>.</w:t>
      </w:r>
    </w:p>
    <w:p w:rsidR="00550617" w:rsidRDefault="00550617">
      <w:pPr>
        <w:rPr>
          <w:rFonts w:ascii="Tahoma" w:hAnsi="Tahoma" w:cs="Tahoma"/>
          <w:b/>
          <w:color w:val="0000FF"/>
          <w:sz w:val="22"/>
          <w:szCs w:val="22"/>
          <w:u w:val="single"/>
        </w:rPr>
      </w:pPr>
      <w:r w:rsidRPr="00995421">
        <w:rPr>
          <w:rFonts w:ascii="Tahoma" w:hAnsi="Tahoma" w:cs="Tahoma"/>
          <w:color w:val="0000FF"/>
          <w:sz w:val="22"/>
          <w:szCs w:val="22"/>
          <w:u w:val="single"/>
        </w:rPr>
        <w:t xml:space="preserve"> </w:t>
      </w:r>
      <w:r w:rsidRPr="00995421">
        <w:rPr>
          <w:rFonts w:ascii="Tahoma" w:hAnsi="Tahoma" w:cs="Tahoma"/>
          <w:b/>
          <w:color w:val="0000FF"/>
          <w:sz w:val="22"/>
          <w:szCs w:val="22"/>
          <w:u w:val="single"/>
        </w:rPr>
        <w:t>Обязательно указать юридический адрес, фактическое местонахождение, в соответствии с учредительными  документами.</w:t>
      </w:r>
    </w:p>
    <w:p w:rsidR="00E3154B" w:rsidRPr="00995421" w:rsidRDefault="00E3154B">
      <w:pPr>
        <w:rPr>
          <w:rFonts w:ascii="Tahoma" w:hAnsi="Tahoma" w:cs="Tahoma"/>
          <w:b/>
          <w:color w:val="0000FF"/>
          <w:sz w:val="22"/>
          <w:szCs w:val="22"/>
          <w:u w:val="single"/>
        </w:rPr>
      </w:pPr>
    </w:p>
    <w:p w:rsidR="00550617" w:rsidRPr="001B66FC" w:rsidRDefault="00550617">
      <w:pPr>
        <w:jc w:val="center"/>
        <w:rPr>
          <w:rFonts w:ascii="Tahoma" w:hAnsi="Tahoma" w:cs="Tahoma"/>
          <w:b/>
          <w:color w:val="0000FF"/>
          <w:sz w:val="22"/>
          <w:szCs w:val="22"/>
        </w:rPr>
      </w:pPr>
      <w:r w:rsidRPr="001B66FC">
        <w:rPr>
          <w:rFonts w:ascii="Tahoma" w:hAnsi="Tahoma" w:cs="Tahoma"/>
          <w:b/>
          <w:color w:val="0000FF"/>
          <w:sz w:val="22"/>
          <w:szCs w:val="22"/>
        </w:rPr>
        <w:t xml:space="preserve">Предложение на </w:t>
      </w:r>
      <w:r w:rsidR="00B9259D" w:rsidRPr="001B66FC">
        <w:rPr>
          <w:rFonts w:ascii="Tahoma" w:hAnsi="Tahoma" w:cs="Tahoma"/>
          <w:b/>
          <w:color w:val="0000FF"/>
          <w:sz w:val="22"/>
          <w:szCs w:val="22"/>
        </w:rPr>
        <w:t>закупку</w:t>
      </w:r>
      <w:r w:rsidRPr="001B66FC">
        <w:rPr>
          <w:rFonts w:ascii="Tahoma" w:hAnsi="Tahoma" w:cs="Tahoma"/>
          <w:b/>
          <w:color w:val="0000FF"/>
          <w:sz w:val="22"/>
          <w:szCs w:val="22"/>
        </w:rPr>
        <w:t xml:space="preserve"> продукции</w:t>
      </w:r>
      <w:bookmarkEnd w:id="1"/>
    </w:p>
    <w:p w:rsidR="00B9259D" w:rsidRDefault="00B9259D">
      <w:pPr>
        <w:jc w:val="center"/>
        <w:rPr>
          <w:rFonts w:ascii="Tahoma" w:hAnsi="Tahoma" w:cs="Tahoma"/>
          <w:b/>
          <w:color w:val="0000FF"/>
          <w:sz w:val="22"/>
          <w:szCs w:val="22"/>
        </w:rPr>
      </w:pPr>
    </w:p>
    <w:p w:rsidR="001B66FC" w:rsidRPr="001B66FC" w:rsidRDefault="001B66FC" w:rsidP="001B66FC">
      <w:pPr>
        <w:jc w:val="right"/>
        <w:rPr>
          <w:rFonts w:ascii="Tahoma" w:hAnsi="Tahoma" w:cs="Tahoma"/>
          <w:sz w:val="22"/>
          <w:szCs w:val="22"/>
        </w:rPr>
      </w:pPr>
      <w:r w:rsidRPr="001B66FC">
        <w:rPr>
          <w:rFonts w:ascii="Tahoma" w:hAnsi="Tahoma" w:cs="Tahoma"/>
          <w:sz w:val="22"/>
          <w:szCs w:val="22"/>
        </w:rPr>
        <w:t>Зам. Директора по закупкам</w:t>
      </w:r>
    </w:p>
    <w:p w:rsidR="001B66FC" w:rsidRPr="001B66FC" w:rsidRDefault="001B66FC" w:rsidP="001B66FC">
      <w:pPr>
        <w:jc w:val="right"/>
        <w:rPr>
          <w:rFonts w:ascii="Tahoma" w:hAnsi="Tahoma" w:cs="Tahoma"/>
          <w:sz w:val="22"/>
          <w:szCs w:val="22"/>
        </w:rPr>
      </w:pPr>
      <w:r w:rsidRPr="001B66FC">
        <w:rPr>
          <w:rFonts w:ascii="Tahoma" w:hAnsi="Tahoma" w:cs="Tahoma"/>
          <w:sz w:val="22"/>
          <w:szCs w:val="22"/>
        </w:rPr>
        <w:t>и общим вопросам филиала</w:t>
      </w:r>
    </w:p>
    <w:p w:rsidR="001B66FC" w:rsidRPr="001B66FC" w:rsidRDefault="001B66FC" w:rsidP="001B66FC">
      <w:pPr>
        <w:jc w:val="right"/>
        <w:rPr>
          <w:rFonts w:ascii="Tahoma" w:hAnsi="Tahoma" w:cs="Tahoma"/>
          <w:sz w:val="22"/>
          <w:szCs w:val="22"/>
        </w:rPr>
      </w:pPr>
      <w:r w:rsidRPr="001B66FC">
        <w:rPr>
          <w:rFonts w:ascii="Tahoma" w:hAnsi="Tahoma" w:cs="Tahoma"/>
          <w:sz w:val="22"/>
          <w:szCs w:val="22"/>
        </w:rPr>
        <w:t>«Сургутская ГРЭС-2» ОАО «Э.ОН Россия»</w:t>
      </w:r>
    </w:p>
    <w:p w:rsidR="001B66FC" w:rsidRPr="001B66FC" w:rsidRDefault="001B66FC" w:rsidP="001B66FC">
      <w:pPr>
        <w:jc w:val="right"/>
        <w:rPr>
          <w:rFonts w:ascii="Tahoma" w:hAnsi="Tahoma" w:cs="Tahoma"/>
          <w:sz w:val="22"/>
          <w:szCs w:val="22"/>
        </w:rPr>
      </w:pPr>
      <w:proofErr w:type="spellStart"/>
      <w:r w:rsidRPr="001B66FC">
        <w:rPr>
          <w:rFonts w:ascii="Tahoma" w:hAnsi="Tahoma" w:cs="Tahoma"/>
          <w:sz w:val="22"/>
          <w:szCs w:val="22"/>
        </w:rPr>
        <w:t>Безволеву</w:t>
      </w:r>
      <w:proofErr w:type="spellEnd"/>
      <w:r w:rsidRPr="001B66FC">
        <w:rPr>
          <w:rFonts w:ascii="Tahoma" w:hAnsi="Tahoma" w:cs="Tahoma"/>
          <w:sz w:val="22"/>
          <w:szCs w:val="22"/>
        </w:rPr>
        <w:t xml:space="preserve"> Д.Г.</w:t>
      </w:r>
    </w:p>
    <w:p w:rsidR="001B66FC" w:rsidRPr="001B66FC" w:rsidRDefault="001B66FC" w:rsidP="001B66FC">
      <w:pPr>
        <w:jc w:val="right"/>
        <w:rPr>
          <w:rFonts w:ascii="Tahoma" w:hAnsi="Tahoma" w:cs="Tahoma"/>
          <w:sz w:val="22"/>
          <w:szCs w:val="22"/>
        </w:rPr>
      </w:pPr>
    </w:p>
    <w:p w:rsidR="001B66FC" w:rsidRPr="001B66FC" w:rsidRDefault="001B66FC" w:rsidP="001B66FC">
      <w:pPr>
        <w:jc w:val="right"/>
        <w:rPr>
          <w:rFonts w:ascii="Tahoma" w:hAnsi="Tahoma" w:cs="Tahoma"/>
          <w:sz w:val="22"/>
          <w:szCs w:val="22"/>
        </w:rPr>
      </w:pPr>
      <w:r w:rsidRPr="001B66FC">
        <w:rPr>
          <w:rFonts w:ascii="Tahoma" w:hAnsi="Tahoma" w:cs="Tahoma"/>
          <w:sz w:val="22"/>
          <w:szCs w:val="22"/>
        </w:rPr>
        <w:t xml:space="preserve">Вниманию </w:t>
      </w:r>
      <w:proofErr w:type="spellStart"/>
      <w:r w:rsidRPr="001B66FC">
        <w:rPr>
          <w:rFonts w:ascii="Tahoma" w:hAnsi="Tahoma" w:cs="Tahoma"/>
          <w:sz w:val="22"/>
          <w:szCs w:val="22"/>
        </w:rPr>
        <w:t>Дурасова</w:t>
      </w:r>
      <w:proofErr w:type="spellEnd"/>
      <w:r w:rsidRPr="001B66FC">
        <w:rPr>
          <w:rFonts w:ascii="Tahoma" w:hAnsi="Tahoma" w:cs="Tahoma"/>
          <w:sz w:val="22"/>
          <w:szCs w:val="22"/>
        </w:rPr>
        <w:t xml:space="preserve"> И.В.</w:t>
      </w:r>
    </w:p>
    <w:p w:rsidR="001B66FC" w:rsidRDefault="001B66FC">
      <w:pPr>
        <w:jc w:val="center"/>
        <w:rPr>
          <w:rFonts w:ascii="Tahoma" w:hAnsi="Tahoma" w:cs="Tahoma"/>
          <w:b/>
          <w:color w:val="0000FF"/>
          <w:sz w:val="22"/>
          <w:szCs w:val="22"/>
        </w:rPr>
      </w:pPr>
    </w:p>
    <w:p w:rsidR="001B66FC" w:rsidRDefault="001B66FC">
      <w:pPr>
        <w:jc w:val="center"/>
        <w:rPr>
          <w:rFonts w:ascii="Tahoma" w:hAnsi="Tahoma" w:cs="Tahoma"/>
          <w:b/>
          <w:color w:val="0000FF"/>
          <w:sz w:val="22"/>
          <w:szCs w:val="22"/>
        </w:rPr>
      </w:pPr>
    </w:p>
    <w:p w:rsidR="001B66FC" w:rsidRDefault="001B66FC">
      <w:pPr>
        <w:jc w:val="center"/>
        <w:rPr>
          <w:rFonts w:ascii="Tahoma" w:hAnsi="Tahoma" w:cs="Tahoma"/>
          <w:b/>
          <w:color w:val="0000FF"/>
          <w:sz w:val="22"/>
          <w:szCs w:val="22"/>
        </w:rPr>
      </w:pPr>
    </w:p>
    <w:p w:rsidR="001B66FC" w:rsidRPr="00995421" w:rsidRDefault="001B66FC">
      <w:pPr>
        <w:jc w:val="center"/>
        <w:rPr>
          <w:rFonts w:ascii="Tahoma" w:hAnsi="Tahoma" w:cs="Tahoma"/>
          <w:b/>
          <w:color w:val="0000FF"/>
          <w:sz w:val="22"/>
          <w:szCs w:val="22"/>
        </w:rPr>
      </w:pPr>
    </w:p>
    <w:p w:rsidR="00A53E84" w:rsidRDefault="00550617" w:rsidP="00A53E84">
      <w:pPr>
        <w:jc w:val="center"/>
        <w:rPr>
          <w:rFonts w:ascii="Tahoma" w:hAnsi="Tahoma" w:cs="Tahoma"/>
          <w:sz w:val="22"/>
          <w:szCs w:val="22"/>
        </w:rPr>
      </w:pPr>
      <w:r w:rsidRPr="00995421">
        <w:rPr>
          <w:rFonts w:ascii="Tahoma" w:hAnsi="Tahoma" w:cs="Tahoma"/>
          <w:sz w:val="22"/>
          <w:szCs w:val="22"/>
        </w:rPr>
        <w:t>Уважаемы</w:t>
      </w:r>
      <w:r w:rsidR="001B66FC">
        <w:rPr>
          <w:rFonts w:ascii="Tahoma" w:hAnsi="Tahoma" w:cs="Tahoma"/>
          <w:sz w:val="22"/>
          <w:szCs w:val="22"/>
        </w:rPr>
        <w:t>й Демьян Георгиевич</w:t>
      </w:r>
      <w:r w:rsidRPr="00995421">
        <w:rPr>
          <w:rFonts w:ascii="Tahoma" w:hAnsi="Tahoma" w:cs="Tahoma"/>
          <w:sz w:val="22"/>
          <w:szCs w:val="22"/>
        </w:rPr>
        <w:t>!</w:t>
      </w:r>
    </w:p>
    <w:p w:rsidR="00B9259D" w:rsidRPr="00995421" w:rsidRDefault="00B9259D" w:rsidP="00A53E84">
      <w:pPr>
        <w:jc w:val="center"/>
        <w:rPr>
          <w:rFonts w:ascii="Tahoma" w:hAnsi="Tahoma" w:cs="Tahoma"/>
          <w:sz w:val="22"/>
          <w:szCs w:val="22"/>
        </w:rPr>
      </w:pPr>
    </w:p>
    <w:p w:rsidR="00550617" w:rsidRPr="00995421" w:rsidRDefault="00550617" w:rsidP="00A53E84">
      <w:pPr>
        <w:jc w:val="center"/>
        <w:rPr>
          <w:rFonts w:ascii="Tahoma" w:hAnsi="Tahoma" w:cs="Tahoma"/>
          <w:sz w:val="22"/>
          <w:szCs w:val="22"/>
        </w:rPr>
      </w:pPr>
      <w:r w:rsidRPr="00995421">
        <w:rPr>
          <w:rFonts w:ascii="Tahoma" w:hAnsi="Tahoma" w:cs="Tahoma"/>
          <w:sz w:val="22"/>
          <w:szCs w:val="22"/>
        </w:rPr>
        <w:t xml:space="preserve">На ваш запрос </w:t>
      </w:r>
      <w:r w:rsidR="00922ECC">
        <w:rPr>
          <w:rFonts w:ascii="Tahoma" w:hAnsi="Tahoma" w:cs="Tahoma"/>
          <w:sz w:val="22"/>
          <w:szCs w:val="22"/>
        </w:rPr>
        <w:t>предложений</w:t>
      </w:r>
      <w:r w:rsidR="001B66FC">
        <w:rPr>
          <w:rFonts w:ascii="Tahoma" w:hAnsi="Tahoma" w:cs="Tahoma"/>
          <w:sz w:val="22"/>
          <w:szCs w:val="22"/>
        </w:rPr>
        <w:t>,</w:t>
      </w:r>
      <w:r w:rsidRPr="00995421">
        <w:rPr>
          <w:rFonts w:ascii="Tahoma" w:hAnsi="Tahoma" w:cs="Tahoma"/>
          <w:sz w:val="22"/>
          <w:szCs w:val="22"/>
        </w:rPr>
        <w:t xml:space="preserve"> предлагаем </w:t>
      </w:r>
      <w:r w:rsidR="00B9259D">
        <w:rPr>
          <w:rFonts w:ascii="Tahoma" w:hAnsi="Tahoma" w:cs="Tahoma"/>
          <w:sz w:val="22"/>
          <w:szCs w:val="22"/>
        </w:rPr>
        <w:t>закупку</w:t>
      </w:r>
      <w:r w:rsidRPr="00995421">
        <w:rPr>
          <w:rFonts w:ascii="Tahoma" w:hAnsi="Tahoma" w:cs="Tahoma"/>
          <w:sz w:val="22"/>
          <w:szCs w:val="22"/>
        </w:rPr>
        <w:t xml:space="preserve"> следующей продукции:</w:t>
      </w:r>
    </w:p>
    <w:p w:rsidR="00A53E84" w:rsidRPr="00995421" w:rsidRDefault="00A53E84" w:rsidP="00A53E84">
      <w:pPr>
        <w:jc w:val="center"/>
        <w:rPr>
          <w:rFonts w:ascii="Tahoma" w:hAnsi="Tahoma" w:cs="Tahoma"/>
          <w:color w:val="FF0000"/>
          <w:sz w:val="22"/>
          <w:szCs w:val="22"/>
        </w:rPr>
      </w:pPr>
    </w:p>
    <w:tbl>
      <w:tblPr>
        <w:tblW w:w="1031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3819"/>
        <w:gridCol w:w="1661"/>
        <w:gridCol w:w="1139"/>
        <w:gridCol w:w="1194"/>
        <w:gridCol w:w="1601"/>
      </w:tblGrid>
      <w:tr w:rsidR="00AF7584" w:rsidRPr="0099542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 w:rsidP="00AF7584">
            <w:pPr>
              <w:pStyle w:val="a8"/>
              <w:jc w:val="center"/>
              <w:rPr>
                <w:rFonts w:ascii="Tahoma" w:hAnsi="Tahoma" w:cs="Tahoma"/>
                <w:szCs w:val="22"/>
              </w:rPr>
            </w:pPr>
            <w:r w:rsidRPr="00995421">
              <w:rPr>
                <w:rFonts w:ascii="Tahoma" w:hAnsi="Tahoma" w:cs="Tahoma"/>
                <w:szCs w:val="22"/>
              </w:rPr>
              <w:t xml:space="preserve">№ </w:t>
            </w:r>
            <w:proofErr w:type="gramStart"/>
            <w:r w:rsidRPr="00995421">
              <w:rPr>
                <w:rFonts w:ascii="Tahoma" w:hAnsi="Tahoma" w:cs="Tahoma"/>
                <w:szCs w:val="22"/>
              </w:rPr>
              <w:t>п</w:t>
            </w:r>
            <w:proofErr w:type="gramEnd"/>
            <w:r w:rsidRPr="00995421">
              <w:rPr>
                <w:rFonts w:ascii="Tahoma" w:hAnsi="Tahoma" w:cs="Tahoma"/>
                <w:szCs w:val="22"/>
              </w:rPr>
              <w:t>/п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 w:rsidP="00AF7584">
            <w:pPr>
              <w:pStyle w:val="a8"/>
              <w:jc w:val="center"/>
              <w:rPr>
                <w:rFonts w:ascii="Tahoma" w:hAnsi="Tahoma" w:cs="Tahoma"/>
                <w:szCs w:val="22"/>
              </w:rPr>
            </w:pPr>
            <w:r w:rsidRPr="00995421">
              <w:rPr>
                <w:rFonts w:ascii="Tahoma" w:hAnsi="Tahoma" w:cs="Tahoma"/>
                <w:szCs w:val="22"/>
              </w:rPr>
              <w:t>Наименование продукции, технические характеристики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 w:rsidP="00AF7584">
            <w:pPr>
              <w:pStyle w:val="a8"/>
              <w:ind w:right="-108"/>
              <w:jc w:val="center"/>
              <w:rPr>
                <w:rFonts w:ascii="Tahoma" w:hAnsi="Tahoma" w:cs="Tahoma"/>
                <w:szCs w:val="22"/>
              </w:rPr>
            </w:pPr>
            <w:r w:rsidRPr="00995421">
              <w:rPr>
                <w:rFonts w:ascii="Tahoma" w:hAnsi="Tahoma" w:cs="Tahoma"/>
                <w:szCs w:val="22"/>
              </w:rPr>
              <w:t>Ед. изм.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 w:rsidP="00AF7584">
            <w:pPr>
              <w:pStyle w:val="a8"/>
              <w:jc w:val="center"/>
              <w:rPr>
                <w:rFonts w:ascii="Tahoma" w:hAnsi="Tahoma" w:cs="Tahoma"/>
                <w:szCs w:val="22"/>
              </w:rPr>
            </w:pPr>
            <w:r w:rsidRPr="00995421">
              <w:rPr>
                <w:rFonts w:ascii="Tahoma" w:hAnsi="Tahoma" w:cs="Tahoma"/>
                <w:szCs w:val="22"/>
              </w:rPr>
              <w:t>Кол-во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 w:rsidP="00AF7584">
            <w:pPr>
              <w:pStyle w:val="a8"/>
              <w:jc w:val="center"/>
              <w:rPr>
                <w:rFonts w:ascii="Tahoma" w:hAnsi="Tahoma" w:cs="Tahoma"/>
                <w:szCs w:val="22"/>
              </w:rPr>
            </w:pPr>
            <w:r w:rsidRPr="00995421">
              <w:rPr>
                <w:rFonts w:ascii="Tahoma" w:hAnsi="Tahoma" w:cs="Tahoma"/>
                <w:szCs w:val="22"/>
              </w:rPr>
              <w:t xml:space="preserve">Цена единицы, руб. </w:t>
            </w:r>
            <w:r w:rsidRPr="00995421">
              <w:rPr>
                <w:rFonts w:ascii="Tahoma" w:hAnsi="Tahoma" w:cs="Tahoma"/>
                <w:color w:val="FF0000"/>
                <w:szCs w:val="22"/>
              </w:rPr>
              <w:t>с НДС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 w:rsidP="00AF7584">
            <w:pPr>
              <w:pStyle w:val="a8"/>
              <w:jc w:val="center"/>
              <w:rPr>
                <w:rFonts w:ascii="Tahoma" w:hAnsi="Tahoma" w:cs="Tahoma"/>
                <w:szCs w:val="22"/>
              </w:rPr>
            </w:pPr>
            <w:r w:rsidRPr="00995421">
              <w:rPr>
                <w:rFonts w:ascii="Tahoma" w:hAnsi="Tahoma" w:cs="Tahoma"/>
                <w:szCs w:val="22"/>
              </w:rPr>
              <w:t>Общая цена, руб.</w:t>
            </w:r>
          </w:p>
          <w:p w:rsidR="00AF7584" w:rsidRPr="00995421" w:rsidRDefault="00AF7584" w:rsidP="00AF7584">
            <w:pPr>
              <w:pStyle w:val="a8"/>
              <w:jc w:val="center"/>
              <w:rPr>
                <w:rFonts w:ascii="Tahoma" w:hAnsi="Tahoma" w:cs="Tahoma"/>
                <w:color w:val="FF0000"/>
                <w:szCs w:val="22"/>
              </w:rPr>
            </w:pPr>
            <w:r w:rsidRPr="00995421">
              <w:rPr>
                <w:rFonts w:ascii="Tahoma" w:hAnsi="Tahoma" w:cs="Tahoma"/>
                <w:color w:val="FF0000"/>
                <w:szCs w:val="22"/>
              </w:rPr>
              <w:t>с НДС</w:t>
            </w:r>
          </w:p>
        </w:tc>
      </w:tr>
      <w:tr w:rsidR="00AF7584" w:rsidRPr="0099542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numPr>
                <w:ilvl w:val="0"/>
                <w:numId w:val="4"/>
              </w:num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AF7584" w:rsidRPr="0099542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numPr>
                <w:ilvl w:val="0"/>
                <w:numId w:val="4"/>
              </w:num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AF7584" w:rsidRPr="0099542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numPr>
                <w:ilvl w:val="0"/>
                <w:numId w:val="4"/>
              </w:num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AF7584" w:rsidRPr="00995421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  <w:r w:rsidRPr="00995421">
              <w:rPr>
                <w:rFonts w:ascii="Tahoma" w:hAnsi="Tahoma" w:cs="Tahoma"/>
                <w:sz w:val="22"/>
                <w:szCs w:val="22"/>
              </w:rPr>
              <w:t>…</w:t>
            </w:r>
          </w:p>
        </w:tc>
        <w:tc>
          <w:tcPr>
            <w:tcW w:w="3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AF7584" w:rsidRPr="00995421">
        <w:tc>
          <w:tcPr>
            <w:tcW w:w="6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 w:rsidP="00AF7584">
            <w:pPr>
              <w:pStyle w:val="ac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95421">
              <w:rPr>
                <w:rFonts w:ascii="Tahoma" w:hAnsi="Tahoma" w:cs="Tahoma"/>
                <w:b/>
                <w:sz w:val="22"/>
                <w:szCs w:val="22"/>
              </w:rPr>
              <w:t>ИТОГО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>
            <w:pPr>
              <w:pStyle w:val="ac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95421">
              <w:rPr>
                <w:rFonts w:ascii="Tahoma" w:hAnsi="Tahoma" w:cs="Tahoma"/>
                <w:b/>
                <w:sz w:val="22"/>
                <w:szCs w:val="22"/>
              </w:rPr>
              <w:t>х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584" w:rsidRPr="00995421" w:rsidRDefault="00AF7584" w:rsidP="00FE0CFF">
            <w:pPr>
              <w:pStyle w:val="ac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995421">
              <w:rPr>
                <w:rFonts w:ascii="Tahoma" w:hAnsi="Tahoma" w:cs="Tahoma"/>
                <w:b/>
                <w:sz w:val="22"/>
                <w:szCs w:val="22"/>
              </w:rPr>
              <w:t>х</w:t>
            </w:r>
          </w:p>
        </w:tc>
      </w:tr>
    </w:tbl>
    <w:p w:rsidR="00A426AF" w:rsidRDefault="00A426AF" w:rsidP="00A426AF">
      <w:pPr>
        <w:ind w:firstLine="426"/>
        <w:rPr>
          <w:rFonts w:ascii="Tahoma" w:hAnsi="Tahoma" w:cs="Tahoma"/>
          <w:sz w:val="22"/>
          <w:szCs w:val="22"/>
        </w:rPr>
      </w:pPr>
    </w:p>
    <w:p w:rsidR="00B9259D" w:rsidRPr="006A7E3F" w:rsidRDefault="00550617" w:rsidP="00A426AF">
      <w:pPr>
        <w:ind w:firstLine="426"/>
        <w:rPr>
          <w:rFonts w:ascii="Tahoma" w:hAnsi="Tahoma" w:cs="Tahoma"/>
          <w:color w:val="0000FF"/>
          <w:sz w:val="22"/>
          <w:szCs w:val="22"/>
        </w:rPr>
      </w:pPr>
      <w:r w:rsidRPr="00995421">
        <w:rPr>
          <w:rFonts w:ascii="Tahoma" w:hAnsi="Tahoma" w:cs="Tahoma"/>
          <w:sz w:val="22"/>
          <w:szCs w:val="22"/>
        </w:rPr>
        <w:t>В цену продукции включены все налоги и обязательные платежи, все скидки, тара и упаковка, а также сопутствующие работы (услуги</w:t>
      </w:r>
      <w:r w:rsidR="00A426AF">
        <w:rPr>
          <w:rFonts w:ascii="Tahoma" w:hAnsi="Tahoma" w:cs="Tahoma"/>
          <w:sz w:val="22"/>
          <w:szCs w:val="22"/>
        </w:rPr>
        <w:t>).</w:t>
      </w:r>
    </w:p>
    <w:p w:rsidR="00B9259D" w:rsidRDefault="00B9259D">
      <w:pPr>
        <w:rPr>
          <w:rFonts w:ascii="Tahoma" w:hAnsi="Tahoma" w:cs="Tahoma"/>
          <w:color w:val="0000FF"/>
          <w:sz w:val="22"/>
          <w:szCs w:val="22"/>
        </w:rPr>
      </w:pPr>
    </w:p>
    <w:p w:rsidR="00183D15" w:rsidRDefault="00183D15">
      <w:pPr>
        <w:rPr>
          <w:rFonts w:ascii="Tahoma" w:hAnsi="Tahoma" w:cs="Tahoma"/>
          <w:b/>
          <w:i/>
          <w:color w:val="FF0000"/>
          <w:sz w:val="22"/>
          <w:szCs w:val="22"/>
        </w:rPr>
      </w:pPr>
    </w:p>
    <w:p w:rsidR="00550617" w:rsidRDefault="00550617">
      <w:pPr>
        <w:rPr>
          <w:rFonts w:ascii="Tahoma" w:hAnsi="Tahoma" w:cs="Tahoma"/>
          <w:sz w:val="22"/>
          <w:szCs w:val="22"/>
        </w:rPr>
      </w:pPr>
    </w:p>
    <w:p w:rsidR="00E22B4C" w:rsidRPr="00995421" w:rsidRDefault="00E22B4C">
      <w:pPr>
        <w:rPr>
          <w:rFonts w:ascii="Tahoma" w:hAnsi="Tahoma" w:cs="Tahoma"/>
          <w:sz w:val="22"/>
          <w:szCs w:val="22"/>
        </w:rPr>
      </w:pPr>
    </w:p>
    <w:p w:rsidR="00A558AB" w:rsidRDefault="00A558AB">
      <w:pPr>
        <w:rPr>
          <w:rFonts w:ascii="Tahoma" w:hAnsi="Tahoma" w:cs="Tahoma"/>
          <w:sz w:val="22"/>
          <w:szCs w:val="22"/>
        </w:rPr>
      </w:pPr>
    </w:p>
    <w:p w:rsidR="00550617" w:rsidRPr="00995421" w:rsidRDefault="00550617">
      <w:pPr>
        <w:rPr>
          <w:rFonts w:ascii="Tahoma" w:hAnsi="Tahoma" w:cs="Tahoma"/>
          <w:sz w:val="22"/>
          <w:szCs w:val="22"/>
        </w:rPr>
      </w:pPr>
      <w:r w:rsidRPr="00995421">
        <w:rPr>
          <w:rFonts w:ascii="Tahoma" w:hAnsi="Tahoma" w:cs="Tahoma"/>
          <w:sz w:val="22"/>
          <w:szCs w:val="22"/>
        </w:rPr>
        <w:t>С уважением,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210"/>
        <w:gridCol w:w="5104"/>
      </w:tblGrid>
      <w:tr w:rsidR="00550617" w:rsidRPr="00995421">
        <w:tc>
          <w:tcPr>
            <w:tcW w:w="5210" w:type="dxa"/>
          </w:tcPr>
          <w:p w:rsidR="00550617" w:rsidRPr="00995421" w:rsidRDefault="0055061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95421">
              <w:rPr>
                <w:rFonts w:ascii="Tahoma" w:hAnsi="Tahoma" w:cs="Tahoma"/>
                <w:sz w:val="22"/>
                <w:szCs w:val="22"/>
              </w:rPr>
              <w:t>_______________________________</w:t>
            </w:r>
          </w:p>
          <w:p w:rsidR="00550617" w:rsidRPr="00995421" w:rsidRDefault="00550617">
            <w:pPr>
              <w:jc w:val="center"/>
              <w:rPr>
                <w:rFonts w:ascii="Tahoma" w:hAnsi="Tahoma" w:cs="Tahoma"/>
                <w:sz w:val="22"/>
                <w:szCs w:val="22"/>
                <w:vertAlign w:val="superscript"/>
              </w:rPr>
            </w:pPr>
            <w:r w:rsidRPr="00995421">
              <w:rPr>
                <w:rFonts w:ascii="Tahoma" w:hAnsi="Tahoma" w:cs="Tahoma"/>
                <w:sz w:val="22"/>
                <w:szCs w:val="22"/>
                <w:vertAlign w:val="superscript"/>
              </w:rPr>
              <w:t>(должность ответственного лица По</w:t>
            </w:r>
            <w:r w:rsidR="00E22B4C">
              <w:rPr>
                <w:rFonts w:ascii="Tahoma" w:hAnsi="Tahoma" w:cs="Tahoma"/>
                <w:sz w:val="22"/>
                <w:szCs w:val="22"/>
                <w:vertAlign w:val="superscript"/>
              </w:rPr>
              <w:t>купателя</w:t>
            </w:r>
            <w:r w:rsidRPr="00995421">
              <w:rPr>
                <w:rFonts w:ascii="Tahoma" w:hAnsi="Tahoma" w:cs="Tahoma"/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5104" w:type="dxa"/>
          </w:tcPr>
          <w:p w:rsidR="00550617" w:rsidRPr="00995421" w:rsidRDefault="0055061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95421">
              <w:rPr>
                <w:rFonts w:ascii="Tahoma" w:hAnsi="Tahoma" w:cs="Tahoma"/>
                <w:sz w:val="22"/>
                <w:szCs w:val="22"/>
              </w:rPr>
              <w:t>_______________________________</w:t>
            </w:r>
          </w:p>
          <w:p w:rsidR="00550617" w:rsidRPr="00995421" w:rsidRDefault="00550617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95421">
              <w:rPr>
                <w:rFonts w:ascii="Tahoma" w:hAnsi="Tahoma" w:cs="Tahoma"/>
                <w:sz w:val="22"/>
                <w:szCs w:val="22"/>
                <w:vertAlign w:val="superscript"/>
              </w:rPr>
              <w:t>(подпись, расшифровка подписи)</w:t>
            </w:r>
          </w:p>
        </w:tc>
      </w:tr>
    </w:tbl>
    <w:p w:rsidR="00550617" w:rsidRPr="00995421" w:rsidRDefault="00550617">
      <w:pPr>
        <w:rPr>
          <w:rFonts w:ascii="Tahoma" w:hAnsi="Tahoma" w:cs="Tahoma"/>
          <w:b/>
          <w:color w:val="0000FF"/>
          <w:sz w:val="22"/>
          <w:szCs w:val="22"/>
          <w:lang w:val="en-US"/>
        </w:rPr>
      </w:pPr>
      <w:r w:rsidRPr="00995421">
        <w:rPr>
          <w:rFonts w:ascii="Tahoma" w:hAnsi="Tahoma" w:cs="Tahoma"/>
          <w:sz w:val="22"/>
          <w:szCs w:val="22"/>
        </w:rPr>
        <w:t xml:space="preserve">                                                                  </w:t>
      </w:r>
      <w:r w:rsidRPr="00995421">
        <w:rPr>
          <w:rFonts w:ascii="Tahoma" w:hAnsi="Tahoma" w:cs="Tahoma"/>
          <w:b/>
          <w:color w:val="0000FF"/>
          <w:sz w:val="22"/>
          <w:szCs w:val="22"/>
        </w:rPr>
        <w:t>М.п.</w:t>
      </w:r>
    </w:p>
    <w:p w:rsidR="00381F22" w:rsidRDefault="00381F22">
      <w:pPr>
        <w:rPr>
          <w:rFonts w:ascii="Tahoma" w:hAnsi="Tahoma" w:cs="Tahoma"/>
          <w:b/>
          <w:color w:val="0000FF"/>
          <w:sz w:val="22"/>
          <w:szCs w:val="22"/>
        </w:rPr>
      </w:pPr>
    </w:p>
    <w:p w:rsidR="00381F22" w:rsidRDefault="00381F22">
      <w:pPr>
        <w:rPr>
          <w:rFonts w:ascii="Tahoma" w:hAnsi="Tahoma" w:cs="Tahoma"/>
          <w:b/>
          <w:color w:val="0000FF"/>
          <w:sz w:val="22"/>
          <w:szCs w:val="22"/>
        </w:rPr>
      </w:pPr>
    </w:p>
    <w:p w:rsidR="00550617" w:rsidRPr="00995421" w:rsidRDefault="00550617">
      <w:pPr>
        <w:rPr>
          <w:rFonts w:ascii="Tahoma" w:hAnsi="Tahoma" w:cs="Tahoma"/>
          <w:b/>
          <w:color w:val="0000FF"/>
          <w:sz w:val="22"/>
          <w:szCs w:val="22"/>
        </w:rPr>
      </w:pPr>
      <w:r w:rsidRPr="00995421">
        <w:rPr>
          <w:rFonts w:ascii="Tahoma" w:hAnsi="Tahoma" w:cs="Tahoma"/>
          <w:b/>
          <w:color w:val="0000FF"/>
          <w:sz w:val="22"/>
          <w:szCs w:val="22"/>
        </w:rPr>
        <w:t xml:space="preserve">Исполнитель, Контакты </w:t>
      </w:r>
    </w:p>
    <w:sectPr w:rsidR="00550617" w:rsidRPr="00995421" w:rsidSect="00DC4071">
      <w:footerReference w:type="default" r:id="rId11"/>
      <w:headerReference w:type="first" r:id="rId12"/>
      <w:footerReference w:type="first" r:id="rId13"/>
      <w:pgSz w:w="11899" w:h="16838"/>
      <w:pgMar w:top="709" w:right="561" w:bottom="1021" w:left="1134" w:header="720" w:footer="105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CDF" w:rsidRDefault="00CE4CDF">
      <w:r>
        <w:separator/>
      </w:r>
    </w:p>
  </w:endnote>
  <w:endnote w:type="continuationSeparator" w:id="0">
    <w:p w:rsidR="00CE4CDF" w:rsidRDefault="00CE4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.DialectGeneva">
    <w:altName w:val="Times New Roman"/>
    <w:charset w:val="59"/>
    <w:family w:val="auto"/>
    <w:pitch w:val="variable"/>
    <w:sig w:usb0="01020000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ECC" w:rsidRDefault="00922ECC">
    <w:pPr>
      <w:jc w:val="right"/>
      <w:rPr>
        <w:rFonts w:ascii="Arial" w:hAnsi="Arial"/>
        <w:spacing w:val="-1"/>
        <w:sz w:val="18"/>
      </w:rPr>
    </w:pPr>
  </w:p>
  <w:p w:rsidR="00922ECC" w:rsidRPr="00F43243" w:rsidRDefault="00922ECC" w:rsidP="00183D15">
    <w:pPr>
      <w:pBdr>
        <w:top w:val="single" w:sz="18" w:space="4" w:color="008080"/>
      </w:pBdr>
      <w:tabs>
        <w:tab w:val="left" w:pos="1632"/>
        <w:tab w:val="right" w:pos="10490"/>
      </w:tabs>
      <w:jc w:val="right"/>
      <w:rPr>
        <w:rFonts w:ascii="Tahoma" w:hAnsi="Tahoma" w:cs="Tahoma"/>
        <w:spacing w:val="-1"/>
        <w:sz w:val="18"/>
      </w:rPr>
    </w:pPr>
  </w:p>
  <w:p w:rsidR="00922ECC" w:rsidRDefault="00922ECC" w:rsidP="00A53E84">
    <w:pPr>
      <w:pBdr>
        <w:top w:val="single" w:sz="18" w:space="4" w:color="008080"/>
      </w:pBdr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ECC" w:rsidRDefault="00922ECC" w:rsidP="00F43243">
    <w:pPr>
      <w:jc w:val="right"/>
      <w:rPr>
        <w:rFonts w:ascii="Arial" w:hAnsi="Arial"/>
        <w:spacing w:val="-1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CDF" w:rsidRDefault="00CE4CDF">
      <w:r>
        <w:separator/>
      </w:r>
    </w:p>
  </w:footnote>
  <w:footnote w:type="continuationSeparator" w:id="0">
    <w:p w:rsidR="00CE4CDF" w:rsidRDefault="00CE4C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ECC" w:rsidRDefault="00922ECC">
    <w:pPr>
      <w:pStyle w:val="a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37D1A"/>
    <w:multiLevelType w:val="hybridMultilevel"/>
    <w:tmpl w:val="57F257AA"/>
    <w:lvl w:ilvl="0" w:tplc="172AFBA8">
      <w:start w:val="1"/>
      <w:numFmt w:val="bullet"/>
      <w:lvlText w:val=""/>
      <w:lvlJc w:val="left"/>
      <w:pPr>
        <w:tabs>
          <w:tab w:val="num" w:pos="760"/>
        </w:tabs>
        <w:ind w:left="760" w:hanging="360"/>
      </w:pPr>
      <w:rPr>
        <w:rFonts w:ascii="Wingdings" w:hAnsi="Wingdings" w:hint="default"/>
      </w:rPr>
    </w:lvl>
    <w:lvl w:ilvl="1" w:tplc="FAE6EC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B218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29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9869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C0BFB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CAC8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96FF2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A6B8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C86D64"/>
    <w:multiLevelType w:val="hybridMultilevel"/>
    <w:tmpl w:val="A8BEED96"/>
    <w:lvl w:ilvl="0" w:tplc="F3C21C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9EE08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E40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04FF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BA0F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859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AC30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DA63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34E0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B64F8"/>
    <w:multiLevelType w:val="multilevel"/>
    <w:tmpl w:val="F5DEF9F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20771A7E"/>
    <w:multiLevelType w:val="multilevel"/>
    <w:tmpl w:val="25B84C5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3E756A"/>
    <w:multiLevelType w:val="multilevel"/>
    <w:tmpl w:val="8348E2E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56A5FCE"/>
    <w:multiLevelType w:val="multilevel"/>
    <w:tmpl w:val="E2A6871A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843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25"/>
        </w:tabs>
        <w:ind w:left="3257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5"/>
        </w:tabs>
        <w:ind w:left="3965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425"/>
        </w:tabs>
        <w:ind w:left="5381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5"/>
        </w:tabs>
        <w:ind w:left="6089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5"/>
        </w:tabs>
        <w:ind w:left="6797" w:hanging="708"/>
      </w:pPr>
      <w:rPr>
        <w:rFonts w:hint="default"/>
      </w:rPr>
    </w:lvl>
  </w:abstractNum>
  <w:abstractNum w:abstractNumId="7">
    <w:nsid w:val="37DF224C"/>
    <w:multiLevelType w:val="singleLevel"/>
    <w:tmpl w:val="D0C261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7FA2D06"/>
    <w:multiLevelType w:val="multilevel"/>
    <w:tmpl w:val="732E09A4"/>
    <w:lvl w:ilvl="0">
      <w:start w:val="4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34"/>
        </w:tabs>
        <w:ind w:left="2252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61"/>
        </w:tabs>
        <w:ind w:left="2961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34"/>
        </w:tabs>
        <w:ind w:left="3666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34"/>
        </w:tabs>
        <w:ind w:left="4374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834"/>
        </w:tabs>
        <w:ind w:left="5790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34"/>
        </w:tabs>
        <w:ind w:left="6498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34"/>
        </w:tabs>
        <w:ind w:left="7206" w:hanging="708"/>
      </w:pPr>
      <w:rPr>
        <w:rFonts w:hint="default"/>
      </w:rPr>
    </w:lvl>
  </w:abstractNum>
  <w:abstractNum w:abstractNumId="9">
    <w:nsid w:val="3ECF4BD0"/>
    <w:multiLevelType w:val="multilevel"/>
    <w:tmpl w:val="55EE0F1C"/>
    <w:lvl w:ilvl="0">
      <w:start w:val="1"/>
      <w:numFmt w:val="decimal"/>
      <w:lvlText w:val="%1."/>
      <w:lvlJc w:val="left"/>
      <w:pPr>
        <w:tabs>
          <w:tab w:val="num" w:pos="851"/>
        </w:tabs>
        <w:ind w:left="-283" w:firstLine="567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843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25"/>
        </w:tabs>
        <w:ind w:left="3257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5"/>
        </w:tabs>
        <w:ind w:left="3965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425"/>
        </w:tabs>
        <w:ind w:left="5381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5"/>
        </w:tabs>
        <w:ind w:left="6089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5"/>
        </w:tabs>
        <w:ind w:left="6797" w:hanging="708"/>
      </w:pPr>
      <w:rPr>
        <w:rFonts w:hint="default"/>
      </w:rPr>
    </w:lvl>
  </w:abstractNum>
  <w:abstractNum w:abstractNumId="10">
    <w:nsid w:val="478A395C"/>
    <w:multiLevelType w:val="multilevel"/>
    <w:tmpl w:val="4586BBB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-2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505A60F6"/>
    <w:multiLevelType w:val="hybridMultilevel"/>
    <w:tmpl w:val="0B4009C4"/>
    <w:lvl w:ilvl="0" w:tplc="AF4EEE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F467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5436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AA36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0EC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0A8D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DC40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5880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232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EB597E"/>
    <w:multiLevelType w:val="hybridMultilevel"/>
    <w:tmpl w:val="740C713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116902"/>
    <w:multiLevelType w:val="hybridMultilevel"/>
    <w:tmpl w:val="21E4684C"/>
    <w:lvl w:ilvl="0" w:tplc="F68E4366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29948DCE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A4EEDBFC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EE8E513C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BDBA16A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EB0E2018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8182F27E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50CC0FF2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83AE25A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4">
    <w:nsid w:val="609C1351"/>
    <w:multiLevelType w:val="hybridMultilevel"/>
    <w:tmpl w:val="85988BF2"/>
    <w:lvl w:ilvl="0" w:tplc="F5C894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40F3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EFA27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60B0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352FA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A02C4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6099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3FE61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5904F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61748E0"/>
    <w:multiLevelType w:val="singleLevel"/>
    <w:tmpl w:val="105E351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</w:abstractNum>
  <w:abstractNum w:abstractNumId="16">
    <w:nsid w:val="6D325B7C"/>
    <w:multiLevelType w:val="hybridMultilevel"/>
    <w:tmpl w:val="CD40B2C4"/>
    <w:lvl w:ilvl="0" w:tplc="28C225AA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3BB86D28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F9467EFC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16949EBA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5F0A01E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463030D2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386AC6C4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DA50EBBA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53C98D0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>
    <w:nsid w:val="74DF5017"/>
    <w:multiLevelType w:val="hybridMultilevel"/>
    <w:tmpl w:val="6B04EC8A"/>
    <w:lvl w:ilvl="0" w:tplc="9DD0D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6A79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6EA2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BA7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64F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CC5F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F0AB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42AE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1250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82D3253"/>
    <w:multiLevelType w:val="hybridMultilevel"/>
    <w:tmpl w:val="9ECC7E14"/>
    <w:lvl w:ilvl="0" w:tplc="C172E5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0C1C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C201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52BA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7056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E8FE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6204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66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AE75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D3F295A"/>
    <w:multiLevelType w:val="singleLevel"/>
    <w:tmpl w:val="4E6048FA"/>
    <w:lvl w:ilvl="0">
      <w:start w:val="2"/>
      <w:numFmt w:val="decimal"/>
      <w:lvlText w:val="5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num w:numId="1">
    <w:abstractNumId w:val="15"/>
  </w:num>
  <w:num w:numId="2">
    <w:abstractNumId w:val="10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1"/>
  </w:num>
  <w:num w:numId="9">
    <w:abstractNumId w:val="18"/>
  </w:num>
  <w:num w:numId="10">
    <w:abstractNumId w:val="14"/>
  </w:num>
  <w:num w:numId="11">
    <w:abstractNumId w:val="16"/>
  </w:num>
  <w:num w:numId="12">
    <w:abstractNumId w:val="13"/>
  </w:num>
  <w:num w:numId="13">
    <w:abstractNumId w:val="2"/>
  </w:num>
  <w:num w:numId="14">
    <w:abstractNumId w:val="19"/>
  </w:num>
  <w:num w:numId="15">
    <w:abstractNumId w:val="8"/>
  </w:num>
  <w:num w:numId="16">
    <w:abstractNumId w:val="7"/>
  </w:num>
  <w:num w:numId="17">
    <w:abstractNumId w:val="3"/>
  </w:num>
  <w:num w:numId="18">
    <w:abstractNumId w:val="12"/>
  </w:num>
  <w:num w:numId="19">
    <w:abstractNumId w:val="9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6AA"/>
    <w:rsid w:val="000508CC"/>
    <w:rsid w:val="000A43CB"/>
    <w:rsid w:val="000A59C0"/>
    <w:rsid w:val="000B11C8"/>
    <w:rsid w:val="000F6B12"/>
    <w:rsid w:val="001164EF"/>
    <w:rsid w:val="00171695"/>
    <w:rsid w:val="00183D15"/>
    <w:rsid w:val="00195CEF"/>
    <w:rsid w:val="001B66FC"/>
    <w:rsid w:val="001D7F92"/>
    <w:rsid w:val="001E74A6"/>
    <w:rsid w:val="001F2DF8"/>
    <w:rsid w:val="00202460"/>
    <w:rsid w:val="00205DAB"/>
    <w:rsid w:val="00227440"/>
    <w:rsid w:val="002353AC"/>
    <w:rsid w:val="0026525D"/>
    <w:rsid w:val="002831EB"/>
    <w:rsid w:val="002943C0"/>
    <w:rsid w:val="002A1233"/>
    <w:rsid w:val="002F5864"/>
    <w:rsid w:val="00375958"/>
    <w:rsid w:val="00381F22"/>
    <w:rsid w:val="003C492D"/>
    <w:rsid w:val="003D7B15"/>
    <w:rsid w:val="004322A1"/>
    <w:rsid w:val="00446AAC"/>
    <w:rsid w:val="00453AD2"/>
    <w:rsid w:val="00474143"/>
    <w:rsid w:val="004C70A5"/>
    <w:rsid w:val="004F3318"/>
    <w:rsid w:val="004F58DA"/>
    <w:rsid w:val="0052500E"/>
    <w:rsid w:val="00531AE2"/>
    <w:rsid w:val="00546249"/>
    <w:rsid w:val="00546B4C"/>
    <w:rsid w:val="00550617"/>
    <w:rsid w:val="005546F5"/>
    <w:rsid w:val="00557786"/>
    <w:rsid w:val="00564E55"/>
    <w:rsid w:val="005C31F6"/>
    <w:rsid w:val="005E4848"/>
    <w:rsid w:val="005F282A"/>
    <w:rsid w:val="005F2CDF"/>
    <w:rsid w:val="006022B5"/>
    <w:rsid w:val="006038C2"/>
    <w:rsid w:val="00642604"/>
    <w:rsid w:val="00674492"/>
    <w:rsid w:val="006A2F47"/>
    <w:rsid w:val="006A7E3F"/>
    <w:rsid w:val="006C4072"/>
    <w:rsid w:val="00791AC8"/>
    <w:rsid w:val="007B080F"/>
    <w:rsid w:val="007C6922"/>
    <w:rsid w:val="007D5127"/>
    <w:rsid w:val="007D615A"/>
    <w:rsid w:val="007F0329"/>
    <w:rsid w:val="00817013"/>
    <w:rsid w:val="00826392"/>
    <w:rsid w:val="00834E4B"/>
    <w:rsid w:val="008956F8"/>
    <w:rsid w:val="008C18EE"/>
    <w:rsid w:val="008F07A4"/>
    <w:rsid w:val="00902A54"/>
    <w:rsid w:val="00922ECC"/>
    <w:rsid w:val="0092336C"/>
    <w:rsid w:val="00930B54"/>
    <w:rsid w:val="00941D48"/>
    <w:rsid w:val="00952CA8"/>
    <w:rsid w:val="009577FB"/>
    <w:rsid w:val="00986F7A"/>
    <w:rsid w:val="0099295D"/>
    <w:rsid w:val="00995421"/>
    <w:rsid w:val="009D6A05"/>
    <w:rsid w:val="00A426AF"/>
    <w:rsid w:val="00A4345C"/>
    <w:rsid w:val="00A478AF"/>
    <w:rsid w:val="00A53E84"/>
    <w:rsid w:val="00A558AB"/>
    <w:rsid w:val="00A67B30"/>
    <w:rsid w:val="00A81DBB"/>
    <w:rsid w:val="00A839F2"/>
    <w:rsid w:val="00AA27A1"/>
    <w:rsid w:val="00AD3E62"/>
    <w:rsid w:val="00AF7584"/>
    <w:rsid w:val="00B01357"/>
    <w:rsid w:val="00B10673"/>
    <w:rsid w:val="00B115B0"/>
    <w:rsid w:val="00B5539E"/>
    <w:rsid w:val="00B65D9F"/>
    <w:rsid w:val="00B9259D"/>
    <w:rsid w:val="00BC1873"/>
    <w:rsid w:val="00BD06F0"/>
    <w:rsid w:val="00BE4395"/>
    <w:rsid w:val="00BF708F"/>
    <w:rsid w:val="00C54ACF"/>
    <w:rsid w:val="00C73389"/>
    <w:rsid w:val="00C74B4D"/>
    <w:rsid w:val="00C92A94"/>
    <w:rsid w:val="00CB1CBE"/>
    <w:rsid w:val="00CE4CDF"/>
    <w:rsid w:val="00D00DC7"/>
    <w:rsid w:val="00D036AA"/>
    <w:rsid w:val="00D11BB5"/>
    <w:rsid w:val="00D43000"/>
    <w:rsid w:val="00D71085"/>
    <w:rsid w:val="00D764B2"/>
    <w:rsid w:val="00D826A2"/>
    <w:rsid w:val="00D95FCA"/>
    <w:rsid w:val="00DC4071"/>
    <w:rsid w:val="00DD42D9"/>
    <w:rsid w:val="00DD5830"/>
    <w:rsid w:val="00DF5F53"/>
    <w:rsid w:val="00E06B91"/>
    <w:rsid w:val="00E214F7"/>
    <w:rsid w:val="00E22B4C"/>
    <w:rsid w:val="00E3154B"/>
    <w:rsid w:val="00E32414"/>
    <w:rsid w:val="00E41004"/>
    <w:rsid w:val="00E94955"/>
    <w:rsid w:val="00EC5625"/>
    <w:rsid w:val="00ED0255"/>
    <w:rsid w:val="00ED2B7D"/>
    <w:rsid w:val="00EE68A6"/>
    <w:rsid w:val="00F03C43"/>
    <w:rsid w:val="00F33ABD"/>
    <w:rsid w:val="00F43243"/>
    <w:rsid w:val="00F52950"/>
    <w:rsid w:val="00F65499"/>
    <w:rsid w:val="00F817DF"/>
    <w:rsid w:val="00F91E60"/>
    <w:rsid w:val="00FC7AB9"/>
    <w:rsid w:val="00FE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Pr>
      <w:rFonts w:ascii=".DialectGeneva" w:eastAsia=".DialectGeneva" w:hAnsi=".DialectGeneva"/>
      <w:sz w:val="24"/>
    </w:rPr>
  </w:style>
  <w:style w:type="paragraph" w:styleId="1">
    <w:name w:val="heading 1"/>
    <w:aliases w:val="Document Header1,H1"/>
    <w:basedOn w:val="a0"/>
    <w:next w:val="a0"/>
    <w:qFormat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eastAsia="Times New Roman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qFormat/>
    <w:pPr>
      <w:keepNext/>
      <w:numPr>
        <w:ilvl w:val="1"/>
        <w:numId w:val="2"/>
      </w:numPr>
      <w:suppressAutoHyphens/>
      <w:spacing w:before="360" w:after="120"/>
      <w:outlineLvl w:val="1"/>
    </w:pPr>
    <w:rPr>
      <w:rFonts w:ascii="Times New Roman" w:eastAsia="Times New Roman" w:hAnsi="Times New Roman"/>
      <w:b/>
      <w:snapToGrid w:val="0"/>
      <w:sz w:val="32"/>
    </w:rPr>
  </w:style>
  <w:style w:type="paragraph" w:styleId="3">
    <w:name w:val="heading 3"/>
    <w:basedOn w:val="a0"/>
    <w:next w:val="a0"/>
    <w:qFormat/>
    <w:pPr>
      <w:keepNext/>
      <w:outlineLvl w:val="2"/>
    </w:pPr>
    <w:rPr>
      <w:b/>
      <w:snapToGrid w:val="0"/>
      <w:color w:val="000000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320"/>
        <w:tab w:val="right" w:pos="8640"/>
      </w:tabs>
    </w:pPr>
  </w:style>
  <w:style w:type="paragraph" w:styleId="a5">
    <w:name w:val="footer"/>
    <w:basedOn w:val="a0"/>
    <w:pPr>
      <w:tabs>
        <w:tab w:val="center" w:pos="4320"/>
        <w:tab w:val="right" w:pos="8640"/>
      </w:tabs>
    </w:pPr>
  </w:style>
  <w:style w:type="character" w:styleId="a6">
    <w:name w:val="Hyperlink"/>
    <w:rPr>
      <w:color w:val="0000FF"/>
      <w:u w:val="single"/>
    </w:rPr>
  </w:style>
  <w:style w:type="paragraph" w:styleId="20">
    <w:name w:val="Body Text 2"/>
    <w:basedOn w:val="a0"/>
    <w:pPr>
      <w:widowControl w:val="0"/>
      <w:jc w:val="both"/>
    </w:pPr>
    <w:rPr>
      <w:rFonts w:ascii="Times New Roman" w:eastAsia="Times New Roman" w:hAnsi="Times New Roman"/>
      <w:sz w:val="28"/>
      <w:lang w:eastAsia="en-US"/>
    </w:rPr>
  </w:style>
  <w:style w:type="paragraph" w:styleId="a7">
    <w:name w:val="Body Text"/>
    <w:basedOn w:val="a0"/>
    <w:pPr>
      <w:spacing w:after="120"/>
    </w:pPr>
  </w:style>
  <w:style w:type="paragraph" w:customStyle="1" w:styleId="a8">
    <w:name w:val="Таблица шапка"/>
    <w:basedOn w:val="a0"/>
    <w:pPr>
      <w:keepNext/>
      <w:spacing w:before="40" w:after="40"/>
      <w:ind w:left="57" w:right="57"/>
    </w:pPr>
    <w:rPr>
      <w:rFonts w:ascii="Times New Roman" w:eastAsia="Times New Roman" w:hAnsi="Times New Roman"/>
      <w:snapToGrid w:val="0"/>
      <w:sz w:val="22"/>
    </w:rPr>
  </w:style>
  <w:style w:type="paragraph" w:styleId="30">
    <w:name w:val="Body Text 3"/>
    <w:basedOn w:val="a0"/>
    <w:pPr>
      <w:spacing w:after="120"/>
    </w:pPr>
    <w:rPr>
      <w:sz w:val="16"/>
      <w:szCs w:val="16"/>
    </w:rPr>
  </w:style>
  <w:style w:type="paragraph" w:styleId="a9">
    <w:name w:val="Balloon Text"/>
    <w:basedOn w:val="a0"/>
    <w:semiHidden/>
    <w:rPr>
      <w:rFonts w:ascii="Tahoma" w:hAnsi="Tahoma" w:cs="Tahoma"/>
      <w:sz w:val="16"/>
      <w:szCs w:val="16"/>
    </w:rPr>
  </w:style>
  <w:style w:type="paragraph" w:customStyle="1" w:styleId="a">
    <w:name w:val="Пункт"/>
    <w:basedOn w:val="a0"/>
    <w:pPr>
      <w:numPr>
        <w:ilvl w:val="2"/>
        <w:numId w:val="2"/>
      </w:numPr>
      <w:spacing w:line="360" w:lineRule="auto"/>
      <w:jc w:val="both"/>
    </w:pPr>
    <w:rPr>
      <w:rFonts w:ascii="Times New Roman" w:eastAsia="Times New Roman" w:hAnsi="Times New Roman"/>
      <w:b/>
      <w:snapToGrid w:val="0"/>
      <w:sz w:val="28"/>
      <w:szCs w:val="28"/>
    </w:rPr>
  </w:style>
  <w:style w:type="character" w:customStyle="1" w:styleId="aa">
    <w:name w:val="Пункт Знак"/>
    <w:rPr>
      <w:b/>
      <w:noProof w:val="0"/>
      <w:snapToGrid w:val="0"/>
      <w:sz w:val="28"/>
      <w:szCs w:val="28"/>
      <w:lang w:val="ru-RU" w:eastAsia="ru-RU" w:bidi="ar-SA"/>
    </w:rPr>
  </w:style>
  <w:style w:type="paragraph" w:customStyle="1" w:styleId="-2">
    <w:name w:val="Пункт-2"/>
    <w:basedOn w:val="a"/>
    <w:pPr>
      <w:keepNext/>
      <w:numPr>
        <w:ilvl w:val="4"/>
      </w:numPr>
      <w:tabs>
        <w:tab w:val="clear" w:pos="1701"/>
        <w:tab w:val="num" w:pos="1134"/>
      </w:tabs>
      <w:ind w:left="1134" w:hanging="1134"/>
      <w:outlineLvl w:val="2"/>
    </w:pPr>
    <w:rPr>
      <w:b w:val="0"/>
    </w:rPr>
  </w:style>
  <w:style w:type="paragraph" w:styleId="ab">
    <w:name w:val="List Number"/>
    <w:basedOn w:val="a0"/>
    <w:pPr>
      <w:autoSpaceDE w:val="0"/>
      <w:autoSpaceDN w:val="0"/>
      <w:spacing w:before="60" w:line="360" w:lineRule="auto"/>
      <w:jc w:val="both"/>
    </w:pPr>
    <w:rPr>
      <w:rFonts w:ascii="Times New Roman" w:eastAsia="Times New Roman" w:hAnsi="Times New Roman"/>
      <w:sz w:val="28"/>
      <w:szCs w:val="24"/>
    </w:rPr>
  </w:style>
  <w:style w:type="paragraph" w:customStyle="1" w:styleId="ac">
    <w:name w:val="Таблица текст"/>
    <w:basedOn w:val="a0"/>
    <w:pPr>
      <w:spacing w:before="40" w:after="40"/>
      <w:ind w:left="57" w:right="57"/>
    </w:pPr>
    <w:rPr>
      <w:rFonts w:ascii="Times New Roman" w:eastAsia="Times New Roman" w:hAnsi="Times New Roman"/>
      <w:snapToGrid w:val="0"/>
    </w:rPr>
  </w:style>
  <w:style w:type="character" w:customStyle="1" w:styleId="ad">
    <w:name w:val="комментарий"/>
    <w:rsid w:val="00453AD2"/>
    <w:rPr>
      <w:b/>
      <w:i/>
      <w:shd w:val="clear" w:color="auto" w:fill="FFFF99"/>
    </w:rPr>
  </w:style>
  <w:style w:type="character" w:styleId="ae">
    <w:name w:val="page number"/>
    <w:basedOn w:val="a1"/>
    <w:rsid w:val="00F43243"/>
  </w:style>
  <w:style w:type="character" w:styleId="af">
    <w:name w:val="FollowedHyperlink"/>
    <w:rsid w:val="00A558AB"/>
    <w:rPr>
      <w:color w:val="800080"/>
      <w:u w:val="single"/>
    </w:rPr>
  </w:style>
  <w:style w:type="paragraph" w:customStyle="1" w:styleId="xl22">
    <w:name w:val="xl22"/>
    <w:basedOn w:val="a0"/>
    <w:rsid w:val="00A558A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23">
    <w:name w:val="xl23"/>
    <w:basedOn w:val="a0"/>
    <w:rsid w:val="00A558A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24">
    <w:name w:val="xl24"/>
    <w:basedOn w:val="a0"/>
    <w:rsid w:val="00A558A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25">
    <w:name w:val="xl25"/>
    <w:basedOn w:val="a0"/>
    <w:rsid w:val="00A558A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26">
    <w:name w:val="xl26"/>
    <w:basedOn w:val="a0"/>
    <w:rsid w:val="00A558A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18"/>
      <w:szCs w:val="18"/>
    </w:rPr>
  </w:style>
  <w:style w:type="paragraph" w:customStyle="1" w:styleId="xl27">
    <w:name w:val="xl27"/>
    <w:basedOn w:val="a0"/>
    <w:rsid w:val="00A558AB"/>
    <w:pP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</w:rPr>
  </w:style>
  <w:style w:type="paragraph" w:customStyle="1" w:styleId="xl28">
    <w:name w:val="xl28"/>
    <w:basedOn w:val="a0"/>
    <w:rsid w:val="00A558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xl29">
    <w:name w:val="xl29"/>
    <w:basedOn w:val="a0"/>
    <w:rsid w:val="00A558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xl30">
    <w:name w:val="xl30"/>
    <w:basedOn w:val="a0"/>
    <w:rsid w:val="00A55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xl31">
    <w:name w:val="xl31"/>
    <w:basedOn w:val="a0"/>
    <w:rsid w:val="00A55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xl32">
    <w:name w:val="xl32"/>
    <w:basedOn w:val="a0"/>
    <w:rsid w:val="00A55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xl33">
    <w:name w:val="xl33"/>
    <w:basedOn w:val="a0"/>
    <w:rsid w:val="00A55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xl34">
    <w:name w:val="xl34"/>
    <w:basedOn w:val="a0"/>
    <w:rsid w:val="00A55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xl35">
    <w:name w:val="xl35"/>
    <w:basedOn w:val="a0"/>
    <w:rsid w:val="00A558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eastAsia="Times New Roman" w:hAnsi="Tahoma" w:cs="Tahoma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7A52B9-DEC1-46F8-985D-09FF6B1560C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CEFA46E-CA4A-4837-994A-14F7B5B4FE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EC016E-89C2-4E71-B74D-B9943F9AF0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Начальнику Департамента правления</vt:lpstr>
    </vt:vector>
  </TitlesOfParts>
  <Company>BGRES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Начальнику Департамента правления</dc:title>
  <dc:subject/>
  <dc:creator>Nick</dc:creator>
  <cp:keywords/>
  <cp:lastModifiedBy>Дурасов Игорь Викторович</cp:lastModifiedBy>
  <cp:revision>4</cp:revision>
  <cp:lastPrinted>2010-08-23T08:39:00Z</cp:lastPrinted>
  <dcterms:created xsi:type="dcterms:W3CDTF">2012-01-30T06:52:00Z</dcterms:created>
  <dcterms:modified xsi:type="dcterms:W3CDTF">2013-02-15T02:38:00Z</dcterms:modified>
</cp:coreProperties>
</file>