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DD3" w:rsidRPr="006548F9" w:rsidRDefault="00C4460D" w:rsidP="00047E61">
      <w:pPr>
        <w:pStyle w:val="70"/>
        <w:shd w:val="clear" w:color="auto" w:fill="auto"/>
        <w:tabs>
          <w:tab w:val="left" w:leader="underscore" w:pos="5006"/>
        </w:tabs>
        <w:spacing w:before="0" w:after="0" w:line="349" w:lineRule="exact"/>
        <w:ind w:left="567" w:right="2420" w:firstLine="900"/>
        <w:rPr>
          <w:lang w:val="ru-RU"/>
        </w:rPr>
      </w:pPr>
      <w:r w:rsidRPr="006548F9">
        <w:t xml:space="preserve">ТЕХНИЧЕСКОЕ ЗАДАНИЕ </w:t>
      </w:r>
      <w:r w:rsidR="00D918D1" w:rsidRPr="006548F9">
        <w:rPr>
          <w:lang w:val="ru-RU"/>
        </w:rPr>
        <w:t xml:space="preserve">                                           </w:t>
      </w:r>
    </w:p>
    <w:p w:rsidR="00D21162" w:rsidRPr="006548F9" w:rsidRDefault="00D21162" w:rsidP="00047E61">
      <w:pPr>
        <w:pStyle w:val="70"/>
        <w:shd w:val="clear" w:color="auto" w:fill="auto"/>
        <w:tabs>
          <w:tab w:val="left" w:leader="underscore" w:pos="5006"/>
        </w:tabs>
        <w:spacing w:before="0" w:after="0" w:line="349" w:lineRule="exact"/>
        <w:ind w:left="567" w:right="511" w:firstLine="0"/>
        <w:rPr>
          <w:lang w:val="ru-RU"/>
        </w:rPr>
      </w:pPr>
      <w:r w:rsidRPr="006548F9">
        <w:t>на</w:t>
      </w:r>
      <w:r w:rsidR="00AA4D33" w:rsidRPr="006548F9">
        <w:t xml:space="preserve"> выполнение </w:t>
      </w:r>
      <w:r w:rsidR="00B03056" w:rsidRPr="006548F9">
        <w:rPr>
          <w:lang w:val="ru-RU"/>
        </w:rPr>
        <w:t xml:space="preserve">работ </w:t>
      </w:r>
      <w:r w:rsidR="003A2DD3" w:rsidRPr="006548F9">
        <w:rPr>
          <w:lang w:val="ru-RU"/>
        </w:rPr>
        <w:t xml:space="preserve"> </w:t>
      </w:r>
      <w:r w:rsidR="00424A37">
        <w:rPr>
          <w:lang w:val="ru-RU"/>
        </w:rPr>
        <w:t xml:space="preserve">по </w:t>
      </w:r>
      <w:r w:rsidR="00594137">
        <w:rPr>
          <w:lang w:val="ru-RU"/>
        </w:rPr>
        <w:t xml:space="preserve">монтажу КИП </w:t>
      </w:r>
      <w:r w:rsidR="00D918D1" w:rsidRPr="006548F9">
        <w:rPr>
          <w:lang w:val="ru-RU"/>
        </w:rPr>
        <w:t>энергоблока №3 Березовской ГРЭС</w:t>
      </w:r>
      <w:r w:rsidR="00594137">
        <w:rPr>
          <w:lang w:val="ru-RU"/>
        </w:rPr>
        <w:t xml:space="preserve"> (без КИП Турбинного отделения</w:t>
      </w:r>
      <w:r w:rsidR="0053290C">
        <w:rPr>
          <w:lang w:val="ru-RU"/>
        </w:rPr>
        <w:t xml:space="preserve"> и без АХК и РХК</w:t>
      </w:r>
      <w:r w:rsidR="00594137">
        <w:rPr>
          <w:lang w:val="ru-RU"/>
        </w:rPr>
        <w:t>)</w:t>
      </w:r>
      <w:r w:rsidR="00201AFA" w:rsidRPr="006548F9">
        <w:t xml:space="preserve">. </w:t>
      </w:r>
    </w:p>
    <w:p w:rsidR="003A2DD3" w:rsidRPr="006548F9" w:rsidRDefault="003A2DD3" w:rsidP="00047E61">
      <w:pPr>
        <w:pStyle w:val="70"/>
        <w:shd w:val="clear" w:color="auto" w:fill="auto"/>
        <w:tabs>
          <w:tab w:val="left" w:leader="underscore" w:pos="5006"/>
        </w:tabs>
        <w:spacing w:before="0" w:after="0" w:line="349" w:lineRule="exact"/>
        <w:ind w:left="567" w:right="511" w:firstLine="0"/>
        <w:rPr>
          <w:lang w:val="ru-RU"/>
        </w:rPr>
      </w:pPr>
    </w:p>
    <w:p w:rsidR="00765D02" w:rsidRPr="006548F9" w:rsidRDefault="00C4460D" w:rsidP="00C20630">
      <w:pPr>
        <w:pStyle w:val="51"/>
        <w:numPr>
          <w:ilvl w:val="0"/>
          <w:numId w:val="7"/>
        </w:numPr>
        <w:shd w:val="clear" w:color="auto" w:fill="auto"/>
        <w:tabs>
          <w:tab w:val="left" w:pos="786"/>
          <w:tab w:val="left" w:leader="underscore" w:pos="6085"/>
        </w:tabs>
        <w:jc w:val="left"/>
      </w:pPr>
      <w:r w:rsidRPr="006548F9">
        <w:rPr>
          <w:rStyle w:val="50pt"/>
        </w:rPr>
        <w:t>Наименование филиала</w:t>
      </w:r>
      <w:r w:rsidR="00765D02" w:rsidRPr="006548F9">
        <w:t>.</w:t>
      </w:r>
    </w:p>
    <w:p w:rsidR="00BA0D63" w:rsidRPr="006548F9" w:rsidRDefault="00765D02" w:rsidP="00692C92">
      <w:pPr>
        <w:pStyle w:val="51"/>
        <w:shd w:val="clear" w:color="auto" w:fill="auto"/>
        <w:tabs>
          <w:tab w:val="left" w:pos="786"/>
          <w:tab w:val="left" w:leader="underscore" w:pos="6085"/>
        </w:tabs>
        <w:ind w:left="502" w:firstLine="0"/>
        <w:jc w:val="left"/>
        <w:rPr>
          <w:lang w:val="ru-RU"/>
        </w:rPr>
      </w:pPr>
      <w:r w:rsidRPr="006548F9">
        <w:t>Ф</w:t>
      </w:r>
      <w:r w:rsidR="00C4460D" w:rsidRPr="006548F9">
        <w:t xml:space="preserve">илиал </w:t>
      </w:r>
      <w:r w:rsidR="00596E04" w:rsidRPr="006548F9">
        <w:t>«Э.ОН Инжиниринг»</w:t>
      </w:r>
      <w:r w:rsidR="00C4460D" w:rsidRPr="006548F9">
        <w:t xml:space="preserve"> ОАО «</w:t>
      </w:r>
      <w:r w:rsidRPr="006548F9">
        <w:t>Э.ОН Россия</w:t>
      </w:r>
      <w:r w:rsidR="00C4460D" w:rsidRPr="006548F9">
        <w:t>»</w:t>
      </w:r>
      <w:r w:rsidRPr="006548F9">
        <w:t>.</w:t>
      </w:r>
    </w:p>
    <w:p w:rsidR="00765D02" w:rsidRPr="006548F9" w:rsidRDefault="00C4460D" w:rsidP="00C20630">
      <w:pPr>
        <w:pStyle w:val="70"/>
        <w:numPr>
          <w:ilvl w:val="0"/>
          <w:numId w:val="7"/>
        </w:numPr>
        <w:shd w:val="clear" w:color="auto" w:fill="auto"/>
        <w:tabs>
          <w:tab w:val="left" w:pos="793"/>
        </w:tabs>
        <w:spacing w:before="0" w:after="0" w:line="346" w:lineRule="exact"/>
      </w:pPr>
      <w:r w:rsidRPr="006548F9">
        <w:t xml:space="preserve">Полное наименование оборудования (системы), место производства </w:t>
      </w:r>
      <w:r w:rsidR="001A5D4A" w:rsidRPr="006548F9">
        <w:t>Р</w:t>
      </w:r>
      <w:r w:rsidRPr="006548F9">
        <w:t>абот</w:t>
      </w:r>
      <w:r w:rsidR="00765D02" w:rsidRPr="006548F9">
        <w:t>.</w:t>
      </w:r>
    </w:p>
    <w:p w:rsidR="00BA0D63" w:rsidRPr="006548F9" w:rsidRDefault="00C34BF3" w:rsidP="00692C92">
      <w:pPr>
        <w:pStyle w:val="70"/>
        <w:shd w:val="clear" w:color="auto" w:fill="auto"/>
        <w:tabs>
          <w:tab w:val="left" w:pos="793"/>
        </w:tabs>
        <w:spacing w:before="0" w:after="0" w:line="346" w:lineRule="exact"/>
        <w:ind w:left="502" w:firstLine="0"/>
        <w:rPr>
          <w:b w:val="0"/>
          <w:bCs w:val="0"/>
          <w:spacing w:val="-10"/>
          <w:lang w:val="ru-RU"/>
        </w:rPr>
      </w:pPr>
      <w:r w:rsidRPr="006548F9">
        <w:rPr>
          <w:b w:val="0"/>
          <w:bCs w:val="0"/>
          <w:spacing w:val="-10"/>
          <w:lang w:val="ru-RU"/>
        </w:rPr>
        <w:t>Строительная площадка</w:t>
      </w:r>
      <w:r w:rsidR="00D918D1" w:rsidRPr="006548F9">
        <w:rPr>
          <w:b w:val="0"/>
          <w:bCs w:val="0"/>
          <w:spacing w:val="-10"/>
          <w:lang w:val="ru-RU"/>
        </w:rPr>
        <w:t xml:space="preserve"> энергоблока №3</w:t>
      </w:r>
      <w:r w:rsidR="00C4460D" w:rsidRPr="006548F9">
        <w:rPr>
          <w:b w:val="0"/>
          <w:bCs w:val="0"/>
          <w:spacing w:val="-10"/>
        </w:rPr>
        <w:t>.</w:t>
      </w:r>
      <w:r w:rsidR="00D918D1" w:rsidRPr="006548F9">
        <w:rPr>
          <w:b w:val="0"/>
          <w:bCs w:val="0"/>
          <w:spacing w:val="-10"/>
          <w:lang w:val="ru-RU"/>
        </w:rPr>
        <w:t xml:space="preserve"> </w:t>
      </w:r>
    </w:p>
    <w:p w:rsidR="00E82292" w:rsidRPr="00E82292" w:rsidRDefault="00E82292" w:rsidP="00C20630">
      <w:pPr>
        <w:pStyle w:val="6"/>
        <w:numPr>
          <w:ilvl w:val="0"/>
          <w:numId w:val="7"/>
        </w:numPr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right="320"/>
        <w:rPr>
          <w:rStyle w:val="0pt2"/>
          <w:bCs w:val="0"/>
          <w:spacing w:val="-10"/>
        </w:rPr>
      </w:pPr>
      <w:r w:rsidRPr="00E82292">
        <w:rPr>
          <w:rStyle w:val="0pt2"/>
          <w:bCs w:val="0"/>
          <w:spacing w:val="-10"/>
          <w:lang w:val="ru-RU"/>
        </w:rPr>
        <w:t>Цель работ:</w:t>
      </w:r>
    </w:p>
    <w:p w:rsidR="00E82292" w:rsidRPr="00E82292" w:rsidRDefault="00A66868" w:rsidP="00E82292">
      <w:pPr>
        <w:pStyle w:val="6"/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left="502" w:right="320" w:firstLine="0"/>
        <w:rPr>
          <w:rStyle w:val="0pt2"/>
          <w:b w:val="0"/>
          <w:bCs w:val="0"/>
          <w:spacing w:val="-10"/>
          <w:lang w:val="ru-RU"/>
        </w:rPr>
      </w:pPr>
      <w:r>
        <w:rPr>
          <w:rStyle w:val="0pt2"/>
          <w:b w:val="0"/>
          <w:bCs w:val="0"/>
          <w:spacing w:val="-10"/>
          <w:lang w:val="ru-RU"/>
        </w:rPr>
        <w:t>Выполнение работ по</w:t>
      </w:r>
      <w:r w:rsidR="00E82292">
        <w:rPr>
          <w:rStyle w:val="0pt2"/>
          <w:b w:val="0"/>
          <w:bCs w:val="0"/>
          <w:spacing w:val="-10"/>
          <w:lang w:val="ru-RU"/>
        </w:rPr>
        <w:t xml:space="preserve"> </w:t>
      </w:r>
      <w:r w:rsidR="00594137">
        <w:rPr>
          <w:rStyle w:val="0pt2"/>
          <w:b w:val="0"/>
          <w:bCs w:val="0"/>
          <w:spacing w:val="-10"/>
          <w:lang w:val="ru-RU"/>
        </w:rPr>
        <w:t xml:space="preserve">монтажу КИП </w:t>
      </w:r>
      <w:r w:rsidR="00594137" w:rsidRPr="006548F9">
        <w:rPr>
          <w:lang w:val="ru-RU"/>
        </w:rPr>
        <w:t>энергоблока №3 Березовской ГРЭС</w:t>
      </w:r>
      <w:r w:rsidR="00594137">
        <w:rPr>
          <w:lang w:val="ru-RU"/>
        </w:rPr>
        <w:t xml:space="preserve"> (без КИП Турбинного отделения</w:t>
      </w:r>
      <w:r w:rsidR="00396D84">
        <w:rPr>
          <w:lang w:val="ru-RU"/>
        </w:rPr>
        <w:t xml:space="preserve"> и без АХК и РХК</w:t>
      </w:r>
      <w:r w:rsidR="00594137">
        <w:rPr>
          <w:lang w:val="ru-RU"/>
        </w:rPr>
        <w:t>)</w:t>
      </w:r>
    </w:p>
    <w:p w:rsidR="00E82292" w:rsidRPr="00E82292" w:rsidRDefault="00E82292" w:rsidP="00C20630">
      <w:pPr>
        <w:pStyle w:val="6"/>
        <w:numPr>
          <w:ilvl w:val="0"/>
          <w:numId w:val="7"/>
        </w:numPr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right="320"/>
        <w:rPr>
          <w:rStyle w:val="0pt2"/>
          <w:b w:val="0"/>
          <w:bCs w:val="0"/>
          <w:spacing w:val="-10"/>
        </w:rPr>
      </w:pPr>
      <w:r>
        <w:rPr>
          <w:rStyle w:val="0pt2"/>
          <w:bCs w:val="0"/>
          <w:spacing w:val="-10"/>
          <w:lang w:val="ru-RU"/>
        </w:rPr>
        <w:t>Особые условия работы:</w:t>
      </w:r>
    </w:p>
    <w:p w:rsidR="00E82292" w:rsidRPr="00E82292" w:rsidRDefault="00E82292" w:rsidP="00E82292">
      <w:pPr>
        <w:pStyle w:val="6"/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left="502" w:right="320" w:firstLine="0"/>
        <w:rPr>
          <w:rStyle w:val="0pt2"/>
          <w:b w:val="0"/>
          <w:bCs w:val="0"/>
          <w:spacing w:val="-10"/>
        </w:rPr>
      </w:pPr>
      <w:r w:rsidRPr="00E82292">
        <w:t>Работы выполняются в зоне проведения совмещенных монтажных работ.</w:t>
      </w:r>
    </w:p>
    <w:p w:rsidR="00765D02" w:rsidRPr="006548F9" w:rsidRDefault="00C4460D" w:rsidP="00C20630">
      <w:pPr>
        <w:pStyle w:val="6"/>
        <w:numPr>
          <w:ilvl w:val="0"/>
          <w:numId w:val="7"/>
        </w:numPr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right="320"/>
      </w:pPr>
      <w:r w:rsidRPr="006548F9">
        <w:rPr>
          <w:rStyle w:val="0pt2"/>
        </w:rPr>
        <w:t xml:space="preserve">Основание для производства </w:t>
      </w:r>
      <w:r w:rsidR="001A5D4A" w:rsidRPr="006548F9">
        <w:rPr>
          <w:rStyle w:val="0pt2"/>
        </w:rPr>
        <w:t>Р</w:t>
      </w:r>
      <w:r w:rsidRPr="006548F9">
        <w:rPr>
          <w:rStyle w:val="0pt2"/>
        </w:rPr>
        <w:t>абот</w:t>
      </w:r>
      <w:r w:rsidR="00AD6178" w:rsidRPr="006548F9">
        <w:rPr>
          <w:lang w:val="ru-RU"/>
        </w:rPr>
        <w:t xml:space="preserve">: </w:t>
      </w:r>
    </w:p>
    <w:p w:rsidR="00687D00" w:rsidRPr="006548F9" w:rsidRDefault="00674BDC" w:rsidP="00047E61">
      <w:pPr>
        <w:pStyle w:val="6"/>
        <w:shd w:val="clear" w:color="auto" w:fill="auto"/>
        <w:tabs>
          <w:tab w:val="left" w:pos="789"/>
          <w:tab w:val="left" w:leader="underscore" w:pos="9184"/>
        </w:tabs>
        <w:spacing w:after="0" w:line="346" w:lineRule="exact"/>
        <w:ind w:left="502" w:right="320" w:firstLine="0"/>
        <w:rPr>
          <w:i/>
          <w:iCs/>
          <w:lang w:val="ru-RU"/>
        </w:rPr>
      </w:pPr>
      <w:r w:rsidRPr="006548F9">
        <w:rPr>
          <w:rStyle w:val="12"/>
          <w:i w:val="0"/>
          <w:lang w:val="ru-RU"/>
        </w:rPr>
        <w:t>Проектная документация, разработанная ОАО «</w:t>
      </w:r>
      <w:proofErr w:type="spellStart"/>
      <w:r w:rsidRPr="006548F9">
        <w:rPr>
          <w:rStyle w:val="12"/>
          <w:i w:val="0"/>
          <w:lang w:val="ru-RU"/>
        </w:rPr>
        <w:t>Зарубежэнергопроект</w:t>
      </w:r>
      <w:proofErr w:type="spellEnd"/>
      <w:r w:rsidRPr="006548F9">
        <w:rPr>
          <w:rStyle w:val="12"/>
          <w:i w:val="0"/>
          <w:lang w:val="ru-RU"/>
        </w:rPr>
        <w:t>».</w:t>
      </w:r>
    </w:p>
    <w:p w:rsidR="007A218A" w:rsidRPr="006548F9" w:rsidRDefault="00C4460D" w:rsidP="00C20630">
      <w:pPr>
        <w:pStyle w:val="70"/>
        <w:numPr>
          <w:ilvl w:val="0"/>
          <w:numId w:val="7"/>
        </w:numPr>
        <w:shd w:val="clear" w:color="auto" w:fill="auto"/>
        <w:tabs>
          <w:tab w:val="left" w:pos="786"/>
        </w:tabs>
        <w:spacing w:before="0" w:after="0" w:line="346" w:lineRule="exact"/>
      </w:pPr>
      <w:r w:rsidRPr="006548F9">
        <w:t xml:space="preserve">Содержание </w:t>
      </w:r>
      <w:r w:rsidR="001A5D4A" w:rsidRPr="006548F9">
        <w:t>Р</w:t>
      </w:r>
      <w:r w:rsidRPr="006548F9">
        <w:t>абот</w:t>
      </w:r>
      <w:r w:rsidR="00ED7B87" w:rsidRPr="006548F9">
        <w:rPr>
          <w:lang w:val="ru-RU"/>
        </w:rPr>
        <w:t>:</w:t>
      </w:r>
      <w:r w:rsidR="005D5485" w:rsidRPr="006548F9">
        <w:rPr>
          <w:lang w:val="ru-RU"/>
        </w:rPr>
        <w:t xml:space="preserve"> </w:t>
      </w:r>
    </w:p>
    <w:p w:rsidR="00594137" w:rsidRPr="00594137" w:rsidRDefault="00AD1059" w:rsidP="00594137">
      <w:pPr>
        <w:pStyle w:val="6"/>
        <w:numPr>
          <w:ilvl w:val="1"/>
          <w:numId w:val="7"/>
        </w:numPr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right="320"/>
        <w:rPr>
          <w:i/>
          <w:lang w:val="ru-RU"/>
        </w:rPr>
      </w:pPr>
      <w:r>
        <w:rPr>
          <w:lang w:val="ru-RU"/>
        </w:rPr>
        <w:t xml:space="preserve">Настоящее ТЗ определяет объем работ по </w:t>
      </w:r>
      <w:r w:rsidR="00594137">
        <w:rPr>
          <w:rStyle w:val="0pt2"/>
          <w:b w:val="0"/>
          <w:bCs w:val="0"/>
          <w:spacing w:val="-10"/>
          <w:lang w:val="ru-RU"/>
        </w:rPr>
        <w:t xml:space="preserve">монтажу КИП </w:t>
      </w:r>
      <w:r w:rsidR="00594137" w:rsidRPr="006548F9">
        <w:rPr>
          <w:lang w:val="ru-RU"/>
        </w:rPr>
        <w:t>энергоблока №3 Березовской ГРЭС</w:t>
      </w:r>
      <w:r w:rsidR="00594137">
        <w:rPr>
          <w:lang w:val="ru-RU"/>
        </w:rPr>
        <w:t xml:space="preserve"> </w:t>
      </w:r>
      <w:r>
        <w:rPr>
          <w:lang w:val="ru-RU"/>
        </w:rPr>
        <w:t xml:space="preserve"> </w:t>
      </w:r>
      <w:r w:rsidR="00594137">
        <w:rPr>
          <w:lang w:val="ru-RU"/>
        </w:rPr>
        <w:t>включая:</w:t>
      </w:r>
    </w:p>
    <w:p w:rsidR="00594137" w:rsidRDefault="00594137" w:rsidP="00B75367">
      <w:pPr>
        <w:pStyle w:val="6"/>
        <w:numPr>
          <w:ilvl w:val="2"/>
          <w:numId w:val="7"/>
        </w:numPr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right="320"/>
        <w:rPr>
          <w:lang w:val="ru-RU"/>
        </w:rPr>
      </w:pPr>
      <w:r>
        <w:rPr>
          <w:lang w:val="ru-RU"/>
        </w:rPr>
        <w:t xml:space="preserve">КИП </w:t>
      </w:r>
      <w:proofErr w:type="spellStart"/>
      <w:r>
        <w:rPr>
          <w:lang w:val="ru-RU"/>
        </w:rPr>
        <w:t>общеблочного</w:t>
      </w:r>
      <w:proofErr w:type="spellEnd"/>
      <w:r>
        <w:rPr>
          <w:lang w:val="ru-RU"/>
        </w:rPr>
        <w:t xml:space="preserve"> оборудования, включая КИП систем отопления, вентиляции, кондиционирования канализации и водоснабжения </w:t>
      </w:r>
      <w:proofErr w:type="spellStart"/>
      <w:r>
        <w:rPr>
          <w:lang w:val="ru-RU"/>
        </w:rPr>
        <w:t>общеблочных</w:t>
      </w:r>
      <w:proofErr w:type="spellEnd"/>
      <w:r>
        <w:rPr>
          <w:lang w:val="ru-RU"/>
        </w:rPr>
        <w:t xml:space="preserve"> систем по РД:</w:t>
      </w:r>
    </w:p>
    <w:tbl>
      <w:tblPr>
        <w:tblW w:w="9580" w:type="dxa"/>
        <w:tblInd w:w="93" w:type="dxa"/>
        <w:tblLook w:val="04A0" w:firstRow="1" w:lastRow="0" w:firstColumn="1" w:lastColumn="0" w:noHBand="0" w:noVBand="1"/>
      </w:tblPr>
      <w:tblGrid>
        <w:gridCol w:w="960"/>
        <w:gridCol w:w="5500"/>
        <w:gridCol w:w="2380"/>
        <w:gridCol w:w="740"/>
      </w:tblGrid>
      <w:tr w:rsidR="00594137" w:rsidRPr="00594137" w:rsidTr="0059413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594137" w:rsidRPr="00594137" w:rsidRDefault="00594137" w:rsidP="00594137">
            <w:pPr>
              <w:jc w:val="center"/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594137" w:rsidRPr="00594137" w:rsidRDefault="00594137" w:rsidP="00594137">
            <w:pPr>
              <w:jc w:val="center"/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  <w:t>B.E.W.G.OB Общее для главного корпуса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594137" w:rsidRPr="00594137" w:rsidRDefault="00594137" w:rsidP="00594137">
            <w:pPr>
              <w:jc w:val="center"/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 </w:t>
            </w:r>
          </w:p>
        </w:tc>
      </w:tr>
      <w:tr w:rsidR="00594137" w:rsidRPr="00594137" w:rsidTr="0059413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2.4.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B.E.W.G.OB.IC Автоматизация комплексная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94137" w:rsidRPr="00594137" w:rsidRDefault="00594137" w:rsidP="00594137">
            <w:pPr>
              <w:jc w:val="center"/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 </w:t>
            </w:r>
          </w:p>
        </w:tc>
      </w:tr>
      <w:tr w:rsidR="00594137" w:rsidRPr="00594137" w:rsidTr="0059413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>2.4.1.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594137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>C</w:t>
            </w:r>
            <w:proofErr w:type="gramEnd"/>
            <w:r w:rsidRPr="00594137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>истемы</w:t>
            </w:r>
            <w:proofErr w:type="spellEnd"/>
            <w:r w:rsidRPr="00594137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 xml:space="preserve"> вентиляции и кондиционирования. КИП и 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>BG3-30U##-###-IC-01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5</w:t>
            </w:r>
          </w:p>
        </w:tc>
      </w:tr>
      <w:tr w:rsidR="00594137" w:rsidRPr="00594137" w:rsidTr="0059413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2.4.2.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Системы водоснабжения и канализации. КИП и 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BG3-30U##-###-IC-02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3</w:t>
            </w:r>
          </w:p>
        </w:tc>
      </w:tr>
      <w:tr w:rsidR="00594137" w:rsidRPr="00594137" w:rsidTr="0059413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2.5.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B.E.W.G.OB.IC.1 Блочное оборудование. КИП и 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94137" w:rsidRPr="00594137" w:rsidRDefault="00594137" w:rsidP="00594137">
            <w:pPr>
              <w:jc w:val="center"/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 </w:t>
            </w:r>
          </w:p>
        </w:tc>
      </w:tr>
      <w:tr w:rsidR="00594137" w:rsidRPr="00594137" w:rsidTr="0059413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2.5.6.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Перечень измерений и приборов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BG3-30U##-###-IC-07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2</w:t>
            </w:r>
          </w:p>
        </w:tc>
      </w:tr>
      <w:tr w:rsidR="00594137" w:rsidRPr="00594137" w:rsidTr="0059413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2.5.11.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Местные приборы и датчики. Схемы Монтажные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BG3-30U##-###-IC-12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2</w:t>
            </w:r>
          </w:p>
        </w:tc>
      </w:tr>
      <w:tr w:rsidR="00594137" w:rsidRPr="00594137" w:rsidTr="0059413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2.5.13.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Схемы трубных и кабельных соединений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BG3-30U##-###-IC-14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2</w:t>
            </w:r>
          </w:p>
        </w:tc>
      </w:tr>
      <w:tr w:rsidR="00594137" w:rsidRPr="00594137" w:rsidTr="0059413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2.5.14.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Планы расположения оборудования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BG3-30U##-###-IC-15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1</w:t>
            </w:r>
          </w:p>
        </w:tc>
      </w:tr>
    </w:tbl>
    <w:p w:rsidR="00594137" w:rsidRDefault="00594137" w:rsidP="00594137">
      <w:pPr>
        <w:pStyle w:val="6"/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left="502" w:right="320" w:firstLine="0"/>
        <w:rPr>
          <w:lang w:val="ru-RU"/>
        </w:rPr>
      </w:pPr>
    </w:p>
    <w:p w:rsidR="00594137" w:rsidRDefault="00594137" w:rsidP="00B75367">
      <w:pPr>
        <w:pStyle w:val="6"/>
        <w:numPr>
          <w:ilvl w:val="2"/>
          <w:numId w:val="7"/>
        </w:numPr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right="320"/>
        <w:rPr>
          <w:lang w:val="ru-RU"/>
        </w:rPr>
      </w:pPr>
      <w:r>
        <w:rPr>
          <w:lang w:val="ru-RU"/>
        </w:rPr>
        <w:t>КИП турбинного отделения в части систем отопления, вентиляции, кондиционирования канализации и водоснабжения</w:t>
      </w:r>
      <w:r w:rsidRPr="006548F9">
        <w:rPr>
          <w:lang w:val="ru-RU"/>
        </w:rPr>
        <w:t xml:space="preserve"> </w:t>
      </w:r>
      <w:r>
        <w:rPr>
          <w:lang w:val="ru-RU"/>
        </w:rPr>
        <w:t>по РД:</w:t>
      </w:r>
    </w:p>
    <w:tbl>
      <w:tblPr>
        <w:tblW w:w="9580" w:type="dxa"/>
        <w:tblInd w:w="93" w:type="dxa"/>
        <w:tblLook w:val="04A0" w:firstRow="1" w:lastRow="0" w:firstColumn="1" w:lastColumn="0" w:noHBand="0" w:noVBand="1"/>
      </w:tblPr>
      <w:tblGrid>
        <w:gridCol w:w="960"/>
        <w:gridCol w:w="5500"/>
        <w:gridCol w:w="2380"/>
        <w:gridCol w:w="740"/>
      </w:tblGrid>
      <w:tr w:rsidR="00594137" w:rsidRPr="00594137" w:rsidTr="0059413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594137" w:rsidRPr="00594137" w:rsidRDefault="00594137" w:rsidP="00594137">
            <w:pPr>
              <w:jc w:val="center"/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 xml:space="preserve"> B.E.W.G.TO Турбинное отделение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594137" w:rsidRPr="00594137" w:rsidRDefault="00594137" w:rsidP="00594137">
            <w:pPr>
              <w:jc w:val="center"/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 </w:t>
            </w:r>
          </w:p>
        </w:tc>
      </w:tr>
      <w:tr w:rsidR="00594137" w:rsidRPr="00594137" w:rsidTr="0059413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3.3.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B.E.W.G.TO.IC Автоматизация комплексная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94137" w:rsidRPr="00594137" w:rsidRDefault="00594137" w:rsidP="00594137">
            <w:pPr>
              <w:jc w:val="center"/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 </w:t>
            </w:r>
          </w:p>
        </w:tc>
      </w:tr>
      <w:tr w:rsidR="00594137" w:rsidRPr="00594137" w:rsidTr="0059413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3.3.11.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Система вентиляции. </w:t>
            </w:r>
            <w:proofErr w:type="spellStart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КИПиА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BG3-30UMA-SAM-IC-01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4</w:t>
            </w:r>
          </w:p>
        </w:tc>
      </w:tr>
      <w:tr w:rsidR="00594137" w:rsidRPr="00594137" w:rsidTr="0059413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3.3.12.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Система отопления. </w:t>
            </w:r>
            <w:proofErr w:type="spellStart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КИПиА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BG3-30UMA-SBM-IC-01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3</w:t>
            </w:r>
          </w:p>
        </w:tc>
      </w:tr>
      <w:tr w:rsidR="00594137" w:rsidRPr="00594137" w:rsidTr="0059413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3.3.13.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Пароводокислородная</w:t>
            </w:r>
            <w:proofErr w:type="spellEnd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очистка и пассивация. </w:t>
            </w:r>
            <w:proofErr w:type="spellStart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КИПиА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BG3-30UMA-###-IC-11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137" w:rsidRPr="00594137" w:rsidRDefault="00594137" w:rsidP="00594137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594137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1</w:t>
            </w:r>
          </w:p>
        </w:tc>
      </w:tr>
    </w:tbl>
    <w:p w:rsidR="00594137" w:rsidRDefault="00594137" w:rsidP="00594137">
      <w:pPr>
        <w:pStyle w:val="6"/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left="1146" w:right="320" w:firstLine="0"/>
        <w:rPr>
          <w:lang w:val="ru-RU"/>
        </w:rPr>
      </w:pPr>
    </w:p>
    <w:p w:rsidR="00EC6D9B" w:rsidRDefault="00EC6D9B" w:rsidP="00B75367">
      <w:pPr>
        <w:pStyle w:val="6"/>
        <w:numPr>
          <w:ilvl w:val="2"/>
          <w:numId w:val="7"/>
        </w:numPr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right="320"/>
        <w:rPr>
          <w:lang w:val="ru-RU"/>
        </w:rPr>
      </w:pPr>
      <w:r>
        <w:rPr>
          <w:lang w:val="ru-RU"/>
        </w:rPr>
        <w:t>КИП БОУ и УКОВ, включая КИП систем отопления, вентиляции, кондиционирования канализации и водоснабжения БДО</w:t>
      </w:r>
      <w:r w:rsidR="00C73A13">
        <w:rPr>
          <w:lang w:val="ru-RU"/>
        </w:rPr>
        <w:t>, за исключением оборудования АХК и РХК поставки ООО «ВЗОР».</w:t>
      </w:r>
    </w:p>
    <w:p w:rsidR="00594137" w:rsidRDefault="00594137" w:rsidP="00594137">
      <w:pPr>
        <w:pStyle w:val="6"/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left="1146" w:right="320" w:firstLine="0"/>
        <w:rPr>
          <w:lang w:val="ru-RU"/>
        </w:rPr>
      </w:pPr>
    </w:p>
    <w:tbl>
      <w:tblPr>
        <w:tblW w:w="9580" w:type="dxa"/>
        <w:tblInd w:w="93" w:type="dxa"/>
        <w:tblLook w:val="04A0" w:firstRow="1" w:lastRow="0" w:firstColumn="1" w:lastColumn="0" w:noHBand="0" w:noVBand="1"/>
      </w:tblPr>
      <w:tblGrid>
        <w:gridCol w:w="960"/>
        <w:gridCol w:w="5500"/>
        <w:gridCol w:w="2380"/>
        <w:gridCol w:w="740"/>
      </w:tblGrid>
      <w:tr w:rsidR="00EC6D9B" w:rsidRPr="00EC6D9B" w:rsidTr="00EC6D9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EC6D9B" w:rsidRPr="00EC6D9B" w:rsidRDefault="00EC6D9B" w:rsidP="00EC6D9B">
            <w:pPr>
              <w:jc w:val="center"/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  <w:t>4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B.E.W.G.BD Бункерно-деаэраторное отделение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EC6D9B" w:rsidRPr="00EC6D9B" w:rsidRDefault="00EC6D9B" w:rsidP="00EC6D9B">
            <w:pPr>
              <w:jc w:val="center"/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 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4.4.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B.E.W.G.BD.IC Автоматизация комплексная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EC6D9B" w:rsidRPr="00EC6D9B" w:rsidRDefault="00EC6D9B" w:rsidP="00EC6D9B">
            <w:pPr>
              <w:jc w:val="center"/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 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lastRenderedPageBreak/>
              <w:t>4.4.1.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Блочная обессоливающая установка блока №3. КИП и 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BG3-31UHF-###-IC-01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 w:rsidRPr="00EC6D9B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>изм</w:t>
            </w:r>
            <w:proofErr w:type="spellEnd"/>
            <w:r w:rsidRPr="00EC6D9B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 xml:space="preserve"> 5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4.4.2.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Установка коррекционной обработки питательной воды. </w:t>
            </w: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КИПиА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BG3-31UHF-###-IC-02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 w:rsidRPr="00EC6D9B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>изм</w:t>
            </w:r>
            <w:proofErr w:type="spellEnd"/>
            <w:r w:rsidRPr="00EC6D9B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 xml:space="preserve"> 5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4.4.3.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Галереи </w:t>
            </w: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конв</w:t>
            </w:r>
            <w:proofErr w:type="spellEnd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. 4А-Г. Системы вентиляции. </w:t>
            </w: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КИПиА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BG3-31UHF-###-IC-03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 w:rsidRPr="00EC6D9B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>изм</w:t>
            </w:r>
            <w:proofErr w:type="spellEnd"/>
            <w:r w:rsidRPr="00EC6D9B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 xml:space="preserve"> 3</w:t>
            </w:r>
          </w:p>
        </w:tc>
      </w:tr>
    </w:tbl>
    <w:p w:rsidR="00EC6D9B" w:rsidRDefault="00EC6D9B" w:rsidP="00594137">
      <w:pPr>
        <w:pStyle w:val="6"/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left="1146" w:right="320" w:firstLine="0"/>
        <w:rPr>
          <w:lang w:val="ru-RU"/>
        </w:rPr>
      </w:pPr>
    </w:p>
    <w:p w:rsidR="00EC6D9B" w:rsidRDefault="00EC6D9B" w:rsidP="00B75367">
      <w:pPr>
        <w:pStyle w:val="6"/>
        <w:numPr>
          <w:ilvl w:val="2"/>
          <w:numId w:val="7"/>
        </w:numPr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right="320"/>
        <w:rPr>
          <w:lang w:val="ru-RU"/>
        </w:rPr>
      </w:pPr>
      <w:r>
        <w:rPr>
          <w:lang w:val="ru-RU"/>
        </w:rPr>
        <w:t>КИП котельного отделения, включая КИП систем отопления, вентиляции, кондиционирования канализации и водоснабжения</w:t>
      </w:r>
      <w:r w:rsidRPr="006548F9">
        <w:rPr>
          <w:lang w:val="ru-RU"/>
        </w:rPr>
        <w:t xml:space="preserve"> </w:t>
      </w:r>
    </w:p>
    <w:tbl>
      <w:tblPr>
        <w:tblW w:w="9580" w:type="dxa"/>
        <w:tblInd w:w="93" w:type="dxa"/>
        <w:tblLook w:val="04A0" w:firstRow="1" w:lastRow="0" w:firstColumn="1" w:lastColumn="0" w:noHBand="0" w:noVBand="1"/>
      </w:tblPr>
      <w:tblGrid>
        <w:gridCol w:w="960"/>
        <w:gridCol w:w="5500"/>
        <w:gridCol w:w="2380"/>
        <w:gridCol w:w="740"/>
      </w:tblGrid>
      <w:tr w:rsidR="00EC6D9B" w:rsidRPr="00EC6D9B" w:rsidTr="00EC6D9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EC6D9B" w:rsidRPr="00EC6D9B" w:rsidRDefault="00EC6D9B" w:rsidP="00EC6D9B">
            <w:pPr>
              <w:jc w:val="center"/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B.E.W.G.KO Котельное отделение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EC6D9B" w:rsidRPr="00EC6D9B" w:rsidRDefault="00EC6D9B" w:rsidP="00EC6D9B">
            <w:pPr>
              <w:jc w:val="center"/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 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5.3.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B.E.W.G.KO.IC Автоматизация комплексная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EC6D9B" w:rsidRPr="00EC6D9B" w:rsidRDefault="00EC6D9B" w:rsidP="00EC6D9B">
            <w:pPr>
              <w:jc w:val="center"/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 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>5.3.1.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Перечень измерений и приборов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BG3-30UHA-###-IC-01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2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5.3.5.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Местные приборы и датчики. Схемы Монтажные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BG3-30UHA-###-IC-05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1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5.3.7.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Схемы трубных и кабельных соединений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BG3-30UHA-###-IC-07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3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5.3.8.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Планы расположения оборудования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BG3-30UHA-###-IC-08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2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5.3.11.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Система транспорт и инструмент воздуха. </w:t>
            </w: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КИПиА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BG3-30UHA-###-IC-11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0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5.3.12.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Система вентиляции. </w:t>
            </w: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КИПиА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BG3-30UHA-SAH-IC-01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3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5.3.13.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Система отопления. </w:t>
            </w: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КИПиА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BG3-30UHA-SBH-IC-01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3</w:t>
            </w:r>
          </w:p>
        </w:tc>
      </w:tr>
    </w:tbl>
    <w:p w:rsidR="00EC6D9B" w:rsidRDefault="00EC6D9B" w:rsidP="00B75367">
      <w:pPr>
        <w:pStyle w:val="6"/>
        <w:numPr>
          <w:ilvl w:val="2"/>
          <w:numId w:val="7"/>
        </w:numPr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right="320"/>
        <w:rPr>
          <w:lang w:val="ru-RU"/>
        </w:rPr>
      </w:pPr>
      <w:r>
        <w:rPr>
          <w:lang w:val="ru-RU"/>
        </w:rPr>
        <w:t>КИП открытой установки  электрофильтров в части систем отопления, вентиляции, кондиционирования канализации и водоснабжения</w:t>
      </w:r>
      <w:r w:rsidRPr="006548F9">
        <w:rPr>
          <w:lang w:val="ru-RU"/>
        </w:rPr>
        <w:t xml:space="preserve"> </w:t>
      </w:r>
      <w:r>
        <w:rPr>
          <w:lang w:val="ru-RU"/>
        </w:rPr>
        <w:t>по РД:</w:t>
      </w:r>
    </w:p>
    <w:tbl>
      <w:tblPr>
        <w:tblW w:w="9580" w:type="dxa"/>
        <w:tblInd w:w="93" w:type="dxa"/>
        <w:tblLook w:val="04A0" w:firstRow="1" w:lastRow="0" w:firstColumn="1" w:lastColumn="0" w:noHBand="0" w:noVBand="1"/>
      </w:tblPr>
      <w:tblGrid>
        <w:gridCol w:w="960"/>
        <w:gridCol w:w="5500"/>
        <w:gridCol w:w="2380"/>
        <w:gridCol w:w="740"/>
      </w:tblGrid>
      <w:tr w:rsidR="00EC6D9B" w:rsidRPr="00EC6D9B" w:rsidTr="00EC6D9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EC6D9B" w:rsidRPr="00EC6D9B" w:rsidRDefault="00EC6D9B" w:rsidP="00EC6D9B">
            <w:pPr>
              <w:jc w:val="center"/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  <w:t>8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B.E.W.G.EF Открытая установка электрофильтров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EC6D9B" w:rsidRPr="00EC6D9B" w:rsidRDefault="00EC6D9B" w:rsidP="00EC6D9B">
            <w:pPr>
              <w:jc w:val="center"/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 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8.3.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B.E.W.G.EF.IC Автоматизация комплексная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EC6D9B" w:rsidRPr="00EC6D9B" w:rsidRDefault="00EC6D9B" w:rsidP="00EC6D9B">
            <w:pPr>
              <w:jc w:val="center"/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 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>8.3.1.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 xml:space="preserve">Система вентиляции и кондиционирования. </w:t>
            </w:r>
            <w:proofErr w:type="spellStart"/>
            <w:r w:rsidRPr="00EC6D9B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>КИПиА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>BG3-30UHQ-###-IC-01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3</w:t>
            </w:r>
          </w:p>
        </w:tc>
      </w:tr>
    </w:tbl>
    <w:p w:rsidR="00EC6D9B" w:rsidRDefault="00EC6D9B" w:rsidP="00EC6D9B">
      <w:pPr>
        <w:pStyle w:val="6"/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left="1146" w:right="320" w:firstLine="0"/>
        <w:rPr>
          <w:lang w:val="ru-RU"/>
        </w:rPr>
      </w:pPr>
    </w:p>
    <w:p w:rsidR="00594137" w:rsidRDefault="00594137" w:rsidP="00B75367">
      <w:pPr>
        <w:pStyle w:val="6"/>
        <w:numPr>
          <w:ilvl w:val="2"/>
          <w:numId w:val="7"/>
        </w:numPr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right="320"/>
        <w:rPr>
          <w:lang w:val="ru-RU"/>
        </w:rPr>
      </w:pPr>
      <w:r>
        <w:rPr>
          <w:lang w:val="ru-RU"/>
        </w:rPr>
        <w:t>КИП БЩУ-2, включая КИП систем отопления, вентиляции, кондиционирования канализации и водоснабжения БЩУ-2</w:t>
      </w:r>
      <w:r w:rsidRPr="006548F9">
        <w:rPr>
          <w:lang w:val="ru-RU"/>
        </w:rPr>
        <w:t xml:space="preserve"> </w:t>
      </w:r>
    </w:p>
    <w:tbl>
      <w:tblPr>
        <w:tblW w:w="9580" w:type="dxa"/>
        <w:tblInd w:w="93" w:type="dxa"/>
        <w:tblLook w:val="04A0" w:firstRow="1" w:lastRow="0" w:firstColumn="1" w:lastColumn="0" w:noHBand="0" w:noVBand="1"/>
      </w:tblPr>
      <w:tblGrid>
        <w:gridCol w:w="960"/>
        <w:gridCol w:w="5500"/>
        <w:gridCol w:w="2380"/>
        <w:gridCol w:w="740"/>
      </w:tblGrid>
      <w:tr w:rsidR="00EC6D9B" w:rsidRPr="00EC6D9B" w:rsidTr="00EC6D9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EC6D9B" w:rsidRPr="00EC6D9B" w:rsidRDefault="00EC6D9B" w:rsidP="00EC6D9B">
            <w:pPr>
              <w:jc w:val="center"/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  <w:t>12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B.E.W.BSU Блочный щит управления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hideMark/>
          </w:tcPr>
          <w:p w:rsidR="00EC6D9B" w:rsidRPr="00EC6D9B" w:rsidRDefault="00EC6D9B" w:rsidP="00EC6D9B">
            <w:pPr>
              <w:jc w:val="center"/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val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 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12.4.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B.E.W.BSU.IC Автоматизация комплексная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EC6D9B" w:rsidRPr="00EC6D9B" w:rsidRDefault="00EC6D9B" w:rsidP="00EC6D9B">
            <w:pPr>
              <w:jc w:val="center"/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b/>
                <w:bCs/>
                <w:color w:val="auto"/>
                <w:sz w:val="22"/>
                <w:szCs w:val="22"/>
                <w:lang w:val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 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>12.4.1.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Планы расположения оборудования в помещениях управления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BG3-30UCA-###-IC-01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4</w:t>
            </w:r>
          </w:p>
        </w:tc>
      </w:tr>
      <w:tr w:rsidR="00EC6D9B" w:rsidRPr="00EC6D9B" w:rsidTr="00DA6EA7">
        <w:trPr>
          <w:trHeight w:val="42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12.4.2.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Системы вентиляции и кондиционирования. КИП и 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BG3-30UCA-###-IC-02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5</w:t>
            </w:r>
          </w:p>
        </w:tc>
      </w:tr>
      <w:tr w:rsidR="00EC6D9B" w:rsidRPr="00EC6D9B" w:rsidTr="00EC6D9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color w:val="auto"/>
                <w:sz w:val="22"/>
                <w:szCs w:val="22"/>
                <w:lang w:val="ru-RU"/>
              </w:rPr>
              <w:t>12.4.3.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Системы водоснабжения и канализации. КИП и 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BG3-30UCA-###-IC-03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D9B" w:rsidRPr="00EC6D9B" w:rsidRDefault="00EC6D9B" w:rsidP="00EC6D9B">
            <w:pPr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</w:pPr>
            <w:proofErr w:type="spellStart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>изм</w:t>
            </w:r>
            <w:proofErr w:type="spellEnd"/>
            <w:r w:rsidRPr="00EC6D9B">
              <w:rPr>
                <w:rFonts w:ascii="Calibri" w:eastAsia="Times New Roman" w:hAnsi="Calibri" w:cs="Times New Roman"/>
                <w:sz w:val="22"/>
                <w:szCs w:val="22"/>
                <w:lang w:val="ru-RU"/>
              </w:rPr>
              <w:t xml:space="preserve"> 3</w:t>
            </w:r>
          </w:p>
        </w:tc>
      </w:tr>
    </w:tbl>
    <w:p w:rsidR="00EC6D9B" w:rsidRDefault="00EC6D9B" w:rsidP="00594137">
      <w:pPr>
        <w:pStyle w:val="6"/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left="1146" w:right="320" w:firstLine="0"/>
        <w:rPr>
          <w:lang w:val="ru-RU"/>
        </w:rPr>
      </w:pPr>
      <w:r>
        <w:rPr>
          <w:lang w:val="ru-RU"/>
        </w:rPr>
        <w:t>Р</w:t>
      </w:r>
      <w:r w:rsidR="00C34BF3" w:rsidRPr="006548F9">
        <w:rPr>
          <w:lang w:val="ru-RU"/>
        </w:rPr>
        <w:t>абот</w:t>
      </w:r>
      <w:r w:rsidR="000F41A8" w:rsidRPr="006548F9">
        <w:rPr>
          <w:lang w:val="ru-RU"/>
        </w:rPr>
        <w:t xml:space="preserve">ы выполняются в соответствии с </w:t>
      </w:r>
      <w:r>
        <w:rPr>
          <w:lang w:val="ru-RU"/>
        </w:rPr>
        <w:t xml:space="preserve">вышеуказанной </w:t>
      </w:r>
      <w:r w:rsidR="000F41A8" w:rsidRPr="006548F9">
        <w:rPr>
          <w:lang w:val="ru-RU"/>
        </w:rPr>
        <w:t>рабочей документацией</w:t>
      </w:r>
      <w:r w:rsidR="00C332B7">
        <w:rPr>
          <w:lang w:val="ru-RU"/>
        </w:rPr>
        <w:t xml:space="preserve"> (Свод РД приведен в Приложении №1) </w:t>
      </w:r>
      <w:r>
        <w:rPr>
          <w:lang w:val="ru-RU"/>
        </w:rPr>
        <w:t>.</w:t>
      </w:r>
      <w:r w:rsidR="000F41A8" w:rsidRPr="006548F9">
        <w:rPr>
          <w:lang w:val="ru-RU"/>
        </w:rPr>
        <w:t xml:space="preserve"> Поставка </w:t>
      </w:r>
      <w:r>
        <w:rPr>
          <w:lang w:val="ru-RU"/>
        </w:rPr>
        <w:t>стендов датчиков и нержавеющих труб</w:t>
      </w:r>
      <w:r w:rsidR="000F41A8" w:rsidRPr="006548F9">
        <w:rPr>
          <w:lang w:val="ru-RU"/>
        </w:rPr>
        <w:t xml:space="preserve"> выполня</w:t>
      </w:r>
      <w:r w:rsidR="007C08E6">
        <w:rPr>
          <w:lang w:val="ru-RU"/>
        </w:rPr>
        <w:t>ется Заказчиком. В Приложении №2</w:t>
      </w:r>
      <w:r w:rsidR="000F41A8" w:rsidRPr="006548F9">
        <w:rPr>
          <w:lang w:val="ru-RU"/>
        </w:rPr>
        <w:t xml:space="preserve"> указан перечень оборудования</w:t>
      </w:r>
      <w:r>
        <w:rPr>
          <w:lang w:val="ru-RU"/>
        </w:rPr>
        <w:t xml:space="preserve"> и </w:t>
      </w:r>
      <w:proofErr w:type="gramStart"/>
      <w:r>
        <w:rPr>
          <w:lang w:val="ru-RU"/>
        </w:rPr>
        <w:t>материалов</w:t>
      </w:r>
      <w:proofErr w:type="gramEnd"/>
      <w:r>
        <w:rPr>
          <w:lang w:val="ru-RU"/>
        </w:rPr>
        <w:t xml:space="preserve"> </w:t>
      </w:r>
      <w:r w:rsidR="00C62BF1">
        <w:rPr>
          <w:lang w:val="ru-RU"/>
        </w:rPr>
        <w:t>поставляем</w:t>
      </w:r>
      <w:r w:rsidR="00B75367">
        <w:rPr>
          <w:lang w:val="ru-RU"/>
        </w:rPr>
        <w:t>ых</w:t>
      </w:r>
      <w:r w:rsidR="00C62BF1">
        <w:rPr>
          <w:lang w:val="ru-RU"/>
        </w:rPr>
        <w:t xml:space="preserve"> Заказчиком</w:t>
      </w:r>
      <w:r>
        <w:rPr>
          <w:lang w:val="ru-RU"/>
        </w:rPr>
        <w:t>.</w:t>
      </w:r>
    </w:p>
    <w:p w:rsidR="00C332B7" w:rsidRDefault="00E40554" w:rsidP="00C332B7">
      <w:pPr>
        <w:pStyle w:val="6"/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left="1146" w:right="320" w:firstLine="0"/>
        <w:rPr>
          <w:i/>
          <w:lang w:val="ru-RU"/>
        </w:rPr>
      </w:pPr>
      <w:r w:rsidRPr="00AC5121">
        <w:rPr>
          <w:lang w:val="ru-RU"/>
        </w:rPr>
        <w:t>Поставку</w:t>
      </w:r>
      <w:r w:rsidR="002C14D3" w:rsidRPr="00AC5121">
        <w:rPr>
          <w:lang w:val="ru-RU"/>
        </w:rPr>
        <w:t xml:space="preserve"> и монтаж </w:t>
      </w:r>
      <w:r w:rsidR="00EC6D9B">
        <w:rPr>
          <w:lang w:val="ru-RU"/>
        </w:rPr>
        <w:t xml:space="preserve">кабелей от датчиков </w:t>
      </w:r>
      <w:r w:rsidR="00DA6EA7">
        <w:rPr>
          <w:lang w:val="ru-RU"/>
        </w:rPr>
        <w:t xml:space="preserve">до БКЗ и далее до оборудования АСУТП выполняет </w:t>
      </w:r>
      <w:r w:rsidR="005B3E63">
        <w:rPr>
          <w:lang w:val="ru-RU"/>
        </w:rPr>
        <w:t>Заказчик</w:t>
      </w:r>
      <w:r w:rsidR="00947E2D" w:rsidRPr="00AC5121">
        <w:rPr>
          <w:lang w:val="ru-RU"/>
        </w:rPr>
        <w:t>.</w:t>
      </w:r>
      <w:r w:rsidRPr="00AC5121">
        <w:rPr>
          <w:lang w:val="ru-RU"/>
        </w:rPr>
        <w:t xml:space="preserve"> </w:t>
      </w:r>
    </w:p>
    <w:p w:rsidR="00E40554" w:rsidRPr="00AC5121" w:rsidRDefault="00E40554" w:rsidP="00C332B7">
      <w:pPr>
        <w:pStyle w:val="51"/>
        <w:shd w:val="clear" w:color="auto" w:fill="auto"/>
        <w:ind w:left="1288" w:right="60" w:firstLine="0"/>
        <w:rPr>
          <w:i w:val="0"/>
          <w:lang w:val="ru-RU"/>
        </w:rPr>
      </w:pPr>
    </w:p>
    <w:p w:rsidR="00DA6EA7" w:rsidRDefault="0078485E" w:rsidP="0078485E">
      <w:pPr>
        <w:pStyle w:val="51"/>
        <w:numPr>
          <w:ilvl w:val="1"/>
          <w:numId w:val="7"/>
        </w:numPr>
        <w:shd w:val="clear" w:color="auto" w:fill="auto"/>
        <w:ind w:right="60"/>
        <w:rPr>
          <w:i w:val="0"/>
          <w:lang w:val="ru-RU"/>
        </w:rPr>
      </w:pPr>
      <w:r>
        <w:rPr>
          <w:i w:val="0"/>
          <w:lang w:val="ru-RU"/>
        </w:rPr>
        <w:t>Подрядчик выполняет</w:t>
      </w:r>
      <w:r w:rsidR="00DA6EA7">
        <w:rPr>
          <w:i w:val="0"/>
          <w:lang w:val="ru-RU"/>
        </w:rPr>
        <w:t>:</w:t>
      </w:r>
    </w:p>
    <w:p w:rsidR="00DA6EA7" w:rsidRDefault="00DA6EA7" w:rsidP="0097560F">
      <w:pPr>
        <w:pStyle w:val="51"/>
        <w:numPr>
          <w:ilvl w:val="1"/>
          <w:numId w:val="38"/>
        </w:numPr>
        <w:shd w:val="clear" w:color="auto" w:fill="auto"/>
        <w:ind w:right="60"/>
        <w:rPr>
          <w:i w:val="0"/>
          <w:lang w:val="ru-RU"/>
        </w:rPr>
      </w:pPr>
      <w:r>
        <w:rPr>
          <w:i w:val="0"/>
          <w:lang w:val="ru-RU"/>
        </w:rPr>
        <w:t>монтаж стендов датчиков КИП</w:t>
      </w:r>
      <w:r w:rsidR="00B75367">
        <w:rPr>
          <w:i w:val="0"/>
          <w:lang w:val="ru-RU"/>
        </w:rPr>
        <w:t xml:space="preserve"> указанных в РД</w:t>
      </w:r>
      <w:r w:rsidR="0097560F">
        <w:rPr>
          <w:i w:val="0"/>
          <w:lang w:val="ru-RU"/>
        </w:rPr>
        <w:t>;</w:t>
      </w:r>
    </w:p>
    <w:p w:rsidR="00DA6EA7" w:rsidRDefault="00DA6EA7" w:rsidP="0097560F">
      <w:pPr>
        <w:pStyle w:val="51"/>
        <w:numPr>
          <w:ilvl w:val="1"/>
          <w:numId w:val="38"/>
        </w:numPr>
        <w:shd w:val="clear" w:color="auto" w:fill="auto"/>
        <w:ind w:right="60"/>
        <w:rPr>
          <w:i w:val="0"/>
          <w:lang w:val="ru-RU"/>
        </w:rPr>
      </w:pPr>
      <w:r>
        <w:rPr>
          <w:i w:val="0"/>
          <w:lang w:val="ru-RU"/>
        </w:rPr>
        <w:t>монтаж трубопроводов от стендов датчиков до коренных вентилей отборов на технологических трубопроводах и технологическом оборудовании</w:t>
      </w:r>
      <w:r w:rsidR="0097560F">
        <w:rPr>
          <w:i w:val="0"/>
          <w:lang w:val="ru-RU"/>
        </w:rPr>
        <w:t>;</w:t>
      </w:r>
    </w:p>
    <w:p w:rsidR="007A3DA2" w:rsidRDefault="007A3DA2" w:rsidP="0097560F">
      <w:pPr>
        <w:pStyle w:val="51"/>
        <w:numPr>
          <w:ilvl w:val="1"/>
          <w:numId w:val="38"/>
        </w:numPr>
        <w:shd w:val="clear" w:color="auto" w:fill="auto"/>
        <w:ind w:right="60"/>
        <w:rPr>
          <w:i w:val="0"/>
          <w:lang w:val="ru-RU"/>
        </w:rPr>
      </w:pPr>
      <w:r>
        <w:rPr>
          <w:i w:val="0"/>
          <w:lang w:val="ru-RU"/>
        </w:rPr>
        <w:t>монтаж датчиков на стенды датчиков</w:t>
      </w:r>
      <w:r w:rsidR="00B75367">
        <w:rPr>
          <w:i w:val="0"/>
          <w:lang w:val="ru-RU"/>
        </w:rPr>
        <w:t>,</w:t>
      </w:r>
      <w:r>
        <w:rPr>
          <w:i w:val="0"/>
          <w:lang w:val="ru-RU"/>
        </w:rPr>
        <w:t xml:space="preserve"> </w:t>
      </w:r>
      <w:r w:rsidR="00B75367">
        <w:rPr>
          <w:i w:val="0"/>
          <w:lang w:val="ru-RU"/>
        </w:rPr>
        <w:t xml:space="preserve">с </w:t>
      </w:r>
      <w:r>
        <w:rPr>
          <w:i w:val="0"/>
          <w:lang w:val="ru-RU"/>
        </w:rPr>
        <w:t xml:space="preserve">вентильными блоками; </w:t>
      </w:r>
    </w:p>
    <w:p w:rsidR="00DA6EA7" w:rsidRDefault="00DA6EA7" w:rsidP="0097560F">
      <w:pPr>
        <w:pStyle w:val="51"/>
        <w:numPr>
          <w:ilvl w:val="1"/>
          <w:numId w:val="38"/>
        </w:numPr>
        <w:shd w:val="clear" w:color="auto" w:fill="auto"/>
        <w:ind w:right="60"/>
        <w:rPr>
          <w:i w:val="0"/>
          <w:lang w:val="ru-RU"/>
        </w:rPr>
      </w:pPr>
      <w:r>
        <w:rPr>
          <w:i w:val="0"/>
          <w:lang w:val="ru-RU"/>
        </w:rPr>
        <w:t>монтаж защитных гильз</w:t>
      </w:r>
      <w:r w:rsidR="0097560F">
        <w:rPr>
          <w:i w:val="0"/>
          <w:lang w:val="ru-RU"/>
        </w:rPr>
        <w:t>;</w:t>
      </w:r>
    </w:p>
    <w:p w:rsidR="00DA6EA7" w:rsidRDefault="00DA6EA7" w:rsidP="0097560F">
      <w:pPr>
        <w:pStyle w:val="51"/>
        <w:numPr>
          <w:ilvl w:val="1"/>
          <w:numId w:val="38"/>
        </w:numPr>
        <w:shd w:val="clear" w:color="auto" w:fill="auto"/>
        <w:ind w:right="60"/>
        <w:rPr>
          <w:i w:val="0"/>
          <w:lang w:val="ru-RU"/>
        </w:rPr>
      </w:pPr>
      <w:r>
        <w:rPr>
          <w:i w:val="0"/>
          <w:lang w:val="ru-RU"/>
        </w:rPr>
        <w:t>монтаж термометров</w:t>
      </w:r>
      <w:r w:rsidR="0097560F">
        <w:rPr>
          <w:i w:val="0"/>
          <w:lang w:val="ru-RU"/>
        </w:rPr>
        <w:t>;</w:t>
      </w:r>
    </w:p>
    <w:p w:rsidR="00DA6EA7" w:rsidRDefault="00DA6EA7" w:rsidP="0097560F">
      <w:pPr>
        <w:pStyle w:val="51"/>
        <w:numPr>
          <w:ilvl w:val="1"/>
          <w:numId w:val="38"/>
        </w:numPr>
        <w:shd w:val="clear" w:color="auto" w:fill="auto"/>
        <w:ind w:right="60"/>
        <w:rPr>
          <w:i w:val="0"/>
          <w:lang w:val="ru-RU"/>
        </w:rPr>
      </w:pPr>
      <w:r>
        <w:rPr>
          <w:i w:val="0"/>
          <w:lang w:val="ru-RU"/>
        </w:rPr>
        <w:t>монтаж термопар погружных и накладных</w:t>
      </w:r>
      <w:r w:rsidR="0097560F">
        <w:rPr>
          <w:i w:val="0"/>
          <w:lang w:val="ru-RU"/>
        </w:rPr>
        <w:t>;</w:t>
      </w:r>
    </w:p>
    <w:p w:rsidR="0097560F" w:rsidRDefault="0097560F" w:rsidP="0097560F">
      <w:pPr>
        <w:pStyle w:val="51"/>
        <w:numPr>
          <w:ilvl w:val="1"/>
          <w:numId w:val="38"/>
        </w:numPr>
        <w:shd w:val="clear" w:color="auto" w:fill="auto"/>
        <w:ind w:right="60"/>
        <w:rPr>
          <w:i w:val="0"/>
          <w:lang w:val="ru-RU"/>
        </w:rPr>
      </w:pPr>
      <w:r>
        <w:rPr>
          <w:i w:val="0"/>
          <w:lang w:val="ru-RU"/>
        </w:rPr>
        <w:lastRenderedPageBreak/>
        <w:t>контроль смонтированного оборудования и трубопроводов выполняется в соответствии с требованиями указанными в Рабочей документации.</w:t>
      </w:r>
    </w:p>
    <w:p w:rsidR="00C332B7" w:rsidRPr="00C332B7" w:rsidRDefault="00C332B7" w:rsidP="00C332B7">
      <w:pPr>
        <w:pStyle w:val="6"/>
        <w:numPr>
          <w:ilvl w:val="1"/>
          <w:numId w:val="7"/>
        </w:numPr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right="320"/>
        <w:rPr>
          <w:i/>
          <w:lang w:val="ru-RU"/>
        </w:rPr>
      </w:pPr>
      <w:r>
        <w:rPr>
          <w:lang w:val="ru-RU"/>
        </w:rPr>
        <w:t xml:space="preserve">В </w:t>
      </w:r>
      <w:proofErr w:type="gramStart"/>
      <w:r>
        <w:rPr>
          <w:lang w:val="ru-RU"/>
        </w:rPr>
        <w:t>Приложении</w:t>
      </w:r>
      <w:proofErr w:type="gramEnd"/>
      <w:r>
        <w:rPr>
          <w:lang w:val="ru-RU"/>
        </w:rPr>
        <w:t xml:space="preserve"> №3 указан предварительный перечень объемов работ.</w:t>
      </w:r>
    </w:p>
    <w:p w:rsidR="00C332B7" w:rsidRDefault="00B171FA" w:rsidP="00C332B7">
      <w:pPr>
        <w:pStyle w:val="6"/>
        <w:numPr>
          <w:ilvl w:val="1"/>
          <w:numId w:val="7"/>
        </w:numPr>
        <w:shd w:val="clear" w:color="auto" w:fill="auto"/>
        <w:tabs>
          <w:tab w:val="left" w:pos="786"/>
          <w:tab w:val="left" w:leader="underscore" w:pos="9184"/>
        </w:tabs>
        <w:spacing w:after="0" w:line="346" w:lineRule="exact"/>
        <w:ind w:right="320"/>
        <w:rPr>
          <w:i/>
          <w:lang w:val="ru-RU"/>
        </w:rPr>
      </w:pPr>
      <w:r w:rsidRPr="0097560F">
        <w:rPr>
          <w:lang w:val="ru-RU"/>
        </w:rPr>
        <w:t xml:space="preserve">Подрядчик выполняет поставку </w:t>
      </w:r>
      <w:r w:rsidR="0097560F">
        <w:rPr>
          <w:lang w:val="ru-RU"/>
        </w:rPr>
        <w:t xml:space="preserve">указанных в РД </w:t>
      </w:r>
      <w:r w:rsidRPr="0097560F">
        <w:rPr>
          <w:lang w:val="ru-RU"/>
        </w:rPr>
        <w:t>материалов</w:t>
      </w:r>
      <w:r w:rsidR="00E40554" w:rsidRPr="0097560F">
        <w:rPr>
          <w:lang w:val="ru-RU"/>
        </w:rPr>
        <w:t xml:space="preserve">, </w:t>
      </w:r>
      <w:r w:rsidR="0097560F" w:rsidRPr="0097560F">
        <w:rPr>
          <w:lang w:val="ru-RU"/>
        </w:rPr>
        <w:t>необходимых для выполнения работ (тройники, вентили, переходники, ниппели, прокладки и т.д</w:t>
      </w:r>
      <w:r w:rsidR="0097560F">
        <w:rPr>
          <w:lang w:val="ru-RU"/>
        </w:rPr>
        <w:t>.</w:t>
      </w:r>
      <w:r w:rsidR="0097560F" w:rsidRPr="0097560F">
        <w:rPr>
          <w:lang w:val="ru-RU"/>
        </w:rPr>
        <w:t>) за исключением материалов и оборудования поставляемого Заказчиком (Приложение№2)</w:t>
      </w:r>
      <w:r w:rsidR="00C332B7" w:rsidRPr="00C332B7">
        <w:rPr>
          <w:lang w:val="ru-RU"/>
        </w:rPr>
        <w:t xml:space="preserve"> </w:t>
      </w:r>
    </w:p>
    <w:p w:rsidR="0078485E" w:rsidRPr="00263E25" w:rsidRDefault="0078485E" w:rsidP="0078485E">
      <w:pPr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rFonts w:cs="Times New Roman"/>
          <w:spacing w:val="-1"/>
          <w:sz w:val="20"/>
        </w:rPr>
      </w:pPr>
      <w:proofErr w:type="gramStart"/>
      <w:r w:rsidRPr="00263E25">
        <w:rPr>
          <w:rFonts w:cs="Times New Roman"/>
          <w:spacing w:val="-1"/>
          <w:sz w:val="20"/>
        </w:rPr>
        <w:t>В случае если для целей завершения работ по данному техническому заданию выявится необходимость приобретения дополнительных материалов и/или выполнение дополнительного объема работ, неучтенных Подрядчиком при составлении ведомости объёмов работ, Подрядчик обязуется за свой счет приобрести такие материалы и выполнить такие дополнительные объемы работ в рамках Договора.</w:t>
      </w:r>
      <w:proofErr w:type="gramEnd"/>
    </w:p>
    <w:p w:rsidR="0078485E" w:rsidRPr="006548F9" w:rsidRDefault="0078485E" w:rsidP="0078485E">
      <w:pPr>
        <w:pStyle w:val="51"/>
        <w:numPr>
          <w:ilvl w:val="1"/>
          <w:numId w:val="7"/>
        </w:numPr>
        <w:shd w:val="clear" w:color="auto" w:fill="auto"/>
        <w:ind w:right="60"/>
        <w:rPr>
          <w:i w:val="0"/>
          <w:lang w:val="ru-RU"/>
        </w:rPr>
      </w:pPr>
      <w:r>
        <w:rPr>
          <w:i w:val="0"/>
          <w:lang w:val="ru-RU"/>
        </w:rPr>
        <w:t xml:space="preserve">Граница раздела по </w:t>
      </w:r>
      <w:r w:rsidR="00B75367">
        <w:rPr>
          <w:i w:val="0"/>
          <w:lang w:val="ru-RU"/>
        </w:rPr>
        <w:t xml:space="preserve">трубопроводам (импульсные линии) </w:t>
      </w:r>
      <w:r>
        <w:rPr>
          <w:i w:val="0"/>
          <w:lang w:val="ru-RU"/>
        </w:rPr>
        <w:t xml:space="preserve">– </w:t>
      </w:r>
      <w:r w:rsidR="00B75367">
        <w:rPr>
          <w:i w:val="0"/>
          <w:lang w:val="ru-RU"/>
        </w:rPr>
        <w:t>коренные вентили отборов на технологических трубопроводах и технологическом оборудовании. Монтаж коренных (первичных) вентилей выполняет Заказчик.</w:t>
      </w:r>
    </w:p>
    <w:p w:rsidR="000F75DE" w:rsidRPr="006548F9" w:rsidRDefault="000F75DE" w:rsidP="000F75DE">
      <w:pPr>
        <w:pStyle w:val="70"/>
        <w:shd w:val="clear" w:color="auto" w:fill="auto"/>
        <w:tabs>
          <w:tab w:val="left" w:pos="786"/>
        </w:tabs>
        <w:spacing w:before="0" w:after="0" w:line="346" w:lineRule="exact"/>
        <w:ind w:firstLine="0"/>
        <w:rPr>
          <w:b w:val="0"/>
          <w:bCs w:val="0"/>
          <w:spacing w:val="-10"/>
          <w:lang w:val="ru-RU"/>
        </w:rPr>
      </w:pPr>
      <w:bookmarkStart w:id="0" w:name="bookmark3"/>
    </w:p>
    <w:p w:rsidR="007A218A" w:rsidRPr="006548F9" w:rsidRDefault="00C4460D" w:rsidP="000F75DE">
      <w:pPr>
        <w:pStyle w:val="70"/>
        <w:numPr>
          <w:ilvl w:val="0"/>
          <w:numId w:val="7"/>
        </w:numPr>
        <w:shd w:val="clear" w:color="auto" w:fill="auto"/>
        <w:tabs>
          <w:tab w:val="left" w:pos="786"/>
        </w:tabs>
        <w:spacing w:before="0" w:after="0" w:line="346" w:lineRule="exact"/>
      </w:pPr>
      <w:r w:rsidRPr="006548F9">
        <w:t xml:space="preserve">Требования к </w:t>
      </w:r>
      <w:r w:rsidR="009C0F57" w:rsidRPr="006548F9">
        <w:t>Подрядчику (И</w:t>
      </w:r>
      <w:r w:rsidRPr="006548F9">
        <w:t>сполнителю</w:t>
      </w:r>
      <w:r w:rsidR="009C0F57" w:rsidRPr="006548F9">
        <w:t>)</w:t>
      </w:r>
      <w:r w:rsidR="00765D02" w:rsidRPr="006548F9">
        <w:t>.</w:t>
      </w:r>
      <w:bookmarkEnd w:id="0"/>
    </w:p>
    <w:p w:rsidR="00AC2528" w:rsidRPr="006548F9" w:rsidRDefault="00616E73" w:rsidP="00AF2CB1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</w:pPr>
      <w:proofErr w:type="gramStart"/>
      <w:r w:rsidRPr="006548F9">
        <w:t>Наличие у Подрядчика</w:t>
      </w:r>
      <w:r w:rsidR="009C0F57" w:rsidRPr="006548F9">
        <w:t xml:space="preserve"> (Исполнителя)</w:t>
      </w:r>
      <w:r w:rsidRPr="006548F9">
        <w:t xml:space="preserve"> свидетельства о допуске к определенным видам работ на опасных производственных объектах в рамках настоящего технического задания, которые оказывают влияние на безопасность объектов капитального строительства, выданного саморегулируемой организацией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в порядке, установленном Градостроительным кодексом Ро</w:t>
      </w:r>
      <w:r w:rsidR="002F31CA" w:rsidRPr="006548F9">
        <w:t>ссийской Федерации</w:t>
      </w:r>
      <w:r w:rsidR="002F31CA" w:rsidRPr="006548F9">
        <w:rPr>
          <w:lang w:val="ru-RU"/>
        </w:rPr>
        <w:t>.</w:t>
      </w:r>
      <w:proofErr w:type="gramEnd"/>
    </w:p>
    <w:p w:rsidR="00616E73" w:rsidRPr="006548F9" w:rsidRDefault="00616E73" w:rsidP="00C20630">
      <w:pPr>
        <w:pStyle w:val="6"/>
        <w:shd w:val="clear" w:color="auto" w:fill="auto"/>
        <w:tabs>
          <w:tab w:val="left" w:pos="404"/>
        </w:tabs>
        <w:spacing w:after="0" w:line="346" w:lineRule="exact"/>
        <w:ind w:left="800" w:right="60" w:firstLine="0"/>
        <w:jc w:val="both"/>
        <w:rPr>
          <w:i/>
        </w:rPr>
      </w:pPr>
    </w:p>
    <w:p w:rsidR="00AC2528" w:rsidRPr="006548F9" w:rsidRDefault="00616E73" w:rsidP="002F31CA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proofErr w:type="gramStart"/>
      <w:r w:rsidRPr="006548F9">
        <w:t xml:space="preserve">Наличие у </w:t>
      </w:r>
      <w:r w:rsidR="009C0F57" w:rsidRPr="006548F9">
        <w:t>П</w:t>
      </w:r>
      <w:r w:rsidRPr="006548F9">
        <w:t>одрядчика</w:t>
      </w:r>
      <w:r w:rsidR="009C0F57" w:rsidRPr="006548F9">
        <w:t xml:space="preserve"> (Исполнителя)</w:t>
      </w:r>
      <w:r w:rsidR="0014173D" w:rsidRPr="006548F9">
        <w:t xml:space="preserve"> лицензий</w:t>
      </w:r>
      <w:r w:rsidRPr="006548F9">
        <w:t>, сертификатов соответствия, разрешений, аттестаций</w:t>
      </w:r>
      <w:r w:rsidR="00C32119" w:rsidRPr="006548F9">
        <w:t xml:space="preserve"> (</w:t>
      </w:r>
      <w:r w:rsidR="00C32119" w:rsidRPr="006548F9">
        <w:rPr>
          <w:i/>
        </w:rPr>
        <w:t>например, технологии сварки</w:t>
      </w:r>
      <w:r w:rsidR="00C32119" w:rsidRPr="006548F9">
        <w:t>)</w:t>
      </w:r>
      <w:r w:rsidRPr="006548F9">
        <w:t xml:space="preserve"> </w:t>
      </w:r>
      <w:r w:rsidR="00765D02" w:rsidRPr="006548F9">
        <w:t>и т.п.</w:t>
      </w:r>
      <w:r w:rsidR="00E74278" w:rsidRPr="006548F9">
        <w:t xml:space="preserve"> </w:t>
      </w:r>
      <w:proofErr w:type="gramEnd"/>
    </w:p>
    <w:p w:rsidR="00D0763B" w:rsidRPr="006548F9" w:rsidRDefault="00D0763B" w:rsidP="00C20630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rPr>
          <w:bCs/>
        </w:rPr>
        <w:t>Желательно наличие у Подрядчика</w:t>
      </w:r>
      <w:r w:rsidR="009C0F57" w:rsidRPr="006548F9">
        <w:rPr>
          <w:bCs/>
        </w:rPr>
        <w:t xml:space="preserve"> </w:t>
      </w:r>
      <w:r w:rsidR="009C0F57" w:rsidRPr="006548F9">
        <w:t xml:space="preserve">(Исполнителя) </w:t>
      </w:r>
      <w:r w:rsidRPr="006548F9">
        <w:rPr>
          <w:bCs/>
        </w:rPr>
        <w:t>сертификата соответствия стандарту ISO 9001:20</w:t>
      </w:r>
      <w:r w:rsidR="00270214" w:rsidRPr="006548F9">
        <w:rPr>
          <w:bCs/>
        </w:rPr>
        <w:t>11</w:t>
      </w:r>
      <w:r w:rsidRPr="006548F9">
        <w:rPr>
          <w:bCs/>
        </w:rPr>
        <w:t>.</w:t>
      </w:r>
    </w:p>
    <w:p w:rsidR="00616E73" w:rsidRPr="006548F9" w:rsidRDefault="00616E73" w:rsidP="00C20630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Опыт выполнения аналогичных по характеру и объемам работ на объектах эле</w:t>
      </w:r>
      <w:r w:rsidR="002F31CA" w:rsidRPr="006548F9">
        <w:t>ктроэнергетики</w:t>
      </w:r>
      <w:r w:rsidRPr="006548F9">
        <w:t>.</w:t>
      </w:r>
    </w:p>
    <w:p w:rsidR="00616E73" w:rsidRPr="006548F9" w:rsidRDefault="00616E73" w:rsidP="00C20630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Наличие достаточного количества квалифицированного и  аттестованного персонала для выполнения всего комплекса работ.</w:t>
      </w:r>
    </w:p>
    <w:p w:rsidR="00F8190E" w:rsidRPr="006548F9" w:rsidRDefault="00F8190E" w:rsidP="00F8190E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Подрядчик</w:t>
      </w:r>
      <w:r w:rsidR="009C0F57" w:rsidRPr="006548F9">
        <w:t xml:space="preserve"> (Исполнитель) </w:t>
      </w:r>
      <w:r w:rsidRPr="006548F9">
        <w:t xml:space="preserve"> обязан обеспечить соблюдение своим персоналом и персоналом субподрядных организаций правил внутреннего распорядка энергопредприятия, ПТЭ, ПТБ, ППБ,  правил Ростехнадзора, в том числе для того, чтобы не допустить своими действиями  нарушений </w:t>
      </w:r>
      <w:r w:rsidR="0009335C" w:rsidRPr="006548F9">
        <w:t xml:space="preserve">требований по охране труда и техники безопасности, а также </w:t>
      </w:r>
      <w:r w:rsidRPr="006548F9">
        <w:t>нормальной эксплуатации действующего оборудования энергопредприятия при производстве работ</w:t>
      </w:r>
      <w:r w:rsidR="00C860C6" w:rsidRPr="006548F9">
        <w:t>.</w:t>
      </w:r>
      <w:r w:rsidR="00547666" w:rsidRPr="006548F9">
        <w:t xml:space="preserve"> При количестве персонала Подрядчика, в том числе с учётом персонала субподрядных организаций, более 10-ти человек, Подрядчик</w:t>
      </w:r>
      <w:r w:rsidR="00447543" w:rsidRPr="006548F9">
        <w:t xml:space="preserve"> </w:t>
      </w:r>
      <w:r w:rsidR="00547666" w:rsidRPr="006548F9">
        <w:t xml:space="preserve"> обязан обеспечить контроль выполнения требований по охране труда </w:t>
      </w:r>
      <w:r w:rsidR="0009335C" w:rsidRPr="006548F9">
        <w:t xml:space="preserve">и технике безопасности </w:t>
      </w:r>
      <w:r w:rsidR="00547666" w:rsidRPr="006548F9">
        <w:t>на рабочих местах работающих бригад со стороны собственных инспекторов по охране труда. При этом</w:t>
      </w:r>
      <w:proofErr w:type="gramStart"/>
      <w:r w:rsidR="00547666" w:rsidRPr="006548F9">
        <w:t>,</w:t>
      </w:r>
      <w:proofErr w:type="gramEnd"/>
      <w:r w:rsidR="00547666" w:rsidRPr="006548F9">
        <w:t xml:space="preserve"> при количестве персонала </w:t>
      </w:r>
      <w:r w:rsidR="005111C3" w:rsidRPr="006548F9">
        <w:t>П</w:t>
      </w:r>
      <w:r w:rsidR="00547666" w:rsidRPr="006548F9">
        <w:t>одрядчика</w:t>
      </w:r>
      <w:r w:rsidR="009C0F57" w:rsidRPr="006548F9">
        <w:t xml:space="preserve"> </w:t>
      </w:r>
      <w:r w:rsidR="00547666" w:rsidRPr="006548F9">
        <w:t xml:space="preserve"> от 10-ти человек до 50-ти включительно</w:t>
      </w:r>
      <w:r w:rsidR="005111C3" w:rsidRPr="006548F9">
        <w:t xml:space="preserve"> (с учётом субподрядчиков)</w:t>
      </w:r>
      <w:r w:rsidR="00547666" w:rsidRPr="006548F9">
        <w:t xml:space="preserve">, </w:t>
      </w:r>
      <w:r w:rsidR="00547666" w:rsidRPr="006548F9">
        <w:lastRenderedPageBreak/>
        <w:t>инспектор</w:t>
      </w:r>
      <w:r w:rsidR="005111C3" w:rsidRPr="006548F9">
        <w:t>ы</w:t>
      </w:r>
      <w:r w:rsidR="00547666" w:rsidRPr="006548F9">
        <w:t xml:space="preserve"> по охране труда долж</w:t>
      </w:r>
      <w:r w:rsidR="0009335C" w:rsidRPr="006548F9">
        <w:t>ны</w:t>
      </w:r>
      <w:r w:rsidR="00547666" w:rsidRPr="006548F9">
        <w:t xml:space="preserve"> производить контроль каждого рабочего места не реже 1-го раза в неделю в течение всего периода выполнения работ</w:t>
      </w:r>
      <w:r w:rsidR="005111C3" w:rsidRPr="006548F9">
        <w:t xml:space="preserve"> по Договору. При количестве персонала Подрядчика</w:t>
      </w:r>
      <w:r w:rsidR="00447543" w:rsidRPr="006548F9">
        <w:t xml:space="preserve"> </w:t>
      </w:r>
      <w:r w:rsidR="009C0F57" w:rsidRPr="006548F9">
        <w:t xml:space="preserve"> </w:t>
      </w:r>
      <w:r w:rsidR="005111C3" w:rsidRPr="006548F9">
        <w:t xml:space="preserve"> (с учётом субподрядчиков) более 50-ти человек, должно быть обеспечено </w:t>
      </w:r>
      <w:r w:rsidR="0009335C" w:rsidRPr="006548F9">
        <w:t xml:space="preserve">постоянное </w:t>
      </w:r>
      <w:r w:rsidR="005111C3" w:rsidRPr="006548F9">
        <w:t>присутствие инспекторов</w:t>
      </w:r>
      <w:r w:rsidR="0009335C" w:rsidRPr="006548F9">
        <w:t xml:space="preserve"> </w:t>
      </w:r>
      <w:r w:rsidR="005111C3" w:rsidRPr="006548F9">
        <w:t>Подрядчика</w:t>
      </w:r>
      <w:r w:rsidR="009C0F57" w:rsidRPr="006548F9">
        <w:t xml:space="preserve"> (Исполнителя) </w:t>
      </w:r>
      <w:r w:rsidR="005111C3" w:rsidRPr="006548F9">
        <w:t xml:space="preserve"> на площадке Заказчика в течение всего времени выполнения работ по Договору. По результатам контроля состояния дел по выполнению правил охраны труда и техники безопасности персоналом Подрядчика</w:t>
      </w:r>
      <w:r w:rsidR="009C0F57" w:rsidRPr="006548F9">
        <w:t xml:space="preserve"> (Исполнителя)</w:t>
      </w:r>
      <w:r w:rsidR="005111C3" w:rsidRPr="006548F9">
        <w:t xml:space="preserve"> (</w:t>
      </w:r>
      <w:r w:rsidR="0009335C" w:rsidRPr="006548F9">
        <w:t xml:space="preserve">в т.ч. </w:t>
      </w:r>
      <w:r w:rsidR="005111C3" w:rsidRPr="006548F9">
        <w:t>субподрядчиков)</w:t>
      </w:r>
      <w:r w:rsidR="00E9187E" w:rsidRPr="006548F9">
        <w:t xml:space="preserve">, Заказчику </w:t>
      </w:r>
      <w:proofErr w:type="gramStart"/>
      <w:r w:rsidR="00E9187E" w:rsidRPr="006548F9">
        <w:t>предоставляются еженедельные отчёты</w:t>
      </w:r>
      <w:proofErr w:type="gramEnd"/>
      <w:r w:rsidR="00E9187E" w:rsidRPr="006548F9">
        <w:t xml:space="preserve"> о проверенных работающих бригадах, с указанием номера наряда, рабочего места, состава бригады, выявленных нарушениях и принятых мерах по их устранению.</w:t>
      </w:r>
    </w:p>
    <w:p w:rsidR="00616E73" w:rsidRPr="006548F9" w:rsidRDefault="00616E73" w:rsidP="006B12FE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 xml:space="preserve">Наличие у лиц, допущенных к производству работ, профессиональной подготовки, подтвержденной удостоверениями на право </w:t>
      </w:r>
      <w:r w:rsidR="001606AD" w:rsidRPr="006548F9">
        <w:t xml:space="preserve">выполнения </w:t>
      </w:r>
      <w:r w:rsidRPr="006548F9">
        <w:t>работ, в том числе</w:t>
      </w:r>
      <w:r w:rsidR="001606AD" w:rsidRPr="006548F9">
        <w:t xml:space="preserve"> (указываются виды работ в соответствие со спецификой технического задания):</w:t>
      </w:r>
    </w:p>
    <w:p w:rsidR="001606AD" w:rsidRPr="006548F9" w:rsidRDefault="001606AD" w:rsidP="00C20630">
      <w:pPr>
        <w:pStyle w:val="6"/>
        <w:numPr>
          <w:ilvl w:val="0"/>
          <w:numId w:val="19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работ на высоте;</w:t>
      </w:r>
    </w:p>
    <w:p w:rsidR="001606AD" w:rsidRPr="006548F9" w:rsidRDefault="001606AD" w:rsidP="00C20630">
      <w:pPr>
        <w:pStyle w:val="6"/>
        <w:numPr>
          <w:ilvl w:val="0"/>
          <w:numId w:val="19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верхолазных работ;</w:t>
      </w:r>
    </w:p>
    <w:p w:rsidR="001606AD" w:rsidRPr="006548F9" w:rsidRDefault="001606AD" w:rsidP="00C20630">
      <w:pPr>
        <w:pStyle w:val="6"/>
        <w:numPr>
          <w:ilvl w:val="0"/>
          <w:numId w:val="19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огневых (электросварочных) работ;</w:t>
      </w:r>
    </w:p>
    <w:p w:rsidR="001606AD" w:rsidRPr="006548F9" w:rsidRDefault="001606AD" w:rsidP="00C20630">
      <w:pPr>
        <w:pStyle w:val="6"/>
        <w:numPr>
          <w:ilvl w:val="0"/>
          <w:numId w:val="19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работ с грузоподъёмными механизмами;</w:t>
      </w:r>
    </w:p>
    <w:p w:rsidR="001606AD" w:rsidRPr="006548F9" w:rsidRDefault="001606AD" w:rsidP="00C20630">
      <w:pPr>
        <w:pStyle w:val="6"/>
        <w:numPr>
          <w:ilvl w:val="0"/>
          <w:numId w:val="19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другие специальные виды работ.</w:t>
      </w:r>
    </w:p>
    <w:p w:rsidR="00C860C6" w:rsidRPr="006548F9" w:rsidRDefault="00C860C6" w:rsidP="00E9435B">
      <w:pPr>
        <w:pStyle w:val="6"/>
        <w:shd w:val="clear" w:color="auto" w:fill="auto"/>
        <w:tabs>
          <w:tab w:val="left" w:pos="404"/>
        </w:tabs>
        <w:spacing w:after="0" w:line="346" w:lineRule="exact"/>
        <w:ind w:left="1160" w:right="60" w:firstLine="0"/>
        <w:jc w:val="both"/>
      </w:pPr>
      <w:r w:rsidRPr="006548F9">
        <w:t>Персонал Подрядчика</w:t>
      </w:r>
      <w:r w:rsidR="009C0F57" w:rsidRPr="006548F9">
        <w:t xml:space="preserve"> (Исполнителя)</w:t>
      </w:r>
      <w:r w:rsidRPr="006548F9">
        <w:t xml:space="preserve"> должен пройти проверку знаний Правил, Норм и Инструкций, регламентирующих выполнение работ и контроль качества в порядке, установленном Федеральной службой по экологическому, технологическому и атомному надзору (Ростехнадзор) Российской Федерации.</w:t>
      </w:r>
    </w:p>
    <w:p w:rsidR="001606AD" w:rsidRPr="006548F9" w:rsidRDefault="001606AD" w:rsidP="00C20630">
      <w:pPr>
        <w:pStyle w:val="6"/>
        <w:shd w:val="clear" w:color="auto" w:fill="auto"/>
        <w:spacing w:after="0" w:line="346" w:lineRule="exact"/>
        <w:ind w:left="1134" w:right="60" w:firstLine="0"/>
        <w:jc w:val="both"/>
      </w:pPr>
      <w:r w:rsidRPr="006548F9">
        <w:t>Подрядчик</w:t>
      </w:r>
      <w:r w:rsidR="009C0F57" w:rsidRPr="006548F9">
        <w:t xml:space="preserve"> (Исполнитель)</w:t>
      </w:r>
      <w:r w:rsidRPr="006548F9">
        <w:t xml:space="preserve"> обязан предоставить списки лиц, ответственных за безопасное проведение работ, в т.ч. лиц, имеющих право выдачи нарядов и распоряжений, ответственных руководителей работ, производителей работ, членов бригады с указанием группы по электробезопасности (при необходимости).</w:t>
      </w:r>
    </w:p>
    <w:p w:rsidR="00616E73" w:rsidRPr="006548F9" w:rsidRDefault="00616E73" w:rsidP="00C20630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 xml:space="preserve">Персонал </w:t>
      </w:r>
      <w:r w:rsidR="009C0F57" w:rsidRPr="006548F9">
        <w:t>Подрядчика (Исполнителя)</w:t>
      </w:r>
      <w:r w:rsidRPr="006548F9">
        <w:t xml:space="preserve"> обязан выполнять правила внутреннего распорядка, действующего на энергопредприятии.</w:t>
      </w:r>
    </w:p>
    <w:p w:rsidR="00AB2034" w:rsidRPr="006548F9" w:rsidRDefault="00AB2034" w:rsidP="00C20630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Желательно наличие у Подрядчика материально-технической базы</w:t>
      </w:r>
      <w:r w:rsidR="00270214" w:rsidRPr="006548F9">
        <w:t xml:space="preserve"> в районе выполнения работ</w:t>
      </w:r>
      <w:r w:rsidRPr="006548F9">
        <w:t>.</w:t>
      </w:r>
    </w:p>
    <w:p w:rsidR="00616E73" w:rsidRPr="006548F9" w:rsidRDefault="00616E73" w:rsidP="00C20630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Персонал подрядной организации обязан соблюдать требование Стандарта организации о мерах безопасности при работе с асбестом и асбестосодержащими материалами, а также включать аналогичные условия во все договора субподряда.</w:t>
      </w:r>
    </w:p>
    <w:p w:rsidR="00616E73" w:rsidRPr="006548F9" w:rsidRDefault="00616E73" w:rsidP="00C20630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Подрядчик</w:t>
      </w:r>
      <w:r w:rsidR="009C0F57" w:rsidRPr="006548F9">
        <w:t xml:space="preserve"> (Исполнитель)</w:t>
      </w:r>
      <w:r w:rsidRPr="006548F9">
        <w:t xml:space="preserve"> обязан обеспечить свой персонал необходимыми средствами индивидуальной защиты, спецодеждой и спецобувью в соответствии с типовыми отраслевыми нормами, а также всеми необходимыми инструментами и приспособлениями.</w:t>
      </w:r>
    </w:p>
    <w:p w:rsidR="00616E73" w:rsidRPr="006548F9" w:rsidRDefault="00616E73" w:rsidP="00C20630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 xml:space="preserve">Работы </w:t>
      </w:r>
      <w:r w:rsidR="009C0F57" w:rsidRPr="006548F9">
        <w:t xml:space="preserve">(Услуги) </w:t>
      </w:r>
      <w:r w:rsidRPr="006548F9">
        <w:t xml:space="preserve">должны выполняться специализированными организациями, имеющими опыт работы на аналогичном оборудовании, располагающими техническими средствами, необходимыми для качественного выполнения </w:t>
      </w:r>
      <w:r w:rsidR="009C0F57" w:rsidRPr="006548F9">
        <w:t>Р</w:t>
      </w:r>
      <w:r w:rsidRPr="006548F9">
        <w:t>абот.</w:t>
      </w:r>
    </w:p>
    <w:p w:rsidR="00AB2034" w:rsidRPr="006548F9" w:rsidRDefault="00A458C3" w:rsidP="00E9435B">
      <w:pPr>
        <w:pStyle w:val="6"/>
        <w:numPr>
          <w:ilvl w:val="1"/>
          <w:numId w:val="7"/>
        </w:numPr>
        <w:tabs>
          <w:tab w:val="left" w:pos="404"/>
        </w:tabs>
        <w:spacing w:after="0" w:line="346" w:lineRule="exact"/>
        <w:ind w:left="1145" w:right="62"/>
        <w:jc w:val="both"/>
      </w:pPr>
      <w:r w:rsidRPr="006548F9">
        <w:t xml:space="preserve">В случае привлечения субподрядных организаций, </w:t>
      </w:r>
      <w:r w:rsidR="00AB2034" w:rsidRPr="006548F9">
        <w:t xml:space="preserve">Подрядчик обязан предоставить документы привлекаемых субподрядных организаций </w:t>
      </w:r>
      <w:r w:rsidR="00926F20" w:rsidRPr="006548F9">
        <w:t xml:space="preserve">в объёме, аналогично </w:t>
      </w:r>
      <w:proofErr w:type="gramStart"/>
      <w:r w:rsidR="00926F20" w:rsidRPr="006548F9">
        <w:t>предъявляемым</w:t>
      </w:r>
      <w:proofErr w:type="gramEnd"/>
      <w:r w:rsidR="00926F20" w:rsidRPr="006548F9">
        <w:t xml:space="preserve"> к основному Подрядчику, </w:t>
      </w:r>
      <w:r w:rsidR="00270214" w:rsidRPr="006548F9">
        <w:t>на этапе проведения</w:t>
      </w:r>
      <w:r w:rsidR="00AB2034" w:rsidRPr="006548F9">
        <w:t xml:space="preserve"> закупочной процедуры. </w:t>
      </w:r>
    </w:p>
    <w:p w:rsidR="00AB2034" w:rsidRPr="006548F9" w:rsidRDefault="00AB2034" w:rsidP="00E9435B">
      <w:pPr>
        <w:pStyle w:val="6"/>
        <w:numPr>
          <w:ilvl w:val="1"/>
          <w:numId w:val="7"/>
        </w:numPr>
        <w:tabs>
          <w:tab w:val="left" w:pos="404"/>
        </w:tabs>
        <w:spacing w:after="0" w:line="346" w:lineRule="exact"/>
        <w:ind w:left="1145" w:right="62"/>
        <w:jc w:val="both"/>
      </w:pPr>
      <w:r w:rsidRPr="006548F9">
        <w:lastRenderedPageBreak/>
        <w:t>Ответственность за действия субподрядных организаций в целом перед Заказчиком несёт Подрядчик.</w:t>
      </w:r>
    </w:p>
    <w:p w:rsidR="00616E73" w:rsidRPr="006548F9" w:rsidRDefault="00AB2034" w:rsidP="00AB2034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Наличие необходимой оснастки, средств малой механизации, электро-</w:t>
      </w:r>
      <w:proofErr w:type="spellStart"/>
      <w:r w:rsidRPr="006548F9">
        <w:t>пневмоинструмента</w:t>
      </w:r>
      <w:proofErr w:type="spellEnd"/>
      <w:r w:rsidRPr="006548F9">
        <w:t xml:space="preserve">, </w:t>
      </w:r>
      <w:proofErr w:type="spellStart"/>
      <w:r w:rsidRPr="006548F9">
        <w:t>специнструмента</w:t>
      </w:r>
      <w:proofErr w:type="spellEnd"/>
      <w:r w:rsidRPr="006548F9">
        <w:t>, приспособлений и т.п. за исключением предоставляемых Заказчиком стационарных грузоподъемных машин, установленных на объектах ремонта</w:t>
      </w:r>
      <w:r w:rsidR="00616E73" w:rsidRPr="006548F9">
        <w:t>.</w:t>
      </w:r>
    </w:p>
    <w:p w:rsidR="00616E73" w:rsidRPr="006548F9" w:rsidRDefault="00616E73" w:rsidP="00C20630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Наличие у Подрядчика</w:t>
      </w:r>
      <w:r w:rsidR="009C0F57" w:rsidRPr="006548F9">
        <w:t xml:space="preserve"> (Исполнитель)</w:t>
      </w:r>
      <w:r w:rsidRPr="006548F9">
        <w:t xml:space="preserve"> положительных референций на выполнение аналогичных </w:t>
      </w:r>
      <w:r w:rsidR="009C0F57" w:rsidRPr="006548F9">
        <w:t>Р</w:t>
      </w:r>
      <w:r w:rsidRPr="006548F9">
        <w:t>абот</w:t>
      </w:r>
      <w:r w:rsidR="009C0F57" w:rsidRPr="006548F9">
        <w:t xml:space="preserve"> (Услуг)</w:t>
      </w:r>
      <w:r w:rsidRPr="006548F9">
        <w:t>.</w:t>
      </w:r>
    </w:p>
    <w:p w:rsidR="00616E73" w:rsidRPr="006548F9" w:rsidRDefault="00616E73" w:rsidP="00C20630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Подрядчик</w:t>
      </w:r>
      <w:r w:rsidR="009C0F57" w:rsidRPr="006548F9">
        <w:t xml:space="preserve"> </w:t>
      </w:r>
      <w:r w:rsidRPr="006548F9">
        <w:t xml:space="preserve"> обязан ежемесячно предоставлять табель рабочего времени персонала, занятого на выполнении работ в соответствии с настоящим Техническим заданием.</w:t>
      </w:r>
    </w:p>
    <w:p w:rsidR="003731E1" w:rsidRPr="006548F9" w:rsidRDefault="003731E1" w:rsidP="00C20630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В составе конкурсной документации должна быть представлены:</w:t>
      </w:r>
    </w:p>
    <w:p w:rsidR="003731E1" w:rsidRPr="006548F9" w:rsidRDefault="003731E1" w:rsidP="006B2299">
      <w:pPr>
        <w:pStyle w:val="6"/>
        <w:numPr>
          <w:ilvl w:val="0"/>
          <w:numId w:val="11"/>
        </w:numPr>
        <w:tabs>
          <w:tab w:val="left" w:pos="404"/>
        </w:tabs>
        <w:spacing w:line="346" w:lineRule="exact"/>
        <w:ind w:right="60"/>
        <w:jc w:val="both"/>
      </w:pPr>
      <w:r w:rsidRPr="006548F9">
        <w:t xml:space="preserve">информация о </w:t>
      </w:r>
      <w:r w:rsidR="00323C77" w:rsidRPr="006548F9">
        <w:t>наличии</w:t>
      </w:r>
      <w:r w:rsidR="00616E73" w:rsidRPr="006548F9">
        <w:t xml:space="preserve"> системы управления охраной труда (СУОТ) подтвержденной документально</w:t>
      </w:r>
      <w:r w:rsidR="00911A38" w:rsidRPr="006548F9">
        <w:t xml:space="preserve"> в соответствии с ГОСТ 12.0.230-2007 МЕЖГОСУДАРСТВЕННЫЙ СТАНДАРТ. СИСТЕМА СТАНДАРТОВ БЕЗОПАСНОСТИ ТРУДА. СИСТЕМЫ УПРАВЛЕНИЯ ОХРАНОЙ ТРУДА. ОБЩИЕ ТРЕБОВАНИЯ, введен в действие приказом Ростехрегулирования от 10 июля 2007 г. N 169-ст.</w:t>
      </w:r>
      <w:r w:rsidR="00616E73" w:rsidRPr="006548F9">
        <w:t xml:space="preserve"> (приветствуется предоставление сертификата соответствия СУОТ на соответствие системе менеджмента OHSAS 18001-2007</w:t>
      </w:r>
      <w:proofErr w:type="gramStart"/>
      <w:r w:rsidR="00616E73" w:rsidRPr="006548F9">
        <w:t xml:space="preserve"> )</w:t>
      </w:r>
      <w:proofErr w:type="gramEnd"/>
      <w:r w:rsidRPr="006548F9">
        <w:t>;</w:t>
      </w:r>
    </w:p>
    <w:p w:rsidR="003731E1" w:rsidRPr="006548F9" w:rsidRDefault="00323C77" w:rsidP="00C20630">
      <w:pPr>
        <w:pStyle w:val="6"/>
        <w:numPr>
          <w:ilvl w:val="0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копия</w:t>
      </w:r>
      <w:r w:rsidR="00616E73" w:rsidRPr="006548F9">
        <w:t xml:space="preserve"> приказа по организации работы постоянно-действующей комиссии по проверке знаний работников организации. Копии удостоверений всех членов постоянно-действующей комиссии по проверке знаний работников организации;</w:t>
      </w:r>
    </w:p>
    <w:p w:rsidR="003731E1" w:rsidRPr="006548F9" w:rsidRDefault="003731E1" w:rsidP="00C20630">
      <w:pPr>
        <w:pStyle w:val="6"/>
        <w:numPr>
          <w:ilvl w:val="0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proofErr w:type="gramStart"/>
      <w:r w:rsidRPr="006548F9">
        <w:t>с</w:t>
      </w:r>
      <w:r w:rsidR="00616E73" w:rsidRPr="006548F9">
        <w:t>ведения о травматизме на производстве и профессиональных заболеваниях (форма №7-травматизм Приказ Росстата: от 02.07.2008 № 153) за последние 3 года, заверенные статистическим органом.</w:t>
      </w:r>
      <w:proofErr w:type="gramEnd"/>
    </w:p>
    <w:p w:rsidR="00616E73" w:rsidRPr="006548F9" w:rsidRDefault="00765D02" w:rsidP="00C20630">
      <w:pPr>
        <w:pStyle w:val="6"/>
        <w:numPr>
          <w:ilvl w:val="1"/>
          <w:numId w:val="7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 xml:space="preserve">Подрядчик обязан </w:t>
      </w:r>
      <w:r w:rsidR="006D1219" w:rsidRPr="006548F9">
        <w:t>обеспечить сохранность</w:t>
      </w:r>
      <w:r w:rsidR="00616E73" w:rsidRPr="006548F9">
        <w:t xml:space="preserve"> материалов, оборудования и другого имущества на территории рабочей зоны от начала работ до их завершения и приемки Заказчиком выполненных работ</w:t>
      </w:r>
      <w:r w:rsidR="006D1219" w:rsidRPr="006548F9">
        <w:t>.</w:t>
      </w:r>
    </w:p>
    <w:p w:rsidR="00765D02" w:rsidRPr="006548F9" w:rsidRDefault="00765D02" w:rsidP="00C20630">
      <w:pPr>
        <w:pStyle w:val="6"/>
        <w:shd w:val="clear" w:color="auto" w:fill="auto"/>
        <w:tabs>
          <w:tab w:val="left" w:pos="404"/>
        </w:tabs>
        <w:spacing w:after="0" w:line="346" w:lineRule="exact"/>
        <w:ind w:left="1520" w:right="60" w:firstLine="0"/>
        <w:jc w:val="both"/>
      </w:pPr>
    </w:p>
    <w:p w:rsidR="0028658A" w:rsidRPr="006548F9" w:rsidRDefault="00C4460D" w:rsidP="00E9435B">
      <w:pPr>
        <w:pStyle w:val="70"/>
        <w:numPr>
          <w:ilvl w:val="0"/>
          <w:numId w:val="7"/>
        </w:numPr>
        <w:shd w:val="clear" w:color="auto" w:fill="auto"/>
        <w:tabs>
          <w:tab w:val="left" w:pos="786"/>
        </w:tabs>
        <w:spacing w:before="0" w:after="0" w:line="346" w:lineRule="exact"/>
      </w:pPr>
      <w:bookmarkStart w:id="1" w:name="bookmark4"/>
      <w:r w:rsidRPr="006548F9">
        <w:rPr>
          <w:bCs w:val="0"/>
        </w:rPr>
        <w:t xml:space="preserve">Требования к выполнению </w:t>
      </w:r>
      <w:r w:rsidR="009C0F57" w:rsidRPr="006548F9">
        <w:rPr>
          <w:bCs w:val="0"/>
        </w:rPr>
        <w:t>Р</w:t>
      </w:r>
      <w:r w:rsidRPr="006548F9">
        <w:rPr>
          <w:bCs w:val="0"/>
        </w:rPr>
        <w:t>абот</w:t>
      </w:r>
      <w:bookmarkEnd w:id="1"/>
      <w:r w:rsidR="00765D02" w:rsidRPr="006548F9">
        <w:rPr>
          <w:bCs w:val="0"/>
        </w:rPr>
        <w:t>.</w:t>
      </w:r>
    </w:p>
    <w:p w:rsidR="007A218A" w:rsidRPr="006548F9" w:rsidRDefault="00C4460D" w:rsidP="00E833B9">
      <w:pPr>
        <w:pStyle w:val="6"/>
        <w:numPr>
          <w:ilvl w:val="1"/>
          <w:numId w:val="35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r w:rsidRPr="006548F9">
        <w:t>Работы должны быть выполнены</w:t>
      </w:r>
      <w:r w:rsidR="00C041C3" w:rsidRPr="006548F9">
        <w:t xml:space="preserve"> </w:t>
      </w:r>
      <w:r w:rsidRPr="006548F9">
        <w:t xml:space="preserve"> в соответствии с</w:t>
      </w:r>
      <w:r w:rsidR="001D4693" w:rsidRPr="006548F9">
        <w:t xml:space="preserve"> действующими правилами безопасности</w:t>
      </w:r>
      <w:r w:rsidRPr="006548F9">
        <w:t xml:space="preserve">, </w:t>
      </w:r>
      <w:r w:rsidR="001D4693" w:rsidRPr="006548F9">
        <w:t>руководящими документами</w:t>
      </w:r>
      <w:r w:rsidRPr="006548F9">
        <w:t xml:space="preserve">, </w:t>
      </w:r>
      <w:r w:rsidR="00BD4AFE" w:rsidRPr="006548F9">
        <w:t>правилами</w:t>
      </w:r>
      <w:r w:rsidR="001322FC" w:rsidRPr="006548F9">
        <w:t xml:space="preserve"> </w:t>
      </w:r>
      <w:r w:rsidRPr="006548F9">
        <w:t>проектирования, приемки и другими действующими нормативными актами и нормативно-техническими документами в рамках настоящего Технического задания</w:t>
      </w:r>
      <w:r w:rsidR="001D4693" w:rsidRPr="006548F9">
        <w:t>, в том числе:</w:t>
      </w:r>
    </w:p>
    <w:p w:rsidR="00AC2528" w:rsidRPr="006548F9" w:rsidRDefault="00645841" w:rsidP="006B2299">
      <w:pPr>
        <w:pStyle w:val="6"/>
        <w:numPr>
          <w:ilvl w:val="0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  <w:rPr>
          <w:i/>
        </w:rPr>
      </w:pPr>
      <w:r w:rsidRPr="006548F9">
        <w:t>Регламент организации. Система менеджмента охраны здоровья и безопасности труда. Правила техники безопасности для подрядных организаций. РО-БРиИ-01.</w:t>
      </w:r>
    </w:p>
    <w:p w:rsidR="00AC2528" w:rsidRPr="006548F9" w:rsidRDefault="00C4460D" w:rsidP="005A69B1">
      <w:pPr>
        <w:pStyle w:val="6"/>
        <w:numPr>
          <w:ilvl w:val="0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СО 34.04.181-2003 «Правила организации технического обслуживания и ремонта оборудования, зданий и сооружений электростанций и сет</w:t>
      </w:r>
      <w:r w:rsidR="005A69B1" w:rsidRPr="006548F9">
        <w:t>ей.</w:t>
      </w:r>
    </w:p>
    <w:p w:rsidR="00AC2528" w:rsidRPr="006548F9" w:rsidRDefault="00C4460D" w:rsidP="006B2299">
      <w:pPr>
        <w:pStyle w:val="6"/>
        <w:numPr>
          <w:ilvl w:val="0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РД 153-34.0-03.301-00 «Правила пожарной безопасности для энергетических предприятий»</w:t>
      </w:r>
      <w:r w:rsidR="001322FC" w:rsidRPr="006548F9">
        <w:t>;</w:t>
      </w:r>
    </w:p>
    <w:p w:rsidR="00AC2528" w:rsidRPr="006548F9" w:rsidRDefault="00E8418E" w:rsidP="006B2299">
      <w:pPr>
        <w:pStyle w:val="6"/>
        <w:numPr>
          <w:ilvl w:val="0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ПБ-10-382-00 «Правила устройства и безопасной эксплуатации грузоподъёмных кранов»;</w:t>
      </w:r>
    </w:p>
    <w:p w:rsidR="00AC2528" w:rsidRPr="006548F9" w:rsidRDefault="00E8418E" w:rsidP="006B2299">
      <w:pPr>
        <w:pStyle w:val="6"/>
        <w:numPr>
          <w:ilvl w:val="0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ПОТ РМ-012-2000 «Межотраслевые правила при работе на высоте»;</w:t>
      </w:r>
    </w:p>
    <w:p w:rsidR="00AC2528" w:rsidRPr="006548F9" w:rsidRDefault="00E8418E" w:rsidP="006B2299">
      <w:pPr>
        <w:pStyle w:val="6"/>
        <w:numPr>
          <w:ilvl w:val="0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ПБ 03-576-03 «Правила устройства и безопасной эксплуатации сосудов, работающих под давлением»;</w:t>
      </w:r>
    </w:p>
    <w:p w:rsidR="00AC2528" w:rsidRPr="006548F9" w:rsidRDefault="00E543DF" w:rsidP="005A69B1">
      <w:pPr>
        <w:pStyle w:val="6"/>
        <w:numPr>
          <w:ilvl w:val="0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lastRenderedPageBreak/>
        <w:t>РД 34.03.201-97 «Правила техники безопасности при эксплуатации тепломеханического оборудования э</w:t>
      </w:r>
      <w:r w:rsidR="005A69B1" w:rsidRPr="006548F9">
        <w:t>лектростанций и тепловых сетей.</w:t>
      </w:r>
    </w:p>
    <w:p w:rsidR="00AC2528" w:rsidRPr="006548F9" w:rsidRDefault="001332A3" w:rsidP="005A69B1">
      <w:pPr>
        <w:pStyle w:val="6"/>
        <w:numPr>
          <w:ilvl w:val="0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Стандарт организации «О мерах безопасности при работе с асбестом и асбестосодержащими мат</w:t>
      </w:r>
      <w:r w:rsidR="005A69B1" w:rsidRPr="006548F9">
        <w:t>ериалами на объектах  ОАО «Э.ОН Россия»</w:t>
      </w:r>
      <w:r w:rsidR="009E17ED" w:rsidRPr="006548F9">
        <w:t>.</w:t>
      </w:r>
    </w:p>
    <w:p w:rsidR="009E17ED" w:rsidRPr="006548F9" w:rsidRDefault="009E17ED" w:rsidP="005A69B1">
      <w:pPr>
        <w:pStyle w:val="6"/>
        <w:numPr>
          <w:ilvl w:val="0"/>
          <w:numId w:val="11"/>
        </w:numPr>
        <w:shd w:val="clear" w:color="auto" w:fill="auto"/>
        <w:tabs>
          <w:tab w:val="left" w:pos="404"/>
        </w:tabs>
        <w:spacing w:after="0" w:line="346" w:lineRule="exact"/>
        <w:ind w:right="60"/>
        <w:jc w:val="both"/>
      </w:pPr>
      <w:r w:rsidRPr="006548F9">
        <w:t>ГОСТ 12.3.003-86 «Работы электросварочные, требования безопасности».</w:t>
      </w:r>
    </w:p>
    <w:p w:rsidR="00E543DF" w:rsidRPr="006548F9" w:rsidRDefault="00E543DF" w:rsidP="00C20630">
      <w:pPr>
        <w:pStyle w:val="ae"/>
        <w:rPr>
          <w:rFonts w:ascii="Verdana" w:hAnsi="Verdana"/>
        </w:rPr>
      </w:pPr>
    </w:p>
    <w:p w:rsidR="00323C77" w:rsidRPr="006548F9" w:rsidRDefault="008C4403" w:rsidP="008C4403">
      <w:pPr>
        <w:pStyle w:val="6"/>
        <w:shd w:val="clear" w:color="auto" w:fill="auto"/>
        <w:tabs>
          <w:tab w:val="left" w:pos="462"/>
        </w:tabs>
        <w:spacing w:after="0" w:line="346" w:lineRule="exact"/>
        <w:ind w:right="60" w:firstLine="0"/>
        <w:jc w:val="both"/>
        <w:rPr>
          <w:highlight w:val="yellow"/>
        </w:rPr>
      </w:pPr>
      <w:r w:rsidRPr="006548F9">
        <w:rPr>
          <w:lang w:val="ru-RU"/>
        </w:rPr>
        <w:t xml:space="preserve">       </w:t>
      </w:r>
      <w:r w:rsidR="00047E61" w:rsidRPr="006548F9">
        <w:rPr>
          <w:lang w:val="ru-RU"/>
        </w:rPr>
        <w:t xml:space="preserve">6.2. </w:t>
      </w:r>
      <w:r w:rsidR="00270214" w:rsidRPr="006548F9">
        <w:t>Подрядчик</w:t>
      </w:r>
      <w:r w:rsidR="00E543DF" w:rsidRPr="006548F9">
        <w:t xml:space="preserve"> обязан выполнить работы</w:t>
      </w:r>
      <w:r w:rsidR="009E17ED" w:rsidRPr="006548F9">
        <w:t xml:space="preserve"> </w:t>
      </w:r>
      <w:r w:rsidR="00E543DF" w:rsidRPr="006548F9">
        <w:t xml:space="preserve"> в соответствии с </w:t>
      </w:r>
      <w:r w:rsidR="00663840" w:rsidRPr="006548F9">
        <w:t xml:space="preserve">техническими условиями, </w:t>
      </w:r>
      <w:r w:rsidR="00E543DF" w:rsidRPr="006548F9">
        <w:t xml:space="preserve">технологическими картами, </w:t>
      </w:r>
      <w:r w:rsidR="00663840" w:rsidRPr="006548F9">
        <w:t>технологическими процессами, заводскими инст</w:t>
      </w:r>
      <w:r w:rsidR="00FC728D" w:rsidRPr="006548F9">
        <w:t>рукциями</w:t>
      </w:r>
      <w:r w:rsidR="00663840" w:rsidRPr="006548F9">
        <w:t xml:space="preserve"> и чертежами </w:t>
      </w:r>
      <w:r w:rsidR="00FC728D" w:rsidRPr="006548F9">
        <w:t>и</w:t>
      </w:r>
      <w:r w:rsidR="00FC728D" w:rsidRPr="006548F9">
        <w:rPr>
          <w:lang w:val="ru-RU"/>
        </w:rPr>
        <w:t>ли</w:t>
      </w:r>
      <w:r w:rsidR="00E543DF" w:rsidRPr="006548F9">
        <w:t xml:space="preserve"> проектом производства работ (ППР). </w:t>
      </w:r>
    </w:p>
    <w:p w:rsidR="00323C77" w:rsidRPr="006548F9" w:rsidRDefault="00323C77" w:rsidP="00C20630">
      <w:pPr>
        <w:pStyle w:val="70"/>
        <w:numPr>
          <w:ilvl w:val="0"/>
          <w:numId w:val="7"/>
        </w:numPr>
        <w:shd w:val="clear" w:color="auto" w:fill="auto"/>
        <w:tabs>
          <w:tab w:val="left" w:pos="786"/>
        </w:tabs>
        <w:spacing w:before="0" w:after="0" w:line="346" w:lineRule="exact"/>
      </w:pPr>
      <w:r w:rsidRPr="006548F9">
        <w:t xml:space="preserve">Требования к применяемым </w:t>
      </w:r>
      <w:r w:rsidR="001322FC" w:rsidRPr="006548F9">
        <w:t xml:space="preserve">оборудованию, </w:t>
      </w:r>
      <w:r w:rsidRPr="006548F9">
        <w:t>материалам и запасным частям:</w:t>
      </w:r>
    </w:p>
    <w:p w:rsidR="00C32119" w:rsidRPr="001F2E54" w:rsidRDefault="00323C77" w:rsidP="00C20630">
      <w:pPr>
        <w:pStyle w:val="6"/>
        <w:numPr>
          <w:ilvl w:val="1"/>
          <w:numId w:val="7"/>
        </w:numPr>
        <w:shd w:val="clear" w:color="auto" w:fill="auto"/>
        <w:tabs>
          <w:tab w:val="left" w:pos="462"/>
        </w:tabs>
        <w:spacing w:after="0" w:line="346" w:lineRule="exact"/>
        <w:ind w:left="426" w:right="60" w:firstLine="0"/>
        <w:jc w:val="both"/>
        <w:rPr>
          <w:i/>
        </w:rPr>
      </w:pPr>
      <w:r w:rsidRPr="001F2E54">
        <w:t>Работы</w:t>
      </w:r>
      <w:r w:rsidR="005A69B1" w:rsidRPr="001F2E54">
        <w:t xml:space="preserve"> </w:t>
      </w:r>
      <w:r w:rsidR="009C0F57" w:rsidRPr="001F2E54">
        <w:t xml:space="preserve"> </w:t>
      </w:r>
      <w:r w:rsidRPr="001F2E54">
        <w:t>в объеме Технического задания выполняются</w:t>
      </w:r>
      <w:r w:rsidR="009C0F57" w:rsidRPr="001F2E54">
        <w:t xml:space="preserve"> </w:t>
      </w:r>
      <w:r w:rsidRPr="001F2E54">
        <w:t>с применением</w:t>
      </w:r>
      <w:r w:rsidR="001322FC" w:rsidRPr="001F2E54">
        <w:t xml:space="preserve"> оборудования,</w:t>
      </w:r>
      <w:r w:rsidRPr="001F2E54">
        <w:t xml:space="preserve"> </w:t>
      </w:r>
      <w:r w:rsidR="005D14D1" w:rsidRPr="001F2E54">
        <w:t xml:space="preserve">запасных частей и </w:t>
      </w:r>
      <w:r w:rsidRPr="001F2E54">
        <w:t>материалов и Подрядчика</w:t>
      </w:r>
      <w:r w:rsidR="009C0F57" w:rsidRPr="001F2E54">
        <w:t xml:space="preserve"> </w:t>
      </w:r>
      <w:r w:rsidR="00DA6B3E" w:rsidRPr="001F2E54">
        <w:t>и Зак</w:t>
      </w:r>
      <w:r w:rsidR="000A3EBE" w:rsidRPr="001F2E54">
        <w:t>азчика. П</w:t>
      </w:r>
      <w:proofErr w:type="spellStart"/>
      <w:r w:rsidR="000A3EBE" w:rsidRPr="001F2E54">
        <w:rPr>
          <w:lang w:val="ru-RU"/>
        </w:rPr>
        <w:t>оставка</w:t>
      </w:r>
      <w:proofErr w:type="spellEnd"/>
      <w:r w:rsidR="000A3EBE" w:rsidRPr="001F2E54">
        <w:rPr>
          <w:lang w:val="ru-RU"/>
        </w:rPr>
        <w:t xml:space="preserve"> оборудования</w:t>
      </w:r>
      <w:r w:rsidR="001322FC" w:rsidRPr="001F2E54">
        <w:t>,</w:t>
      </w:r>
      <w:r w:rsidR="007C08E6">
        <w:rPr>
          <w:lang w:val="ru-RU"/>
        </w:rPr>
        <w:t xml:space="preserve"> указанного в Приложении №2</w:t>
      </w:r>
      <w:r w:rsidR="000A3EBE" w:rsidRPr="001F2E54">
        <w:rPr>
          <w:lang w:val="ru-RU"/>
        </w:rPr>
        <w:t>, выполняется Заказчиком. Поставка кабеля в соответствии с кабельными журна</w:t>
      </w:r>
      <w:r w:rsidR="007C08E6">
        <w:rPr>
          <w:lang w:val="ru-RU"/>
        </w:rPr>
        <w:t>лами, указанными в Приложении №1</w:t>
      </w:r>
      <w:r w:rsidR="000A3EBE" w:rsidRPr="001F2E54">
        <w:rPr>
          <w:lang w:val="ru-RU"/>
        </w:rPr>
        <w:t xml:space="preserve">, выполняется Заказчиком. </w:t>
      </w:r>
      <w:r w:rsidR="00650F9E" w:rsidRPr="001F2E54">
        <w:rPr>
          <w:lang w:val="ru-RU"/>
        </w:rPr>
        <w:t xml:space="preserve">Материалы для выполнения электромонтажных работ </w:t>
      </w:r>
      <w:proofErr w:type="spellStart"/>
      <w:r w:rsidR="00DA6B3E" w:rsidRPr="001F2E54">
        <w:t>поставля</w:t>
      </w:r>
      <w:r w:rsidR="00650F9E" w:rsidRPr="001F2E54">
        <w:rPr>
          <w:lang w:val="ru-RU"/>
        </w:rPr>
        <w:t>ются</w:t>
      </w:r>
      <w:proofErr w:type="spellEnd"/>
      <w:r w:rsidR="00650F9E" w:rsidRPr="001F2E54">
        <w:rPr>
          <w:lang w:val="ru-RU"/>
        </w:rPr>
        <w:t xml:space="preserve"> Подрядчиком.  Предварительный об</w:t>
      </w:r>
      <w:r w:rsidR="007C08E6">
        <w:rPr>
          <w:lang w:val="ru-RU"/>
        </w:rPr>
        <w:t>ъем работ указан в Приложении №3</w:t>
      </w:r>
      <w:r w:rsidR="00650F9E" w:rsidRPr="001F2E54">
        <w:rPr>
          <w:lang w:val="ru-RU"/>
        </w:rPr>
        <w:t xml:space="preserve">. </w:t>
      </w:r>
    </w:p>
    <w:p w:rsidR="00323C77" w:rsidRPr="006548F9" w:rsidRDefault="00323C77" w:rsidP="00335211">
      <w:pPr>
        <w:pStyle w:val="6"/>
        <w:numPr>
          <w:ilvl w:val="1"/>
          <w:numId w:val="7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r w:rsidRPr="006548F9">
        <w:t>В период проведения закупочной процедуры, Участник предоставляет ведомость МТР, необходимых для выполнения работ</w:t>
      </w:r>
      <w:r w:rsidR="005E1226" w:rsidRPr="006548F9">
        <w:t>,</w:t>
      </w:r>
      <w:r w:rsidRPr="006548F9">
        <w:t xml:space="preserve"> с указанием их стоимости и сроков поставки.</w:t>
      </w:r>
      <w:r w:rsidR="00335211" w:rsidRPr="006548F9">
        <w:t xml:space="preserve"> </w:t>
      </w:r>
    </w:p>
    <w:p w:rsidR="00323C77" w:rsidRPr="006548F9" w:rsidRDefault="00323C77" w:rsidP="00C20630">
      <w:pPr>
        <w:pStyle w:val="6"/>
        <w:numPr>
          <w:ilvl w:val="1"/>
          <w:numId w:val="7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r w:rsidRPr="006548F9">
        <w:t>Запасные части и материалы, поставляемые Подрядчиком, Подрядчик приобретает самостоятельно за счёт своих оборотных средств. Подрядчик осуществляет доставку материалов, запасных частей, комплектующих изделий до места выполнения работ своими силами и за свой счет.</w:t>
      </w:r>
    </w:p>
    <w:p w:rsidR="00323C77" w:rsidRPr="006548F9" w:rsidRDefault="00323C77" w:rsidP="00FB00B6">
      <w:pPr>
        <w:pStyle w:val="6"/>
        <w:numPr>
          <w:ilvl w:val="1"/>
          <w:numId w:val="7"/>
        </w:numPr>
        <w:shd w:val="clear" w:color="auto" w:fill="auto"/>
        <w:tabs>
          <w:tab w:val="left" w:pos="462"/>
        </w:tabs>
        <w:spacing w:after="0" w:line="346" w:lineRule="exact"/>
        <w:ind w:right="60"/>
      </w:pPr>
      <w:proofErr w:type="gramStart"/>
      <w:r w:rsidRPr="006548F9">
        <w:t xml:space="preserve">Вновь устанавливаемые </w:t>
      </w:r>
      <w:r w:rsidR="005D14D1" w:rsidRPr="006548F9">
        <w:t xml:space="preserve">оборудование, запасные части и </w:t>
      </w:r>
      <w:r w:rsidRPr="006548F9">
        <w:t xml:space="preserve">материалы должны быть новыми, не бывшими в употреблении, сертифицированы в установленном порядке и иметь сертификаты соответствия, качества, безопасности, паспорта, </w:t>
      </w:r>
      <w:r w:rsidR="005D14D1" w:rsidRPr="006548F9">
        <w:t>санитарно-</w:t>
      </w:r>
      <w:r w:rsidRPr="006548F9">
        <w:t xml:space="preserve">эпидемиологические заключения и гигиенические заключения, </w:t>
      </w:r>
      <w:r w:rsidR="005D14D1" w:rsidRPr="006548F9">
        <w:t>разрешения на применение,</w:t>
      </w:r>
      <w:r w:rsidRPr="006548F9">
        <w:t xml:space="preserve"> прочие обязательные документы, дающие участнику право на поставку  данной продукции.</w:t>
      </w:r>
      <w:proofErr w:type="gramEnd"/>
      <w:r w:rsidR="00335211" w:rsidRPr="006548F9">
        <w:t xml:space="preserve"> Подрядчик обязан представить Заказчику все копии сертификатов</w:t>
      </w:r>
      <w:r w:rsidR="00A458C3" w:rsidRPr="006548F9">
        <w:t>, заключений, разрешений и т.д.</w:t>
      </w:r>
      <w:r w:rsidR="00335211" w:rsidRPr="006548F9">
        <w:t xml:space="preserve"> нотариально заверенные, либо сертификаты заверяются Заказчиком по предоставлении оригинала</w:t>
      </w:r>
      <w:r w:rsidR="00FB00B6" w:rsidRPr="006548F9">
        <w:rPr>
          <w:lang w:val="ru-RU"/>
        </w:rPr>
        <w:t>.</w:t>
      </w:r>
    </w:p>
    <w:p w:rsidR="00335211" w:rsidRPr="006548F9" w:rsidRDefault="00335211" w:rsidP="00335211">
      <w:pPr>
        <w:pStyle w:val="6"/>
        <w:numPr>
          <w:ilvl w:val="1"/>
          <w:numId w:val="7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r w:rsidRPr="006548F9">
        <w:t xml:space="preserve">Входной контроль запасных частей и </w:t>
      </w:r>
      <w:proofErr w:type="gramStart"/>
      <w:r w:rsidRPr="006548F9">
        <w:t>материалов</w:t>
      </w:r>
      <w:proofErr w:type="gramEnd"/>
      <w:r w:rsidRPr="006548F9">
        <w:t xml:space="preserve"> поставляемых Подрядчиком в соответствии с ГОСТ 24297-87(2001) осуществляется комиссией с участием представителей Заказчика и Подрядчика.</w:t>
      </w:r>
    </w:p>
    <w:p w:rsidR="00323C77" w:rsidRPr="006548F9" w:rsidRDefault="00323C77" w:rsidP="00C20630">
      <w:pPr>
        <w:pStyle w:val="6"/>
        <w:numPr>
          <w:ilvl w:val="1"/>
          <w:numId w:val="7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</w:pPr>
      <w:r w:rsidRPr="006548F9">
        <w:t>При проведении работ должны использоваться сертифицированные материалы на основании федеральных законов РФ №184-ФЗ от 27.12.2002г. «О техническом регулировании» и №123-ФЗ от 22.07.2008г. «Технический регламент о требованиях пожарной безопасности».</w:t>
      </w:r>
    </w:p>
    <w:p w:rsidR="00323C77" w:rsidRPr="006548F9" w:rsidRDefault="00323C77" w:rsidP="00C20630">
      <w:pPr>
        <w:pStyle w:val="6"/>
        <w:numPr>
          <w:ilvl w:val="1"/>
          <w:numId w:val="7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  <w:rPr>
          <w:color w:val="auto"/>
        </w:rPr>
      </w:pPr>
      <w:r w:rsidRPr="006548F9">
        <w:rPr>
          <w:color w:val="auto"/>
        </w:rPr>
        <w:t>В случае использования при выполнении работ по ремонту запасных частей, произведенных не на заводе-изготовителе оборудования, данные запасные части должны сопровождаться документами, полученными от завода-изготовителя оборудования, разрешающих использование данных запасных частей на данном оборудовании.</w:t>
      </w:r>
    </w:p>
    <w:p w:rsidR="003617F7" w:rsidRPr="006548F9" w:rsidRDefault="00323C77" w:rsidP="003617F7">
      <w:pPr>
        <w:pStyle w:val="6"/>
        <w:numPr>
          <w:ilvl w:val="1"/>
          <w:numId w:val="7"/>
        </w:numPr>
        <w:shd w:val="clear" w:color="auto" w:fill="auto"/>
        <w:tabs>
          <w:tab w:val="left" w:pos="462"/>
        </w:tabs>
        <w:spacing w:after="0" w:line="346" w:lineRule="exact"/>
        <w:ind w:right="60"/>
        <w:jc w:val="both"/>
        <w:rPr>
          <w:color w:val="auto"/>
        </w:rPr>
      </w:pPr>
      <w:r w:rsidRPr="006548F9">
        <w:rPr>
          <w:color w:val="auto"/>
        </w:rPr>
        <w:t>При проведении работ на объектах Заказчика категорически запрещено применение асбеста и асбестосодержащих материалов.</w:t>
      </w:r>
    </w:p>
    <w:p w:rsidR="00916748" w:rsidRPr="006548F9" w:rsidRDefault="00916748" w:rsidP="00916748">
      <w:pPr>
        <w:pStyle w:val="6"/>
        <w:shd w:val="clear" w:color="auto" w:fill="auto"/>
        <w:tabs>
          <w:tab w:val="left" w:pos="462"/>
        </w:tabs>
        <w:spacing w:after="0" w:line="346" w:lineRule="exact"/>
        <w:ind w:left="1146" w:right="60" w:firstLine="0"/>
        <w:jc w:val="both"/>
        <w:rPr>
          <w:color w:val="auto"/>
        </w:rPr>
      </w:pPr>
    </w:p>
    <w:p w:rsidR="00916748" w:rsidRPr="006548F9" w:rsidRDefault="00916748" w:rsidP="00916748">
      <w:pPr>
        <w:pStyle w:val="70"/>
        <w:numPr>
          <w:ilvl w:val="0"/>
          <w:numId w:val="7"/>
        </w:numPr>
        <w:shd w:val="clear" w:color="auto" w:fill="auto"/>
        <w:tabs>
          <w:tab w:val="left" w:pos="786"/>
        </w:tabs>
        <w:spacing w:before="0" w:after="0" w:line="346" w:lineRule="exact"/>
        <w:rPr>
          <w:bCs w:val="0"/>
          <w:i/>
          <w:spacing w:val="-10"/>
        </w:rPr>
      </w:pPr>
      <w:bookmarkStart w:id="2" w:name="bookmark5"/>
      <w:r w:rsidRPr="006548F9">
        <w:t>Этапы и сроки выполнения Работ</w:t>
      </w:r>
      <w:proofErr w:type="gramStart"/>
      <w:r w:rsidR="00D366FD" w:rsidRPr="006548F9">
        <w:t xml:space="preserve"> </w:t>
      </w:r>
      <w:r w:rsidRPr="006548F9">
        <w:t>.</w:t>
      </w:r>
      <w:bookmarkEnd w:id="2"/>
      <w:proofErr w:type="gramEnd"/>
    </w:p>
    <w:p w:rsidR="00AC2528" w:rsidRPr="006548F9" w:rsidRDefault="00AC2528" w:rsidP="006B2299">
      <w:pPr>
        <w:pStyle w:val="6"/>
        <w:shd w:val="clear" w:color="auto" w:fill="auto"/>
        <w:spacing w:after="0" w:line="346" w:lineRule="exact"/>
        <w:ind w:left="1418" w:right="60" w:firstLine="0"/>
        <w:jc w:val="both"/>
        <w:rPr>
          <w:i/>
        </w:rPr>
      </w:pPr>
    </w:p>
    <w:p w:rsidR="00AC2528" w:rsidRPr="006548F9" w:rsidRDefault="00645841" w:rsidP="006B2299">
      <w:pPr>
        <w:pStyle w:val="23"/>
        <w:keepNext/>
        <w:keepLines/>
        <w:numPr>
          <w:ilvl w:val="1"/>
          <w:numId w:val="7"/>
        </w:numPr>
        <w:shd w:val="clear" w:color="auto" w:fill="auto"/>
        <w:spacing w:before="0" w:after="0" w:line="346" w:lineRule="exact"/>
        <w:jc w:val="both"/>
        <w:rPr>
          <w:b w:val="0"/>
          <w:bCs w:val="0"/>
          <w:spacing w:val="-10"/>
        </w:rPr>
      </w:pPr>
      <w:r w:rsidRPr="006548F9">
        <w:rPr>
          <w:b w:val="0"/>
          <w:bCs w:val="0"/>
          <w:spacing w:val="-10"/>
        </w:rPr>
        <w:t>Сроки в</w:t>
      </w:r>
      <w:r w:rsidR="00D366FD" w:rsidRPr="006548F9">
        <w:rPr>
          <w:b w:val="0"/>
          <w:bCs w:val="0"/>
          <w:spacing w:val="-10"/>
        </w:rPr>
        <w:t>ыполнения Работ</w:t>
      </w:r>
      <w:r w:rsidRPr="006548F9">
        <w:rPr>
          <w:b w:val="0"/>
          <w:bCs w:val="0"/>
          <w:spacing w:val="-10"/>
        </w:rPr>
        <w:t>:</w:t>
      </w:r>
    </w:p>
    <w:p w:rsidR="00AC2528" w:rsidRPr="005B3E63" w:rsidRDefault="00645841" w:rsidP="006B2299">
      <w:pPr>
        <w:pStyle w:val="6"/>
        <w:shd w:val="clear" w:color="auto" w:fill="auto"/>
        <w:spacing w:after="0" w:line="346" w:lineRule="exact"/>
        <w:ind w:left="1418" w:right="60" w:firstLine="0"/>
        <w:jc w:val="both"/>
        <w:rPr>
          <w:highlight w:val="yellow"/>
        </w:rPr>
      </w:pPr>
      <w:r w:rsidRPr="005B3E63">
        <w:rPr>
          <w:highlight w:val="yellow"/>
        </w:rPr>
        <w:t>Срок начала в</w:t>
      </w:r>
      <w:r w:rsidR="00D366FD" w:rsidRPr="005B3E63">
        <w:rPr>
          <w:highlight w:val="yellow"/>
        </w:rPr>
        <w:t xml:space="preserve">ыполнения Работ </w:t>
      </w:r>
      <w:r w:rsidR="00FB00B6" w:rsidRPr="005B3E63">
        <w:rPr>
          <w:highlight w:val="yellow"/>
        </w:rPr>
        <w:t xml:space="preserve"> </w:t>
      </w:r>
      <w:r w:rsidR="007A3DA2">
        <w:rPr>
          <w:highlight w:val="yellow"/>
          <w:lang w:val="ru-RU"/>
        </w:rPr>
        <w:t>2</w:t>
      </w:r>
      <w:r w:rsidR="00830273" w:rsidRPr="005B3E63">
        <w:rPr>
          <w:highlight w:val="yellow"/>
          <w:lang w:val="ru-RU"/>
        </w:rPr>
        <w:t>0</w:t>
      </w:r>
      <w:r w:rsidR="00FB00B6" w:rsidRPr="005B3E63">
        <w:rPr>
          <w:highlight w:val="yellow"/>
          <w:lang w:val="ru-RU"/>
        </w:rPr>
        <w:t>.</w:t>
      </w:r>
      <w:r w:rsidR="00B8378C" w:rsidRPr="005B3E63">
        <w:rPr>
          <w:highlight w:val="yellow"/>
          <w:lang w:val="ru-RU"/>
        </w:rPr>
        <w:t>1</w:t>
      </w:r>
      <w:r w:rsidR="007A3DA2">
        <w:rPr>
          <w:highlight w:val="yellow"/>
          <w:lang w:val="ru-RU"/>
        </w:rPr>
        <w:t>1</w:t>
      </w:r>
      <w:r w:rsidR="007C68C9" w:rsidRPr="005B3E63">
        <w:rPr>
          <w:highlight w:val="yellow"/>
        </w:rPr>
        <w:t xml:space="preserve">. </w:t>
      </w:r>
      <w:r w:rsidRPr="005B3E63">
        <w:rPr>
          <w:highlight w:val="yellow"/>
        </w:rPr>
        <w:t>20</w:t>
      </w:r>
      <w:r w:rsidR="007C68C9" w:rsidRPr="005B3E63">
        <w:rPr>
          <w:highlight w:val="yellow"/>
        </w:rPr>
        <w:t>14</w:t>
      </w:r>
      <w:r w:rsidR="00B8378C" w:rsidRPr="005B3E63">
        <w:rPr>
          <w:highlight w:val="yellow"/>
          <w:lang w:val="ru-RU"/>
        </w:rPr>
        <w:t xml:space="preserve"> </w:t>
      </w:r>
      <w:r w:rsidRPr="005B3E63">
        <w:rPr>
          <w:highlight w:val="yellow"/>
        </w:rPr>
        <w:t>года</w:t>
      </w:r>
      <w:r w:rsidR="00C14657" w:rsidRPr="005B3E63">
        <w:rPr>
          <w:highlight w:val="yellow"/>
        </w:rPr>
        <w:t>;</w:t>
      </w:r>
    </w:p>
    <w:p w:rsidR="00A85898" w:rsidRPr="006548F9" w:rsidRDefault="00645841" w:rsidP="00FB00B6">
      <w:pPr>
        <w:pStyle w:val="6"/>
        <w:shd w:val="clear" w:color="auto" w:fill="auto"/>
        <w:spacing w:after="0" w:line="346" w:lineRule="exact"/>
        <w:ind w:left="1418" w:right="60" w:firstLine="0"/>
        <w:jc w:val="both"/>
        <w:rPr>
          <w:lang w:val="ru-RU"/>
        </w:rPr>
      </w:pPr>
      <w:r w:rsidRPr="005B3E63">
        <w:rPr>
          <w:highlight w:val="yellow"/>
        </w:rPr>
        <w:t xml:space="preserve">Срок </w:t>
      </w:r>
      <w:r w:rsidR="00C14657" w:rsidRPr="005B3E63">
        <w:rPr>
          <w:highlight w:val="yellow"/>
        </w:rPr>
        <w:t>окончания в</w:t>
      </w:r>
      <w:r w:rsidR="00D366FD" w:rsidRPr="005B3E63">
        <w:rPr>
          <w:highlight w:val="yellow"/>
        </w:rPr>
        <w:t xml:space="preserve">ыполнения Работ </w:t>
      </w:r>
      <w:r w:rsidR="00C14657" w:rsidRPr="005B3E63">
        <w:rPr>
          <w:highlight w:val="yellow"/>
        </w:rPr>
        <w:t xml:space="preserve"> </w:t>
      </w:r>
      <w:r w:rsidR="007A3DA2">
        <w:rPr>
          <w:highlight w:val="yellow"/>
          <w:lang w:val="ru-RU"/>
        </w:rPr>
        <w:t>28</w:t>
      </w:r>
      <w:r w:rsidR="00FB00B6" w:rsidRPr="005B3E63">
        <w:rPr>
          <w:highlight w:val="yellow"/>
          <w:lang w:val="ru-RU"/>
        </w:rPr>
        <w:t>.</w:t>
      </w:r>
      <w:r w:rsidR="007A3DA2">
        <w:rPr>
          <w:highlight w:val="yellow"/>
          <w:lang w:val="ru-RU"/>
        </w:rPr>
        <w:t>02</w:t>
      </w:r>
      <w:r w:rsidR="007C68C9" w:rsidRPr="005B3E63">
        <w:rPr>
          <w:highlight w:val="yellow"/>
        </w:rPr>
        <w:t>.20</w:t>
      </w:r>
      <w:bookmarkStart w:id="3" w:name="_GoBack"/>
      <w:bookmarkEnd w:id="3"/>
      <w:r w:rsidR="007C68C9" w:rsidRPr="005B3E63">
        <w:rPr>
          <w:highlight w:val="yellow"/>
        </w:rPr>
        <w:t>1</w:t>
      </w:r>
      <w:r w:rsidR="007A3DA2">
        <w:rPr>
          <w:highlight w:val="yellow"/>
          <w:lang w:val="ru-RU"/>
        </w:rPr>
        <w:t>5</w:t>
      </w:r>
      <w:r w:rsidR="00B8378C" w:rsidRPr="005B3E63">
        <w:rPr>
          <w:highlight w:val="yellow"/>
          <w:lang w:val="ru-RU"/>
        </w:rPr>
        <w:t xml:space="preserve"> </w:t>
      </w:r>
      <w:r w:rsidR="00C14657" w:rsidRPr="005B3E63">
        <w:rPr>
          <w:highlight w:val="yellow"/>
        </w:rPr>
        <w:t>года.</w:t>
      </w:r>
    </w:p>
    <w:p w:rsidR="00FB00B6" w:rsidRPr="006548F9" w:rsidRDefault="00FB00B6" w:rsidP="00FB00B6">
      <w:pPr>
        <w:pStyle w:val="6"/>
        <w:shd w:val="clear" w:color="auto" w:fill="auto"/>
        <w:spacing w:after="0" w:line="346" w:lineRule="exact"/>
        <w:ind w:left="1418" w:right="60" w:firstLine="0"/>
        <w:jc w:val="both"/>
        <w:rPr>
          <w:lang w:val="ru-RU"/>
        </w:rPr>
      </w:pPr>
    </w:p>
    <w:p w:rsidR="00AC2528" w:rsidRPr="006548F9" w:rsidRDefault="00C4460D" w:rsidP="00FB00B6">
      <w:pPr>
        <w:pStyle w:val="70"/>
        <w:numPr>
          <w:ilvl w:val="0"/>
          <w:numId w:val="7"/>
        </w:numPr>
        <w:shd w:val="clear" w:color="auto" w:fill="auto"/>
        <w:tabs>
          <w:tab w:val="left" w:pos="786"/>
        </w:tabs>
        <w:spacing w:before="0" w:after="0" w:line="346" w:lineRule="exact"/>
      </w:pPr>
      <w:bookmarkStart w:id="4" w:name="bookmark6"/>
      <w:r w:rsidRPr="006548F9">
        <w:t xml:space="preserve">Требования к </w:t>
      </w:r>
      <w:r w:rsidR="001F4997" w:rsidRPr="006548F9">
        <w:t xml:space="preserve">сдаче-приемке </w:t>
      </w:r>
      <w:r w:rsidR="00D366FD" w:rsidRPr="006548F9">
        <w:t>Работ</w:t>
      </w:r>
      <w:r w:rsidR="0028658A" w:rsidRPr="006548F9">
        <w:t>.</w:t>
      </w:r>
      <w:bookmarkEnd w:id="4"/>
    </w:p>
    <w:p w:rsidR="00AC2528" w:rsidRPr="006548F9" w:rsidRDefault="00C4460D" w:rsidP="006B2299">
      <w:pPr>
        <w:pStyle w:val="6"/>
        <w:numPr>
          <w:ilvl w:val="1"/>
          <w:numId w:val="7"/>
        </w:numPr>
        <w:shd w:val="clear" w:color="auto" w:fill="auto"/>
        <w:tabs>
          <w:tab w:val="left" w:pos="357"/>
        </w:tabs>
        <w:spacing w:after="0" w:line="346" w:lineRule="exact"/>
        <w:ind w:right="60"/>
        <w:jc w:val="both"/>
      </w:pPr>
      <w:r w:rsidRPr="006548F9">
        <w:t xml:space="preserve">Сдача-приемка </w:t>
      </w:r>
      <w:r w:rsidR="001A5D4A" w:rsidRPr="006548F9">
        <w:t>Р</w:t>
      </w:r>
      <w:r w:rsidRPr="006548F9">
        <w:t>абот</w:t>
      </w:r>
      <w:r w:rsidR="00D366FD" w:rsidRPr="006548F9">
        <w:t xml:space="preserve"> </w:t>
      </w:r>
      <w:r w:rsidRPr="006548F9">
        <w:t xml:space="preserve"> осуществляется в соответствии с графиком производства работ. </w:t>
      </w:r>
      <w:r w:rsidR="001F4997" w:rsidRPr="006548F9">
        <w:t xml:space="preserve">Сдача </w:t>
      </w:r>
      <w:r w:rsidRPr="006548F9">
        <w:t>работ может осуществляться поэтапно и в полном объеме по фактическим объемам выполненных работ путем контрольных обмеров, инспекции всех работ и подписания акта сдачи-приемки формы КС-2</w:t>
      </w:r>
      <w:r w:rsidR="00690BCE" w:rsidRPr="006548F9">
        <w:t xml:space="preserve"> (или Акта приёмки услуг)</w:t>
      </w:r>
      <w:r w:rsidR="001F4997" w:rsidRPr="006548F9">
        <w:t xml:space="preserve"> совместно со сдачей технической документации по выполненным работам</w:t>
      </w:r>
      <w:r w:rsidRPr="006548F9">
        <w:t xml:space="preserve">. Причем в полном объеме </w:t>
      </w:r>
      <w:r w:rsidR="001F4997" w:rsidRPr="006548F9">
        <w:t xml:space="preserve">сдача работ </w:t>
      </w:r>
      <w:r w:rsidRPr="006548F9">
        <w:t xml:space="preserve">должна осуществляться в любом случае, независимо от </w:t>
      </w:r>
      <w:r w:rsidR="001F4997" w:rsidRPr="006548F9">
        <w:t xml:space="preserve">сдачи </w:t>
      </w:r>
      <w:r w:rsidRPr="006548F9">
        <w:t>отдельных этапов выполняемых работ.</w:t>
      </w:r>
      <w:r w:rsidR="001F4997" w:rsidRPr="006548F9">
        <w:t xml:space="preserve"> </w:t>
      </w:r>
    </w:p>
    <w:p w:rsidR="00AC2528" w:rsidRPr="006548F9" w:rsidRDefault="00C4460D" w:rsidP="006B2299">
      <w:pPr>
        <w:pStyle w:val="6"/>
        <w:numPr>
          <w:ilvl w:val="1"/>
          <w:numId w:val="7"/>
        </w:numPr>
        <w:shd w:val="clear" w:color="auto" w:fill="auto"/>
        <w:tabs>
          <w:tab w:val="left" w:pos="339"/>
        </w:tabs>
        <w:spacing w:after="0" w:line="346" w:lineRule="exact"/>
        <w:ind w:right="60"/>
        <w:jc w:val="both"/>
      </w:pPr>
      <w:r w:rsidRPr="006548F9">
        <w:t>Подрядчик обязан уведомлять в письменной форме Заказчика о сдаче работ, скрываемых последующими работами (т.е. работ</w:t>
      </w:r>
      <w:r w:rsidR="005E1226" w:rsidRPr="006548F9">
        <w:t>,</w:t>
      </w:r>
      <w:r w:rsidRPr="006548F9">
        <w:t xml:space="preserve"> приемка и оценка качества которых невозможна иначе как сразу после их выполнения, до момента начала выполнения последующих работ). Если скрытые работы выполнены без приемки Заказчиком, Подрядчик</w:t>
      </w:r>
      <w:r w:rsidR="001A5D4A" w:rsidRPr="006548F9">
        <w:t xml:space="preserve"> </w:t>
      </w:r>
      <w:r w:rsidRPr="006548F9">
        <w:t>обязан за свой счет вскрыть и предъявить Заказчику любую, указанную Заказчиком часть либо весь объем скрытых работ, с последующим восстановлением вскрытых объемов работ за счет Подрядчика. Приемка Заказчиком скрытых работ оформляется сторонами Актом сдачи-приемки скрытых работ.</w:t>
      </w:r>
    </w:p>
    <w:p w:rsidR="005D14D1" w:rsidRPr="006548F9" w:rsidRDefault="005D14D1" w:rsidP="00C20630">
      <w:pPr>
        <w:pStyle w:val="6"/>
        <w:shd w:val="clear" w:color="auto" w:fill="auto"/>
        <w:tabs>
          <w:tab w:val="left" w:pos="339"/>
        </w:tabs>
        <w:spacing w:after="0" w:line="346" w:lineRule="exact"/>
        <w:ind w:firstLine="0"/>
        <w:jc w:val="both"/>
        <w:rPr>
          <w:i/>
        </w:rPr>
      </w:pPr>
    </w:p>
    <w:p w:rsidR="00323C77" w:rsidRPr="006548F9" w:rsidRDefault="00C4460D" w:rsidP="007C68C9">
      <w:pPr>
        <w:pStyle w:val="6"/>
        <w:numPr>
          <w:ilvl w:val="1"/>
          <w:numId w:val="7"/>
        </w:numPr>
        <w:shd w:val="clear" w:color="auto" w:fill="auto"/>
        <w:tabs>
          <w:tab w:val="left" w:pos="339"/>
        </w:tabs>
        <w:spacing w:after="0" w:line="346" w:lineRule="exact"/>
        <w:ind w:right="60"/>
        <w:jc w:val="both"/>
      </w:pPr>
      <w:proofErr w:type="gramStart"/>
      <w:r w:rsidRPr="006548F9">
        <w:t xml:space="preserve">Недостатки работ, обнаруженные в ходе </w:t>
      </w:r>
      <w:r w:rsidR="001F4997" w:rsidRPr="006548F9">
        <w:t xml:space="preserve">сдачи </w:t>
      </w:r>
      <w:r w:rsidRPr="006548F9">
        <w:t>или выявленные в период гарантийной</w:t>
      </w:r>
      <w:r w:rsidR="00A32CF6" w:rsidRPr="006548F9">
        <w:t xml:space="preserve"> </w:t>
      </w:r>
      <w:r w:rsidRPr="006548F9">
        <w:t>эксплуатации объекта фиксируются</w:t>
      </w:r>
      <w:proofErr w:type="gramEnd"/>
      <w:r w:rsidRPr="006548F9">
        <w:t xml:space="preserve"> в соответствующем акте, подписываемом представителями Заказчика и Подрядчика</w:t>
      </w:r>
      <w:r w:rsidR="005A3BC7" w:rsidRPr="006548F9">
        <w:t xml:space="preserve"> (Исполнителя)</w:t>
      </w:r>
      <w:r w:rsidRPr="006548F9">
        <w:t xml:space="preserve"> и, с указанием с</w:t>
      </w:r>
      <w:r w:rsidR="007C68C9" w:rsidRPr="006548F9">
        <w:t>рока и порядка их устранения.</w:t>
      </w:r>
    </w:p>
    <w:p w:rsidR="00894EDC" w:rsidRPr="006548F9" w:rsidRDefault="00894EDC" w:rsidP="00C20630">
      <w:pPr>
        <w:pStyle w:val="6"/>
        <w:shd w:val="clear" w:color="auto" w:fill="auto"/>
        <w:spacing w:after="0" w:line="346" w:lineRule="exact"/>
        <w:ind w:left="709" w:right="60" w:firstLine="0"/>
      </w:pPr>
    </w:p>
    <w:p w:rsidR="007A218A" w:rsidRPr="006548F9" w:rsidRDefault="0028658A" w:rsidP="00916748">
      <w:pPr>
        <w:pStyle w:val="70"/>
        <w:numPr>
          <w:ilvl w:val="0"/>
          <w:numId w:val="7"/>
        </w:numPr>
        <w:shd w:val="clear" w:color="auto" w:fill="auto"/>
        <w:tabs>
          <w:tab w:val="left" w:pos="786"/>
        </w:tabs>
        <w:spacing w:before="0" w:after="0" w:line="346" w:lineRule="exact"/>
      </w:pPr>
      <w:bookmarkStart w:id="5" w:name="bookmark7"/>
      <w:r w:rsidRPr="006548F9">
        <w:t xml:space="preserve"> </w:t>
      </w:r>
      <w:r w:rsidR="00C4460D" w:rsidRPr="006548F9">
        <w:t>Документация, предъявляемая Заказчику</w:t>
      </w:r>
      <w:r w:rsidRPr="006548F9">
        <w:t>.</w:t>
      </w:r>
      <w:bookmarkEnd w:id="5"/>
    </w:p>
    <w:p w:rsidR="00323C77" w:rsidRPr="006548F9" w:rsidRDefault="00C4460D" w:rsidP="00916748">
      <w:pPr>
        <w:pStyle w:val="6"/>
        <w:numPr>
          <w:ilvl w:val="1"/>
          <w:numId w:val="7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 w:rsidRPr="006548F9">
        <w:t>Перечень организаций, участвовавших в производстве работ, фамилии ИТР, ответственных за выполнение этих работ</w:t>
      </w:r>
      <w:r w:rsidR="002F07A0" w:rsidRPr="006548F9">
        <w:t>.</w:t>
      </w:r>
    </w:p>
    <w:p w:rsidR="009E7784" w:rsidRPr="006548F9" w:rsidRDefault="00A938E0" w:rsidP="00C041C3">
      <w:pPr>
        <w:pStyle w:val="6"/>
        <w:numPr>
          <w:ilvl w:val="1"/>
          <w:numId w:val="7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 w:rsidRPr="006548F9">
        <w:t>Сертификаты и технические паспорта на оборудование и материалы, конструкции, детали и узлы оборудования.</w:t>
      </w:r>
    </w:p>
    <w:p w:rsidR="002F07A0" w:rsidRPr="006548F9" w:rsidRDefault="00C4460D" w:rsidP="00C041C3">
      <w:pPr>
        <w:pStyle w:val="6"/>
        <w:numPr>
          <w:ilvl w:val="1"/>
          <w:numId w:val="7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 w:rsidRPr="006548F9">
        <w:t>Акты скрытых работ и промежуточной приемки отдельных узлов и конструкций</w:t>
      </w:r>
      <w:r w:rsidR="002F07A0" w:rsidRPr="006548F9">
        <w:t>.</w:t>
      </w:r>
    </w:p>
    <w:p w:rsidR="002F07A0" w:rsidRPr="006548F9" w:rsidRDefault="00C4460D" w:rsidP="00916748">
      <w:pPr>
        <w:pStyle w:val="6"/>
        <w:numPr>
          <w:ilvl w:val="1"/>
          <w:numId w:val="7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 w:rsidRPr="006548F9">
        <w:t>Акты о завершении работ и выполненных работ, установленной формы, в том числе Акты о приемке оборудования после комплексного опробования</w:t>
      </w:r>
      <w:r w:rsidR="002F07A0" w:rsidRPr="006548F9">
        <w:t>.</w:t>
      </w:r>
    </w:p>
    <w:p w:rsidR="002F07A0" w:rsidRPr="006548F9" w:rsidRDefault="00C4460D" w:rsidP="00916748">
      <w:pPr>
        <w:pStyle w:val="6"/>
        <w:numPr>
          <w:ilvl w:val="1"/>
          <w:numId w:val="7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 w:rsidRPr="006548F9">
        <w:t>Журналы производства работ и авторского надзора проектных организаций</w:t>
      </w:r>
      <w:r w:rsidR="002F07A0" w:rsidRPr="006548F9">
        <w:t>.</w:t>
      </w:r>
    </w:p>
    <w:p w:rsidR="009E7784" w:rsidRPr="006548F9" w:rsidRDefault="00C4460D" w:rsidP="00C041C3">
      <w:pPr>
        <w:pStyle w:val="6"/>
        <w:numPr>
          <w:ilvl w:val="1"/>
          <w:numId w:val="7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 w:rsidRPr="006548F9">
        <w:t>Перечень дополнительных работ, не предусмотренных проектом</w:t>
      </w:r>
      <w:r w:rsidR="002F07A0" w:rsidRPr="006548F9">
        <w:t>.</w:t>
      </w:r>
    </w:p>
    <w:p w:rsidR="009E7784" w:rsidRPr="006548F9" w:rsidRDefault="009E7784" w:rsidP="00916748">
      <w:pPr>
        <w:pStyle w:val="6"/>
        <w:numPr>
          <w:ilvl w:val="1"/>
          <w:numId w:val="7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 w:rsidRPr="006548F9">
        <w:t>ППР, разработанные в ходе выполнения работ.</w:t>
      </w:r>
    </w:p>
    <w:p w:rsidR="009E7784" w:rsidRPr="006548F9" w:rsidRDefault="009E7784" w:rsidP="00916748">
      <w:pPr>
        <w:pStyle w:val="6"/>
        <w:numPr>
          <w:ilvl w:val="1"/>
          <w:numId w:val="7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 w:rsidRPr="006548F9">
        <w:t>Табели учёта рабочего времени.</w:t>
      </w:r>
    </w:p>
    <w:p w:rsidR="002F07A0" w:rsidRPr="006548F9" w:rsidRDefault="002F07A0" w:rsidP="00C20630">
      <w:pPr>
        <w:pStyle w:val="6"/>
        <w:shd w:val="clear" w:color="auto" w:fill="auto"/>
        <w:tabs>
          <w:tab w:val="left" w:pos="411"/>
        </w:tabs>
        <w:spacing w:after="0" w:line="346" w:lineRule="exact"/>
        <w:ind w:left="426" w:right="60" w:firstLine="0"/>
        <w:rPr>
          <w:highlight w:val="yellow"/>
        </w:rPr>
      </w:pPr>
    </w:p>
    <w:p w:rsidR="007A218A" w:rsidRPr="006548F9" w:rsidRDefault="00C4460D" w:rsidP="00916748">
      <w:pPr>
        <w:pStyle w:val="70"/>
        <w:numPr>
          <w:ilvl w:val="0"/>
          <w:numId w:val="7"/>
        </w:numPr>
        <w:shd w:val="clear" w:color="auto" w:fill="auto"/>
        <w:tabs>
          <w:tab w:val="left" w:pos="786"/>
        </w:tabs>
        <w:spacing w:before="0" w:after="0" w:line="346" w:lineRule="exact"/>
      </w:pPr>
      <w:r w:rsidRPr="006548F9">
        <w:lastRenderedPageBreak/>
        <w:t xml:space="preserve"> </w:t>
      </w:r>
      <w:r w:rsidRPr="006548F9">
        <w:rPr>
          <w:rStyle w:val="0pt1"/>
          <w:b/>
        </w:rPr>
        <w:t xml:space="preserve">Гарантия </w:t>
      </w:r>
      <w:r w:rsidR="00542886" w:rsidRPr="006548F9">
        <w:rPr>
          <w:rStyle w:val="0pt1"/>
          <w:b/>
        </w:rPr>
        <w:t xml:space="preserve">Подрядчика </w:t>
      </w:r>
      <w:r w:rsidRPr="006548F9">
        <w:rPr>
          <w:rStyle w:val="0pt1"/>
          <w:b/>
        </w:rPr>
        <w:t xml:space="preserve"> работ</w:t>
      </w:r>
      <w:r w:rsidR="002F07A0" w:rsidRPr="006548F9">
        <w:rPr>
          <w:rStyle w:val="0pt1"/>
          <w:b/>
        </w:rPr>
        <w:t>.</w:t>
      </w:r>
      <w:r w:rsidR="009267E2" w:rsidRPr="006548F9">
        <w:rPr>
          <w:rStyle w:val="0pt1"/>
          <w:b/>
          <w:lang w:val="ru-RU"/>
        </w:rPr>
        <w:t xml:space="preserve">  </w:t>
      </w:r>
    </w:p>
    <w:p w:rsidR="007A218A" w:rsidRPr="006548F9" w:rsidRDefault="00542886">
      <w:pPr>
        <w:pStyle w:val="6"/>
        <w:shd w:val="clear" w:color="auto" w:fill="auto"/>
        <w:spacing w:after="0" w:line="346" w:lineRule="exact"/>
        <w:ind w:left="140" w:firstLine="0"/>
        <w:jc w:val="both"/>
      </w:pPr>
      <w:r w:rsidRPr="006548F9">
        <w:t xml:space="preserve">Подрядчик </w:t>
      </w:r>
      <w:r w:rsidR="00C4460D" w:rsidRPr="006548F9">
        <w:t xml:space="preserve"> должен гарантировать:</w:t>
      </w:r>
    </w:p>
    <w:p w:rsidR="007A218A" w:rsidRPr="006548F9" w:rsidRDefault="00C4460D" w:rsidP="00916748">
      <w:pPr>
        <w:pStyle w:val="6"/>
        <w:numPr>
          <w:ilvl w:val="1"/>
          <w:numId w:val="7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 w:rsidRPr="006548F9">
        <w:t xml:space="preserve">Надлежащее качество </w:t>
      </w:r>
      <w:r w:rsidR="005A3BC7" w:rsidRPr="006548F9">
        <w:t>Р</w:t>
      </w:r>
      <w:r w:rsidRPr="006548F9">
        <w:t>абот</w:t>
      </w:r>
      <w:r w:rsidR="00D366FD" w:rsidRPr="006548F9">
        <w:t xml:space="preserve"> </w:t>
      </w:r>
      <w:r w:rsidRPr="006548F9">
        <w:t xml:space="preserve"> в полном объеме в соответствии с проектной документацией и действующей нормативно-технической документацией</w:t>
      </w:r>
      <w:r w:rsidR="00A32CF6" w:rsidRPr="006548F9">
        <w:t>.</w:t>
      </w:r>
    </w:p>
    <w:p w:rsidR="007A218A" w:rsidRPr="006548F9" w:rsidRDefault="00C4460D" w:rsidP="00916748">
      <w:pPr>
        <w:pStyle w:val="6"/>
        <w:numPr>
          <w:ilvl w:val="1"/>
          <w:numId w:val="7"/>
        </w:numPr>
        <w:shd w:val="clear" w:color="auto" w:fill="auto"/>
        <w:tabs>
          <w:tab w:val="left" w:pos="399"/>
        </w:tabs>
        <w:spacing w:after="0" w:line="346" w:lineRule="exact"/>
        <w:ind w:right="60"/>
      </w:pPr>
      <w:r w:rsidRPr="006548F9">
        <w:t xml:space="preserve">Выполнение всех </w:t>
      </w:r>
      <w:r w:rsidR="005A3BC7" w:rsidRPr="006548F9">
        <w:t>Р</w:t>
      </w:r>
      <w:r w:rsidRPr="006548F9">
        <w:t>абот</w:t>
      </w:r>
      <w:r w:rsidR="00D366FD" w:rsidRPr="006548F9">
        <w:t xml:space="preserve"> </w:t>
      </w:r>
      <w:r w:rsidRPr="006548F9">
        <w:t xml:space="preserve"> в установленные сроки</w:t>
      </w:r>
      <w:r w:rsidR="00A32CF6" w:rsidRPr="006548F9">
        <w:t>.</w:t>
      </w:r>
    </w:p>
    <w:p w:rsidR="007A218A" w:rsidRPr="006548F9" w:rsidRDefault="00C4460D" w:rsidP="00916748">
      <w:pPr>
        <w:pStyle w:val="6"/>
        <w:numPr>
          <w:ilvl w:val="1"/>
          <w:numId w:val="7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 w:rsidRPr="006548F9">
        <w:t>Возмещение Заказчику причиненных убытков при обнаружении недостатков в процессе гарантийной эксплуатации объекта</w:t>
      </w:r>
      <w:r w:rsidR="00A32CF6" w:rsidRPr="006548F9">
        <w:t>.</w:t>
      </w:r>
    </w:p>
    <w:p w:rsidR="007A218A" w:rsidRPr="006548F9" w:rsidRDefault="00542886" w:rsidP="00916748">
      <w:pPr>
        <w:pStyle w:val="6"/>
        <w:numPr>
          <w:ilvl w:val="1"/>
          <w:numId w:val="7"/>
        </w:numPr>
        <w:shd w:val="clear" w:color="auto" w:fill="auto"/>
        <w:tabs>
          <w:tab w:val="left" w:pos="411"/>
        </w:tabs>
        <w:spacing w:after="0" w:line="346" w:lineRule="exact"/>
        <w:ind w:right="60"/>
      </w:pPr>
      <w:r w:rsidRPr="006548F9">
        <w:t xml:space="preserve">Подрядчик </w:t>
      </w:r>
      <w:r w:rsidR="00C4460D" w:rsidRPr="006548F9">
        <w:t xml:space="preserve"> несет ответственность перед </w:t>
      </w:r>
      <w:r w:rsidR="00A12C86" w:rsidRPr="006548F9">
        <w:rPr>
          <w:lang w:val="ru-RU"/>
        </w:rPr>
        <w:t>З</w:t>
      </w:r>
      <w:proofErr w:type="spellStart"/>
      <w:r w:rsidR="00C4460D" w:rsidRPr="006548F9">
        <w:t>аказчиком</w:t>
      </w:r>
      <w:proofErr w:type="spellEnd"/>
      <w:r w:rsidR="00C4460D" w:rsidRPr="006548F9">
        <w:t xml:space="preserve"> за причиненный своими действиями или бездействиями ущерб оборудованию и зданиям Заказчика в размере затрат на восстановление.</w:t>
      </w:r>
    </w:p>
    <w:p w:rsidR="00627928" w:rsidRPr="006548F9" w:rsidRDefault="00C4460D" w:rsidP="00916748">
      <w:pPr>
        <w:pStyle w:val="6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346" w:lineRule="exact"/>
        <w:ind w:left="426" w:right="60" w:firstLine="0"/>
        <w:jc w:val="both"/>
      </w:pPr>
      <w:r w:rsidRPr="006548F9">
        <w:t xml:space="preserve">Срок гарантии выполненных </w:t>
      </w:r>
      <w:r w:rsidR="005A3BC7" w:rsidRPr="006548F9">
        <w:t>Р</w:t>
      </w:r>
      <w:r w:rsidRPr="006548F9">
        <w:t>абот</w:t>
      </w:r>
      <w:r w:rsidR="00D366FD" w:rsidRPr="006548F9">
        <w:t xml:space="preserve"> </w:t>
      </w:r>
      <w:r w:rsidRPr="006548F9">
        <w:t xml:space="preserve"> устанавливается продолжительностью</w:t>
      </w:r>
      <w:r w:rsidR="00542886" w:rsidRPr="006548F9">
        <w:rPr>
          <w:lang w:val="ru-RU"/>
        </w:rPr>
        <w:t xml:space="preserve"> 36 </w:t>
      </w:r>
      <w:r w:rsidR="00A458C3" w:rsidRPr="006548F9">
        <w:t>месяцев</w:t>
      </w:r>
      <w:r w:rsidRPr="006548F9">
        <w:t xml:space="preserve"> с момента</w:t>
      </w:r>
      <w:r w:rsidR="00A458C3" w:rsidRPr="006548F9">
        <w:t xml:space="preserve"> </w:t>
      </w:r>
      <w:r w:rsidRPr="006548F9">
        <w:t xml:space="preserve">подписания </w:t>
      </w:r>
      <w:r w:rsidR="006B7886" w:rsidRPr="006548F9">
        <w:t>Акта</w:t>
      </w:r>
      <w:r w:rsidR="00A32CF6" w:rsidRPr="006548F9">
        <w:t xml:space="preserve"> </w:t>
      </w:r>
      <w:r w:rsidRPr="006548F9">
        <w:t>приемки выполненных работ</w:t>
      </w:r>
      <w:r w:rsidR="006B7886" w:rsidRPr="006548F9">
        <w:t xml:space="preserve"> (</w:t>
      </w:r>
      <w:r w:rsidR="006B7886" w:rsidRPr="006548F9">
        <w:rPr>
          <w:i/>
        </w:rPr>
        <w:t>Акта приёмки в промышленную эксплуатацию</w:t>
      </w:r>
      <w:r w:rsidR="006B7886" w:rsidRPr="006548F9">
        <w:t>)</w:t>
      </w:r>
      <w:r w:rsidR="00A938E0" w:rsidRPr="006548F9">
        <w:t>.</w:t>
      </w:r>
    </w:p>
    <w:p w:rsidR="00926F20" w:rsidRPr="006548F9" w:rsidRDefault="00926F20" w:rsidP="00916748">
      <w:pPr>
        <w:pStyle w:val="6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346" w:lineRule="exact"/>
        <w:ind w:left="426" w:right="60" w:firstLine="0"/>
        <w:jc w:val="both"/>
      </w:pPr>
      <w:r w:rsidRPr="006548F9">
        <w:t>Требования к гарантированным показателям.</w:t>
      </w:r>
    </w:p>
    <w:p w:rsidR="00916748" w:rsidRPr="006548F9" w:rsidRDefault="00FE6946" w:rsidP="007C68C9">
      <w:pPr>
        <w:pStyle w:val="6"/>
        <w:shd w:val="clear" w:color="auto" w:fill="auto"/>
        <w:tabs>
          <w:tab w:val="left" w:pos="1134"/>
        </w:tabs>
        <w:spacing w:after="0" w:line="346" w:lineRule="exact"/>
        <w:ind w:left="426" w:right="60" w:firstLine="0"/>
        <w:jc w:val="both"/>
        <w:rPr>
          <w:lang w:val="ru-RU"/>
        </w:rPr>
      </w:pPr>
      <w:r w:rsidRPr="006548F9">
        <w:t xml:space="preserve">В </w:t>
      </w:r>
      <w:proofErr w:type="gramStart"/>
      <w:r w:rsidRPr="006548F9">
        <w:t>результате</w:t>
      </w:r>
      <w:proofErr w:type="gramEnd"/>
      <w:r w:rsidRPr="006548F9">
        <w:t xml:space="preserve"> выполнения работ должны быть обеспечены следующие гарантированные показатели </w:t>
      </w:r>
      <w:r w:rsidR="007C68C9" w:rsidRPr="006548F9">
        <w:t>работы оборудования:</w:t>
      </w:r>
    </w:p>
    <w:p w:rsidR="00E833B9" w:rsidRPr="006548F9" w:rsidRDefault="00A12C86" w:rsidP="00542886">
      <w:pPr>
        <w:pStyle w:val="6"/>
        <w:numPr>
          <w:ilvl w:val="0"/>
          <w:numId w:val="33"/>
        </w:numPr>
        <w:shd w:val="clear" w:color="auto" w:fill="auto"/>
        <w:tabs>
          <w:tab w:val="left" w:pos="1134"/>
        </w:tabs>
        <w:spacing w:after="0" w:line="346" w:lineRule="exact"/>
        <w:ind w:right="60"/>
        <w:jc w:val="both"/>
        <w:rPr>
          <w:lang w:val="ru-RU"/>
        </w:rPr>
      </w:pPr>
      <w:r w:rsidRPr="006548F9">
        <w:rPr>
          <w:lang w:val="ru-RU"/>
        </w:rPr>
        <w:t xml:space="preserve">отсутствие отключений, повреждений оборудования </w:t>
      </w:r>
      <w:r w:rsidR="00525DE9" w:rsidRPr="006548F9">
        <w:rPr>
          <w:lang w:val="ru-RU"/>
        </w:rPr>
        <w:t xml:space="preserve">по </w:t>
      </w:r>
      <w:r w:rsidRPr="006548F9">
        <w:rPr>
          <w:lang w:val="ru-RU"/>
        </w:rPr>
        <w:t>вине Подрядчика.</w:t>
      </w:r>
    </w:p>
    <w:p w:rsidR="00525DE9" w:rsidRPr="006548F9" w:rsidRDefault="00525DE9" w:rsidP="00525DE9">
      <w:pPr>
        <w:pStyle w:val="6"/>
        <w:shd w:val="clear" w:color="auto" w:fill="auto"/>
        <w:tabs>
          <w:tab w:val="left" w:pos="1134"/>
        </w:tabs>
        <w:spacing w:after="0" w:line="346" w:lineRule="exact"/>
        <w:ind w:right="60" w:firstLine="0"/>
        <w:jc w:val="both"/>
        <w:rPr>
          <w:lang w:val="ru-RU"/>
        </w:rPr>
      </w:pPr>
    </w:p>
    <w:p w:rsidR="00525DE9" w:rsidRPr="006548F9" w:rsidRDefault="00525DE9" w:rsidP="00525DE9">
      <w:pPr>
        <w:pStyle w:val="6"/>
        <w:shd w:val="clear" w:color="auto" w:fill="auto"/>
        <w:tabs>
          <w:tab w:val="left" w:pos="1134"/>
        </w:tabs>
        <w:spacing w:after="0" w:line="346" w:lineRule="exact"/>
        <w:ind w:right="60" w:firstLine="0"/>
        <w:jc w:val="both"/>
        <w:rPr>
          <w:lang w:val="ru-RU"/>
        </w:rPr>
      </w:pPr>
    </w:p>
    <w:p w:rsidR="001144E9" w:rsidRPr="006548F9" w:rsidRDefault="006548F9">
      <w:pPr>
        <w:pStyle w:val="6"/>
        <w:shd w:val="clear" w:color="auto" w:fill="auto"/>
        <w:spacing w:after="183" w:line="230" w:lineRule="exact"/>
        <w:ind w:right="220" w:firstLine="0"/>
        <w:jc w:val="center"/>
        <w:rPr>
          <w:lang w:val="ru-RU"/>
        </w:rPr>
      </w:pPr>
      <w:r>
        <w:rPr>
          <w:lang w:val="ru-RU"/>
        </w:rPr>
        <w:t xml:space="preserve">           </w:t>
      </w:r>
    </w:p>
    <w:p w:rsidR="001144E9" w:rsidRPr="006548F9" w:rsidRDefault="001144E9">
      <w:pPr>
        <w:pStyle w:val="6"/>
        <w:shd w:val="clear" w:color="auto" w:fill="auto"/>
        <w:spacing w:after="183" w:line="230" w:lineRule="exact"/>
        <w:ind w:right="220" w:firstLine="0"/>
        <w:jc w:val="center"/>
      </w:pPr>
    </w:p>
    <w:p w:rsidR="001144E9" w:rsidRDefault="001144E9" w:rsidP="00C20630">
      <w:pPr>
        <w:pStyle w:val="6"/>
        <w:shd w:val="clear" w:color="auto" w:fill="auto"/>
        <w:spacing w:after="183" w:line="230" w:lineRule="exact"/>
        <w:ind w:right="220" w:firstLine="0"/>
        <w:jc w:val="right"/>
      </w:pPr>
    </w:p>
    <w:p w:rsidR="001144E9" w:rsidRDefault="001144E9" w:rsidP="00C20630">
      <w:pPr>
        <w:pStyle w:val="6"/>
        <w:shd w:val="clear" w:color="auto" w:fill="auto"/>
        <w:spacing w:after="183" w:line="230" w:lineRule="exact"/>
        <w:ind w:right="220" w:firstLine="0"/>
        <w:jc w:val="right"/>
      </w:pPr>
    </w:p>
    <w:p w:rsidR="001144E9" w:rsidRDefault="001144E9" w:rsidP="00C20630">
      <w:pPr>
        <w:pStyle w:val="6"/>
        <w:shd w:val="clear" w:color="auto" w:fill="auto"/>
        <w:spacing w:after="183" w:line="230" w:lineRule="exact"/>
        <w:ind w:right="220" w:firstLine="0"/>
        <w:jc w:val="right"/>
      </w:pPr>
    </w:p>
    <w:p w:rsidR="001144E9" w:rsidRDefault="001144E9" w:rsidP="00C20630">
      <w:pPr>
        <w:pStyle w:val="6"/>
        <w:shd w:val="clear" w:color="auto" w:fill="auto"/>
        <w:spacing w:after="183" w:line="230" w:lineRule="exact"/>
        <w:ind w:right="220" w:firstLine="0"/>
        <w:jc w:val="right"/>
      </w:pPr>
    </w:p>
    <w:p w:rsidR="005723B6" w:rsidRDefault="005723B6" w:rsidP="00C20630">
      <w:pPr>
        <w:pStyle w:val="6"/>
        <w:shd w:val="clear" w:color="auto" w:fill="auto"/>
        <w:spacing w:after="183" w:line="230" w:lineRule="exact"/>
        <w:ind w:right="220" w:firstLine="0"/>
        <w:jc w:val="right"/>
      </w:pPr>
    </w:p>
    <w:p w:rsidR="00AA44A0" w:rsidRDefault="00AA44A0" w:rsidP="00C20630">
      <w:pPr>
        <w:pStyle w:val="6"/>
        <w:shd w:val="clear" w:color="auto" w:fill="auto"/>
        <w:spacing w:after="183" w:line="230" w:lineRule="exact"/>
        <w:ind w:right="220" w:firstLine="0"/>
        <w:jc w:val="right"/>
      </w:pPr>
    </w:p>
    <w:p w:rsidR="00AA44A0" w:rsidRDefault="00AA44A0" w:rsidP="00C20630">
      <w:pPr>
        <w:pStyle w:val="6"/>
        <w:shd w:val="clear" w:color="auto" w:fill="auto"/>
        <w:spacing w:after="183" w:line="230" w:lineRule="exact"/>
        <w:ind w:right="220" w:firstLine="0"/>
        <w:jc w:val="right"/>
      </w:pPr>
    </w:p>
    <w:p w:rsidR="005723B6" w:rsidRDefault="005723B6" w:rsidP="00C20630">
      <w:pPr>
        <w:pStyle w:val="6"/>
        <w:shd w:val="clear" w:color="auto" w:fill="auto"/>
        <w:spacing w:after="183" w:line="230" w:lineRule="exact"/>
        <w:ind w:right="220" w:firstLine="0"/>
        <w:jc w:val="right"/>
      </w:pPr>
    </w:p>
    <w:p w:rsidR="00687D00" w:rsidRDefault="00687D00" w:rsidP="00C20630">
      <w:pPr>
        <w:pStyle w:val="6"/>
        <w:shd w:val="clear" w:color="auto" w:fill="auto"/>
        <w:spacing w:after="183" w:line="230" w:lineRule="exact"/>
        <w:ind w:right="220" w:firstLine="0"/>
        <w:jc w:val="right"/>
      </w:pPr>
    </w:p>
    <w:sectPr w:rsidR="00687D00" w:rsidSect="00E9435B">
      <w:type w:val="continuous"/>
      <w:pgSz w:w="11905" w:h="16837"/>
      <w:pgMar w:top="993" w:right="354" w:bottom="993" w:left="181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7DD" w:rsidRDefault="000A17DD">
      <w:r>
        <w:separator/>
      </w:r>
    </w:p>
  </w:endnote>
  <w:endnote w:type="continuationSeparator" w:id="0">
    <w:p w:rsidR="000A17DD" w:rsidRDefault="000A1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7DD" w:rsidRDefault="000A17DD"/>
  </w:footnote>
  <w:footnote w:type="continuationSeparator" w:id="0">
    <w:p w:rsidR="000A17DD" w:rsidRDefault="000A17D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73C70"/>
    <w:multiLevelType w:val="hybridMultilevel"/>
    <w:tmpl w:val="97A889FA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16371C8"/>
    <w:multiLevelType w:val="multilevel"/>
    <w:tmpl w:val="226C02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770"/>
        </w:tabs>
        <w:ind w:left="1770" w:hanging="720"/>
      </w:pPr>
      <w:rPr>
        <w:rFonts w:hint="default"/>
        <w:sz w:val="22"/>
      </w:rPr>
    </w:lvl>
    <w:lvl w:ilvl="3">
      <w:start w:val="1"/>
      <w:numFmt w:val="decimal"/>
      <w:isLgl/>
      <w:lvlText w:val="%1.%2.%3.%4"/>
      <w:lvlJc w:val="left"/>
      <w:pPr>
        <w:tabs>
          <w:tab w:val="num" w:pos="2115"/>
        </w:tabs>
        <w:ind w:left="2115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"/>
      <w:lvlJc w:val="left"/>
      <w:pPr>
        <w:tabs>
          <w:tab w:val="num" w:pos="3165"/>
        </w:tabs>
        <w:ind w:left="3165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70"/>
        </w:tabs>
        <w:ind w:left="387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15"/>
        </w:tabs>
        <w:ind w:left="4215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920"/>
        </w:tabs>
        <w:ind w:left="4920" w:hanging="1800"/>
      </w:pPr>
      <w:rPr>
        <w:rFonts w:hint="default"/>
        <w:sz w:val="22"/>
      </w:rPr>
    </w:lvl>
  </w:abstractNum>
  <w:abstractNum w:abstractNumId="2">
    <w:nsid w:val="0C7C148B"/>
    <w:multiLevelType w:val="hybridMultilevel"/>
    <w:tmpl w:val="2016642A"/>
    <w:lvl w:ilvl="0" w:tplc="C98CA7CC">
      <w:start w:val="1"/>
      <w:numFmt w:val="bullet"/>
      <w:lvlText w:val=""/>
      <w:lvlJc w:val="left"/>
      <w:pPr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3">
    <w:nsid w:val="11FB6AC4"/>
    <w:multiLevelType w:val="hybridMultilevel"/>
    <w:tmpl w:val="BCEE9866"/>
    <w:lvl w:ilvl="0" w:tplc="C98CA7CC">
      <w:start w:val="1"/>
      <w:numFmt w:val="bullet"/>
      <w:lvlText w:val=""/>
      <w:lvlJc w:val="left"/>
      <w:pPr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4">
    <w:nsid w:val="133A59BC"/>
    <w:multiLevelType w:val="multilevel"/>
    <w:tmpl w:val="3EB650E6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0" w:hanging="1800"/>
      </w:pPr>
      <w:rPr>
        <w:rFonts w:hint="default"/>
      </w:rPr>
    </w:lvl>
  </w:abstractNum>
  <w:abstractNum w:abstractNumId="5">
    <w:nsid w:val="134A260E"/>
    <w:multiLevelType w:val="multilevel"/>
    <w:tmpl w:val="478C5A68"/>
    <w:lvl w:ilvl="0">
      <w:start w:val="1"/>
      <w:numFmt w:val="bullet"/>
      <w:lvlText w:val="•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987FE5"/>
    <w:multiLevelType w:val="hybridMultilevel"/>
    <w:tmpl w:val="82CC548A"/>
    <w:lvl w:ilvl="0" w:tplc="C98CA7CC">
      <w:start w:val="1"/>
      <w:numFmt w:val="bullet"/>
      <w:lvlText w:val=""/>
      <w:lvlJc w:val="left"/>
      <w:pPr>
        <w:ind w:left="1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7">
    <w:nsid w:val="211F5DD8"/>
    <w:multiLevelType w:val="multilevel"/>
    <w:tmpl w:val="CC10FEF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2.%3"/>
      <w:lvlJc w:val="left"/>
      <w:rPr>
        <w:rFonts w:ascii="Verdana" w:eastAsia="Verdana" w:hAnsi="Verdana" w:cs="Verdana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2D86AB8"/>
    <w:multiLevelType w:val="multilevel"/>
    <w:tmpl w:val="71EE405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0" w:hanging="2160"/>
      </w:pPr>
      <w:rPr>
        <w:rFonts w:hint="default"/>
      </w:rPr>
    </w:lvl>
  </w:abstractNum>
  <w:abstractNum w:abstractNumId="9">
    <w:nsid w:val="249401CC"/>
    <w:multiLevelType w:val="multilevel"/>
    <w:tmpl w:val="24A060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1800"/>
      </w:pPr>
      <w:rPr>
        <w:rFonts w:hint="default"/>
      </w:rPr>
    </w:lvl>
  </w:abstractNum>
  <w:abstractNum w:abstractNumId="10">
    <w:nsid w:val="255743AC"/>
    <w:multiLevelType w:val="hybridMultilevel"/>
    <w:tmpl w:val="9BDAA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500700"/>
    <w:multiLevelType w:val="hybridMultilevel"/>
    <w:tmpl w:val="83AA800E"/>
    <w:lvl w:ilvl="0" w:tplc="C98CA7C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ABA66A7"/>
    <w:multiLevelType w:val="hybridMultilevel"/>
    <w:tmpl w:val="CCD6C8E4"/>
    <w:lvl w:ilvl="0" w:tplc="0419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3">
    <w:nsid w:val="2DF25238"/>
    <w:multiLevelType w:val="multilevel"/>
    <w:tmpl w:val="F2A42064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14">
    <w:nsid w:val="3BE33B5C"/>
    <w:multiLevelType w:val="multilevel"/>
    <w:tmpl w:val="F7C6FC68"/>
    <w:lvl w:ilvl="0">
      <w:start w:val="1"/>
      <w:numFmt w:val="decimal"/>
      <w:lvlText w:val="%1."/>
      <w:lvlJc w:val="left"/>
      <w:pPr>
        <w:ind w:left="502" w:hanging="360"/>
      </w:pPr>
      <w:rPr>
        <w:b/>
        <w:i w:val="0"/>
      </w:rPr>
    </w:lvl>
    <w:lvl w:ilvl="1">
      <w:start w:val="1"/>
      <w:numFmt w:val="bullet"/>
      <w:lvlText w:val=""/>
      <w:lvlJc w:val="left"/>
      <w:pPr>
        <w:ind w:left="1288" w:hanging="72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0" w:hanging="2160"/>
      </w:pPr>
      <w:rPr>
        <w:rFonts w:hint="default"/>
      </w:rPr>
    </w:lvl>
  </w:abstractNum>
  <w:abstractNum w:abstractNumId="15">
    <w:nsid w:val="3F0C718B"/>
    <w:multiLevelType w:val="multilevel"/>
    <w:tmpl w:val="3EB650E6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0" w:hanging="1800"/>
      </w:pPr>
      <w:rPr>
        <w:rFonts w:hint="default"/>
      </w:rPr>
    </w:lvl>
  </w:abstractNum>
  <w:abstractNum w:abstractNumId="16">
    <w:nsid w:val="3FCF17AB"/>
    <w:multiLevelType w:val="multilevel"/>
    <w:tmpl w:val="71EE405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0" w:hanging="2160"/>
      </w:pPr>
      <w:rPr>
        <w:rFonts w:hint="default"/>
      </w:rPr>
    </w:lvl>
  </w:abstractNum>
  <w:abstractNum w:abstractNumId="17">
    <w:nsid w:val="40F54B0A"/>
    <w:multiLevelType w:val="multilevel"/>
    <w:tmpl w:val="2040BDC0"/>
    <w:lvl w:ilvl="0">
      <w:start w:val="1"/>
      <w:numFmt w:val="decimal"/>
      <w:lvlText w:val="%1."/>
      <w:lvlJc w:val="left"/>
      <w:pPr>
        <w:ind w:left="502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0" w:hanging="2160"/>
      </w:pPr>
      <w:rPr>
        <w:rFonts w:hint="default"/>
      </w:rPr>
    </w:lvl>
  </w:abstractNum>
  <w:abstractNum w:abstractNumId="18">
    <w:nsid w:val="43956DC2"/>
    <w:multiLevelType w:val="hybridMultilevel"/>
    <w:tmpl w:val="D6F2C1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3F37B67"/>
    <w:multiLevelType w:val="multilevel"/>
    <w:tmpl w:val="3EB650E6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0" w:hanging="1800"/>
      </w:pPr>
      <w:rPr>
        <w:rFonts w:hint="default"/>
      </w:rPr>
    </w:lvl>
  </w:abstractNum>
  <w:abstractNum w:abstractNumId="20">
    <w:nsid w:val="46ED31FE"/>
    <w:multiLevelType w:val="multilevel"/>
    <w:tmpl w:val="379CD904"/>
    <w:lvl w:ilvl="0">
      <w:start w:val="1"/>
      <w:numFmt w:val="bullet"/>
      <w:lvlText w:val="•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5"/>
      <w:numFmt w:val="decimal"/>
      <w:lvlText w:val="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8DD118A"/>
    <w:multiLevelType w:val="hybridMultilevel"/>
    <w:tmpl w:val="FBC454FC"/>
    <w:lvl w:ilvl="0" w:tplc="F6DE6C3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>
    <w:nsid w:val="4C1E5D20"/>
    <w:multiLevelType w:val="multilevel"/>
    <w:tmpl w:val="A928D892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20" w:hanging="1800"/>
      </w:pPr>
      <w:rPr>
        <w:rFonts w:hint="default"/>
      </w:rPr>
    </w:lvl>
  </w:abstractNum>
  <w:abstractNum w:abstractNumId="23">
    <w:nsid w:val="50B162FE"/>
    <w:multiLevelType w:val="hybridMultilevel"/>
    <w:tmpl w:val="E29C3216"/>
    <w:lvl w:ilvl="0" w:tplc="C98CA7C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5509796A"/>
    <w:multiLevelType w:val="multilevel"/>
    <w:tmpl w:val="369EC160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93212FD"/>
    <w:multiLevelType w:val="multilevel"/>
    <w:tmpl w:val="3EB650E6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0" w:hanging="1800"/>
      </w:pPr>
      <w:rPr>
        <w:rFonts w:hint="default"/>
      </w:rPr>
    </w:lvl>
  </w:abstractNum>
  <w:abstractNum w:abstractNumId="26">
    <w:nsid w:val="5A1767CC"/>
    <w:multiLevelType w:val="multilevel"/>
    <w:tmpl w:val="96C82116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2.%3"/>
      <w:lvlJc w:val="left"/>
      <w:rPr>
        <w:rFonts w:ascii="Verdana" w:eastAsia="Verdana" w:hAnsi="Verdana" w:cs="Verdana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BE82967"/>
    <w:multiLevelType w:val="multilevel"/>
    <w:tmpl w:val="F7E0F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ascii="Verdana" w:hAnsi="Verdana" w:cs="Times New Roman"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hint="default"/>
        <w:b w:val="0"/>
        <w:i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5C9C1409"/>
    <w:multiLevelType w:val="hybridMultilevel"/>
    <w:tmpl w:val="A09CF76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647E7840"/>
    <w:multiLevelType w:val="multilevel"/>
    <w:tmpl w:val="E37A6B3A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43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48" w:hanging="720"/>
      </w:pPr>
      <w:rPr>
        <w:rFonts w:ascii="Verdana" w:eastAsia="Verdana" w:hAnsi="Verdana" w:cs="Verdana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12" w:hanging="1800"/>
      </w:pPr>
      <w:rPr>
        <w:rFonts w:hint="default"/>
      </w:rPr>
    </w:lvl>
  </w:abstractNum>
  <w:abstractNum w:abstractNumId="30">
    <w:nsid w:val="6E632CBD"/>
    <w:multiLevelType w:val="multilevel"/>
    <w:tmpl w:val="039CF00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0" w:hanging="1800"/>
      </w:pPr>
      <w:rPr>
        <w:rFonts w:hint="default"/>
      </w:rPr>
    </w:lvl>
  </w:abstractNum>
  <w:abstractNum w:abstractNumId="31">
    <w:nsid w:val="750C247A"/>
    <w:multiLevelType w:val="multilevel"/>
    <w:tmpl w:val="345CF9E6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1">
      <w:start w:val="3"/>
      <w:numFmt w:val="decimal"/>
      <w:lvlText w:val="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5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58E0718"/>
    <w:multiLevelType w:val="multilevel"/>
    <w:tmpl w:val="9E70B28A"/>
    <w:lvl w:ilvl="0">
      <w:start w:val="1"/>
      <w:numFmt w:val="decimal"/>
      <w:lvlText w:val="%1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2.%3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6167575"/>
    <w:multiLevelType w:val="hybridMultilevel"/>
    <w:tmpl w:val="B5A2A288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793833C4"/>
    <w:multiLevelType w:val="hybridMultilevel"/>
    <w:tmpl w:val="5D808370"/>
    <w:lvl w:ilvl="0" w:tplc="0419000F">
      <w:start w:val="1"/>
      <w:numFmt w:val="decimal"/>
      <w:lvlText w:val="%1."/>
      <w:lvlJc w:val="left"/>
      <w:pPr>
        <w:ind w:left="1160" w:hanging="360"/>
      </w:p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5">
    <w:nsid w:val="79C84E88"/>
    <w:multiLevelType w:val="multilevel"/>
    <w:tmpl w:val="24A060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1800"/>
      </w:pPr>
      <w:rPr>
        <w:rFonts w:hint="default"/>
      </w:rPr>
    </w:lvl>
  </w:abstractNum>
  <w:abstractNum w:abstractNumId="36">
    <w:nsid w:val="7AF67EAD"/>
    <w:multiLevelType w:val="multilevel"/>
    <w:tmpl w:val="02E0ABF2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0" w:hanging="1800"/>
      </w:pPr>
      <w:rPr>
        <w:rFonts w:hint="default"/>
      </w:rPr>
    </w:lvl>
  </w:abstractNum>
  <w:abstractNum w:abstractNumId="37">
    <w:nsid w:val="7D9F1AF9"/>
    <w:multiLevelType w:val="hybridMultilevel"/>
    <w:tmpl w:val="DCB6CD4C"/>
    <w:lvl w:ilvl="0" w:tplc="C98CA7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32"/>
  </w:num>
  <w:num w:numId="4">
    <w:abstractNumId w:val="31"/>
  </w:num>
  <w:num w:numId="5">
    <w:abstractNumId w:val="24"/>
  </w:num>
  <w:num w:numId="6">
    <w:abstractNumId w:val="5"/>
  </w:num>
  <w:num w:numId="7">
    <w:abstractNumId w:val="17"/>
  </w:num>
  <w:num w:numId="8">
    <w:abstractNumId w:val="34"/>
  </w:num>
  <w:num w:numId="9">
    <w:abstractNumId w:val="13"/>
  </w:num>
  <w:num w:numId="10">
    <w:abstractNumId w:val="12"/>
  </w:num>
  <w:num w:numId="11">
    <w:abstractNumId w:val="2"/>
  </w:num>
  <w:num w:numId="12">
    <w:abstractNumId w:val="9"/>
  </w:num>
  <w:num w:numId="13">
    <w:abstractNumId w:val="30"/>
  </w:num>
  <w:num w:numId="14">
    <w:abstractNumId w:val="36"/>
  </w:num>
  <w:num w:numId="15">
    <w:abstractNumId w:val="1"/>
  </w:num>
  <w:num w:numId="16">
    <w:abstractNumId w:val="16"/>
  </w:num>
  <w:num w:numId="17">
    <w:abstractNumId w:val="15"/>
  </w:num>
  <w:num w:numId="18">
    <w:abstractNumId w:val="22"/>
  </w:num>
  <w:num w:numId="19">
    <w:abstractNumId w:val="3"/>
  </w:num>
  <w:num w:numId="20">
    <w:abstractNumId w:val="4"/>
  </w:num>
  <w:num w:numId="21">
    <w:abstractNumId w:val="23"/>
  </w:num>
  <w:num w:numId="22">
    <w:abstractNumId w:val="37"/>
  </w:num>
  <w:num w:numId="23">
    <w:abstractNumId w:val="25"/>
  </w:num>
  <w:num w:numId="24">
    <w:abstractNumId w:val="6"/>
  </w:num>
  <w:num w:numId="25">
    <w:abstractNumId w:val="19"/>
  </w:num>
  <w:num w:numId="26">
    <w:abstractNumId w:val="18"/>
  </w:num>
  <w:num w:numId="27">
    <w:abstractNumId w:val="29"/>
  </w:num>
  <w:num w:numId="28">
    <w:abstractNumId w:val="10"/>
  </w:num>
  <w:num w:numId="29">
    <w:abstractNumId w:val="28"/>
  </w:num>
  <w:num w:numId="30">
    <w:abstractNumId w:val="11"/>
  </w:num>
  <w:num w:numId="31">
    <w:abstractNumId w:val="7"/>
  </w:num>
  <w:num w:numId="32">
    <w:abstractNumId w:val="8"/>
  </w:num>
  <w:num w:numId="33">
    <w:abstractNumId w:val="33"/>
  </w:num>
  <w:num w:numId="34">
    <w:abstractNumId w:val="0"/>
  </w:num>
  <w:num w:numId="35">
    <w:abstractNumId w:val="35"/>
  </w:num>
  <w:num w:numId="36">
    <w:abstractNumId w:val="21"/>
  </w:num>
  <w:num w:numId="37">
    <w:abstractNumId w:val="27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18A"/>
    <w:rsid w:val="0000625D"/>
    <w:rsid w:val="00010950"/>
    <w:rsid w:val="00022AAA"/>
    <w:rsid w:val="00032E84"/>
    <w:rsid w:val="00033F35"/>
    <w:rsid w:val="00035F2A"/>
    <w:rsid w:val="00036D2A"/>
    <w:rsid w:val="00044C2E"/>
    <w:rsid w:val="00047E61"/>
    <w:rsid w:val="00060BBB"/>
    <w:rsid w:val="0007406A"/>
    <w:rsid w:val="00074EDB"/>
    <w:rsid w:val="0009335C"/>
    <w:rsid w:val="00094C95"/>
    <w:rsid w:val="000962C9"/>
    <w:rsid w:val="00096D6F"/>
    <w:rsid w:val="000A17DD"/>
    <w:rsid w:val="000A3EBE"/>
    <w:rsid w:val="000D0748"/>
    <w:rsid w:val="000D12B9"/>
    <w:rsid w:val="000D64E7"/>
    <w:rsid w:val="000D7AE0"/>
    <w:rsid w:val="000F41A8"/>
    <w:rsid w:val="000F75DE"/>
    <w:rsid w:val="00110C14"/>
    <w:rsid w:val="001111F9"/>
    <w:rsid w:val="001144E9"/>
    <w:rsid w:val="00114DF1"/>
    <w:rsid w:val="0012122A"/>
    <w:rsid w:val="001309A1"/>
    <w:rsid w:val="00131F3F"/>
    <w:rsid w:val="001322FC"/>
    <w:rsid w:val="001332A3"/>
    <w:rsid w:val="0014173D"/>
    <w:rsid w:val="001567E8"/>
    <w:rsid w:val="001606AD"/>
    <w:rsid w:val="00167D13"/>
    <w:rsid w:val="00171975"/>
    <w:rsid w:val="001725D0"/>
    <w:rsid w:val="001833E2"/>
    <w:rsid w:val="0018541D"/>
    <w:rsid w:val="00195287"/>
    <w:rsid w:val="001A3AF7"/>
    <w:rsid w:val="001A5D4A"/>
    <w:rsid w:val="001B1771"/>
    <w:rsid w:val="001B1A95"/>
    <w:rsid w:val="001B3847"/>
    <w:rsid w:val="001C2E7E"/>
    <w:rsid w:val="001D4693"/>
    <w:rsid w:val="001F2E54"/>
    <w:rsid w:val="001F4997"/>
    <w:rsid w:val="001F6DB4"/>
    <w:rsid w:val="00201AFA"/>
    <w:rsid w:val="0020560C"/>
    <w:rsid w:val="00223839"/>
    <w:rsid w:val="00230661"/>
    <w:rsid w:val="002376EE"/>
    <w:rsid w:val="00243844"/>
    <w:rsid w:val="002509A2"/>
    <w:rsid w:val="00262B4F"/>
    <w:rsid w:val="00265752"/>
    <w:rsid w:val="002662BD"/>
    <w:rsid w:val="002700A7"/>
    <w:rsid w:val="00270214"/>
    <w:rsid w:val="00283C8A"/>
    <w:rsid w:val="0028658A"/>
    <w:rsid w:val="00297F0C"/>
    <w:rsid w:val="002A0158"/>
    <w:rsid w:val="002A0AB2"/>
    <w:rsid w:val="002A41EE"/>
    <w:rsid w:val="002B5B15"/>
    <w:rsid w:val="002C14D3"/>
    <w:rsid w:val="002D4F2D"/>
    <w:rsid w:val="002D526F"/>
    <w:rsid w:val="002D71A1"/>
    <w:rsid w:val="002E15C8"/>
    <w:rsid w:val="002E654E"/>
    <w:rsid w:val="002F07A0"/>
    <w:rsid w:val="002F31CA"/>
    <w:rsid w:val="002F78A4"/>
    <w:rsid w:val="00306536"/>
    <w:rsid w:val="00315772"/>
    <w:rsid w:val="00323C77"/>
    <w:rsid w:val="00326133"/>
    <w:rsid w:val="003325A7"/>
    <w:rsid w:val="00335211"/>
    <w:rsid w:val="00340521"/>
    <w:rsid w:val="00341088"/>
    <w:rsid w:val="0034463C"/>
    <w:rsid w:val="003469E0"/>
    <w:rsid w:val="003474CB"/>
    <w:rsid w:val="00353D67"/>
    <w:rsid w:val="003617F7"/>
    <w:rsid w:val="003630F1"/>
    <w:rsid w:val="00365C34"/>
    <w:rsid w:val="00370615"/>
    <w:rsid w:val="003731E1"/>
    <w:rsid w:val="00380CBB"/>
    <w:rsid w:val="00384AF8"/>
    <w:rsid w:val="00385955"/>
    <w:rsid w:val="0038684D"/>
    <w:rsid w:val="00391995"/>
    <w:rsid w:val="003942F5"/>
    <w:rsid w:val="00396D84"/>
    <w:rsid w:val="003A2DD3"/>
    <w:rsid w:val="003A7E79"/>
    <w:rsid w:val="003C0381"/>
    <w:rsid w:val="003C29F4"/>
    <w:rsid w:val="003C4D18"/>
    <w:rsid w:val="003C6D98"/>
    <w:rsid w:val="003C7602"/>
    <w:rsid w:val="003C7F3A"/>
    <w:rsid w:val="003D0199"/>
    <w:rsid w:val="003E1C0D"/>
    <w:rsid w:val="003E44CB"/>
    <w:rsid w:val="003E5ABF"/>
    <w:rsid w:val="003F3B8E"/>
    <w:rsid w:val="003F4CBE"/>
    <w:rsid w:val="00400645"/>
    <w:rsid w:val="004022BE"/>
    <w:rsid w:val="004031D3"/>
    <w:rsid w:val="00415512"/>
    <w:rsid w:val="00421CC9"/>
    <w:rsid w:val="00424A37"/>
    <w:rsid w:val="0043613F"/>
    <w:rsid w:val="00442F00"/>
    <w:rsid w:val="00447543"/>
    <w:rsid w:val="0044756F"/>
    <w:rsid w:val="00450B05"/>
    <w:rsid w:val="00456BC8"/>
    <w:rsid w:val="00456EB6"/>
    <w:rsid w:val="00467118"/>
    <w:rsid w:val="00473F25"/>
    <w:rsid w:val="00482C6F"/>
    <w:rsid w:val="00494CFA"/>
    <w:rsid w:val="004A5413"/>
    <w:rsid w:val="004B09B7"/>
    <w:rsid w:val="004B3419"/>
    <w:rsid w:val="004C7346"/>
    <w:rsid w:val="004D1219"/>
    <w:rsid w:val="004D1FA8"/>
    <w:rsid w:val="004E72E9"/>
    <w:rsid w:val="004F03C4"/>
    <w:rsid w:val="004F16F1"/>
    <w:rsid w:val="005022B5"/>
    <w:rsid w:val="00502586"/>
    <w:rsid w:val="0050641F"/>
    <w:rsid w:val="005111C3"/>
    <w:rsid w:val="005214AF"/>
    <w:rsid w:val="00521F4B"/>
    <w:rsid w:val="00525DE9"/>
    <w:rsid w:val="0053290C"/>
    <w:rsid w:val="00533AAF"/>
    <w:rsid w:val="00542886"/>
    <w:rsid w:val="00547666"/>
    <w:rsid w:val="00551E77"/>
    <w:rsid w:val="005562EE"/>
    <w:rsid w:val="00563218"/>
    <w:rsid w:val="005723B6"/>
    <w:rsid w:val="00594137"/>
    <w:rsid w:val="00596E04"/>
    <w:rsid w:val="005A3BC7"/>
    <w:rsid w:val="005A69B1"/>
    <w:rsid w:val="005B3E63"/>
    <w:rsid w:val="005C0847"/>
    <w:rsid w:val="005C6D47"/>
    <w:rsid w:val="005C7E0D"/>
    <w:rsid w:val="005D14D1"/>
    <w:rsid w:val="005D3159"/>
    <w:rsid w:val="005D3AA5"/>
    <w:rsid w:val="005D5485"/>
    <w:rsid w:val="005D5C78"/>
    <w:rsid w:val="005D6B2C"/>
    <w:rsid w:val="005E1226"/>
    <w:rsid w:val="005E7DD2"/>
    <w:rsid w:val="005F622C"/>
    <w:rsid w:val="005F7BBA"/>
    <w:rsid w:val="00600E6C"/>
    <w:rsid w:val="0060270C"/>
    <w:rsid w:val="00606AA4"/>
    <w:rsid w:val="00616AEF"/>
    <w:rsid w:val="00616E73"/>
    <w:rsid w:val="00625CFA"/>
    <w:rsid w:val="00627928"/>
    <w:rsid w:val="00645841"/>
    <w:rsid w:val="00650F9E"/>
    <w:rsid w:val="006512FF"/>
    <w:rsid w:val="00651C52"/>
    <w:rsid w:val="00651C57"/>
    <w:rsid w:val="006548F9"/>
    <w:rsid w:val="00663840"/>
    <w:rsid w:val="006676AF"/>
    <w:rsid w:val="006703AE"/>
    <w:rsid w:val="00674BDC"/>
    <w:rsid w:val="006776EA"/>
    <w:rsid w:val="00682107"/>
    <w:rsid w:val="00687D00"/>
    <w:rsid w:val="00690BCE"/>
    <w:rsid w:val="00692AF3"/>
    <w:rsid w:val="00692C92"/>
    <w:rsid w:val="0069742C"/>
    <w:rsid w:val="006A3B10"/>
    <w:rsid w:val="006A5540"/>
    <w:rsid w:val="006A77C7"/>
    <w:rsid w:val="006B0877"/>
    <w:rsid w:val="006B12FE"/>
    <w:rsid w:val="006B139F"/>
    <w:rsid w:val="006B2299"/>
    <w:rsid w:val="006B7886"/>
    <w:rsid w:val="006D1219"/>
    <w:rsid w:val="006E3429"/>
    <w:rsid w:val="006E4AA5"/>
    <w:rsid w:val="006E513E"/>
    <w:rsid w:val="006F2A70"/>
    <w:rsid w:val="00703D36"/>
    <w:rsid w:val="00712579"/>
    <w:rsid w:val="007232D8"/>
    <w:rsid w:val="00723F51"/>
    <w:rsid w:val="007452AC"/>
    <w:rsid w:val="00747DA6"/>
    <w:rsid w:val="00761C3B"/>
    <w:rsid w:val="00763558"/>
    <w:rsid w:val="00765D02"/>
    <w:rsid w:val="00783783"/>
    <w:rsid w:val="0078485E"/>
    <w:rsid w:val="00787D89"/>
    <w:rsid w:val="00792F5A"/>
    <w:rsid w:val="00794212"/>
    <w:rsid w:val="007962C9"/>
    <w:rsid w:val="007A0E7C"/>
    <w:rsid w:val="007A218A"/>
    <w:rsid w:val="007A3075"/>
    <w:rsid w:val="007A3DA2"/>
    <w:rsid w:val="007A6BE4"/>
    <w:rsid w:val="007B57E5"/>
    <w:rsid w:val="007C08E6"/>
    <w:rsid w:val="007C68C9"/>
    <w:rsid w:val="007D58AA"/>
    <w:rsid w:val="007E15A0"/>
    <w:rsid w:val="007E20D3"/>
    <w:rsid w:val="007F616E"/>
    <w:rsid w:val="008001EF"/>
    <w:rsid w:val="00830273"/>
    <w:rsid w:val="00831649"/>
    <w:rsid w:val="008618E4"/>
    <w:rsid w:val="00877122"/>
    <w:rsid w:val="00882DD1"/>
    <w:rsid w:val="00894692"/>
    <w:rsid w:val="00894EDC"/>
    <w:rsid w:val="008A17C0"/>
    <w:rsid w:val="008A5CD8"/>
    <w:rsid w:val="008B4FCF"/>
    <w:rsid w:val="008C306F"/>
    <w:rsid w:val="008C3FC0"/>
    <w:rsid w:val="008C4403"/>
    <w:rsid w:val="00901B19"/>
    <w:rsid w:val="00903DF0"/>
    <w:rsid w:val="00907D68"/>
    <w:rsid w:val="00911A38"/>
    <w:rsid w:val="009132F4"/>
    <w:rsid w:val="00916748"/>
    <w:rsid w:val="009169B2"/>
    <w:rsid w:val="009267E2"/>
    <w:rsid w:val="00926F20"/>
    <w:rsid w:val="00947E2D"/>
    <w:rsid w:val="0096081A"/>
    <w:rsid w:val="00961EEB"/>
    <w:rsid w:val="00967BB3"/>
    <w:rsid w:val="00970FA7"/>
    <w:rsid w:val="0097560F"/>
    <w:rsid w:val="00982133"/>
    <w:rsid w:val="00982974"/>
    <w:rsid w:val="009939D3"/>
    <w:rsid w:val="00994488"/>
    <w:rsid w:val="009969CB"/>
    <w:rsid w:val="009A43A3"/>
    <w:rsid w:val="009C0F57"/>
    <w:rsid w:val="009C6C70"/>
    <w:rsid w:val="009D2530"/>
    <w:rsid w:val="009E0EF0"/>
    <w:rsid w:val="009E17ED"/>
    <w:rsid w:val="009E7784"/>
    <w:rsid w:val="009F1B67"/>
    <w:rsid w:val="009F49E8"/>
    <w:rsid w:val="00A07896"/>
    <w:rsid w:val="00A12C86"/>
    <w:rsid w:val="00A1572A"/>
    <w:rsid w:val="00A1755A"/>
    <w:rsid w:val="00A20FEE"/>
    <w:rsid w:val="00A21372"/>
    <w:rsid w:val="00A237CE"/>
    <w:rsid w:val="00A253E0"/>
    <w:rsid w:val="00A25581"/>
    <w:rsid w:val="00A2749E"/>
    <w:rsid w:val="00A32CF6"/>
    <w:rsid w:val="00A3494D"/>
    <w:rsid w:val="00A36B60"/>
    <w:rsid w:val="00A458C3"/>
    <w:rsid w:val="00A57326"/>
    <w:rsid w:val="00A61D27"/>
    <w:rsid w:val="00A66868"/>
    <w:rsid w:val="00A70E74"/>
    <w:rsid w:val="00A81BB2"/>
    <w:rsid w:val="00A853DC"/>
    <w:rsid w:val="00A85898"/>
    <w:rsid w:val="00A938E0"/>
    <w:rsid w:val="00A96C9F"/>
    <w:rsid w:val="00A96D9B"/>
    <w:rsid w:val="00A97EFC"/>
    <w:rsid w:val="00AA44A0"/>
    <w:rsid w:val="00AA4D33"/>
    <w:rsid w:val="00AB2034"/>
    <w:rsid w:val="00AC2528"/>
    <w:rsid w:val="00AC5121"/>
    <w:rsid w:val="00AD1059"/>
    <w:rsid w:val="00AD55D1"/>
    <w:rsid w:val="00AD6178"/>
    <w:rsid w:val="00AF2CB1"/>
    <w:rsid w:val="00AF448E"/>
    <w:rsid w:val="00AF4C12"/>
    <w:rsid w:val="00B03056"/>
    <w:rsid w:val="00B04949"/>
    <w:rsid w:val="00B05180"/>
    <w:rsid w:val="00B15E6A"/>
    <w:rsid w:val="00B171FA"/>
    <w:rsid w:val="00B24480"/>
    <w:rsid w:val="00B33E4C"/>
    <w:rsid w:val="00B36A07"/>
    <w:rsid w:val="00B437FE"/>
    <w:rsid w:val="00B549D0"/>
    <w:rsid w:val="00B75367"/>
    <w:rsid w:val="00B80C0A"/>
    <w:rsid w:val="00B8378C"/>
    <w:rsid w:val="00B975C1"/>
    <w:rsid w:val="00BA0D63"/>
    <w:rsid w:val="00BA5EF0"/>
    <w:rsid w:val="00BA7D32"/>
    <w:rsid w:val="00BB2049"/>
    <w:rsid w:val="00BB2FEF"/>
    <w:rsid w:val="00BC48B7"/>
    <w:rsid w:val="00BD4AFE"/>
    <w:rsid w:val="00BF11AA"/>
    <w:rsid w:val="00BF3542"/>
    <w:rsid w:val="00C041C3"/>
    <w:rsid w:val="00C14657"/>
    <w:rsid w:val="00C15C46"/>
    <w:rsid w:val="00C20630"/>
    <w:rsid w:val="00C32119"/>
    <w:rsid w:val="00C332B7"/>
    <w:rsid w:val="00C34BF3"/>
    <w:rsid w:val="00C34EB3"/>
    <w:rsid w:val="00C41491"/>
    <w:rsid w:val="00C4460D"/>
    <w:rsid w:val="00C50AC0"/>
    <w:rsid w:val="00C51D9F"/>
    <w:rsid w:val="00C5750A"/>
    <w:rsid w:val="00C57DA7"/>
    <w:rsid w:val="00C62BF1"/>
    <w:rsid w:val="00C64A36"/>
    <w:rsid w:val="00C73A13"/>
    <w:rsid w:val="00C75643"/>
    <w:rsid w:val="00C7720D"/>
    <w:rsid w:val="00C860C6"/>
    <w:rsid w:val="00C965DF"/>
    <w:rsid w:val="00CC2DFD"/>
    <w:rsid w:val="00CD7349"/>
    <w:rsid w:val="00D0763B"/>
    <w:rsid w:val="00D07D8B"/>
    <w:rsid w:val="00D129E0"/>
    <w:rsid w:val="00D21162"/>
    <w:rsid w:val="00D22F62"/>
    <w:rsid w:val="00D27DBF"/>
    <w:rsid w:val="00D366FD"/>
    <w:rsid w:val="00D522F6"/>
    <w:rsid w:val="00D55FFC"/>
    <w:rsid w:val="00D56371"/>
    <w:rsid w:val="00D718E3"/>
    <w:rsid w:val="00D74053"/>
    <w:rsid w:val="00D918D1"/>
    <w:rsid w:val="00D97823"/>
    <w:rsid w:val="00DA56B6"/>
    <w:rsid w:val="00DA6B3E"/>
    <w:rsid w:val="00DA6EA7"/>
    <w:rsid w:val="00DC32DE"/>
    <w:rsid w:val="00DC4250"/>
    <w:rsid w:val="00DC779F"/>
    <w:rsid w:val="00DE5DD5"/>
    <w:rsid w:val="00DF5BE3"/>
    <w:rsid w:val="00DF67D7"/>
    <w:rsid w:val="00E0336B"/>
    <w:rsid w:val="00E05BD2"/>
    <w:rsid w:val="00E122FD"/>
    <w:rsid w:val="00E34609"/>
    <w:rsid w:val="00E349AD"/>
    <w:rsid w:val="00E34D8D"/>
    <w:rsid w:val="00E40554"/>
    <w:rsid w:val="00E543DF"/>
    <w:rsid w:val="00E54D34"/>
    <w:rsid w:val="00E67BB7"/>
    <w:rsid w:val="00E74278"/>
    <w:rsid w:val="00E82292"/>
    <w:rsid w:val="00E833B9"/>
    <w:rsid w:val="00E84098"/>
    <w:rsid w:val="00E8418E"/>
    <w:rsid w:val="00E9187E"/>
    <w:rsid w:val="00E9435B"/>
    <w:rsid w:val="00E95B46"/>
    <w:rsid w:val="00EA26BE"/>
    <w:rsid w:val="00EB30B8"/>
    <w:rsid w:val="00EB6E5E"/>
    <w:rsid w:val="00EB7FAE"/>
    <w:rsid w:val="00EC1E75"/>
    <w:rsid w:val="00EC6D9B"/>
    <w:rsid w:val="00ED7B87"/>
    <w:rsid w:val="00EE05A1"/>
    <w:rsid w:val="00EE2500"/>
    <w:rsid w:val="00EF2230"/>
    <w:rsid w:val="00EF5184"/>
    <w:rsid w:val="00F0398E"/>
    <w:rsid w:val="00F22022"/>
    <w:rsid w:val="00F4355A"/>
    <w:rsid w:val="00F50306"/>
    <w:rsid w:val="00F608C9"/>
    <w:rsid w:val="00F612FA"/>
    <w:rsid w:val="00F616CD"/>
    <w:rsid w:val="00F617AC"/>
    <w:rsid w:val="00F7151E"/>
    <w:rsid w:val="00F8190E"/>
    <w:rsid w:val="00FA2CAF"/>
    <w:rsid w:val="00FA785E"/>
    <w:rsid w:val="00FB00B6"/>
    <w:rsid w:val="00FB2923"/>
    <w:rsid w:val="00FB4E39"/>
    <w:rsid w:val="00FC1253"/>
    <w:rsid w:val="00FC728D"/>
    <w:rsid w:val="00FC7DEB"/>
    <w:rsid w:val="00FE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37"/>
      <w:szCs w:val="37"/>
    </w:rPr>
  </w:style>
  <w:style w:type="character" w:customStyle="1" w:styleId="2">
    <w:name w:val="Основной текст (2)_"/>
    <w:basedOn w:val="a0"/>
    <w:link w:val="2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22"/>
      <w:szCs w:val="22"/>
    </w:rPr>
  </w:style>
  <w:style w:type="character" w:customStyle="1" w:styleId="21">
    <w:name w:val="Основной текст (2) + Не полужирный"/>
    <w:basedOn w:val="2"/>
    <w:rPr>
      <w:rFonts w:ascii="Verdana" w:eastAsia="Verdana" w:hAnsi="Verdana" w:cs="Verdana"/>
      <w:b/>
      <w:bCs/>
      <w:i w:val="0"/>
      <w:iCs w:val="0"/>
      <w:smallCaps w:val="0"/>
      <w:strike w:val="0"/>
      <w:spacing w:val="-10"/>
      <w:sz w:val="22"/>
      <w:szCs w:val="22"/>
    </w:rPr>
  </w:style>
  <w:style w:type="character" w:customStyle="1" w:styleId="4">
    <w:name w:val="Основной текст (4)_"/>
    <w:basedOn w:val="a0"/>
    <w:link w:val="4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22"/>
      <w:szCs w:val="22"/>
    </w:rPr>
  </w:style>
  <w:style w:type="character" w:customStyle="1" w:styleId="a4">
    <w:name w:val="Основной текст_"/>
    <w:basedOn w:val="a0"/>
    <w:link w:val="6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</w:rPr>
  </w:style>
  <w:style w:type="character" w:customStyle="1" w:styleId="0pt">
    <w:name w:val="Основной текст + Полужирный;Интервал 0 pt"/>
    <w:basedOn w:val="a4"/>
    <w:rPr>
      <w:rFonts w:ascii="Verdana" w:eastAsia="Verdana" w:hAnsi="Verdana" w:cs="Verdana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3">
    <w:name w:val="Основной текст (3)_"/>
    <w:basedOn w:val="a0"/>
    <w:link w:val="3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23"/>
      <w:szCs w:val="23"/>
    </w:rPr>
  </w:style>
  <w:style w:type="character" w:customStyle="1" w:styleId="3105pt0pt">
    <w:name w:val="Основной текст (3) + 10;5 pt;Полужирный;Не курсив;Интервал 0 pt"/>
    <w:basedOn w:val="3"/>
    <w:rPr>
      <w:rFonts w:ascii="Verdana" w:eastAsia="Verdana" w:hAnsi="Verdana" w:cs="Verdana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495pt">
    <w:name w:val="Основной текст (4) + 9;5 pt;Курсив"/>
    <w:basedOn w:val="4"/>
    <w:rPr>
      <w:rFonts w:ascii="Verdana" w:eastAsia="Verdana" w:hAnsi="Verdana" w:cs="Verdana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11">
    <w:name w:val="Основной текст1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  <w:u w:val="single"/>
    </w:rPr>
  </w:style>
  <w:style w:type="character" w:customStyle="1" w:styleId="22">
    <w:name w:val="Заголовок №2_"/>
    <w:basedOn w:val="a0"/>
    <w:link w:val="23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5">
    <w:name w:val="Основной текст + Курсив"/>
    <w:basedOn w:val="a4"/>
    <w:rPr>
      <w:rFonts w:ascii="Verdana" w:eastAsia="Verdana" w:hAnsi="Verdana" w:cs="Verdana"/>
      <w:b w:val="0"/>
      <w:bCs w:val="0"/>
      <w:i/>
      <w:iCs/>
      <w:smallCaps w:val="0"/>
      <w:strike w:val="0"/>
      <w:spacing w:val="-10"/>
      <w:sz w:val="19"/>
      <w:szCs w:val="19"/>
      <w:lang w:val="en-US"/>
    </w:rPr>
  </w:style>
  <w:style w:type="character" w:customStyle="1" w:styleId="0pt0">
    <w:name w:val="Основной текст + Интервал 0 pt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0"/>
      <w:sz w:val="19"/>
      <w:szCs w:val="19"/>
    </w:rPr>
  </w:style>
  <w:style w:type="character" w:customStyle="1" w:styleId="5">
    <w:name w:val="Основной текст (5)_"/>
    <w:basedOn w:val="a0"/>
    <w:link w:val="5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</w:rPr>
  </w:style>
  <w:style w:type="character" w:customStyle="1" w:styleId="50">
    <w:name w:val="Основной текст (5)"/>
    <w:basedOn w:val="5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  <w:u w:val="single"/>
    </w:rPr>
  </w:style>
  <w:style w:type="character" w:customStyle="1" w:styleId="52">
    <w:name w:val="Основной текст (5)2"/>
    <w:basedOn w:val="5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  <w:u w:val="single"/>
    </w:rPr>
  </w:style>
  <w:style w:type="character" w:customStyle="1" w:styleId="7">
    <w:name w:val="Основной текст (7)_"/>
    <w:basedOn w:val="a0"/>
    <w:link w:val="7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4">
    <w:name w:val="Основной текст2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  <w:u w:val="single"/>
    </w:rPr>
  </w:style>
  <w:style w:type="character" w:customStyle="1" w:styleId="50pt">
    <w:name w:val="Основной текст (5) + Полужирный;Не курсив;Интервал 0 pt"/>
    <w:basedOn w:val="5"/>
    <w:rPr>
      <w:rFonts w:ascii="Verdana" w:eastAsia="Verdana" w:hAnsi="Verdana" w:cs="Verdana"/>
      <w:b/>
      <w:bCs/>
      <w:i/>
      <w:iCs/>
      <w:smallCaps w:val="0"/>
      <w:strike w:val="0"/>
      <w:spacing w:val="0"/>
      <w:sz w:val="19"/>
      <w:szCs w:val="19"/>
    </w:rPr>
  </w:style>
  <w:style w:type="character" w:customStyle="1" w:styleId="0pt2">
    <w:name w:val="Основной текст + Полужирный;Интервал 0 pt2"/>
    <w:basedOn w:val="a4"/>
    <w:rPr>
      <w:rFonts w:ascii="Verdana" w:eastAsia="Verdana" w:hAnsi="Verdana" w:cs="Verdana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12">
    <w:name w:val="Основной текст + Курсив1"/>
    <w:basedOn w:val="a4"/>
    <w:rPr>
      <w:rFonts w:ascii="Verdana" w:eastAsia="Verdana" w:hAnsi="Verdana" w:cs="Verdana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a6">
    <w:name w:val="Подпись к таблице_"/>
    <w:basedOn w:val="a0"/>
    <w:link w:val="a7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</w:rPr>
  </w:style>
  <w:style w:type="character" w:customStyle="1" w:styleId="60">
    <w:name w:val="Основной текст (6)_"/>
    <w:basedOn w:val="a0"/>
    <w:link w:val="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1">
    <w:name w:val="Основной текст3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  <w:u w:val="single"/>
    </w:rPr>
  </w:style>
  <w:style w:type="character" w:customStyle="1" w:styleId="41">
    <w:name w:val="Основной текст4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</w:rPr>
  </w:style>
  <w:style w:type="character" w:customStyle="1" w:styleId="53">
    <w:name w:val="Основной текст5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</w:rPr>
  </w:style>
  <w:style w:type="character" w:customStyle="1" w:styleId="0pt1">
    <w:name w:val="Основной текст + Полужирный;Интервал 0 pt1"/>
    <w:basedOn w:val="a4"/>
    <w:rPr>
      <w:rFonts w:ascii="Verdana" w:eastAsia="Verdana" w:hAnsi="Verdana" w:cs="Verdana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511pt">
    <w:name w:val="Основной текст (5) + 11 pt;Не курсив"/>
    <w:basedOn w:val="5"/>
    <w:rPr>
      <w:rFonts w:ascii="Verdana" w:eastAsia="Verdana" w:hAnsi="Verdana" w:cs="Verdana"/>
      <w:b w:val="0"/>
      <w:bCs w:val="0"/>
      <w:i/>
      <w:iCs/>
      <w:smallCaps w:val="0"/>
      <w:strike w:val="0"/>
      <w:spacing w:val="-10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outlineLvl w:val="0"/>
    </w:pPr>
    <w:rPr>
      <w:rFonts w:ascii="Verdana" w:eastAsia="Verdana" w:hAnsi="Verdana" w:cs="Verdana"/>
      <w:i/>
      <w:iCs/>
      <w:sz w:val="37"/>
      <w:szCs w:val="3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06" w:lineRule="exact"/>
    </w:pPr>
    <w:rPr>
      <w:rFonts w:ascii="Verdana" w:eastAsia="Verdana" w:hAnsi="Verdana" w:cs="Verdana"/>
      <w:b/>
      <w:bCs/>
      <w:spacing w:val="-10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540" w:line="0" w:lineRule="atLeast"/>
      <w:ind w:hanging="400"/>
    </w:pPr>
    <w:rPr>
      <w:rFonts w:ascii="Verdana" w:eastAsia="Verdana" w:hAnsi="Verdana" w:cs="Verdana"/>
      <w:spacing w:val="-10"/>
      <w:sz w:val="22"/>
      <w:szCs w:val="22"/>
    </w:rPr>
  </w:style>
  <w:style w:type="paragraph" w:customStyle="1" w:styleId="6">
    <w:name w:val="Основной текст6"/>
    <w:basedOn w:val="a"/>
    <w:link w:val="a4"/>
    <w:pPr>
      <w:shd w:val="clear" w:color="auto" w:fill="FFFFFF"/>
      <w:spacing w:after="180" w:line="227" w:lineRule="exact"/>
      <w:ind w:hanging="460"/>
    </w:pPr>
    <w:rPr>
      <w:rFonts w:ascii="Verdana" w:eastAsia="Verdana" w:hAnsi="Verdana" w:cs="Verdana"/>
      <w:spacing w:val="-10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0" w:lineRule="atLeast"/>
    </w:pPr>
    <w:rPr>
      <w:rFonts w:ascii="Verdana" w:eastAsia="Verdana" w:hAnsi="Verdana" w:cs="Verdana"/>
      <w:i/>
      <w:iCs/>
      <w:spacing w:val="-10"/>
      <w:sz w:val="23"/>
      <w:szCs w:val="23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420" w:after="660" w:line="230" w:lineRule="exact"/>
      <w:jc w:val="center"/>
      <w:outlineLvl w:val="1"/>
    </w:pPr>
    <w:rPr>
      <w:rFonts w:ascii="Verdana" w:eastAsia="Verdana" w:hAnsi="Verdana" w:cs="Verdana"/>
      <w:b/>
      <w:bCs/>
      <w:sz w:val="19"/>
      <w:szCs w:val="19"/>
    </w:rPr>
  </w:style>
  <w:style w:type="paragraph" w:customStyle="1" w:styleId="51">
    <w:name w:val="Основной текст (5)1"/>
    <w:basedOn w:val="a"/>
    <w:link w:val="5"/>
    <w:pPr>
      <w:shd w:val="clear" w:color="auto" w:fill="FFFFFF"/>
      <w:spacing w:line="346" w:lineRule="exact"/>
      <w:ind w:hanging="440"/>
      <w:jc w:val="both"/>
    </w:pPr>
    <w:rPr>
      <w:rFonts w:ascii="Verdana" w:eastAsia="Verdana" w:hAnsi="Verdana" w:cs="Verdana"/>
      <w:i/>
      <w:iCs/>
      <w:spacing w:val="-10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420" w:after="120" w:line="230" w:lineRule="exact"/>
      <w:ind w:hanging="360"/>
    </w:pPr>
    <w:rPr>
      <w:rFonts w:ascii="Verdana" w:eastAsia="Verdana" w:hAnsi="Verdana" w:cs="Verdana"/>
      <w:b/>
      <w:b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Verdana" w:eastAsia="Verdana" w:hAnsi="Verdana" w:cs="Verdana"/>
      <w:i/>
      <w:iCs/>
      <w:spacing w:val="-10"/>
      <w:sz w:val="19"/>
      <w:szCs w:val="19"/>
    </w:rPr>
  </w:style>
  <w:style w:type="paragraph" w:customStyle="1" w:styleId="61">
    <w:name w:val="Основной текст (6)"/>
    <w:basedOn w:val="a"/>
    <w:link w:val="6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A17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17C0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A17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A17C0"/>
    <w:rPr>
      <w:color w:val="000000"/>
    </w:rPr>
  </w:style>
  <w:style w:type="paragraph" w:styleId="ac">
    <w:name w:val="footer"/>
    <w:basedOn w:val="a"/>
    <w:link w:val="ad"/>
    <w:uiPriority w:val="99"/>
    <w:unhideWhenUsed/>
    <w:rsid w:val="008A17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A17C0"/>
    <w:rPr>
      <w:color w:val="000000"/>
    </w:rPr>
  </w:style>
  <w:style w:type="paragraph" w:styleId="ae">
    <w:name w:val="List Paragraph"/>
    <w:basedOn w:val="a"/>
    <w:uiPriority w:val="34"/>
    <w:qFormat/>
    <w:rsid w:val="00616E73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C57DA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57DA7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57DA7"/>
    <w:rPr>
      <w:color w:val="000000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57DA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C57DA7"/>
    <w:rPr>
      <w:b/>
      <w:bCs/>
      <w:color w:val="000000"/>
      <w:sz w:val="20"/>
      <w:szCs w:val="20"/>
    </w:rPr>
  </w:style>
  <w:style w:type="paragraph" w:customStyle="1" w:styleId="headertext">
    <w:name w:val="headertext"/>
    <w:basedOn w:val="a"/>
    <w:rsid w:val="000962C9"/>
    <w:pPr>
      <w:spacing w:after="72" w:line="345" w:lineRule="atLeast"/>
      <w:jc w:val="center"/>
    </w:pPr>
    <w:rPr>
      <w:rFonts w:ascii="Times New Roman" w:eastAsia="Times New Roman" w:hAnsi="Times New Roman" w:cs="Times New Roman"/>
      <w:b/>
      <w:bCs/>
      <w:color w:val="2B4279"/>
      <w:sz w:val="29"/>
      <w:szCs w:val="29"/>
      <w:lang w:val="ru-RU"/>
    </w:rPr>
  </w:style>
  <w:style w:type="character" w:customStyle="1" w:styleId="match1">
    <w:name w:val="match1"/>
    <w:basedOn w:val="a0"/>
    <w:rsid w:val="000962C9"/>
    <w:rPr>
      <w:color w:val="000000"/>
      <w:shd w:val="clear" w:color="auto" w:fill="FFF1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37"/>
      <w:szCs w:val="37"/>
    </w:rPr>
  </w:style>
  <w:style w:type="character" w:customStyle="1" w:styleId="2">
    <w:name w:val="Основной текст (2)_"/>
    <w:basedOn w:val="a0"/>
    <w:link w:val="2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22"/>
      <w:szCs w:val="22"/>
    </w:rPr>
  </w:style>
  <w:style w:type="character" w:customStyle="1" w:styleId="21">
    <w:name w:val="Основной текст (2) + Не полужирный"/>
    <w:basedOn w:val="2"/>
    <w:rPr>
      <w:rFonts w:ascii="Verdana" w:eastAsia="Verdana" w:hAnsi="Verdana" w:cs="Verdana"/>
      <w:b/>
      <w:bCs/>
      <w:i w:val="0"/>
      <w:iCs w:val="0"/>
      <w:smallCaps w:val="0"/>
      <w:strike w:val="0"/>
      <w:spacing w:val="-10"/>
      <w:sz w:val="22"/>
      <w:szCs w:val="22"/>
    </w:rPr>
  </w:style>
  <w:style w:type="character" w:customStyle="1" w:styleId="4">
    <w:name w:val="Основной текст (4)_"/>
    <w:basedOn w:val="a0"/>
    <w:link w:val="4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22"/>
      <w:szCs w:val="22"/>
    </w:rPr>
  </w:style>
  <w:style w:type="character" w:customStyle="1" w:styleId="a4">
    <w:name w:val="Основной текст_"/>
    <w:basedOn w:val="a0"/>
    <w:link w:val="6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</w:rPr>
  </w:style>
  <w:style w:type="character" w:customStyle="1" w:styleId="0pt">
    <w:name w:val="Основной текст + Полужирный;Интервал 0 pt"/>
    <w:basedOn w:val="a4"/>
    <w:rPr>
      <w:rFonts w:ascii="Verdana" w:eastAsia="Verdana" w:hAnsi="Verdana" w:cs="Verdana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3">
    <w:name w:val="Основной текст (3)_"/>
    <w:basedOn w:val="a0"/>
    <w:link w:val="3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23"/>
      <w:szCs w:val="23"/>
    </w:rPr>
  </w:style>
  <w:style w:type="character" w:customStyle="1" w:styleId="3105pt0pt">
    <w:name w:val="Основной текст (3) + 10;5 pt;Полужирный;Не курсив;Интервал 0 pt"/>
    <w:basedOn w:val="3"/>
    <w:rPr>
      <w:rFonts w:ascii="Verdana" w:eastAsia="Verdana" w:hAnsi="Verdana" w:cs="Verdana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495pt">
    <w:name w:val="Основной текст (4) + 9;5 pt;Курсив"/>
    <w:basedOn w:val="4"/>
    <w:rPr>
      <w:rFonts w:ascii="Verdana" w:eastAsia="Verdana" w:hAnsi="Verdana" w:cs="Verdana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11">
    <w:name w:val="Основной текст1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  <w:u w:val="single"/>
    </w:rPr>
  </w:style>
  <w:style w:type="character" w:customStyle="1" w:styleId="22">
    <w:name w:val="Заголовок №2_"/>
    <w:basedOn w:val="a0"/>
    <w:link w:val="23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5">
    <w:name w:val="Основной текст + Курсив"/>
    <w:basedOn w:val="a4"/>
    <w:rPr>
      <w:rFonts w:ascii="Verdana" w:eastAsia="Verdana" w:hAnsi="Verdana" w:cs="Verdana"/>
      <w:b w:val="0"/>
      <w:bCs w:val="0"/>
      <w:i/>
      <w:iCs/>
      <w:smallCaps w:val="0"/>
      <w:strike w:val="0"/>
      <w:spacing w:val="-10"/>
      <w:sz w:val="19"/>
      <w:szCs w:val="19"/>
      <w:lang w:val="en-US"/>
    </w:rPr>
  </w:style>
  <w:style w:type="character" w:customStyle="1" w:styleId="0pt0">
    <w:name w:val="Основной текст + Интервал 0 pt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0"/>
      <w:sz w:val="19"/>
      <w:szCs w:val="19"/>
    </w:rPr>
  </w:style>
  <w:style w:type="character" w:customStyle="1" w:styleId="5">
    <w:name w:val="Основной текст (5)_"/>
    <w:basedOn w:val="a0"/>
    <w:link w:val="5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</w:rPr>
  </w:style>
  <w:style w:type="character" w:customStyle="1" w:styleId="50">
    <w:name w:val="Основной текст (5)"/>
    <w:basedOn w:val="5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  <w:u w:val="single"/>
    </w:rPr>
  </w:style>
  <w:style w:type="character" w:customStyle="1" w:styleId="52">
    <w:name w:val="Основной текст (5)2"/>
    <w:basedOn w:val="5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  <w:u w:val="single"/>
    </w:rPr>
  </w:style>
  <w:style w:type="character" w:customStyle="1" w:styleId="7">
    <w:name w:val="Основной текст (7)_"/>
    <w:basedOn w:val="a0"/>
    <w:link w:val="7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4">
    <w:name w:val="Основной текст2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  <w:u w:val="single"/>
    </w:rPr>
  </w:style>
  <w:style w:type="character" w:customStyle="1" w:styleId="50pt">
    <w:name w:val="Основной текст (5) + Полужирный;Не курсив;Интервал 0 pt"/>
    <w:basedOn w:val="5"/>
    <w:rPr>
      <w:rFonts w:ascii="Verdana" w:eastAsia="Verdana" w:hAnsi="Verdana" w:cs="Verdana"/>
      <w:b/>
      <w:bCs/>
      <w:i/>
      <w:iCs/>
      <w:smallCaps w:val="0"/>
      <w:strike w:val="0"/>
      <w:spacing w:val="0"/>
      <w:sz w:val="19"/>
      <w:szCs w:val="19"/>
    </w:rPr>
  </w:style>
  <w:style w:type="character" w:customStyle="1" w:styleId="0pt2">
    <w:name w:val="Основной текст + Полужирный;Интервал 0 pt2"/>
    <w:basedOn w:val="a4"/>
    <w:rPr>
      <w:rFonts w:ascii="Verdana" w:eastAsia="Verdana" w:hAnsi="Verdana" w:cs="Verdana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12">
    <w:name w:val="Основной текст + Курсив1"/>
    <w:basedOn w:val="a4"/>
    <w:rPr>
      <w:rFonts w:ascii="Verdana" w:eastAsia="Verdana" w:hAnsi="Verdana" w:cs="Verdana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a6">
    <w:name w:val="Подпись к таблице_"/>
    <w:basedOn w:val="a0"/>
    <w:link w:val="a7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</w:rPr>
  </w:style>
  <w:style w:type="character" w:customStyle="1" w:styleId="60">
    <w:name w:val="Основной текст (6)_"/>
    <w:basedOn w:val="a0"/>
    <w:link w:val="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1">
    <w:name w:val="Основной текст3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  <w:u w:val="single"/>
    </w:rPr>
  </w:style>
  <w:style w:type="character" w:customStyle="1" w:styleId="41">
    <w:name w:val="Основной текст4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</w:rPr>
  </w:style>
  <w:style w:type="character" w:customStyle="1" w:styleId="53">
    <w:name w:val="Основной текст5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</w:rPr>
  </w:style>
  <w:style w:type="character" w:customStyle="1" w:styleId="0pt1">
    <w:name w:val="Основной текст + Полужирный;Интервал 0 pt1"/>
    <w:basedOn w:val="a4"/>
    <w:rPr>
      <w:rFonts w:ascii="Verdana" w:eastAsia="Verdana" w:hAnsi="Verdana" w:cs="Verdana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511pt">
    <w:name w:val="Основной текст (5) + 11 pt;Не курсив"/>
    <w:basedOn w:val="5"/>
    <w:rPr>
      <w:rFonts w:ascii="Verdana" w:eastAsia="Verdana" w:hAnsi="Verdana" w:cs="Verdana"/>
      <w:b w:val="0"/>
      <w:bCs w:val="0"/>
      <w:i/>
      <w:iCs/>
      <w:smallCaps w:val="0"/>
      <w:strike w:val="0"/>
      <w:spacing w:val="-10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outlineLvl w:val="0"/>
    </w:pPr>
    <w:rPr>
      <w:rFonts w:ascii="Verdana" w:eastAsia="Verdana" w:hAnsi="Verdana" w:cs="Verdana"/>
      <w:i/>
      <w:iCs/>
      <w:sz w:val="37"/>
      <w:szCs w:val="3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06" w:lineRule="exact"/>
    </w:pPr>
    <w:rPr>
      <w:rFonts w:ascii="Verdana" w:eastAsia="Verdana" w:hAnsi="Verdana" w:cs="Verdana"/>
      <w:b/>
      <w:bCs/>
      <w:spacing w:val="-10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540" w:line="0" w:lineRule="atLeast"/>
      <w:ind w:hanging="400"/>
    </w:pPr>
    <w:rPr>
      <w:rFonts w:ascii="Verdana" w:eastAsia="Verdana" w:hAnsi="Verdana" w:cs="Verdana"/>
      <w:spacing w:val="-10"/>
      <w:sz w:val="22"/>
      <w:szCs w:val="22"/>
    </w:rPr>
  </w:style>
  <w:style w:type="paragraph" w:customStyle="1" w:styleId="6">
    <w:name w:val="Основной текст6"/>
    <w:basedOn w:val="a"/>
    <w:link w:val="a4"/>
    <w:pPr>
      <w:shd w:val="clear" w:color="auto" w:fill="FFFFFF"/>
      <w:spacing w:after="180" w:line="227" w:lineRule="exact"/>
      <w:ind w:hanging="460"/>
    </w:pPr>
    <w:rPr>
      <w:rFonts w:ascii="Verdana" w:eastAsia="Verdana" w:hAnsi="Verdana" w:cs="Verdana"/>
      <w:spacing w:val="-10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0" w:lineRule="atLeast"/>
    </w:pPr>
    <w:rPr>
      <w:rFonts w:ascii="Verdana" w:eastAsia="Verdana" w:hAnsi="Verdana" w:cs="Verdana"/>
      <w:i/>
      <w:iCs/>
      <w:spacing w:val="-10"/>
      <w:sz w:val="23"/>
      <w:szCs w:val="23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420" w:after="660" w:line="230" w:lineRule="exact"/>
      <w:jc w:val="center"/>
      <w:outlineLvl w:val="1"/>
    </w:pPr>
    <w:rPr>
      <w:rFonts w:ascii="Verdana" w:eastAsia="Verdana" w:hAnsi="Verdana" w:cs="Verdana"/>
      <w:b/>
      <w:bCs/>
      <w:sz w:val="19"/>
      <w:szCs w:val="19"/>
    </w:rPr>
  </w:style>
  <w:style w:type="paragraph" w:customStyle="1" w:styleId="51">
    <w:name w:val="Основной текст (5)1"/>
    <w:basedOn w:val="a"/>
    <w:link w:val="5"/>
    <w:pPr>
      <w:shd w:val="clear" w:color="auto" w:fill="FFFFFF"/>
      <w:spacing w:line="346" w:lineRule="exact"/>
      <w:ind w:hanging="440"/>
      <w:jc w:val="both"/>
    </w:pPr>
    <w:rPr>
      <w:rFonts w:ascii="Verdana" w:eastAsia="Verdana" w:hAnsi="Verdana" w:cs="Verdana"/>
      <w:i/>
      <w:iCs/>
      <w:spacing w:val="-10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420" w:after="120" w:line="230" w:lineRule="exact"/>
      <w:ind w:hanging="360"/>
    </w:pPr>
    <w:rPr>
      <w:rFonts w:ascii="Verdana" w:eastAsia="Verdana" w:hAnsi="Verdana" w:cs="Verdana"/>
      <w:b/>
      <w:b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Verdana" w:eastAsia="Verdana" w:hAnsi="Verdana" w:cs="Verdana"/>
      <w:i/>
      <w:iCs/>
      <w:spacing w:val="-10"/>
      <w:sz w:val="19"/>
      <w:szCs w:val="19"/>
    </w:rPr>
  </w:style>
  <w:style w:type="paragraph" w:customStyle="1" w:styleId="61">
    <w:name w:val="Основной текст (6)"/>
    <w:basedOn w:val="a"/>
    <w:link w:val="6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A17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17C0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A17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A17C0"/>
    <w:rPr>
      <w:color w:val="000000"/>
    </w:rPr>
  </w:style>
  <w:style w:type="paragraph" w:styleId="ac">
    <w:name w:val="footer"/>
    <w:basedOn w:val="a"/>
    <w:link w:val="ad"/>
    <w:uiPriority w:val="99"/>
    <w:unhideWhenUsed/>
    <w:rsid w:val="008A17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A17C0"/>
    <w:rPr>
      <w:color w:val="000000"/>
    </w:rPr>
  </w:style>
  <w:style w:type="paragraph" w:styleId="ae">
    <w:name w:val="List Paragraph"/>
    <w:basedOn w:val="a"/>
    <w:uiPriority w:val="34"/>
    <w:qFormat/>
    <w:rsid w:val="00616E73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C57DA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57DA7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57DA7"/>
    <w:rPr>
      <w:color w:val="000000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57DA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C57DA7"/>
    <w:rPr>
      <w:b/>
      <w:bCs/>
      <w:color w:val="000000"/>
      <w:sz w:val="20"/>
      <w:szCs w:val="20"/>
    </w:rPr>
  </w:style>
  <w:style w:type="paragraph" w:customStyle="1" w:styleId="headertext">
    <w:name w:val="headertext"/>
    <w:basedOn w:val="a"/>
    <w:rsid w:val="000962C9"/>
    <w:pPr>
      <w:spacing w:after="72" w:line="345" w:lineRule="atLeast"/>
      <w:jc w:val="center"/>
    </w:pPr>
    <w:rPr>
      <w:rFonts w:ascii="Times New Roman" w:eastAsia="Times New Roman" w:hAnsi="Times New Roman" w:cs="Times New Roman"/>
      <w:b/>
      <w:bCs/>
      <w:color w:val="2B4279"/>
      <w:sz w:val="29"/>
      <w:szCs w:val="29"/>
      <w:lang w:val="ru-RU"/>
    </w:rPr>
  </w:style>
  <w:style w:type="character" w:customStyle="1" w:styleId="match1">
    <w:name w:val="match1"/>
    <w:basedOn w:val="a0"/>
    <w:rsid w:val="000962C9"/>
    <w:rPr>
      <w:color w:val="000000"/>
      <w:shd w:val="clear" w:color="auto" w:fill="FFF1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7471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4035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888888"/>
                  </w:divBdr>
                  <w:divsChild>
                    <w:div w:id="192749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17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80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92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431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9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24109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888888"/>
                  </w:divBdr>
                  <w:divsChild>
                    <w:div w:id="664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62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46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488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576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2820</Words>
  <Characters>16078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E.ON Russia</Company>
  <LinksUpToDate>false</LinksUpToDate>
  <CharactersWithSpaces>18861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Хмелинин Алексей Петрович</dc:creator>
  <cp:lastModifiedBy>Magda_A</cp:lastModifiedBy>
  <cp:revision>7</cp:revision>
  <cp:lastPrinted>2014-11-13T07:21:00Z</cp:lastPrinted>
  <dcterms:created xsi:type="dcterms:W3CDTF">2014-11-13T06:08:00Z</dcterms:created>
  <dcterms:modified xsi:type="dcterms:W3CDTF">2014-11-13T13:00:00Z</dcterms:modified>
</cp:coreProperties>
</file>