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46" w:type="dxa"/>
        <w:tblLayout w:type="fixed"/>
        <w:tblLook w:val="0000" w:firstRow="0" w:lastRow="0" w:firstColumn="0" w:lastColumn="0" w:noHBand="0" w:noVBand="0"/>
      </w:tblPr>
      <w:tblGrid>
        <w:gridCol w:w="731"/>
        <w:gridCol w:w="3402"/>
        <w:gridCol w:w="3806"/>
        <w:gridCol w:w="610"/>
        <w:gridCol w:w="1134"/>
      </w:tblGrid>
      <w:tr w:rsidR="00D03A14" w:rsidRPr="00554566" w:rsidTr="00554566">
        <w:trPr>
          <w:trHeight w:val="565"/>
          <w:jc w:val="center"/>
        </w:trPr>
        <w:tc>
          <w:tcPr>
            <w:tcW w:w="968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C0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ЛОТ № 1</w:t>
            </w:r>
          </w:p>
        </w:tc>
      </w:tr>
      <w:tr w:rsidR="00D03A14" w:rsidRPr="00554566" w:rsidTr="00554566">
        <w:trPr>
          <w:trHeight w:val="565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</w:pPr>
          </w:p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Наименование МТР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Марка, типоразмер и т.п.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Количество, ед.</w:t>
            </w:r>
          </w:p>
        </w:tc>
      </w:tr>
      <w:tr w:rsidR="00C96C6A" w:rsidRPr="00C96C6A" w:rsidTr="00C96C6A">
        <w:trPr>
          <w:trHeight w:val="362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Наплечники сварщика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Наплечники сварщика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Наколенники Полюс-Т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Наколенники жаростойкие повышенной комфортности Полюс-Т с защитной чашкой из полиамида внутренняя вставка из </w:t>
            </w:r>
            <w:proofErr w:type="spellStart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пенополиэтилена</w:t>
            </w:r>
            <w:proofErr w:type="spellEnd"/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пар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Накомарник-сетка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Накомарник-сетка </w:t>
            </w:r>
            <w:proofErr w:type="spellStart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наголовная</w:t>
            </w:r>
            <w:proofErr w:type="spellEnd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 термостойких материалов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Привязь ТИТАН 2Р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Привязь страховочная с поясом ТИТАН 2Р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Комплект </w:t>
            </w:r>
            <w:proofErr w:type="spellStart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Back-Pack</w:t>
            </w:r>
            <w:proofErr w:type="spellEnd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Kit</w:t>
            </w:r>
            <w:proofErr w:type="spellEnd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1007842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1007842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Устройство GRL006 GRIPLIGHT 6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блокирующее GRL006 GRIPLIGHT 6 длина ленты 6м обеспечение страховки при работе на высоте с высокоскоростной тормозной системой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Строп </w:t>
            </w:r>
            <w:proofErr w:type="spellStart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арт</w:t>
            </w:r>
            <w:proofErr w:type="gramStart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.п</w:t>
            </w:r>
            <w:proofErr w:type="gramEnd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оя</w:t>
            </w:r>
            <w:proofErr w:type="spellEnd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018 SPERIAN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Строп страховочный </w:t>
            </w:r>
            <w:proofErr w:type="spellStart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двухплечный</w:t>
            </w:r>
            <w:proofErr w:type="spellEnd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артикул поя 018 SPERIAN с амортизатором тканая лента длина плеча 1,0м с одного конца веревки соединены с амортизатором и </w:t>
            </w:r>
            <w:proofErr w:type="gramStart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карабином</w:t>
            </w:r>
            <w:proofErr w:type="gramEnd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 на других концах имеются 2 карабина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Лента ЛО Эконом 250м красно-белая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Лента оградительная из полиэтилена высокого давления с добавлением </w:t>
            </w:r>
            <w:proofErr w:type="spellStart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светостабилизатора</w:t>
            </w:r>
            <w:proofErr w:type="spellEnd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ЛО Эконом шириной 75мм толщиной 50мкм ролик длиной 250м красно-белая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Лента сигнальная бело-красная 500м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Лента сигнальная бело-красная 500м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Круг спасательный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Круг спасательный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Жилет </w:t>
            </w:r>
            <w:proofErr w:type="spellStart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Europe</w:t>
            </w:r>
            <w:proofErr w:type="spellEnd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70-90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Жилет спасательный </w:t>
            </w:r>
            <w:proofErr w:type="spellStart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Europe</w:t>
            </w:r>
            <w:proofErr w:type="spellEnd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оранжевый 70-90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Лента сигнальная штриховая 250м 75мм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Лента сигнальная штриховая длина 250м ширина 75мм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6C6A" w:rsidRPr="00C96C6A" w:rsidTr="00C96C6A">
        <w:trPr>
          <w:trHeight w:val="281"/>
          <w:jc w:val="center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Средство </w:t>
            </w:r>
            <w:proofErr w:type="spellStart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Камара</w:t>
            </w:r>
            <w:proofErr w:type="spellEnd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Антиклещ</w:t>
            </w:r>
            <w:proofErr w:type="spellEnd"/>
            <w:r w:rsidRPr="00C96C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100мл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Средство для защиты от кровососущих насекомых и клещей </w:t>
            </w:r>
            <w:proofErr w:type="spellStart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Камара</w:t>
            </w:r>
            <w:proofErr w:type="spellEnd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Антиклещ</w:t>
            </w:r>
            <w:proofErr w:type="spellEnd"/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100мл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6C6A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C96C6A" w:rsidRDefault="00C96C6A" w:rsidP="00C9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</w:tbl>
    <w:p w:rsidR="00D03A14" w:rsidRPr="00C96C6A" w:rsidRDefault="00D03A14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Ind w:w="-162" w:type="dxa"/>
        <w:tblLayout w:type="fixed"/>
        <w:tblLook w:val="0000" w:firstRow="0" w:lastRow="0" w:firstColumn="0" w:lastColumn="0" w:noHBand="0" w:noVBand="0"/>
      </w:tblPr>
      <w:tblGrid>
        <w:gridCol w:w="840"/>
        <w:gridCol w:w="3271"/>
        <w:gridCol w:w="3544"/>
        <w:gridCol w:w="709"/>
        <w:gridCol w:w="1035"/>
      </w:tblGrid>
      <w:tr w:rsidR="00D03A14" w:rsidRPr="00554566" w:rsidTr="00554566">
        <w:trPr>
          <w:trHeight w:val="565"/>
          <w:jc w:val="center"/>
        </w:trPr>
        <w:tc>
          <w:tcPr>
            <w:tcW w:w="939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ЛОТ № 2</w:t>
            </w:r>
          </w:p>
        </w:tc>
      </w:tr>
      <w:tr w:rsidR="00D03A14" w:rsidRPr="00554566" w:rsidTr="00554566">
        <w:trPr>
          <w:trHeight w:val="565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Наименование МТР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Марка, типоразмер и т.п.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A14" w:rsidRPr="00554566" w:rsidRDefault="00D03A14" w:rsidP="00436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55456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Количество, ед.</w:t>
            </w:r>
          </w:p>
        </w:tc>
      </w:tr>
      <w:tr w:rsidR="00C96C6A" w:rsidRPr="00554566" w:rsidTr="009D68A0">
        <w:trPr>
          <w:trHeight w:val="362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C96C6A" w:rsidP="009D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8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C96C6A" w:rsidP="009D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Комплект </w:t>
            </w:r>
            <w:proofErr w:type="spellStart"/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Back-Pack</w:t>
            </w:r>
            <w:proofErr w:type="spellEnd"/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Kit</w:t>
            </w:r>
            <w:proofErr w:type="spellEnd"/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1007842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C96C6A" w:rsidP="009D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8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1007842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9D68A0" w:rsidP="009D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9D68A0" w:rsidP="009D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6C6A" w:rsidRPr="00554566" w:rsidTr="009D68A0">
        <w:trPr>
          <w:trHeight w:val="281"/>
          <w:jc w:val="center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C96C6A" w:rsidP="009D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8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C96C6A" w:rsidP="009D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Средство </w:t>
            </w:r>
            <w:proofErr w:type="spellStart"/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Камара</w:t>
            </w:r>
            <w:proofErr w:type="spellEnd"/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Антиклещ</w:t>
            </w:r>
            <w:proofErr w:type="spellEnd"/>
            <w:r w:rsidRPr="009D68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100мл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C96C6A" w:rsidP="009D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8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Средство для защиты от кровососущих насекомых и клещей </w:t>
            </w:r>
            <w:proofErr w:type="spellStart"/>
            <w:r w:rsidRPr="009D68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Камара</w:t>
            </w:r>
            <w:proofErr w:type="spellEnd"/>
            <w:r w:rsidRPr="009D68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8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Антиклещ</w:t>
            </w:r>
            <w:proofErr w:type="spellEnd"/>
            <w:r w:rsidRPr="009D68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100мл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9D68A0" w:rsidP="009D6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C6A" w:rsidRPr="009D68A0" w:rsidRDefault="009D68A0" w:rsidP="009D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</w:tbl>
    <w:p w:rsidR="00D03A14" w:rsidRPr="00554566" w:rsidRDefault="00D03A14">
      <w:pPr>
        <w:rPr>
          <w:rFonts w:ascii="Verdana" w:hAnsi="Verdana"/>
          <w:sz w:val="16"/>
          <w:szCs w:val="16"/>
        </w:rPr>
      </w:pPr>
    </w:p>
    <w:p w:rsidR="00D03A14" w:rsidRPr="00554566" w:rsidRDefault="00D03A14" w:rsidP="00D03A14">
      <w:pPr>
        <w:rPr>
          <w:rFonts w:ascii="Verdana" w:hAnsi="Verdana"/>
          <w:sz w:val="16"/>
          <w:szCs w:val="16"/>
        </w:rPr>
      </w:pPr>
    </w:p>
    <w:p w:rsidR="00D03A14" w:rsidRPr="00554566" w:rsidRDefault="00D03A14" w:rsidP="00D03A14">
      <w:pPr>
        <w:rPr>
          <w:rFonts w:ascii="Verdana" w:hAnsi="Verdana"/>
          <w:sz w:val="16"/>
          <w:szCs w:val="16"/>
          <w:lang w:val="en-US"/>
        </w:rPr>
      </w:pPr>
    </w:p>
    <w:p w:rsidR="00D03A14" w:rsidRPr="00554566" w:rsidRDefault="00D03A14" w:rsidP="00D03A14">
      <w:pPr>
        <w:ind w:firstLine="708"/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D03A14" w:rsidRPr="00554566" w:rsidSect="00D03A14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FB" w:rsidRDefault="00DC08FB" w:rsidP="00D03A14">
      <w:pPr>
        <w:spacing w:after="0" w:line="240" w:lineRule="auto"/>
      </w:pPr>
      <w:r>
        <w:separator/>
      </w:r>
    </w:p>
  </w:endnote>
  <w:endnote w:type="continuationSeparator" w:id="0">
    <w:p w:rsidR="00DC08FB" w:rsidRDefault="00DC08FB" w:rsidP="00D0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FB" w:rsidRDefault="00DC08FB" w:rsidP="00D03A14">
      <w:pPr>
        <w:spacing w:after="0" w:line="240" w:lineRule="auto"/>
      </w:pPr>
      <w:r>
        <w:separator/>
      </w:r>
    </w:p>
  </w:footnote>
  <w:footnote w:type="continuationSeparator" w:id="0">
    <w:p w:rsidR="00DC08FB" w:rsidRDefault="00DC08FB" w:rsidP="00D0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14" w:rsidRDefault="00D03A14">
    <w:pPr>
      <w:pStyle w:val="a3"/>
      <w:rPr>
        <w:lang w:val="en-US"/>
      </w:rPr>
    </w:pPr>
  </w:p>
  <w:p w:rsidR="00D03A14" w:rsidRPr="00D03A14" w:rsidRDefault="00D03A14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84"/>
    <w:rsid w:val="002069BC"/>
    <w:rsid w:val="00294256"/>
    <w:rsid w:val="00430D54"/>
    <w:rsid w:val="00554566"/>
    <w:rsid w:val="0058684E"/>
    <w:rsid w:val="005A01AF"/>
    <w:rsid w:val="005E178E"/>
    <w:rsid w:val="007402FF"/>
    <w:rsid w:val="008323D7"/>
    <w:rsid w:val="00847258"/>
    <w:rsid w:val="00917AEA"/>
    <w:rsid w:val="009D68A0"/>
    <w:rsid w:val="00A24D84"/>
    <w:rsid w:val="00AE085A"/>
    <w:rsid w:val="00B010ED"/>
    <w:rsid w:val="00C00492"/>
    <w:rsid w:val="00C07829"/>
    <w:rsid w:val="00C96C6A"/>
    <w:rsid w:val="00D03A14"/>
    <w:rsid w:val="00D51540"/>
    <w:rsid w:val="00DC08FB"/>
    <w:rsid w:val="00E60ED7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A14"/>
  </w:style>
  <w:style w:type="paragraph" w:styleId="a5">
    <w:name w:val="footer"/>
    <w:basedOn w:val="a"/>
    <w:link w:val="a6"/>
    <w:uiPriority w:val="99"/>
    <w:unhideWhenUsed/>
    <w:rsid w:val="00D0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A14"/>
  </w:style>
  <w:style w:type="paragraph" w:styleId="a5">
    <w:name w:val="footer"/>
    <w:basedOn w:val="a"/>
    <w:link w:val="a6"/>
    <w:uiPriority w:val="99"/>
    <w:unhideWhenUsed/>
    <w:rsid w:val="00D0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Гаррехт Инна Васильевна</dc:creator>
  <cp:lastModifiedBy>Гаррехт Инна Васильевна</cp:lastModifiedBy>
  <cp:revision>4</cp:revision>
  <dcterms:created xsi:type="dcterms:W3CDTF">2014-11-21T08:39:00Z</dcterms:created>
  <dcterms:modified xsi:type="dcterms:W3CDTF">2014-11-26T08:18:00Z</dcterms:modified>
</cp:coreProperties>
</file>