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CB7" w:rsidRDefault="00560CB7" w:rsidP="00560CB7">
      <w:pPr>
        <w:shd w:val="clear" w:color="auto" w:fill="FFFFFF"/>
        <w:tabs>
          <w:tab w:val="left" w:pos="5669"/>
        </w:tabs>
        <w:ind w:left="86"/>
        <w:jc w:val="right"/>
        <w:rPr>
          <w:rFonts w:ascii="Verdana" w:hAnsi="Verdana"/>
          <w:sz w:val="20"/>
          <w:szCs w:val="20"/>
          <w:lang w:val="en-US"/>
        </w:rPr>
      </w:pPr>
    </w:p>
    <w:p w:rsidR="006E1877" w:rsidRPr="003A70B1" w:rsidRDefault="003A70B1" w:rsidP="006E1877">
      <w:pPr>
        <w:shd w:val="clear" w:color="auto" w:fill="FFFFFF"/>
        <w:tabs>
          <w:tab w:val="left" w:pos="5669"/>
        </w:tabs>
        <w:jc w:val="right"/>
        <w:rPr>
          <w:rFonts w:ascii="Verdana" w:hAnsi="Verdana"/>
          <w:b/>
          <w:sz w:val="20"/>
          <w:szCs w:val="20"/>
          <w:lang w:val="en-US"/>
        </w:rPr>
      </w:pPr>
      <w:r>
        <w:rPr>
          <w:rFonts w:ascii="Verdana" w:hAnsi="Verdana"/>
          <w:b/>
          <w:sz w:val="20"/>
          <w:szCs w:val="20"/>
        </w:rPr>
        <w:t xml:space="preserve">Приложение </w:t>
      </w:r>
      <w:r>
        <w:rPr>
          <w:rFonts w:ascii="Verdana" w:hAnsi="Verdana"/>
          <w:b/>
          <w:sz w:val="20"/>
          <w:szCs w:val="20"/>
          <w:lang w:val="en-US"/>
        </w:rPr>
        <w:t>2</w:t>
      </w:r>
      <w:bookmarkStart w:id="0" w:name="_GoBack"/>
      <w:bookmarkEnd w:id="0"/>
    </w:p>
    <w:p w:rsidR="00560CB7" w:rsidRDefault="00560CB7" w:rsidP="00560CB7">
      <w:pPr>
        <w:tabs>
          <w:tab w:val="left" w:pos="3285"/>
        </w:tabs>
        <w:ind w:left="-720"/>
        <w:jc w:val="center"/>
        <w:rPr>
          <w:rFonts w:ascii="Verdana" w:hAnsi="Verdana"/>
          <w:b/>
          <w:sz w:val="20"/>
          <w:szCs w:val="20"/>
        </w:rPr>
      </w:pPr>
      <w:r w:rsidRPr="005B05AB">
        <w:rPr>
          <w:rFonts w:ascii="Verdana" w:hAnsi="Verdana"/>
          <w:b/>
          <w:sz w:val="20"/>
          <w:szCs w:val="20"/>
        </w:rPr>
        <w:t>Техническое требование</w:t>
      </w:r>
    </w:p>
    <w:p w:rsidR="00560CB7" w:rsidRPr="005B05AB" w:rsidRDefault="00560CB7" w:rsidP="00560CB7">
      <w:pPr>
        <w:tabs>
          <w:tab w:val="left" w:pos="3285"/>
        </w:tabs>
        <w:ind w:left="-720"/>
        <w:jc w:val="center"/>
        <w:rPr>
          <w:rFonts w:ascii="Verdana" w:hAnsi="Verdana"/>
          <w:b/>
          <w:sz w:val="20"/>
          <w:szCs w:val="20"/>
        </w:rPr>
      </w:pPr>
    </w:p>
    <w:p w:rsidR="00560CB7" w:rsidRPr="005B05AB" w:rsidRDefault="00560CB7" w:rsidP="00560CB7">
      <w:pPr>
        <w:tabs>
          <w:tab w:val="left" w:pos="3285"/>
        </w:tabs>
        <w:ind w:left="-720"/>
        <w:jc w:val="center"/>
        <w:rPr>
          <w:rFonts w:ascii="Verdana" w:hAnsi="Verdana"/>
          <w:b/>
          <w:i/>
          <w:sz w:val="20"/>
          <w:szCs w:val="20"/>
        </w:rPr>
      </w:pPr>
      <w:r w:rsidRPr="005B05AB">
        <w:rPr>
          <w:rFonts w:ascii="Verdana" w:hAnsi="Verdana"/>
          <w:b/>
          <w:sz w:val="20"/>
          <w:szCs w:val="20"/>
        </w:rPr>
        <w:t>на поставку Анализатора кислорода АКПМ-1-12ГМ</w:t>
      </w:r>
    </w:p>
    <w:p w:rsidR="00560CB7" w:rsidRDefault="00560CB7" w:rsidP="00560CB7">
      <w:pPr>
        <w:jc w:val="both"/>
        <w:rPr>
          <w:rFonts w:ascii="Verdana" w:hAnsi="Verdana"/>
          <w:b/>
          <w:sz w:val="20"/>
          <w:szCs w:val="20"/>
        </w:rPr>
      </w:pPr>
    </w:p>
    <w:p w:rsidR="00560CB7" w:rsidRDefault="00560CB7" w:rsidP="00560CB7">
      <w:pPr>
        <w:numPr>
          <w:ilvl w:val="0"/>
          <w:numId w:val="2"/>
        </w:numPr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5B05AB">
        <w:rPr>
          <w:rFonts w:ascii="Verdana" w:hAnsi="Verdana"/>
          <w:b/>
          <w:sz w:val="20"/>
          <w:szCs w:val="20"/>
        </w:rPr>
        <w:t>Наименование</w:t>
      </w:r>
      <w:r>
        <w:rPr>
          <w:rFonts w:ascii="Verdana" w:hAnsi="Verdana"/>
          <w:b/>
          <w:sz w:val="20"/>
          <w:szCs w:val="20"/>
        </w:rPr>
        <w:t>:</w:t>
      </w:r>
      <w:r w:rsidRPr="005B05AB">
        <w:rPr>
          <w:rFonts w:ascii="Verdana" w:hAnsi="Verdana"/>
          <w:b/>
          <w:sz w:val="20"/>
          <w:szCs w:val="20"/>
        </w:rPr>
        <w:t xml:space="preserve"> </w:t>
      </w:r>
    </w:p>
    <w:p w:rsidR="00560CB7" w:rsidRDefault="00560CB7" w:rsidP="00560CB7">
      <w:pPr>
        <w:ind w:left="567" w:firstLine="142"/>
        <w:jc w:val="both"/>
        <w:rPr>
          <w:rFonts w:ascii="Verdana" w:hAnsi="Verdana"/>
          <w:sz w:val="20"/>
          <w:szCs w:val="20"/>
        </w:rPr>
      </w:pPr>
      <w:r w:rsidRPr="00D21343">
        <w:rPr>
          <w:rFonts w:ascii="Verdana" w:hAnsi="Verdana"/>
          <w:sz w:val="20"/>
          <w:szCs w:val="20"/>
        </w:rPr>
        <w:t>Анализатора кислорода АКПМ-1-12ГМ.</w:t>
      </w:r>
    </w:p>
    <w:p w:rsidR="00560CB7" w:rsidRPr="00D21343" w:rsidRDefault="00560CB7" w:rsidP="00560CB7">
      <w:pPr>
        <w:ind w:left="567" w:firstLine="709"/>
        <w:jc w:val="both"/>
        <w:rPr>
          <w:rFonts w:ascii="Verdana" w:hAnsi="Verdana"/>
          <w:sz w:val="20"/>
          <w:szCs w:val="20"/>
        </w:rPr>
      </w:pPr>
    </w:p>
    <w:p w:rsidR="00560CB7" w:rsidRPr="006E1877" w:rsidRDefault="00560CB7" w:rsidP="00560CB7">
      <w:pPr>
        <w:numPr>
          <w:ilvl w:val="0"/>
          <w:numId w:val="2"/>
        </w:numPr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5B05AB">
        <w:rPr>
          <w:rFonts w:ascii="Verdana" w:hAnsi="Verdana"/>
          <w:b/>
          <w:sz w:val="20"/>
          <w:szCs w:val="20"/>
        </w:rPr>
        <w:t>Технические характеристик</w:t>
      </w:r>
      <w:r>
        <w:rPr>
          <w:rFonts w:ascii="Verdana" w:hAnsi="Verdana"/>
          <w:b/>
          <w:sz w:val="20"/>
          <w:szCs w:val="20"/>
        </w:rPr>
        <w:t>и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6211"/>
        <w:gridCol w:w="3286"/>
      </w:tblGrid>
      <w:tr w:rsidR="00560CB7" w:rsidRPr="00093B65" w:rsidTr="004578F9">
        <w:trPr>
          <w:jc w:val="center"/>
        </w:trPr>
        <w:tc>
          <w:tcPr>
            <w:tcW w:w="763" w:type="dxa"/>
            <w:vAlign w:val="center"/>
          </w:tcPr>
          <w:p w:rsidR="00560CB7" w:rsidRPr="00D21343" w:rsidRDefault="00560CB7" w:rsidP="004578F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1343">
              <w:rPr>
                <w:rFonts w:ascii="Verdana" w:hAnsi="Verdana"/>
                <w:b/>
                <w:sz w:val="20"/>
                <w:szCs w:val="20"/>
              </w:rPr>
              <w:t xml:space="preserve">№ </w:t>
            </w:r>
            <w:proofErr w:type="gramStart"/>
            <w:r w:rsidRPr="00D21343">
              <w:rPr>
                <w:rFonts w:ascii="Verdana" w:hAnsi="Verdana"/>
                <w:b/>
                <w:sz w:val="20"/>
                <w:szCs w:val="20"/>
              </w:rPr>
              <w:t>п</w:t>
            </w:r>
            <w:proofErr w:type="gramEnd"/>
            <w:r w:rsidRPr="00D21343">
              <w:rPr>
                <w:rFonts w:ascii="Verdana" w:hAnsi="Verdana"/>
                <w:b/>
                <w:sz w:val="20"/>
                <w:szCs w:val="20"/>
              </w:rPr>
              <w:t>/п</w:t>
            </w:r>
          </w:p>
        </w:tc>
        <w:tc>
          <w:tcPr>
            <w:tcW w:w="6211" w:type="dxa"/>
            <w:shd w:val="clear" w:color="auto" w:fill="auto"/>
            <w:vAlign w:val="center"/>
          </w:tcPr>
          <w:p w:rsidR="00560CB7" w:rsidRPr="00D21343" w:rsidRDefault="00560CB7" w:rsidP="004578F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1343">
              <w:rPr>
                <w:rFonts w:ascii="Verdana" w:hAnsi="Verdana"/>
                <w:b/>
                <w:sz w:val="20"/>
                <w:szCs w:val="20"/>
              </w:rPr>
              <w:t>ПАРАМЕТРЫ</w:t>
            </w:r>
          </w:p>
        </w:tc>
        <w:tc>
          <w:tcPr>
            <w:tcW w:w="3286" w:type="dxa"/>
            <w:shd w:val="clear" w:color="auto" w:fill="auto"/>
            <w:vAlign w:val="center"/>
          </w:tcPr>
          <w:p w:rsidR="00560CB7" w:rsidRPr="00D21343" w:rsidRDefault="00560CB7" w:rsidP="004578F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1343">
              <w:rPr>
                <w:rFonts w:ascii="Verdana" w:hAnsi="Verdana"/>
                <w:b/>
                <w:sz w:val="20"/>
                <w:szCs w:val="20"/>
              </w:rPr>
              <w:t>ЗНАЧЕНЯ</w:t>
            </w:r>
          </w:p>
        </w:tc>
      </w:tr>
      <w:tr w:rsidR="00560CB7" w:rsidRPr="00093B65" w:rsidTr="004578F9">
        <w:trPr>
          <w:jc w:val="center"/>
        </w:trPr>
        <w:tc>
          <w:tcPr>
            <w:tcW w:w="763" w:type="dxa"/>
            <w:vAlign w:val="center"/>
          </w:tcPr>
          <w:p w:rsidR="00560CB7" w:rsidRPr="00093B65" w:rsidRDefault="00560CB7" w:rsidP="004578F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6211" w:type="dxa"/>
            <w:shd w:val="clear" w:color="auto" w:fill="auto"/>
          </w:tcPr>
          <w:p w:rsidR="00560CB7" w:rsidRPr="00093B65" w:rsidRDefault="00560CB7" w:rsidP="004578F9">
            <w:pPr>
              <w:rPr>
                <w:rFonts w:ascii="Verdana" w:hAnsi="Verdana"/>
                <w:sz w:val="20"/>
                <w:szCs w:val="20"/>
              </w:rPr>
            </w:pPr>
            <w:r w:rsidRPr="00093B65">
              <w:rPr>
                <w:rFonts w:ascii="Verdana" w:hAnsi="Verdana"/>
                <w:sz w:val="20"/>
                <w:szCs w:val="20"/>
              </w:rPr>
              <w:t>Диапазон измерений:</w:t>
            </w:r>
          </w:p>
          <w:p w:rsidR="00560CB7" w:rsidRPr="00093B65" w:rsidRDefault="00560CB7" w:rsidP="004578F9">
            <w:pPr>
              <w:rPr>
                <w:rFonts w:ascii="Verdana" w:hAnsi="Verdana"/>
                <w:sz w:val="20"/>
                <w:szCs w:val="20"/>
              </w:rPr>
            </w:pPr>
            <w:r w:rsidRPr="00093B65">
              <w:rPr>
                <w:rFonts w:ascii="Verdana" w:hAnsi="Verdana"/>
                <w:sz w:val="20"/>
                <w:szCs w:val="20"/>
              </w:rPr>
              <w:t xml:space="preserve">- процентного содержания кислорода в газах, </w:t>
            </w:r>
            <w:proofErr w:type="gramStart"/>
            <w:r w:rsidRPr="00093B65">
              <w:rPr>
                <w:rFonts w:ascii="Verdana" w:hAnsi="Verdana"/>
                <w:sz w:val="20"/>
                <w:szCs w:val="20"/>
              </w:rPr>
              <w:t>об</w:t>
            </w:r>
            <w:proofErr w:type="gramEnd"/>
            <w:r w:rsidRPr="00093B65">
              <w:rPr>
                <w:rFonts w:ascii="Verdana" w:hAnsi="Verdana"/>
                <w:sz w:val="20"/>
                <w:szCs w:val="20"/>
              </w:rPr>
              <w:t>.%</w:t>
            </w:r>
          </w:p>
          <w:p w:rsidR="00560CB7" w:rsidRPr="00093B65" w:rsidRDefault="00560CB7" w:rsidP="004578F9">
            <w:pPr>
              <w:rPr>
                <w:rFonts w:ascii="Verdana" w:hAnsi="Verdana"/>
                <w:sz w:val="20"/>
                <w:szCs w:val="20"/>
              </w:rPr>
            </w:pPr>
            <w:r w:rsidRPr="00093B65">
              <w:rPr>
                <w:rFonts w:ascii="Verdana" w:hAnsi="Verdana"/>
                <w:sz w:val="20"/>
                <w:szCs w:val="20"/>
              </w:rPr>
              <w:t xml:space="preserve">- парциального давления кислорода, </w:t>
            </w:r>
            <w:proofErr w:type="spellStart"/>
            <w:r w:rsidRPr="00093B65">
              <w:rPr>
                <w:rFonts w:ascii="Verdana" w:hAnsi="Verdana"/>
                <w:sz w:val="20"/>
                <w:szCs w:val="20"/>
              </w:rPr>
              <w:t>мм</w:t>
            </w:r>
            <w:proofErr w:type="gramStart"/>
            <w:r w:rsidRPr="00093B65">
              <w:rPr>
                <w:rFonts w:ascii="Verdana" w:hAnsi="Verdana"/>
                <w:sz w:val="20"/>
                <w:szCs w:val="20"/>
              </w:rPr>
              <w:t>.р</w:t>
            </w:r>
            <w:proofErr w:type="gramEnd"/>
            <w:r w:rsidRPr="00093B65">
              <w:rPr>
                <w:rFonts w:ascii="Verdana" w:hAnsi="Verdana"/>
                <w:sz w:val="20"/>
                <w:szCs w:val="20"/>
              </w:rPr>
              <w:t>т.ст</w:t>
            </w:r>
            <w:proofErr w:type="spellEnd"/>
          </w:p>
          <w:p w:rsidR="00560CB7" w:rsidRPr="00093B65" w:rsidRDefault="00560CB7" w:rsidP="004578F9">
            <w:pPr>
              <w:rPr>
                <w:rFonts w:ascii="Verdana" w:hAnsi="Verdana"/>
                <w:sz w:val="20"/>
                <w:szCs w:val="20"/>
              </w:rPr>
            </w:pPr>
            <w:r w:rsidRPr="00093B65">
              <w:rPr>
                <w:rFonts w:ascii="Verdana" w:hAnsi="Verdana"/>
                <w:sz w:val="20"/>
                <w:szCs w:val="20"/>
              </w:rPr>
              <w:t>- парциального давления кислорода, кПа</w:t>
            </w:r>
          </w:p>
          <w:p w:rsidR="00560CB7" w:rsidRPr="00093B65" w:rsidRDefault="00560CB7" w:rsidP="004578F9">
            <w:pPr>
              <w:rPr>
                <w:rFonts w:ascii="Verdana" w:hAnsi="Verdana"/>
                <w:sz w:val="20"/>
                <w:szCs w:val="20"/>
              </w:rPr>
            </w:pPr>
            <w:r w:rsidRPr="00093B65">
              <w:rPr>
                <w:rFonts w:ascii="Verdana" w:hAnsi="Verdana"/>
                <w:sz w:val="20"/>
                <w:szCs w:val="20"/>
              </w:rPr>
              <w:t xml:space="preserve">- температуры анализируемой жидкости, </w:t>
            </w:r>
            <w:r w:rsidRPr="00093B65">
              <w:rPr>
                <w:rFonts w:ascii="Verdana" w:hAnsi="Verdana"/>
                <w:sz w:val="20"/>
                <w:szCs w:val="20"/>
                <w:vertAlign w:val="superscript"/>
              </w:rPr>
              <w:t>0</w:t>
            </w:r>
            <w:proofErr w:type="gramStart"/>
            <w:r w:rsidRPr="00093B65">
              <w:rPr>
                <w:rFonts w:ascii="Verdana" w:hAnsi="Verdana"/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3286" w:type="dxa"/>
            <w:shd w:val="clear" w:color="auto" w:fill="auto"/>
          </w:tcPr>
          <w:p w:rsidR="00560CB7" w:rsidRPr="00093B65" w:rsidRDefault="00560CB7" w:rsidP="004578F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560CB7" w:rsidRPr="00093B65" w:rsidRDefault="00560CB7" w:rsidP="004578F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93B65">
              <w:rPr>
                <w:rFonts w:ascii="Verdana" w:hAnsi="Verdana"/>
                <w:sz w:val="20"/>
                <w:szCs w:val="20"/>
              </w:rPr>
              <w:t>0,0001-100,00</w:t>
            </w:r>
          </w:p>
          <w:p w:rsidR="00560CB7" w:rsidRPr="00093B65" w:rsidRDefault="00560CB7" w:rsidP="004578F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93B65">
              <w:rPr>
                <w:rFonts w:ascii="Verdana" w:hAnsi="Verdana"/>
                <w:sz w:val="20"/>
                <w:szCs w:val="20"/>
              </w:rPr>
              <w:t>0,1-2000</w:t>
            </w:r>
          </w:p>
          <w:p w:rsidR="00560CB7" w:rsidRPr="00093B65" w:rsidRDefault="00560CB7" w:rsidP="004578F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93B65">
              <w:rPr>
                <w:rFonts w:ascii="Verdana" w:hAnsi="Verdana"/>
                <w:sz w:val="20"/>
                <w:szCs w:val="20"/>
              </w:rPr>
              <w:t>0,0001-200,00</w:t>
            </w:r>
          </w:p>
          <w:p w:rsidR="00560CB7" w:rsidRPr="00093B65" w:rsidRDefault="00560CB7" w:rsidP="004578F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93B65">
              <w:rPr>
                <w:rFonts w:ascii="Verdana" w:hAnsi="Verdana"/>
                <w:sz w:val="20"/>
                <w:szCs w:val="20"/>
              </w:rPr>
              <w:t>0-50</w:t>
            </w:r>
          </w:p>
        </w:tc>
      </w:tr>
      <w:tr w:rsidR="00560CB7" w:rsidRPr="00093B65" w:rsidTr="004578F9">
        <w:trPr>
          <w:jc w:val="center"/>
        </w:trPr>
        <w:tc>
          <w:tcPr>
            <w:tcW w:w="763" w:type="dxa"/>
            <w:vAlign w:val="center"/>
          </w:tcPr>
          <w:p w:rsidR="00560CB7" w:rsidRPr="00093B65" w:rsidRDefault="00560CB7" w:rsidP="004578F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6211" w:type="dxa"/>
            <w:shd w:val="clear" w:color="auto" w:fill="auto"/>
          </w:tcPr>
          <w:p w:rsidR="00560CB7" w:rsidRPr="00093B65" w:rsidRDefault="00560CB7" w:rsidP="004578F9">
            <w:pPr>
              <w:rPr>
                <w:rFonts w:ascii="Verdana" w:hAnsi="Verdana"/>
                <w:sz w:val="20"/>
                <w:szCs w:val="20"/>
              </w:rPr>
            </w:pPr>
            <w:r w:rsidRPr="00093B65">
              <w:rPr>
                <w:rFonts w:ascii="Verdana" w:hAnsi="Verdana"/>
                <w:sz w:val="20"/>
                <w:szCs w:val="20"/>
              </w:rPr>
              <w:t>Пределы допускаемой погрешности анализатора:</w:t>
            </w:r>
          </w:p>
          <w:p w:rsidR="00560CB7" w:rsidRPr="00093B65" w:rsidRDefault="00560CB7" w:rsidP="004578F9">
            <w:pPr>
              <w:rPr>
                <w:rFonts w:ascii="Verdana" w:hAnsi="Verdana"/>
                <w:sz w:val="20"/>
                <w:szCs w:val="20"/>
              </w:rPr>
            </w:pPr>
            <w:r w:rsidRPr="00093B65">
              <w:rPr>
                <w:rFonts w:ascii="Verdana" w:hAnsi="Verdana"/>
                <w:sz w:val="20"/>
                <w:szCs w:val="20"/>
              </w:rPr>
              <w:t>при измерении:</w:t>
            </w:r>
          </w:p>
          <w:p w:rsidR="00560CB7" w:rsidRPr="00093B65" w:rsidRDefault="00560CB7" w:rsidP="004578F9">
            <w:pPr>
              <w:rPr>
                <w:rFonts w:ascii="Verdana" w:hAnsi="Verdana"/>
                <w:sz w:val="20"/>
                <w:szCs w:val="20"/>
              </w:rPr>
            </w:pPr>
            <w:r w:rsidRPr="00093B65">
              <w:rPr>
                <w:rFonts w:ascii="Verdana" w:hAnsi="Verdana"/>
                <w:sz w:val="20"/>
                <w:szCs w:val="20"/>
              </w:rPr>
              <w:t xml:space="preserve">в диапазоне: 0 - 20 </w:t>
            </w:r>
            <w:proofErr w:type="gramStart"/>
            <w:r w:rsidRPr="00093B65">
              <w:rPr>
                <w:rFonts w:ascii="Verdana" w:hAnsi="Verdana"/>
                <w:sz w:val="20"/>
                <w:szCs w:val="20"/>
              </w:rPr>
              <w:t>об</w:t>
            </w:r>
            <w:proofErr w:type="gramEnd"/>
            <w:r w:rsidRPr="00093B65">
              <w:rPr>
                <w:rFonts w:ascii="Verdana" w:hAnsi="Verdana"/>
                <w:sz w:val="20"/>
                <w:szCs w:val="20"/>
              </w:rPr>
              <w:t>. %</w:t>
            </w:r>
          </w:p>
          <w:p w:rsidR="00560CB7" w:rsidRPr="00093B65" w:rsidRDefault="00560CB7" w:rsidP="004578F9">
            <w:pPr>
              <w:rPr>
                <w:rFonts w:ascii="Verdana" w:hAnsi="Verdana"/>
                <w:sz w:val="20"/>
                <w:szCs w:val="20"/>
              </w:rPr>
            </w:pPr>
            <w:r w:rsidRPr="00093B65">
              <w:rPr>
                <w:rFonts w:ascii="Verdana" w:hAnsi="Verdana"/>
                <w:sz w:val="20"/>
                <w:szCs w:val="20"/>
              </w:rPr>
              <w:t xml:space="preserve">в диапазоне: 20 - 100 </w:t>
            </w:r>
            <w:proofErr w:type="gramStart"/>
            <w:r w:rsidRPr="00093B65">
              <w:rPr>
                <w:rFonts w:ascii="Verdana" w:hAnsi="Verdana"/>
                <w:sz w:val="20"/>
                <w:szCs w:val="20"/>
              </w:rPr>
              <w:t>об</w:t>
            </w:r>
            <w:proofErr w:type="gramEnd"/>
            <w:r w:rsidRPr="00093B65">
              <w:rPr>
                <w:rFonts w:ascii="Verdana" w:hAnsi="Verdana"/>
                <w:sz w:val="20"/>
                <w:szCs w:val="20"/>
              </w:rPr>
              <w:t>. %</w:t>
            </w:r>
          </w:p>
          <w:p w:rsidR="00560CB7" w:rsidRPr="00093B65" w:rsidRDefault="00560CB7" w:rsidP="004578F9">
            <w:pPr>
              <w:rPr>
                <w:rFonts w:ascii="Verdana" w:hAnsi="Verdana"/>
                <w:sz w:val="20"/>
                <w:szCs w:val="20"/>
              </w:rPr>
            </w:pPr>
            <w:r w:rsidRPr="00093B65">
              <w:rPr>
                <w:rFonts w:ascii="Verdana" w:hAnsi="Verdana"/>
                <w:sz w:val="20"/>
                <w:szCs w:val="20"/>
              </w:rPr>
              <w:t>в диапазоне: 0 - 20 кПа</w:t>
            </w:r>
          </w:p>
          <w:p w:rsidR="00560CB7" w:rsidRPr="00093B65" w:rsidRDefault="00560CB7" w:rsidP="004578F9">
            <w:pPr>
              <w:rPr>
                <w:rFonts w:ascii="Verdana" w:hAnsi="Verdana"/>
                <w:sz w:val="20"/>
                <w:szCs w:val="20"/>
              </w:rPr>
            </w:pPr>
            <w:r w:rsidRPr="00093B65">
              <w:rPr>
                <w:rFonts w:ascii="Verdana" w:hAnsi="Verdana"/>
                <w:sz w:val="20"/>
                <w:szCs w:val="20"/>
              </w:rPr>
              <w:t>в диапазоне: 20 - 200 кПа</w:t>
            </w:r>
          </w:p>
          <w:p w:rsidR="00560CB7" w:rsidRPr="00093B65" w:rsidRDefault="00560CB7" w:rsidP="004578F9">
            <w:pPr>
              <w:rPr>
                <w:rFonts w:ascii="Verdana" w:hAnsi="Verdana"/>
                <w:sz w:val="20"/>
                <w:szCs w:val="20"/>
              </w:rPr>
            </w:pPr>
            <w:r w:rsidRPr="00093B65">
              <w:rPr>
                <w:rFonts w:ascii="Verdana" w:hAnsi="Verdana"/>
                <w:sz w:val="20"/>
                <w:szCs w:val="20"/>
              </w:rPr>
              <w:t xml:space="preserve">в диапазоне: 0 - 200 </w:t>
            </w:r>
            <w:proofErr w:type="spellStart"/>
            <w:r w:rsidRPr="00093B65">
              <w:rPr>
                <w:rFonts w:ascii="Verdana" w:hAnsi="Verdana"/>
                <w:sz w:val="20"/>
                <w:szCs w:val="20"/>
              </w:rPr>
              <w:t>мм</w:t>
            </w:r>
            <w:proofErr w:type="gramStart"/>
            <w:r w:rsidRPr="00093B65">
              <w:rPr>
                <w:rFonts w:ascii="Verdana" w:hAnsi="Verdana"/>
                <w:sz w:val="20"/>
                <w:szCs w:val="20"/>
              </w:rPr>
              <w:t>.р</w:t>
            </w:r>
            <w:proofErr w:type="gramEnd"/>
            <w:r w:rsidRPr="00093B65">
              <w:rPr>
                <w:rFonts w:ascii="Verdana" w:hAnsi="Verdana"/>
                <w:sz w:val="20"/>
                <w:szCs w:val="20"/>
              </w:rPr>
              <w:t>т.ст</w:t>
            </w:r>
            <w:proofErr w:type="spellEnd"/>
            <w:r w:rsidRPr="00093B65">
              <w:rPr>
                <w:rFonts w:ascii="Verdana" w:hAnsi="Verdana"/>
                <w:sz w:val="20"/>
                <w:szCs w:val="20"/>
              </w:rPr>
              <w:t>.</w:t>
            </w:r>
          </w:p>
          <w:p w:rsidR="00560CB7" w:rsidRPr="00093B65" w:rsidRDefault="00560CB7" w:rsidP="004578F9">
            <w:pPr>
              <w:rPr>
                <w:rFonts w:ascii="Verdana" w:hAnsi="Verdana"/>
                <w:sz w:val="20"/>
                <w:szCs w:val="20"/>
              </w:rPr>
            </w:pPr>
            <w:r w:rsidRPr="00093B65">
              <w:rPr>
                <w:rFonts w:ascii="Verdana" w:hAnsi="Verdana"/>
                <w:sz w:val="20"/>
                <w:szCs w:val="20"/>
              </w:rPr>
              <w:t xml:space="preserve">в диапазоне: 200 - 2000 </w:t>
            </w:r>
            <w:proofErr w:type="spellStart"/>
            <w:r w:rsidRPr="00093B65">
              <w:rPr>
                <w:rFonts w:ascii="Verdana" w:hAnsi="Verdana"/>
                <w:sz w:val="20"/>
                <w:szCs w:val="20"/>
              </w:rPr>
              <w:t>мм</w:t>
            </w:r>
            <w:proofErr w:type="gramStart"/>
            <w:r w:rsidRPr="00093B65">
              <w:rPr>
                <w:rFonts w:ascii="Verdana" w:hAnsi="Verdana"/>
                <w:sz w:val="20"/>
                <w:szCs w:val="20"/>
              </w:rPr>
              <w:t>.р</w:t>
            </w:r>
            <w:proofErr w:type="gramEnd"/>
            <w:r w:rsidRPr="00093B65">
              <w:rPr>
                <w:rFonts w:ascii="Verdana" w:hAnsi="Verdana"/>
                <w:sz w:val="20"/>
                <w:szCs w:val="20"/>
              </w:rPr>
              <w:t>т.ст</w:t>
            </w:r>
            <w:proofErr w:type="spellEnd"/>
            <w:r w:rsidRPr="00093B65">
              <w:rPr>
                <w:rFonts w:ascii="Verdana" w:hAnsi="Verdana"/>
                <w:sz w:val="20"/>
                <w:szCs w:val="20"/>
              </w:rPr>
              <w:t>.</w:t>
            </w:r>
          </w:p>
          <w:p w:rsidR="00560CB7" w:rsidRPr="00093B65" w:rsidRDefault="00560CB7" w:rsidP="004578F9">
            <w:pPr>
              <w:rPr>
                <w:rFonts w:ascii="Verdana" w:hAnsi="Verdana"/>
                <w:sz w:val="20"/>
                <w:szCs w:val="20"/>
              </w:rPr>
            </w:pPr>
            <w:r w:rsidRPr="00093B65">
              <w:rPr>
                <w:rFonts w:ascii="Verdana" w:hAnsi="Verdana"/>
                <w:sz w:val="20"/>
                <w:szCs w:val="20"/>
              </w:rPr>
              <w:t xml:space="preserve">- температуры, </w:t>
            </w:r>
            <w:proofErr w:type="spellStart"/>
            <w:proofErr w:type="gramStart"/>
            <w:r w:rsidRPr="00093B65">
              <w:rPr>
                <w:rFonts w:ascii="Verdana" w:hAnsi="Verdana"/>
                <w:sz w:val="20"/>
                <w:szCs w:val="20"/>
              </w:rPr>
              <w:t>o</w:t>
            </w:r>
            <w:proofErr w:type="gramEnd"/>
            <w:r w:rsidRPr="00093B65">
              <w:rPr>
                <w:rFonts w:ascii="Verdana" w:hAnsi="Verdana"/>
                <w:sz w:val="20"/>
                <w:szCs w:val="20"/>
              </w:rPr>
              <w:t>С</w:t>
            </w:r>
            <w:proofErr w:type="spellEnd"/>
            <w:r w:rsidRPr="00093B65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286" w:type="dxa"/>
            <w:shd w:val="clear" w:color="auto" w:fill="auto"/>
          </w:tcPr>
          <w:p w:rsidR="00560CB7" w:rsidRPr="00093B65" w:rsidRDefault="00560CB7" w:rsidP="004578F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560CB7" w:rsidRPr="00093B65" w:rsidRDefault="00560CB7" w:rsidP="004578F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560CB7" w:rsidRPr="00093B65" w:rsidRDefault="00560CB7" w:rsidP="004578F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93B65">
              <w:rPr>
                <w:rFonts w:ascii="Verdana" w:hAnsi="Verdana"/>
                <w:sz w:val="20"/>
                <w:szCs w:val="20"/>
              </w:rPr>
              <w:t>+(0,001+0,01*А)</w:t>
            </w:r>
          </w:p>
          <w:p w:rsidR="00560CB7" w:rsidRPr="00093B65" w:rsidRDefault="00560CB7" w:rsidP="004578F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93B65">
              <w:rPr>
                <w:rFonts w:ascii="Verdana" w:hAnsi="Verdana"/>
                <w:sz w:val="20"/>
                <w:szCs w:val="20"/>
              </w:rPr>
              <w:t>+0,02*(А-10)</w:t>
            </w:r>
          </w:p>
          <w:p w:rsidR="00560CB7" w:rsidRPr="00093B65" w:rsidRDefault="00560CB7" w:rsidP="004578F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93B65">
              <w:rPr>
                <w:rFonts w:ascii="Verdana" w:hAnsi="Verdana"/>
                <w:sz w:val="20"/>
                <w:szCs w:val="20"/>
              </w:rPr>
              <w:t>+(0,001+0,01*А)</w:t>
            </w:r>
          </w:p>
          <w:p w:rsidR="00560CB7" w:rsidRPr="00093B65" w:rsidRDefault="00560CB7" w:rsidP="004578F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93B65">
              <w:rPr>
                <w:rFonts w:ascii="Verdana" w:hAnsi="Verdana"/>
                <w:sz w:val="20"/>
                <w:szCs w:val="20"/>
              </w:rPr>
              <w:t>+0,02*(А-10)</w:t>
            </w:r>
          </w:p>
          <w:p w:rsidR="00560CB7" w:rsidRPr="00093B65" w:rsidRDefault="00560CB7" w:rsidP="004578F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93B65">
              <w:rPr>
                <w:rFonts w:ascii="Verdana" w:hAnsi="Verdana"/>
                <w:sz w:val="20"/>
                <w:szCs w:val="20"/>
              </w:rPr>
              <w:t>+(0,2+0,01*А)</w:t>
            </w:r>
          </w:p>
          <w:p w:rsidR="00560CB7" w:rsidRPr="00093B65" w:rsidRDefault="00560CB7" w:rsidP="004578F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93B65">
              <w:rPr>
                <w:rFonts w:ascii="Verdana" w:hAnsi="Verdana"/>
                <w:sz w:val="20"/>
                <w:szCs w:val="20"/>
              </w:rPr>
              <w:t>+0,022·(А-100)</w:t>
            </w:r>
          </w:p>
          <w:p w:rsidR="00560CB7" w:rsidRPr="00093B65" w:rsidRDefault="00560CB7" w:rsidP="004578F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93B65">
              <w:rPr>
                <w:rFonts w:ascii="Verdana" w:hAnsi="Verdana"/>
                <w:sz w:val="20"/>
                <w:szCs w:val="20"/>
              </w:rPr>
              <w:t>+0,3</w:t>
            </w:r>
          </w:p>
        </w:tc>
      </w:tr>
      <w:tr w:rsidR="00560CB7" w:rsidRPr="00093B65" w:rsidTr="004578F9">
        <w:trPr>
          <w:jc w:val="center"/>
        </w:trPr>
        <w:tc>
          <w:tcPr>
            <w:tcW w:w="763" w:type="dxa"/>
            <w:vAlign w:val="center"/>
          </w:tcPr>
          <w:p w:rsidR="00560CB7" w:rsidRPr="00093B65" w:rsidRDefault="00560CB7" w:rsidP="004578F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6211" w:type="dxa"/>
            <w:shd w:val="clear" w:color="auto" w:fill="auto"/>
          </w:tcPr>
          <w:p w:rsidR="00560CB7" w:rsidRPr="00093B65" w:rsidRDefault="00560CB7" w:rsidP="004578F9">
            <w:pPr>
              <w:rPr>
                <w:rFonts w:ascii="Verdana" w:hAnsi="Verdana"/>
                <w:sz w:val="20"/>
                <w:szCs w:val="20"/>
              </w:rPr>
            </w:pPr>
            <w:r w:rsidRPr="00093B65">
              <w:rPr>
                <w:rFonts w:ascii="Verdana" w:hAnsi="Verdana"/>
                <w:sz w:val="20"/>
                <w:szCs w:val="20"/>
              </w:rPr>
              <w:t xml:space="preserve">Время установления 95% показаний при скачкообразном изменении концентрации кислорода при 25 </w:t>
            </w:r>
            <w:proofErr w:type="spellStart"/>
            <w:proofErr w:type="gramStart"/>
            <w:r w:rsidRPr="00093B65">
              <w:rPr>
                <w:rFonts w:ascii="Verdana" w:hAnsi="Verdana"/>
                <w:sz w:val="20"/>
                <w:szCs w:val="20"/>
              </w:rPr>
              <w:t>o</w:t>
            </w:r>
            <w:proofErr w:type="gramEnd"/>
            <w:r w:rsidRPr="00093B65">
              <w:rPr>
                <w:rFonts w:ascii="Verdana" w:hAnsi="Verdana"/>
                <w:sz w:val="20"/>
                <w:szCs w:val="20"/>
              </w:rPr>
              <w:t>С</w:t>
            </w:r>
            <w:proofErr w:type="spellEnd"/>
            <w:r w:rsidRPr="00093B65">
              <w:rPr>
                <w:rFonts w:ascii="Verdana" w:hAnsi="Verdana"/>
                <w:sz w:val="20"/>
                <w:szCs w:val="20"/>
              </w:rPr>
              <w:t xml:space="preserve">, с, не более </w:t>
            </w:r>
          </w:p>
        </w:tc>
        <w:tc>
          <w:tcPr>
            <w:tcW w:w="3286" w:type="dxa"/>
            <w:shd w:val="clear" w:color="auto" w:fill="auto"/>
          </w:tcPr>
          <w:p w:rsidR="00560CB7" w:rsidRPr="00093B65" w:rsidRDefault="00560CB7" w:rsidP="004578F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93B65">
              <w:rPr>
                <w:rFonts w:ascii="Verdana" w:hAnsi="Verdana"/>
                <w:sz w:val="20"/>
                <w:szCs w:val="20"/>
              </w:rPr>
              <w:t>30</w:t>
            </w:r>
          </w:p>
        </w:tc>
      </w:tr>
      <w:tr w:rsidR="00560CB7" w:rsidRPr="00093B65" w:rsidTr="004578F9">
        <w:trPr>
          <w:jc w:val="center"/>
        </w:trPr>
        <w:tc>
          <w:tcPr>
            <w:tcW w:w="763" w:type="dxa"/>
            <w:vAlign w:val="center"/>
          </w:tcPr>
          <w:p w:rsidR="00560CB7" w:rsidRPr="00093B65" w:rsidRDefault="00560CB7" w:rsidP="004578F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6211" w:type="dxa"/>
            <w:shd w:val="clear" w:color="auto" w:fill="auto"/>
          </w:tcPr>
          <w:p w:rsidR="00560CB7" w:rsidRPr="00093B65" w:rsidRDefault="00560CB7" w:rsidP="004578F9">
            <w:pPr>
              <w:rPr>
                <w:rFonts w:ascii="Verdana" w:hAnsi="Verdana"/>
                <w:sz w:val="20"/>
                <w:szCs w:val="20"/>
              </w:rPr>
            </w:pPr>
            <w:r w:rsidRPr="00093B65">
              <w:rPr>
                <w:rFonts w:ascii="Verdana" w:hAnsi="Verdana"/>
                <w:sz w:val="20"/>
                <w:szCs w:val="20"/>
              </w:rPr>
              <w:t xml:space="preserve">Время установления рабочего режима после включения, мин, не более  </w:t>
            </w:r>
          </w:p>
        </w:tc>
        <w:tc>
          <w:tcPr>
            <w:tcW w:w="3286" w:type="dxa"/>
            <w:shd w:val="clear" w:color="auto" w:fill="auto"/>
          </w:tcPr>
          <w:p w:rsidR="00560CB7" w:rsidRPr="00093B65" w:rsidRDefault="00560CB7" w:rsidP="004578F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93B6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560CB7" w:rsidRPr="00093B65" w:rsidTr="004578F9">
        <w:trPr>
          <w:jc w:val="center"/>
        </w:trPr>
        <w:tc>
          <w:tcPr>
            <w:tcW w:w="763" w:type="dxa"/>
            <w:vAlign w:val="center"/>
          </w:tcPr>
          <w:p w:rsidR="00560CB7" w:rsidRPr="00093B65" w:rsidRDefault="00560CB7" w:rsidP="004578F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6211" w:type="dxa"/>
            <w:shd w:val="clear" w:color="auto" w:fill="auto"/>
          </w:tcPr>
          <w:p w:rsidR="00560CB7" w:rsidRPr="00093B65" w:rsidRDefault="00560CB7" w:rsidP="004578F9">
            <w:pPr>
              <w:rPr>
                <w:rFonts w:ascii="Verdana" w:hAnsi="Verdana"/>
                <w:sz w:val="20"/>
                <w:szCs w:val="20"/>
              </w:rPr>
            </w:pPr>
            <w:r w:rsidRPr="00093B65">
              <w:rPr>
                <w:rFonts w:ascii="Verdana" w:hAnsi="Verdana"/>
                <w:sz w:val="20"/>
                <w:szCs w:val="20"/>
              </w:rPr>
              <w:t xml:space="preserve">Срок службы амперометрического сенсора  </w:t>
            </w:r>
          </w:p>
        </w:tc>
        <w:tc>
          <w:tcPr>
            <w:tcW w:w="3286" w:type="dxa"/>
            <w:shd w:val="clear" w:color="auto" w:fill="auto"/>
          </w:tcPr>
          <w:p w:rsidR="00560CB7" w:rsidRPr="00093B65" w:rsidRDefault="00560CB7" w:rsidP="004578F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93B65">
              <w:rPr>
                <w:rFonts w:ascii="Verdana" w:hAnsi="Verdana"/>
                <w:sz w:val="20"/>
                <w:szCs w:val="20"/>
              </w:rPr>
              <w:t>Не ограничен</w:t>
            </w:r>
          </w:p>
        </w:tc>
      </w:tr>
      <w:tr w:rsidR="00560CB7" w:rsidRPr="00093B65" w:rsidTr="004578F9">
        <w:trPr>
          <w:jc w:val="center"/>
        </w:trPr>
        <w:tc>
          <w:tcPr>
            <w:tcW w:w="763" w:type="dxa"/>
            <w:vAlign w:val="center"/>
          </w:tcPr>
          <w:p w:rsidR="00560CB7" w:rsidRPr="00093B65" w:rsidRDefault="00560CB7" w:rsidP="004578F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6211" w:type="dxa"/>
            <w:shd w:val="clear" w:color="auto" w:fill="auto"/>
          </w:tcPr>
          <w:p w:rsidR="00560CB7" w:rsidRPr="00093B65" w:rsidRDefault="00560CB7" w:rsidP="004578F9">
            <w:pPr>
              <w:rPr>
                <w:rFonts w:ascii="Verdana" w:hAnsi="Verdana"/>
                <w:sz w:val="20"/>
                <w:szCs w:val="20"/>
              </w:rPr>
            </w:pPr>
            <w:r w:rsidRPr="00093B65">
              <w:rPr>
                <w:rFonts w:ascii="Verdana" w:hAnsi="Verdana"/>
                <w:sz w:val="20"/>
                <w:szCs w:val="20"/>
              </w:rPr>
              <w:t>Потребляемая мощность, В·A, не более</w:t>
            </w:r>
          </w:p>
        </w:tc>
        <w:tc>
          <w:tcPr>
            <w:tcW w:w="3286" w:type="dxa"/>
            <w:shd w:val="clear" w:color="auto" w:fill="auto"/>
          </w:tcPr>
          <w:p w:rsidR="00560CB7" w:rsidRPr="00093B65" w:rsidRDefault="00560CB7" w:rsidP="004578F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93B65">
              <w:rPr>
                <w:rFonts w:ascii="Verdana" w:hAnsi="Verdana"/>
                <w:sz w:val="20"/>
                <w:szCs w:val="20"/>
              </w:rPr>
              <w:t>2</w:t>
            </w:r>
          </w:p>
          <w:p w:rsidR="00560CB7" w:rsidRPr="00093B65" w:rsidRDefault="00560CB7" w:rsidP="004578F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60CB7" w:rsidRPr="00093B65" w:rsidTr="004578F9">
        <w:trPr>
          <w:jc w:val="center"/>
        </w:trPr>
        <w:tc>
          <w:tcPr>
            <w:tcW w:w="763" w:type="dxa"/>
            <w:vAlign w:val="center"/>
          </w:tcPr>
          <w:p w:rsidR="00560CB7" w:rsidRPr="00093B65" w:rsidRDefault="00560CB7" w:rsidP="004578F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6211" w:type="dxa"/>
            <w:shd w:val="clear" w:color="auto" w:fill="auto"/>
          </w:tcPr>
          <w:p w:rsidR="00560CB7" w:rsidRPr="00093B65" w:rsidRDefault="00560CB7" w:rsidP="004578F9">
            <w:pPr>
              <w:rPr>
                <w:rFonts w:ascii="Verdana" w:hAnsi="Verdana"/>
                <w:sz w:val="20"/>
                <w:szCs w:val="20"/>
              </w:rPr>
            </w:pPr>
            <w:r w:rsidRPr="00093B65">
              <w:rPr>
                <w:rFonts w:ascii="Verdana" w:hAnsi="Verdana"/>
                <w:sz w:val="20"/>
                <w:szCs w:val="20"/>
              </w:rPr>
              <w:t>Напряжение питания:</w:t>
            </w:r>
          </w:p>
        </w:tc>
        <w:tc>
          <w:tcPr>
            <w:tcW w:w="3286" w:type="dxa"/>
            <w:shd w:val="clear" w:color="auto" w:fill="auto"/>
          </w:tcPr>
          <w:p w:rsidR="00560CB7" w:rsidRPr="00093B65" w:rsidRDefault="00560CB7" w:rsidP="004578F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93B65">
              <w:rPr>
                <w:rFonts w:ascii="Verdana" w:hAnsi="Verdana"/>
                <w:sz w:val="20"/>
                <w:szCs w:val="20"/>
              </w:rPr>
              <w:t>Аккумулятор, адаптер</w:t>
            </w:r>
          </w:p>
          <w:p w:rsidR="00560CB7" w:rsidRPr="00093B65" w:rsidRDefault="00560CB7" w:rsidP="004578F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60CB7" w:rsidRPr="00093B65" w:rsidTr="004578F9">
        <w:trPr>
          <w:jc w:val="center"/>
        </w:trPr>
        <w:tc>
          <w:tcPr>
            <w:tcW w:w="763" w:type="dxa"/>
            <w:vAlign w:val="center"/>
          </w:tcPr>
          <w:p w:rsidR="00560CB7" w:rsidRPr="00093B65" w:rsidRDefault="00560CB7" w:rsidP="004578F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6211" w:type="dxa"/>
            <w:shd w:val="clear" w:color="auto" w:fill="auto"/>
          </w:tcPr>
          <w:p w:rsidR="00560CB7" w:rsidRPr="00093B65" w:rsidRDefault="00560CB7" w:rsidP="004578F9">
            <w:pPr>
              <w:rPr>
                <w:rFonts w:ascii="Verdana" w:hAnsi="Verdana"/>
                <w:sz w:val="20"/>
                <w:szCs w:val="20"/>
              </w:rPr>
            </w:pPr>
            <w:r w:rsidRPr="00093B65">
              <w:rPr>
                <w:rFonts w:ascii="Verdana" w:hAnsi="Verdana"/>
                <w:sz w:val="20"/>
                <w:szCs w:val="20"/>
              </w:rPr>
              <w:t xml:space="preserve">Масса анализатора, </w:t>
            </w:r>
            <w:proofErr w:type="gramStart"/>
            <w:r w:rsidRPr="00093B65">
              <w:rPr>
                <w:rFonts w:ascii="Verdana" w:hAnsi="Verdana"/>
                <w:sz w:val="20"/>
                <w:szCs w:val="20"/>
              </w:rPr>
              <w:t>кг</w:t>
            </w:r>
            <w:proofErr w:type="gramEnd"/>
            <w:r w:rsidRPr="00093B65">
              <w:rPr>
                <w:rFonts w:ascii="Verdana" w:hAnsi="Verdana"/>
                <w:sz w:val="20"/>
                <w:szCs w:val="20"/>
              </w:rPr>
              <w:t>, не более</w:t>
            </w:r>
          </w:p>
        </w:tc>
        <w:tc>
          <w:tcPr>
            <w:tcW w:w="3286" w:type="dxa"/>
            <w:shd w:val="clear" w:color="auto" w:fill="auto"/>
          </w:tcPr>
          <w:p w:rsidR="00560CB7" w:rsidRPr="00093B65" w:rsidRDefault="00560CB7" w:rsidP="004578F9">
            <w:pPr>
              <w:rPr>
                <w:rFonts w:ascii="Verdana" w:hAnsi="Verdana"/>
                <w:sz w:val="20"/>
                <w:szCs w:val="20"/>
              </w:rPr>
            </w:pPr>
            <w:r w:rsidRPr="00093B65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</w:tbl>
    <w:p w:rsidR="00560CB7" w:rsidRDefault="00560CB7" w:rsidP="00560CB7">
      <w:pPr>
        <w:ind w:firstLine="708"/>
        <w:rPr>
          <w:rFonts w:ascii="Verdana" w:hAnsi="Verdana"/>
          <w:sz w:val="20"/>
          <w:szCs w:val="20"/>
        </w:rPr>
      </w:pPr>
      <w:r w:rsidRPr="005B05AB">
        <w:rPr>
          <w:rFonts w:ascii="Verdana" w:hAnsi="Verdana"/>
          <w:sz w:val="20"/>
          <w:szCs w:val="20"/>
        </w:rPr>
        <w:t>А - показания анализатора в выбранной единице измерения.</w:t>
      </w:r>
    </w:p>
    <w:p w:rsidR="00560CB7" w:rsidRPr="008B3D5A" w:rsidRDefault="00560CB7" w:rsidP="00560CB7">
      <w:pPr>
        <w:rPr>
          <w:rFonts w:ascii="Verdana" w:hAnsi="Verdana"/>
          <w:sz w:val="20"/>
          <w:szCs w:val="20"/>
        </w:rPr>
      </w:pPr>
    </w:p>
    <w:p w:rsidR="00560CB7" w:rsidRDefault="00560CB7" w:rsidP="00560CB7">
      <w:pPr>
        <w:numPr>
          <w:ilvl w:val="0"/>
          <w:numId w:val="2"/>
        </w:numPr>
        <w:ind w:left="0" w:firstLine="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Основные</w:t>
      </w:r>
      <w:r w:rsidRPr="005B05AB">
        <w:rPr>
          <w:rFonts w:ascii="Verdana" w:hAnsi="Verdana"/>
          <w:b/>
          <w:sz w:val="20"/>
          <w:szCs w:val="20"/>
        </w:rPr>
        <w:t xml:space="preserve"> технические требования</w:t>
      </w:r>
      <w:r>
        <w:rPr>
          <w:rFonts w:ascii="Verdana" w:hAnsi="Verdana"/>
          <w:b/>
          <w:sz w:val="20"/>
          <w:szCs w:val="20"/>
        </w:rPr>
        <w:t>:</w:t>
      </w:r>
    </w:p>
    <w:p w:rsidR="00560CB7" w:rsidRDefault="00560CB7" w:rsidP="00560CB7">
      <w:pPr>
        <w:ind w:firstLine="708"/>
        <w:rPr>
          <w:rFonts w:ascii="Verdana" w:hAnsi="Verdana"/>
          <w:sz w:val="20"/>
          <w:szCs w:val="20"/>
        </w:rPr>
      </w:pPr>
      <w:r w:rsidRPr="000631C8">
        <w:rPr>
          <w:rFonts w:ascii="Verdana" w:hAnsi="Verdana"/>
          <w:sz w:val="20"/>
          <w:szCs w:val="20"/>
        </w:rPr>
        <w:t>Основным техническим требованием является каче</w:t>
      </w:r>
      <w:r>
        <w:rPr>
          <w:rFonts w:ascii="Verdana" w:hAnsi="Verdana"/>
          <w:sz w:val="20"/>
          <w:szCs w:val="20"/>
        </w:rPr>
        <w:t xml:space="preserve">ство оборудования, соответствие </w:t>
      </w:r>
      <w:r w:rsidRPr="000631C8">
        <w:rPr>
          <w:rFonts w:ascii="Verdana" w:hAnsi="Verdana"/>
          <w:sz w:val="20"/>
          <w:szCs w:val="20"/>
        </w:rPr>
        <w:t>требованиям нормативных документов ГОСТ и ТУ.</w:t>
      </w:r>
    </w:p>
    <w:p w:rsidR="00560CB7" w:rsidRDefault="00560CB7" w:rsidP="00560CB7">
      <w:pPr>
        <w:ind w:firstLine="708"/>
        <w:rPr>
          <w:rFonts w:ascii="Verdana" w:hAnsi="Verdana"/>
          <w:sz w:val="20"/>
          <w:szCs w:val="20"/>
        </w:rPr>
      </w:pPr>
    </w:p>
    <w:p w:rsidR="00560CB7" w:rsidRPr="009670D0" w:rsidRDefault="00560CB7" w:rsidP="00560CB7">
      <w:pPr>
        <w:numPr>
          <w:ilvl w:val="0"/>
          <w:numId w:val="2"/>
        </w:numPr>
        <w:ind w:left="0" w:firstLine="0"/>
        <w:rPr>
          <w:rFonts w:ascii="Verdana" w:hAnsi="Verdana"/>
          <w:sz w:val="20"/>
          <w:szCs w:val="20"/>
        </w:rPr>
      </w:pPr>
      <w:r w:rsidRPr="005B05AB">
        <w:rPr>
          <w:rFonts w:ascii="Verdana" w:hAnsi="Verdana"/>
          <w:b/>
          <w:sz w:val="20"/>
          <w:szCs w:val="20"/>
        </w:rPr>
        <w:t>Дополнительные технические требования</w:t>
      </w:r>
      <w:r>
        <w:rPr>
          <w:rFonts w:ascii="Verdana" w:hAnsi="Verdana"/>
          <w:b/>
          <w:sz w:val="20"/>
          <w:szCs w:val="20"/>
        </w:rPr>
        <w:t>:</w:t>
      </w:r>
    </w:p>
    <w:p w:rsidR="00560CB7" w:rsidRPr="000631C8" w:rsidRDefault="00560CB7" w:rsidP="00560CB7">
      <w:pPr>
        <w:ind w:firstLine="709"/>
        <w:jc w:val="both"/>
        <w:rPr>
          <w:rFonts w:ascii="Verdana" w:hAnsi="Verdana"/>
          <w:sz w:val="20"/>
          <w:szCs w:val="20"/>
        </w:rPr>
      </w:pPr>
      <w:proofErr w:type="gramStart"/>
      <w:r w:rsidRPr="00D21343">
        <w:rPr>
          <w:rFonts w:ascii="Verdana" w:hAnsi="Verdana"/>
          <w:sz w:val="20"/>
          <w:szCs w:val="20"/>
        </w:rPr>
        <w:t>Анализатора кислорода АКПМ-1-12ГМ</w:t>
      </w:r>
      <w:r>
        <w:rPr>
          <w:rFonts w:ascii="Arial" w:hAnsi="Arial" w:cs="Arial"/>
          <w:color w:val="666666"/>
          <w:sz w:val="21"/>
          <w:szCs w:val="21"/>
        </w:rPr>
        <w:t xml:space="preserve"> </w:t>
      </w:r>
      <w:r w:rsidRPr="009670D0">
        <w:rPr>
          <w:rFonts w:ascii="Verdana" w:hAnsi="Verdana"/>
          <w:sz w:val="20"/>
          <w:szCs w:val="20"/>
        </w:rPr>
        <w:t>предназначен для измерений концентрации, парциального давления растворенного кислорода, процента насыщения жидкостей кислородом (% нас.</w:t>
      </w:r>
      <w:proofErr w:type="gramEnd"/>
      <w:r w:rsidRPr="009670D0">
        <w:rPr>
          <w:rFonts w:ascii="Verdana" w:hAnsi="Verdana"/>
          <w:sz w:val="20"/>
          <w:szCs w:val="20"/>
        </w:rPr>
        <w:t xml:space="preserve"> О</w:t>
      </w:r>
      <w:proofErr w:type="gramStart"/>
      <w:r w:rsidRPr="009670D0">
        <w:rPr>
          <w:rFonts w:ascii="Verdana" w:hAnsi="Verdana"/>
          <w:sz w:val="20"/>
          <w:szCs w:val="20"/>
        </w:rPr>
        <w:t>2</w:t>
      </w:r>
      <w:proofErr w:type="gramEnd"/>
      <w:r w:rsidRPr="009670D0">
        <w:rPr>
          <w:rFonts w:ascii="Verdana" w:hAnsi="Verdana"/>
          <w:sz w:val="20"/>
          <w:szCs w:val="20"/>
        </w:rPr>
        <w:t xml:space="preserve">) и температуры в </w:t>
      </w:r>
      <w:proofErr w:type="spellStart"/>
      <w:r w:rsidRPr="009670D0">
        <w:rPr>
          <w:rFonts w:ascii="Verdana" w:hAnsi="Verdana"/>
          <w:sz w:val="20"/>
          <w:szCs w:val="20"/>
        </w:rPr>
        <w:t>культуральных</w:t>
      </w:r>
      <w:proofErr w:type="spellEnd"/>
      <w:r w:rsidRPr="009670D0">
        <w:rPr>
          <w:rFonts w:ascii="Verdana" w:hAnsi="Verdana"/>
          <w:sz w:val="20"/>
          <w:szCs w:val="20"/>
        </w:rPr>
        <w:t xml:space="preserve"> жидкостях биотехнологических процессов. Унифицированный ряд типоразмеров сенсоров позволяет устанавливать их в </w:t>
      </w:r>
      <w:proofErr w:type="spellStart"/>
      <w:r w:rsidRPr="009670D0">
        <w:rPr>
          <w:rFonts w:ascii="Verdana" w:hAnsi="Verdana"/>
          <w:sz w:val="20"/>
          <w:szCs w:val="20"/>
        </w:rPr>
        <w:t>биореакторы</w:t>
      </w:r>
      <w:proofErr w:type="spellEnd"/>
      <w:r w:rsidRPr="009670D0">
        <w:rPr>
          <w:rFonts w:ascii="Verdana" w:hAnsi="Verdana"/>
          <w:sz w:val="20"/>
          <w:szCs w:val="20"/>
        </w:rPr>
        <w:t xml:space="preserve"> и ферментеры отечественного и зарубежного </w:t>
      </w:r>
      <w:proofErr w:type="gramStart"/>
      <w:r w:rsidRPr="009670D0">
        <w:rPr>
          <w:rFonts w:ascii="Verdana" w:hAnsi="Verdana"/>
          <w:sz w:val="20"/>
          <w:szCs w:val="20"/>
        </w:rPr>
        <w:t>производств</w:t>
      </w:r>
      <w:proofErr w:type="gramEnd"/>
      <w:r w:rsidRPr="009670D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и оснащен следующими функциями:</w:t>
      </w:r>
    </w:p>
    <w:p w:rsidR="00560CB7" w:rsidRPr="009670D0" w:rsidRDefault="00560CB7" w:rsidP="00560CB7">
      <w:pPr>
        <w:ind w:left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и</w:t>
      </w:r>
      <w:r w:rsidRPr="009670D0">
        <w:rPr>
          <w:rFonts w:ascii="Verdana" w:hAnsi="Verdana"/>
          <w:sz w:val="20"/>
          <w:szCs w:val="20"/>
        </w:rPr>
        <w:t>змерение</w:t>
      </w:r>
      <w:r>
        <w:rPr>
          <w:rFonts w:ascii="Verdana" w:hAnsi="Verdana"/>
          <w:sz w:val="20"/>
          <w:szCs w:val="20"/>
        </w:rPr>
        <w:t>м</w:t>
      </w:r>
      <w:r w:rsidRPr="009670D0">
        <w:rPr>
          <w:rFonts w:ascii="Verdana" w:hAnsi="Verdana"/>
          <w:sz w:val="20"/>
          <w:szCs w:val="20"/>
        </w:rPr>
        <w:t xml:space="preserve"> концентрации, парциального давления кислорода и температуры</w:t>
      </w:r>
      <w:r>
        <w:rPr>
          <w:rFonts w:ascii="Verdana" w:hAnsi="Verdana"/>
          <w:sz w:val="20"/>
          <w:szCs w:val="20"/>
        </w:rPr>
        <w:t xml:space="preserve"> в жидких и газообразных средах</w:t>
      </w:r>
      <w:r w:rsidRPr="009670D0">
        <w:rPr>
          <w:rFonts w:ascii="Verdana" w:hAnsi="Verdana"/>
          <w:sz w:val="20"/>
          <w:szCs w:val="20"/>
        </w:rPr>
        <w:t xml:space="preserve">; </w:t>
      </w:r>
    </w:p>
    <w:p w:rsidR="00560CB7" w:rsidRPr="009670D0" w:rsidRDefault="00560CB7" w:rsidP="00560CB7">
      <w:pPr>
        <w:ind w:left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proofErr w:type="spellStart"/>
      <w:r>
        <w:rPr>
          <w:rFonts w:ascii="Verdana" w:hAnsi="Verdana"/>
          <w:sz w:val="20"/>
          <w:szCs w:val="20"/>
        </w:rPr>
        <w:t>а</w:t>
      </w:r>
      <w:r w:rsidRPr="009670D0">
        <w:rPr>
          <w:rFonts w:ascii="Verdana" w:hAnsi="Verdana"/>
          <w:sz w:val="20"/>
          <w:szCs w:val="20"/>
        </w:rPr>
        <w:t>втокалибровк</w:t>
      </w:r>
      <w:r>
        <w:rPr>
          <w:rFonts w:ascii="Verdana" w:hAnsi="Verdana"/>
          <w:sz w:val="20"/>
          <w:szCs w:val="20"/>
        </w:rPr>
        <w:t>ой</w:t>
      </w:r>
      <w:proofErr w:type="spellEnd"/>
      <w:r w:rsidRPr="009670D0">
        <w:rPr>
          <w:rFonts w:ascii="Verdana" w:hAnsi="Verdana"/>
          <w:sz w:val="20"/>
          <w:szCs w:val="20"/>
        </w:rPr>
        <w:t xml:space="preserve"> по одной точке - атмосферному воздуху (для измерений в газах и жидкостях); </w:t>
      </w:r>
    </w:p>
    <w:p w:rsidR="00560CB7" w:rsidRPr="009670D0" w:rsidRDefault="00560CB7" w:rsidP="00560CB7">
      <w:pPr>
        <w:ind w:left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proofErr w:type="spellStart"/>
      <w:r>
        <w:rPr>
          <w:rFonts w:ascii="Verdana" w:hAnsi="Verdana"/>
          <w:sz w:val="20"/>
          <w:szCs w:val="20"/>
        </w:rPr>
        <w:t>с</w:t>
      </w:r>
      <w:r w:rsidRPr="009670D0">
        <w:rPr>
          <w:rFonts w:ascii="Verdana" w:hAnsi="Verdana"/>
          <w:sz w:val="20"/>
          <w:szCs w:val="20"/>
        </w:rPr>
        <w:t>пецкалибровку</w:t>
      </w:r>
      <w:proofErr w:type="spellEnd"/>
      <w:r w:rsidRPr="009670D0">
        <w:rPr>
          <w:rFonts w:ascii="Verdana" w:hAnsi="Verdana"/>
          <w:sz w:val="20"/>
          <w:szCs w:val="20"/>
        </w:rPr>
        <w:t xml:space="preserve"> при проведении измерений в неводных средах и </w:t>
      </w:r>
      <w:proofErr w:type="spellStart"/>
      <w:r w:rsidRPr="009670D0">
        <w:rPr>
          <w:rFonts w:ascii="Verdana" w:hAnsi="Verdana"/>
          <w:sz w:val="20"/>
          <w:szCs w:val="20"/>
        </w:rPr>
        <w:t>культуральных</w:t>
      </w:r>
      <w:proofErr w:type="spellEnd"/>
      <w:r w:rsidRPr="009670D0">
        <w:rPr>
          <w:rFonts w:ascii="Verdana" w:hAnsi="Verdana"/>
          <w:sz w:val="20"/>
          <w:szCs w:val="20"/>
        </w:rPr>
        <w:t xml:space="preserve"> жидкостях; </w:t>
      </w:r>
    </w:p>
    <w:p w:rsidR="00560CB7" w:rsidRPr="009670D0" w:rsidRDefault="00560CB7" w:rsidP="00560CB7">
      <w:pPr>
        <w:ind w:left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в</w:t>
      </w:r>
      <w:r w:rsidRPr="009670D0">
        <w:rPr>
          <w:rFonts w:ascii="Verdana" w:hAnsi="Verdana"/>
          <w:sz w:val="20"/>
          <w:szCs w:val="20"/>
        </w:rPr>
        <w:t xml:space="preserve">озможность проверки и калибровки нулевой точки (стабильность нулевой точки гарантируется); </w:t>
      </w:r>
    </w:p>
    <w:p w:rsidR="00560CB7" w:rsidRPr="009670D0" w:rsidRDefault="00560CB7" w:rsidP="00560CB7">
      <w:pPr>
        <w:ind w:left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а</w:t>
      </w:r>
      <w:r w:rsidRPr="009670D0">
        <w:rPr>
          <w:rFonts w:ascii="Verdana" w:hAnsi="Verdana"/>
          <w:sz w:val="20"/>
          <w:szCs w:val="20"/>
        </w:rPr>
        <w:t xml:space="preserve">втоматическая система синфазной температурной компенсации на свойства мембраны и анализируемой жидкости; </w:t>
      </w:r>
    </w:p>
    <w:p w:rsidR="00560CB7" w:rsidRPr="009670D0" w:rsidRDefault="00560CB7" w:rsidP="00560CB7">
      <w:pPr>
        <w:numPr>
          <w:ilvl w:val="0"/>
          <w:numId w:val="3"/>
        </w:numPr>
        <w:ind w:left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к</w:t>
      </w:r>
      <w:r w:rsidRPr="009670D0">
        <w:rPr>
          <w:rFonts w:ascii="Verdana" w:hAnsi="Verdana"/>
          <w:sz w:val="20"/>
          <w:szCs w:val="20"/>
        </w:rPr>
        <w:t xml:space="preserve">оррекцию барометрического давления и солености; </w:t>
      </w:r>
    </w:p>
    <w:p w:rsidR="00560CB7" w:rsidRPr="009670D0" w:rsidRDefault="00560CB7" w:rsidP="00560CB7">
      <w:pPr>
        <w:numPr>
          <w:ilvl w:val="0"/>
          <w:numId w:val="3"/>
        </w:numPr>
        <w:ind w:left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к</w:t>
      </w:r>
      <w:r w:rsidRPr="009670D0">
        <w:rPr>
          <w:rFonts w:ascii="Verdana" w:hAnsi="Verdana"/>
          <w:sz w:val="20"/>
          <w:szCs w:val="20"/>
        </w:rPr>
        <w:t xml:space="preserve">оррекцию систематической погрешности «жидкость-газ»; </w:t>
      </w:r>
    </w:p>
    <w:p w:rsidR="00560CB7" w:rsidRPr="009670D0" w:rsidRDefault="00560CB7" w:rsidP="00560CB7">
      <w:pPr>
        <w:ind w:left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а</w:t>
      </w:r>
      <w:r w:rsidRPr="009670D0">
        <w:rPr>
          <w:rFonts w:ascii="Verdana" w:hAnsi="Verdana"/>
          <w:sz w:val="20"/>
          <w:szCs w:val="20"/>
        </w:rPr>
        <w:t xml:space="preserve">втоматическую сигнализацию превышения пороговых уровней регулирования кислорода и допустимых температур пробы; </w:t>
      </w:r>
    </w:p>
    <w:p w:rsidR="00560CB7" w:rsidRPr="009670D0" w:rsidRDefault="00560CB7" w:rsidP="00560CB7">
      <w:pPr>
        <w:numPr>
          <w:ilvl w:val="0"/>
          <w:numId w:val="3"/>
        </w:numPr>
        <w:ind w:left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у</w:t>
      </w:r>
      <w:r w:rsidRPr="009670D0">
        <w:rPr>
          <w:rFonts w:ascii="Verdana" w:hAnsi="Verdana"/>
          <w:sz w:val="20"/>
          <w:szCs w:val="20"/>
        </w:rPr>
        <w:t xml:space="preserve">добный интерфейс; </w:t>
      </w:r>
    </w:p>
    <w:p w:rsidR="00560CB7" w:rsidRPr="009670D0" w:rsidRDefault="00560CB7" w:rsidP="00560CB7">
      <w:pPr>
        <w:numPr>
          <w:ilvl w:val="0"/>
          <w:numId w:val="3"/>
        </w:numPr>
        <w:ind w:left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в</w:t>
      </w:r>
      <w:r w:rsidRPr="009670D0">
        <w:rPr>
          <w:rFonts w:ascii="Verdana" w:hAnsi="Verdana"/>
          <w:sz w:val="20"/>
          <w:szCs w:val="20"/>
        </w:rPr>
        <w:t xml:space="preserve">озможность выбора удобной для оператора единицы измерения; </w:t>
      </w:r>
    </w:p>
    <w:p w:rsidR="00560CB7" w:rsidRPr="009670D0" w:rsidRDefault="00560CB7" w:rsidP="00560CB7">
      <w:pPr>
        <w:numPr>
          <w:ilvl w:val="0"/>
          <w:numId w:val="3"/>
        </w:numPr>
        <w:ind w:left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- п</w:t>
      </w:r>
      <w:r w:rsidRPr="009670D0">
        <w:rPr>
          <w:rFonts w:ascii="Verdana" w:hAnsi="Verdana"/>
          <w:sz w:val="20"/>
          <w:szCs w:val="20"/>
        </w:rPr>
        <w:t xml:space="preserve">одсветку графического дисплея, комфортность работы в затемненных условиях; </w:t>
      </w:r>
    </w:p>
    <w:p w:rsidR="00560CB7" w:rsidRPr="009670D0" w:rsidRDefault="00560CB7" w:rsidP="00560CB7">
      <w:pPr>
        <w:ind w:left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д</w:t>
      </w:r>
      <w:r w:rsidRPr="009670D0">
        <w:rPr>
          <w:rFonts w:ascii="Verdana" w:hAnsi="Verdana"/>
          <w:sz w:val="20"/>
          <w:szCs w:val="20"/>
        </w:rPr>
        <w:t xml:space="preserve">искретную запись результатов измерений в энергонезависимую память в режимах </w:t>
      </w:r>
      <w:r>
        <w:rPr>
          <w:rFonts w:ascii="Verdana" w:hAnsi="Verdana"/>
          <w:sz w:val="20"/>
          <w:szCs w:val="20"/>
        </w:rPr>
        <w:t>п</w:t>
      </w:r>
      <w:r w:rsidRPr="009670D0">
        <w:rPr>
          <w:rFonts w:ascii="Verdana" w:hAnsi="Verdana"/>
          <w:sz w:val="20"/>
          <w:szCs w:val="20"/>
        </w:rPr>
        <w:t xml:space="preserve">ротоколирование и Электронный блокнот с возможностью отображения на графическом дисплее и передачу в ПК; </w:t>
      </w:r>
    </w:p>
    <w:p w:rsidR="00560CB7" w:rsidRPr="009670D0" w:rsidRDefault="00560CB7" w:rsidP="00560CB7">
      <w:pPr>
        <w:ind w:left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п</w:t>
      </w:r>
      <w:r w:rsidRPr="009670D0">
        <w:rPr>
          <w:rFonts w:ascii="Verdana" w:hAnsi="Verdana"/>
          <w:sz w:val="20"/>
          <w:szCs w:val="20"/>
        </w:rPr>
        <w:t xml:space="preserve">ередачу информации с помощью интерфейса RS-232; </w:t>
      </w:r>
    </w:p>
    <w:p w:rsidR="00560CB7" w:rsidRPr="009670D0" w:rsidRDefault="00560CB7" w:rsidP="00560CB7">
      <w:pPr>
        <w:ind w:left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п</w:t>
      </w:r>
      <w:r w:rsidRPr="009670D0">
        <w:rPr>
          <w:rFonts w:ascii="Verdana" w:hAnsi="Verdana"/>
          <w:sz w:val="20"/>
          <w:szCs w:val="20"/>
        </w:rPr>
        <w:t>рограммное обеспечение для приема сигналов по интерфейсу RS-232 на</w:t>
      </w:r>
      <w:r>
        <w:rPr>
          <w:rFonts w:ascii="Verdana" w:hAnsi="Verdana"/>
          <w:sz w:val="20"/>
          <w:szCs w:val="20"/>
        </w:rPr>
        <w:t xml:space="preserve"> </w:t>
      </w:r>
      <w:r w:rsidRPr="009670D0">
        <w:rPr>
          <w:rFonts w:ascii="Verdana" w:hAnsi="Verdana"/>
          <w:sz w:val="20"/>
          <w:szCs w:val="20"/>
        </w:rPr>
        <w:t xml:space="preserve">персональном компьютере и обработки информации; </w:t>
      </w:r>
    </w:p>
    <w:p w:rsidR="00560CB7" w:rsidRPr="009670D0" w:rsidRDefault="00560CB7" w:rsidP="00560CB7">
      <w:pPr>
        <w:ind w:left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с</w:t>
      </w:r>
      <w:r w:rsidRPr="009670D0">
        <w:rPr>
          <w:rFonts w:ascii="Verdana" w:hAnsi="Verdana"/>
          <w:sz w:val="20"/>
          <w:szCs w:val="20"/>
        </w:rPr>
        <w:t xml:space="preserve">амодиагностику; </w:t>
      </w:r>
    </w:p>
    <w:p w:rsidR="00560CB7" w:rsidRPr="009670D0" w:rsidRDefault="00560CB7" w:rsidP="00560CB7">
      <w:pPr>
        <w:numPr>
          <w:ilvl w:val="0"/>
          <w:numId w:val="3"/>
        </w:numPr>
        <w:ind w:left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г</w:t>
      </w:r>
      <w:r w:rsidRPr="009670D0">
        <w:rPr>
          <w:rFonts w:ascii="Verdana" w:hAnsi="Verdana"/>
          <w:sz w:val="20"/>
          <w:szCs w:val="20"/>
        </w:rPr>
        <w:t xml:space="preserve">ерметичность корпуса со степенью защиты IP-65; </w:t>
      </w:r>
    </w:p>
    <w:p w:rsidR="00560CB7" w:rsidRDefault="00560CB7" w:rsidP="00560CB7">
      <w:pPr>
        <w:numPr>
          <w:ilvl w:val="0"/>
          <w:numId w:val="3"/>
        </w:numPr>
        <w:ind w:left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н</w:t>
      </w:r>
      <w:r w:rsidRPr="009670D0">
        <w:rPr>
          <w:rFonts w:ascii="Verdana" w:hAnsi="Verdana"/>
          <w:sz w:val="20"/>
          <w:szCs w:val="20"/>
        </w:rPr>
        <w:t>адёжность и простот</w:t>
      </w:r>
      <w:r>
        <w:rPr>
          <w:rFonts w:ascii="Verdana" w:hAnsi="Verdana"/>
          <w:sz w:val="20"/>
          <w:szCs w:val="20"/>
        </w:rPr>
        <w:t>у в обслуживании и эксплуатации.</w:t>
      </w:r>
    </w:p>
    <w:p w:rsidR="00560CB7" w:rsidRPr="009670D0" w:rsidRDefault="00560CB7" w:rsidP="00560CB7">
      <w:pPr>
        <w:numPr>
          <w:ilvl w:val="0"/>
          <w:numId w:val="3"/>
        </w:numPr>
        <w:ind w:left="709"/>
        <w:jc w:val="both"/>
        <w:rPr>
          <w:rFonts w:ascii="Verdana" w:hAnsi="Verdana"/>
          <w:sz w:val="20"/>
          <w:szCs w:val="20"/>
        </w:rPr>
      </w:pPr>
    </w:p>
    <w:p w:rsidR="00560CB7" w:rsidRDefault="00560CB7" w:rsidP="00560CB7">
      <w:pPr>
        <w:ind w:firstLine="708"/>
        <w:rPr>
          <w:rFonts w:ascii="Verdana" w:hAnsi="Verdana"/>
          <w:sz w:val="20"/>
          <w:szCs w:val="20"/>
        </w:rPr>
      </w:pPr>
    </w:p>
    <w:p w:rsidR="00560CB7" w:rsidRDefault="00560CB7" w:rsidP="00560CB7">
      <w:pPr>
        <w:numPr>
          <w:ilvl w:val="0"/>
          <w:numId w:val="2"/>
        </w:numPr>
        <w:ind w:left="0" w:firstLine="0"/>
        <w:rPr>
          <w:rFonts w:ascii="Verdana" w:hAnsi="Verdana"/>
          <w:sz w:val="20"/>
          <w:szCs w:val="20"/>
        </w:rPr>
      </w:pPr>
      <w:r w:rsidRPr="005B05AB">
        <w:rPr>
          <w:rFonts w:ascii="Verdana" w:hAnsi="Verdana"/>
          <w:b/>
          <w:sz w:val="20"/>
          <w:szCs w:val="20"/>
        </w:rPr>
        <w:t>Перечень (МТР, ЗИП, оборудования)</w:t>
      </w:r>
      <w:r>
        <w:rPr>
          <w:rFonts w:ascii="Verdana" w:hAnsi="Verdana"/>
          <w:b/>
          <w:sz w:val="20"/>
          <w:szCs w:val="20"/>
        </w:rPr>
        <w:t>:</w:t>
      </w:r>
    </w:p>
    <w:p w:rsidR="00560CB7" w:rsidRDefault="00560CB7" w:rsidP="00560CB7">
      <w:pPr>
        <w:ind w:left="567" w:firstLine="709"/>
        <w:rPr>
          <w:rFonts w:ascii="Verdana" w:hAnsi="Verdana"/>
          <w:sz w:val="20"/>
          <w:szCs w:val="20"/>
        </w:rPr>
      </w:pPr>
      <w:r w:rsidRPr="000631C8">
        <w:rPr>
          <w:rFonts w:ascii="Verdana" w:hAnsi="Verdana"/>
          <w:sz w:val="20"/>
          <w:szCs w:val="20"/>
        </w:rPr>
        <w:t>В комплект поставки анализатора кислорода входит:</w:t>
      </w:r>
    </w:p>
    <w:p w:rsidR="00560CB7" w:rsidRDefault="00560CB7" w:rsidP="00560CB7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5B05AB">
        <w:rPr>
          <w:rFonts w:ascii="Verdana" w:hAnsi="Verdana"/>
          <w:sz w:val="20"/>
          <w:szCs w:val="20"/>
        </w:rPr>
        <w:t>Измерительное устройство АКПМ-1-02</w:t>
      </w:r>
      <w:r>
        <w:rPr>
          <w:rFonts w:ascii="Verdana" w:hAnsi="Verdana"/>
          <w:sz w:val="20"/>
          <w:szCs w:val="20"/>
        </w:rPr>
        <w:t xml:space="preserve"> - 1 шт.;</w:t>
      </w:r>
      <w:r w:rsidRPr="005B05AB">
        <w:rPr>
          <w:rFonts w:ascii="Verdana" w:hAnsi="Verdana"/>
          <w:sz w:val="20"/>
          <w:szCs w:val="20"/>
        </w:rPr>
        <w:t xml:space="preserve"> </w:t>
      </w:r>
    </w:p>
    <w:p w:rsidR="00560CB7" w:rsidRDefault="00560CB7" w:rsidP="00560CB7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0631C8">
        <w:rPr>
          <w:rFonts w:ascii="Verdana" w:hAnsi="Verdana"/>
          <w:sz w:val="20"/>
          <w:szCs w:val="20"/>
        </w:rPr>
        <w:t xml:space="preserve">Амперометрический сенсор </w:t>
      </w:r>
      <w:r>
        <w:rPr>
          <w:rFonts w:ascii="Verdana" w:hAnsi="Verdana"/>
          <w:sz w:val="20"/>
          <w:szCs w:val="20"/>
        </w:rPr>
        <w:t>- 1 шт.;</w:t>
      </w:r>
    </w:p>
    <w:p w:rsidR="00560CB7" w:rsidRDefault="00560CB7" w:rsidP="00560CB7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0631C8">
        <w:rPr>
          <w:rFonts w:ascii="Verdana" w:hAnsi="Verdana"/>
          <w:sz w:val="20"/>
          <w:szCs w:val="20"/>
        </w:rPr>
        <w:t xml:space="preserve">Измерительная камера </w:t>
      </w:r>
      <w:r>
        <w:rPr>
          <w:rFonts w:ascii="Verdana" w:hAnsi="Verdana"/>
          <w:sz w:val="20"/>
          <w:szCs w:val="20"/>
        </w:rPr>
        <w:t>- 1 шт.;</w:t>
      </w:r>
    </w:p>
    <w:p w:rsidR="00560CB7" w:rsidRDefault="00560CB7" w:rsidP="00560CB7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0631C8">
        <w:rPr>
          <w:rFonts w:ascii="Verdana" w:hAnsi="Verdana"/>
          <w:sz w:val="20"/>
          <w:szCs w:val="20"/>
        </w:rPr>
        <w:t xml:space="preserve">Флакон с электролитом </w:t>
      </w:r>
      <w:r>
        <w:rPr>
          <w:rFonts w:ascii="Verdana" w:hAnsi="Verdana"/>
          <w:sz w:val="20"/>
          <w:szCs w:val="20"/>
        </w:rPr>
        <w:t>- 1 шт.;</w:t>
      </w:r>
    </w:p>
    <w:p w:rsidR="00560CB7" w:rsidRDefault="00560CB7" w:rsidP="00560CB7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0631C8">
        <w:rPr>
          <w:rFonts w:ascii="Verdana" w:hAnsi="Verdana"/>
          <w:sz w:val="20"/>
          <w:szCs w:val="20"/>
        </w:rPr>
        <w:t xml:space="preserve">Пробник для приготовления ноль раствора </w:t>
      </w:r>
      <w:r>
        <w:rPr>
          <w:rFonts w:ascii="Verdana" w:hAnsi="Verdana"/>
          <w:sz w:val="20"/>
          <w:szCs w:val="20"/>
        </w:rPr>
        <w:t>- 1 шт.;</w:t>
      </w:r>
    </w:p>
    <w:p w:rsidR="00560CB7" w:rsidRDefault="00560CB7" w:rsidP="00560CB7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0631C8">
        <w:rPr>
          <w:rFonts w:ascii="Verdana" w:hAnsi="Verdana"/>
          <w:sz w:val="20"/>
          <w:szCs w:val="20"/>
        </w:rPr>
        <w:t xml:space="preserve">Кабель RS-канала </w:t>
      </w:r>
      <w:r>
        <w:rPr>
          <w:rFonts w:ascii="Verdana" w:hAnsi="Verdana"/>
          <w:sz w:val="20"/>
          <w:szCs w:val="20"/>
        </w:rPr>
        <w:t>- 1 шт.;</w:t>
      </w:r>
    </w:p>
    <w:p w:rsidR="00560CB7" w:rsidRDefault="00560CB7" w:rsidP="00560CB7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0631C8">
        <w:rPr>
          <w:rFonts w:ascii="Verdana" w:hAnsi="Verdana"/>
          <w:sz w:val="20"/>
          <w:szCs w:val="20"/>
        </w:rPr>
        <w:t xml:space="preserve">Блок питания </w:t>
      </w:r>
      <w:r>
        <w:rPr>
          <w:rFonts w:ascii="Verdana" w:hAnsi="Verdana"/>
          <w:sz w:val="20"/>
          <w:szCs w:val="20"/>
        </w:rPr>
        <w:t>- 1 шт.;</w:t>
      </w:r>
    </w:p>
    <w:p w:rsidR="00560CB7" w:rsidRDefault="00560CB7" w:rsidP="00560CB7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0631C8">
        <w:rPr>
          <w:rFonts w:ascii="Verdana" w:hAnsi="Verdana"/>
          <w:sz w:val="20"/>
          <w:szCs w:val="20"/>
        </w:rPr>
        <w:t xml:space="preserve">ЗИП </w:t>
      </w:r>
      <w:r>
        <w:rPr>
          <w:rFonts w:ascii="Verdana" w:hAnsi="Verdana"/>
          <w:sz w:val="20"/>
          <w:szCs w:val="20"/>
        </w:rPr>
        <w:t>- 1 шт.;</w:t>
      </w:r>
    </w:p>
    <w:p w:rsidR="00560CB7" w:rsidRDefault="00560CB7" w:rsidP="00560CB7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0631C8">
        <w:rPr>
          <w:rFonts w:ascii="Verdana" w:hAnsi="Verdana"/>
          <w:sz w:val="20"/>
          <w:szCs w:val="20"/>
        </w:rPr>
        <w:t xml:space="preserve">Кольцо резиновое на колпачок </w:t>
      </w:r>
      <w:r>
        <w:rPr>
          <w:rFonts w:ascii="Verdana" w:hAnsi="Verdana"/>
          <w:sz w:val="20"/>
          <w:szCs w:val="20"/>
        </w:rPr>
        <w:t>- 1 шт.;</w:t>
      </w:r>
    </w:p>
    <w:p w:rsidR="00560CB7" w:rsidRDefault="00560CB7" w:rsidP="00560CB7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0631C8">
        <w:rPr>
          <w:rFonts w:ascii="Verdana" w:hAnsi="Verdana"/>
          <w:sz w:val="20"/>
          <w:szCs w:val="20"/>
        </w:rPr>
        <w:t xml:space="preserve">Кольцо резиновое на сенсор </w:t>
      </w:r>
      <w:r>
        <w:rPr>
          <w:rFonts w:ascii="Verdana" w:hAnsi="Verdana"/>
          <w:sz w:val="20"/>
          <w:szCs w:val="20"/>
        </w:rPr>
        <w:t>- 1 шт.;</w:t>
      </w:r>
    </w:p>
    <w:p w:rsidR="00560CB7" w:rsidRDefault="00560CB7" w:rsidP="00560CB7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0631C8">
        <w:rPr>
          <w:rFonts w:ascii="Verdana" w:hAnsi="Verdana"/>
          <w:sz w:val="20"/>
          <w:szCs w:val="20"/>
        </w:rPr>
        <w:t>Паспорт, руководство по эксплуатации</w:t>
      </w:r>
      <w:r>
        <w:rPr>
          <w:rFonts w:ascii="Verdana" w:hAnsi="Verdana"/>
          <w:sz w:val="20"/>
          <w:szCs w:val="20"/>
        </w:rPr>
        <w:t xml:space="preserve"> - 1 шт.;</w:t>
      </w:r>
      <w:r w:rsidRPr="005B05AB">
        <w:rPr>
          <w:rFonts w:ascii="Verdana" w:hAnsi="Verdana"/>
          <w:sz w:val="20"/>
          <w:szCs w:val="20"/>
        </w:rPr>
        <w:t xml:space="preserve"> </w:t>
      </w:r>
      <w:r w:rsidRPr="000631C8">
        <w:rPr>
          <w:rFonts w:ascii="Verdana" w:hAnsi="Verdana"/>
          <w:sz w:val="20"/>
          <w:szCs w:val="20"/>
        </w:rPr>
        <w:t xml:space="preserve"> </w:t>
      </w:r>
    </w:p>
    <w:p w:rsidR="00560CB7" w:rsidRDefault="00560CB7" w:rsidP="00560CB7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0631C8">
        <w:rPr>
          <w:rFonts w:ascii="Verdana" w:hAnsi="Verdana"/>
          <w:sz w:val="20"/>
          <w:szCs w:val="20"/>
        </w:rPr>
        <w:t>Транспортная тара</w:t>
      </w:r>
      <w:r>
        <w:rPr>
          <w:rFonts w:ascii="Verdana" w:hAnsi="Verdana"/>
          <w:sz w:val="20"/>
          <w:szCs w:val="20"/>
        </w:rPr>
        <w:t xml:space="preserve"> - 1 шт.</w:t>
      </w:r>
    </w:p>
    <w:p w:rsidR="00560CB7" w:rsidRDefault="00560CB7" w:rsidP="00560CB7">
      <w:pPr>
        <w:ind w:left="720"/>
        <w:rPr>
          <w:rFonts w:ascii="Verdana" w:hAnsi="Verdana"/>
          <w:sz w:val="20"/>
          <w:szCs w:val="20"/>
        </w:rPr>
      </w:pPr>
    </w:p>
    <w:p w:rsidR="00560CB7" w:rsidRDefault="00560CB7" w:rsidP="00560CB7">
      <w:pPr>
        <w:numPr>
          <w:ilvl w:val="0"/>
          <w:numId w:val="2"/>
        </w:numPr>
        <w:ind w:left="0" w:firstLine="0"/>
        <w:rPr>
          <w:rFonts w:ascii="Verdana" w:hAnsi="Verdana"/>
          <w:sz w:val="20"/>
          <w:szCs w:val="20"/>
        </w:rPr>
      </w:pPr>
      <w:r w:rsidRPr="000631C8">
        <w:rPr>
          <w:rFonts w:ascii="Verdana" w:hAnsi="Verdana"/>
          <w:b/>
          <w:sz w:val="20"/>
          <w:szCs w:val="20"/>
        </w:rPr>
        <w:t>Требования к приёмке</w:t>
      </w:r>
      <w:r>
        <w:rPr>
          <w:rFonts w:ascii="Verdana" w:hAnsi="Verdana"/>
          <w:b/>
          <w:sz w:val="20"/>
          <w:szCs w:val="20"/>
        </w:rPr>
        <w:t>:</w:t>
      </w:r>
    </w:p>
    <w:p w:rsidR="00560CB7" w:rsidRDefault="00560CB7" w:rsidP="00560CB7">
      <w:pPr>
        <w:ind w:firstLine="708"/>
        <w:jc w:val="both"/>
        <w:rPr>
          <w:rFonts w:ascii="Verdana" w:hAnsi="Verdana"/>
          <w:sz w:val="20"/>
          <w:szCs w:val="20"/>
        </w:rPr>
      </w:pPr>
      <w:r w:rsidRPr="000631C8">
        <w:rPr>
          <w:rFonts w:ascii="Verdana" w:hAnsi="Verdana"/>
          <w:bCs/>
          <w:color w:val="000000"/>
          <w:sz w:val="20"/>
          <w:szCs w:val="20"/>
        </w:rPr>
        <w:t>Приемка продукции по количеству и качеству производится Покупателем в соответствии с Инструкциями о порядке приемки продукции производственно- технического назначения и товаров народного потребления № П-6 и № П-7, установленных Постановлением Госарбитража.</w:t>
      </w:r>
    </w:p>
    <w:p w:rsidR="00560CB7" w:rsidRDefault="00560CB7" w:rsidP="00560CB7">
      <w:pPr>
        <w:ind w:firstLine="708"/>
        <w:jc w:val="both"/>
        <w:rPr>
          <w:rFonts w:ascii="Verdana" w:hAnsi="Verdana"/>
          <w:bCs/>
          <w:color w:val="000000"/>
          <w:sz w:val="20"/>
          <w:szCs w:val="20"/>
        </w:rPr>
      </w:pPr>
      <w:r w:rsidRPr="005B05AB">
        <w:rPr>
          <w:rFonts w:ascii="Verdana" w:hAnsi="Verdana"/>
          <w:bCs/>
          <w:color w:val="000000"/>
          <w:sz w:val="20"/>
          <w:szCs w:val="20"/>
        </w:rPr>
        <w:t xml:space="preserve">Право собственности на прибор и риск его случайной гибели или повреждения переходит от Поставщика к Заказчику в момент сдачи-приемки поставляемого прибора. </w:t>
      </w:r>
    </w:p>
    <w:p w:rsidR="00560CB7" w:rsidRDefault="00560CB7" w:rsidP="00560CB7">
      <w:pPr>
        <w:ind w:firstLine="708"/>
        <w:jc w:val="both"/>
        <w:rPr>
          <w:rFonts w:ascii="Verdana" w:hAnsi="Verdana"/>
          <w:sz w:val="20"/>
          <w:szCs w:val="20"/>
        </w:rPr>
      </w:pPr>
    </w:p>
    <w:p w:rsidR="00560CB7" w:rsidRDefault="00560CB7" w:rsidP="00560CB7">
      <w:pPr>
        <w:numPr>
          <w:ilvl w:val="0"/>
          <w:numId w:val="2"/>
        </w:numPr>
        <w:ind w:left="709" w:hanging="709"/>
        <w:jc w:val="both"/>
        <w:rPr>
          <w:rFonts w:ascii="Verdana" w:hAnsi="Verdana"/>
          <w:sz w:val="20"/>
          <w:szCs w:val="20"/>
        </w:rPr>
      </w:pPr>
      <w:r w:rsidRPr="005B05AB">
        <w:rPr>
          <w:rFonts w:ascii="Verdana" w:hAnsi="Verdana"/>
          <w:b/>
          <w:sz w:val="20"/>
          <w:szCs w:val="20"/>
        </w:rPr>
        <w:t xml:space="preserve">Требования к изготовителю (поставщику): </w:t>
      </w:r>
    </w:p>
    <w:p w:rsidR="00560CB7" w:rsidRDefault="00560CB7" w:rsidP="00560CB7">
      <w:pPr>
        <w:ind w:firstLine="708"/>
        <w:jc w:val="both"/>
        <w:rPr>
          <w:rFonts w:ascii="Verdana" w:hAnsi="Verdana"/>
          <w:sz w:val="20"/>
          <w:szCs w:val="20"/>
        </w:rPr>
      </w:pPr>
      <w:r w:rsidRPr="000631C8">
        <w:rPr>
          <w:rFonts w:ascii="Verdana" w:hAnsi="Verdana"/>
          <w:sz w:val="20"/>
          <w:szCs w:val="20"/>
        </w:rPr>
        <w:t>Поставщик должен иметь опыт поставки подобного оборудования не менее 2-х лет. Предпочтительно, поставщик является официальным дилером или изготовителем оборудования.</w:t>
      </w:r>
    </w:p>
    <w:p w:rsidR="00560CB7" w:rsidRDefault="00560CB7" w:rsidP="00560CB7">
      <w:pPr>
        <w:ind w:firstLine="708"/>
        <w:jc w:val="both"/>
        <w:rPr>
          <w:rFonts w:ascii="Verdana" w:hAnsi="Verdana"/>
          <w:sz w:val="20"/>
          <w:szCs w:val="20"/>
        </w:rPr>
      </w:pPr>
    </w:p>
    <w:p w:rsidR="00560CB7" w:rsidRDefault="00560CB7" w:rsidP="00560CB7">
      <w:pPr>
        <w:numPr>
          <w:ilvl w:val="0"/>
          <w:numId w:val="2"/>
        </w:numPr>
        <w:ind w:left="709" w:hanging="709"/>
        <w:jc w:val="both"/>
        <w:rPr>
          <w:rFonts w:ascii="Verdana" w:hAnsi="Verdana"/>
          <w:sz w:val="20"/>
          <w:szCs w:val="20"/>
        </w:rPr>
      </w:pPr>
      <w:r w:rsidRPr="005B05AB">
        <w:rPr>
          <w:rFonts w:ascii="Verdana" w:hAnsi="Verdana"/>
          <w:b/>
          <w:sz w:val="20"/>
          <w:szCs w:val="20"/>
        </w:rPr>
        <w:t>Перечень документов</w:t>
      </w:r>
      <w:r>
        <w:rPr>
          <w:rFonts w:ascii="Verdana" w:hAnsi="Verdana"/>
          <w:b/>
          <w:sz w:val="20"/>
          <w:szCs w:val="20"/>
        </w:rPr>
        <w:t>:</w:t>
      </w:r>
    </w:p>
    <w:p w:rsidR="00560CB7" w:rsidRDefault="00560CB7" w:rsidP="00560CB7">
      <w:pPr>
        <w:ind w:firstLine="708"/>
        <w:jc w:val="both"/>
        <w:rPr>
          <w:rFonts w:ascii="Verdana" w:hAnsi="Verdana"/>
          <w:sz w:val="20"/>
          <w:szCs w:val="20"/>
        </w:rPr>
      </w:pPr>
      <w:r w:rsidRPr="000631C8">
        <w:rPr>
          <w:rFonts w:ascii="Verdana" w:hAnsi="Verdana"/>
          <w:bCs/>
          <w:spacing w:val="-1"/>
          <w:sz w:val="20"/>
          <w:szCs w:val="20"/>
        </w:rPr>
        <w:t>При передаче оборудования Покупателю передаются следующие документы:</w:t>
      </w:r>
    </w:p>
    <w:p w:rsidR="00560CB7" w:rsidRDefault="00560CB7" w:rsidP="00560CB7">
      <w:pPr>
        <w:jc w:val="both"/>
        <w:rPr>
          <w:rFonts w:ascii="Verdana" w:hAnsi="Verdana"/>
          <w:bCs/>
          <w:spacing w:val="-1"/>
          <w:sz w:val="20"/>
          <w:szCs w:val="20"/>
        </w:rPr>
      </w:pPr>
      <w:r w:rsidRPr="005B05AB">
        <w:rPr>
          <w:rFonts w:ascii="Verdana" w:hAnsi="Verdana"/>
          <w:bCs/>
          <w:spacing w:val="-1"/>
          <w:sz w:val="20"/>
          <w:szCs w:val="20"/>
        </w:rPr>
        <w:t xml:space="preserve">Сопроводительная документация, сертификат соответствия, свидетельство о первичной поверке, оформленное в соответствии с Письмом </w:t>
      </w:r>
      <w:proofErr w:type="spellStart"/>
      <w:r w:rsidRPr="005B05AB">
        <w:rPr>
          <w:rFonts w:ascii="Verdana" w:hAnsi="Verdana"/>
          <w:bCs/>
          <w:spacing w:val="-1"/>
          <w:sz w:val="20"/>
          <w:szCs w:val="20"/>
        </w:rPr>
        <w:t>Ростехрегулирования</w:t>
      </w:r>
      <w:proofErr w:type="spellEnd"/>
      <w:r w:rsidRPr="005B05AB">
        <w:rPr>
          <w:rFonts w:ascii="Verdana" w:hAnsi="Verdana"/>
          <w:bCs/>
          <w:spacing w:val="-1"/>
          <w:sz w:val="20"/>
          <w:szCs w:val="20"/>
        </w:rPr>
        <w:t xml:space="preserve">  №ВК-101-32/3110 о  25.06.2007, паспорт, методика поверки, инструкция по обслуживанию</w:t>
      </w:r>
      <w:r>
        <w:rPr>
          <w:rFonts w:ascii="Verdana" w:hAnsi="Verdana"/>
          <w:bCs/>
          <w:spacing w:val="-1"/>
          <w:sz w:val="20"/>
          <w:szCs w:val="20"/>
        </w:rPr>
        <w:t>, ремонту</w:t>
      </w:r>
      <w:r w:rsidRPr="005B05AB">
        <w:rPr>
          <w:rFonts w:ascii="Verdana" w:hAnsi="Verdana"/>
          <w:bCs/>
          <w:spacing w:val="-1"/>
          <w:sz w:val="20"/>
          <w:szCs w:val="20"/>
        </w:rPr>
        <w:t xml:space="preserve"> и эксплуатации прибора, накладная, счет-фактура.</w:t>
      </w:r>
    </w:p>
    <w:p w:rsidR="00560CB7" w:rsidRDefault="00560CB7" w:rsidP="00560CB7">
      <w:pPr>
        <w:jc w:val="both"/>
        <w:rPr>
          <w:rFonts w:ascii="Verdana" w:hAnsi="Verdana"/>
          <w:sz w:val="20"/>
          <w:szCs w:val="20"/>
        </w:rPr>
      </w:pPr>
    </w:p>
    <w:p w:rsidR="00560CB7" w:rsidRDefault="00560CB7" w:rsidP="00560CB7">
      <w:pPr>
        <w:numPr>
          <w:ilvl w:val="0"/>
          <w:numId w:val="2"/>
        </w:numPr>
        <w:ind w:left="0" w:firstLine="0"/>
        <w:jc w:val="both"/>
        <w:rPr>
          <w:rFonts w:ascii="Verdana" w:hAnsi="Verdana"/>
          <w:sz w:val="20"/>
          <w:szCs w:val="20"/>
        </w:rPr>
      </w:pPr>
      <w:r w:rsidRPr="005B05AB">
        <w:rPr>
          <w:rFonts w:ascii="Verdana" w:hAnsi="Verdana"/>
          <w:b/>
          <w:sz w:val="20"/>
          <w:szCs w:val="20"/>
        </w:rPr>
        <w:t xml:space="preserve">Гарантии изготовителя </w:t>
      </w:r>
      <w:r>
        <w:rPr>
          <w:rFonts w:ascii="Verdana" w:hAnsi="Verdana"/>
          <w:b/>
          <w:sz w:val="20"/>
          <w:szCs w:val="20"/>
        </w:rPr>
        <w:t>(поставщика</w:t>
      </w:r>
      <w:r w:rsidRPr="005B05AB">
        <w:rPr>
          <w:rFonts w:ascii="Verdana" w:hAnsi="Verdana"/>
          <w:b/>
          <w:sz w:val="20"/>
          <w:szCs w:val="20"/>
        </w:rPr>
        <w:t>):</w:t>
      </w:r>
    </w:p>
    <w:p w:rsidR="00560CB7" w:rsidRPr="00451450" w:rsidRDefault="00560CB7" w:rsidP="00560CB7">
      <w:pPr>
        <w:shd w:val="clear" w:color="auto" w:fill="FFFFFF"/>
        <w:tabs>
          <w:tab w:val="left" w:pos="709"/>
        </w:tabs>
        <w:jc w:val="both"/>
        <w:rPr>
          <w:rFonts w:ascii="Verdana" w:hAnsi="Verdana"/>
          <w:bCs/>
          <w:color w:val="000000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ab/>
      </w:r>
      <w:r w:rsidRPr="00451450">
        <w:rPr>
          <w:rFonts w:ascii="Verdana" w:hAnsi="Verdana"/>
          <w:bCs/>
          <w:color w:val="000000"/>
          <w:sz w:val="20"/>
          <w:szCs w:val="20"/>
        </w:rPr>
        <w:t>Поставщик (изготовитель) гарантирует Заказчику качество оборудования и его работоспособность в течение гарантийного срока, который будет указан в Гарантийном талоне паспорта. Гарантийный срок должен быть не менее срока, установленного заводом изготовителем.</w:t>
      </w:r>
    </w:p>
    <w:p w:rsidR="00560CB7" w:rsidRPr="00451450" w:rsidRDefault="00560CB7" w:rsidP="00560CB7">
      <w:pPr>
        <w:shd w:val="clear" w:color="auto" w:fill="FFFFFF"/>
        <w:tabs>
          <w:tab w:val="left" w:pos="709"/>
        </w:tabs>
        <w:jc w:val="both"/>
        <w:rPr>
          <w:rFonts w:ascii="Verdana" w:hAnsi="Verdana"/>
          <w:bCs/>
          <w:color w:val="000000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ab/>
      </w:r>
      <w:r w:rsidRPr="00451450">
        <w:rPr>
          <w:rFonts w:ascii="Verdana" w:hAnsi="Verdana"/>
          <w:bCs/>
          <w:color w:val="000000"/>
          <w:sz w:val="20"/>
          <w:szCs w:val="20"/>
        </w:rPr>
        <w:t>Гарантийные обязательства осуществляются Поставщиком (изготовителем) за его счет.</w:t>
      </w:r>
    </w:p>
    <w:p w:rsidR="00560CB7" w:rsidRDefault="00560CB7" w:rsidP="00560CB7">
      <w:pPr>
        <w:shd w:val="clear" w:color="auto" w:fill="FFFFFF"/>
        <w:tabs>
          <w:tab w:val="left" w:pos="709"/>
        </w:tabs>
        <w:jc w:val="both"/>
        <w:rPr>
          <w:rFonts w:ascii="Verdana" w:hAnsi="Verdana"/>
          <w:bCs/>
          <w:color w:val="000000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ab/>
      </w:r>
      <w:r w:rsidRPr="00451450">
        <w:rPr>
          <w:rFonts w:ascii="Verdana" w:hAnsi="Verdana"/>
          <w:bCs/>
          <w:color w:val="000000"/>
          <w:sz w:val="20"/>
          <w:szCs w:val="20"/>
        </w:rPr>
        <w:t>Заказчик вправе предъявить требования по гарантии, связанные с недостатками, только в течение гарантийного срока</w:t>
      </w:r>
      <w:r>
        <w:rPr>
          <w:rFonts w:ascii="Verdana" w:hAnsi="Verdana"/>
          <w:bCs/>
          <w:color w:val="000000"/>
          <w:sz w:val="20"/>
          <w:szCs w:val="20"/>
        </w:rPr>
        <w:t>.</w:t>
      </w:r>
    </w:p>
    <w:p w:rsidR="00560CB7" w:rsidRPr="00451450" w:rsidRDefault="00560CB7" w:rsidP="00560CB7">
      <w:pPr>
        <w:shd w:val="clear" w:color="auto" w:fill="FFFFFF"/>
        <w:tabs>
          <w:tab w:val="left" w:pos="709"/>
        </w:tabs>
        <w:jc w:val="both"/>
        <w:rPr>
          <w:rFonts w:ascii="Verdana" w:hAnsi="Verdana"/>
          <w:bCs/>
          <w:color w:val="000000"/>
          <w:sz w:val="20"/>
          <w:szCs w:val="20"/>
        </w:rPr>
      </w:pPr>
    </w:p>
    <w:p w:rsidR="00560CB7" w:rsidRDefault="00560CB7" w:rsidP="00560CB7">
      <w:pPr>
        <w:numPr>
          <w:ilvl w:val="0"/>
          <w:numId w:val="2"/>
        </w:numPr>
        <w:ind w:left="0" w:hanging="11"/>
        <w:jc w:val="both"/>
        <w:rPr>
          <w:rFonts w:ascii="Verdana" w:hAnsi="Verdana"/>
          <w:sz w:val="20"/>
          <w:szCs w:val="20"/>
        </w:rPr>
      </w:pPr>
      <w:r w:rsidRPr="005B05AB">
        <w:rPr>
          <w:rFonts w:ascii="Verdana" w:hAnsi="Verdana"/>
          <w:b/>
          <w:noProof/>
          <w:sz w:val="20"/>
          <w:szCs w:val="20"/>
        </w:rPr>
        <w:t>Требования к упаковке оборудования</w:t>
      </w:r>
      <w:r>
        <w:rPr>
          <w:rFonts w:ascii="Verdana" w:hAnsi="Verdana"/>
          <w:b/>
          <w:noProof/>
          <w:sz w:val="20"/>
          <w:szCs w:val="20"/>
        </w:rPr>
        <w:t>:</w:t>
      </w:r>
    </w:p>
    <w:p w:rsidR="00560CB7" w:rsidRPr="008B3D5A" w:rsidRDefault="00560CB7" w:rsidP="00560CB7">
      <w:pPr>
        <w:ind w:firstLine="720"/>
        <w:jc w:val="both"/>
        <w:rPr>
          <w:rFonts w:ascii="Verdana" w:hAnsi="Verdana"/>
          <w:noProof/>
          <w:sz w:val="20"/>
          <w:szCs w:val="20"/>
        </w:rPr>
      </w:pPr>
      <w:r w:rsidRPr="000631C8">
        <w:rPr>
          <w:rFonts w:ascii="Verdana" w:hAnsi="Verdana"/>
          <w:noProof/>
          <w:sz w:val="20"/>
          <w:szCs w:val="20"/>
        </w:rPr>
        <w:t xml:space="preserve">Упаковка должна быть  выполнена в соответствии с ГОСТ 17527-2003; ГОСТ 20767-75 </w:t>
      </w:r>
      <w:r w:rsidRPr="008B3D5A">
        <w:rPr>
          <w:rFonts w:ascii="Verdana" w:hAnsi="Verdana"/>
          <w:noProof/>
          <w:sz w:val="20"/>
          <w:szCs w:val="20"/>
        </w:rPr>
        <w:t>и обеспечивать:</w:t>
      </w:r>
    </w:p>
    <w:p w:rsidR="00560CB7" w:rsidRPr="008B3D5A" w:rsidRDefault="00560CB7" w:rsidP="00560CB7">
      <w:pPr>
        <w:tabs>
          <w:tab w:val="left" w:pos="709"/>
        </w:tabs>
        <w:ind w:firstLine="720"/>
        <w:jc w:val="both"/>
        <w:rPr>
          <w:rFonts w:ascii="Verdana" w:hAnsi="Verdana"/>
          <w:noProof/>
          <w:sz w:val="20"/>
          <w:szCs w:val="20"/>
        </w:rPr>
      </w:pPr>
      <w:r w:rsidRPr="008B3D5A">
        <w:rPr>
          <w:rFonts w:ascii="Verdana" w:hAnsi="Verdana"/>
          <w:noProof/>
          <w:sz w:val="20"/>
          <w:szCs w:val="20"/>
        </w:rPr>
        <w:t>-</w:t>
      </w:r>
      <w:r w:rsidRPr="008B3D5A">
        <w:rPr>
          <w:rFonts w:ascii="Verdana" w:hAnsi="Verdana"/>
          <w:noProof/>
          <w:sz w:val="20"/>
          <w:szCs w:val="20"/>
        </w:rPr>
        <w:tab/>
        <w:t>защиту от повреждений и проникновений, исключая порчу и потерю товарного вида от попадания атмосферных осадков, влаги и обеспечение сохранности товаров;</w:t>
      </w:r>
    </w:p>
    <w:p w:rsidR="00560CB7" w:rsidRPr="008B3D5A" w:rsidRDefault="00560CB7" w:rsidP="00560CB7">
      <w:pPr>
        <w:tabs>
          <w:tab w:val="left" w:pos="709"/>
        </w:tabs>
        <w:ind w:firstLine="720"/>
        <w:jc w:val="both"/>
        <w:rPr>
          <w:rFonts w:ascii="Verdana" w:hAnsi="Verdana"/>
          <w:noProof/>
          <w:sz w:val="20"/>
          <w:szCs w:val="20"/>
        </w:rPr>
      </w:pPr>
      <w:r w:rsidRPr="008B3D5A">
        <w:rPr>
          <w:rFonts w:ascii="Verdana" w:hAnsi="Verdana"/>
          <w:noProof/>
          <w:sz w:val="20"/>
          <w:szCs w:val="20"/>
        </w:rPr>
        <w:t>-</w:t>
      </w:r>
      <w:r w:rsidRPr="008B3D5A">
        <w:rPr>
          <w:rFonts w:ascii="Verdana" w:hAnsi="Verdana"/>
          <w:noProof/>
          <w:sz w:val="20"/>
          <w:szCs w:val="20"/>
        </w:rPr>
        <w:tab/>
        <w:t>облегчение транспортирования (транспортабельность);</w:t>
      </w:r>
    </w:p>
    <w:p w:rsidR="00560CB7" w:rsidRPr="008B3D5A" w:rsidRDefault="00560CB7" w:rsidP="00560CB7">
      <w:pPr>
        <w:tabs>
          <w:tab w:val="left" w:pos="709"/>
        </w:tabs>
        <w:ind w:firstLine="720"/>
        <w:jc w:val="both"/>
        <w:rPr>
          <w:rFonts w:ascii="Verdana" w:hAnsi="Verdana"/>
          <w:noProof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t>-</w:t>
      </w:r>
      <w:r>
        <w:rPr>
          <w:rFonts w:ascii="Verdana" w:hAnsi="Verdana"/>
          <w:noProof/>
          <w:sz w:val="20"/>
          <w:szCs w:val="20"/>
        </w:rPr>
        <w:tab/>
        <w:t>гарантия качества;</w:t>
      </w:r>
    </w:p>
    <w:p w:rsidR="00560CB7" w:rsidRPr="008B3D5A" w:rsidRDefault="00560CB7" w:rsidP="00560CB7">
      <w:pPr>
        <w:tabs>
          <w:tab w:val="left" w:pos="709"/>
        </w:tabs>
        <w:ind w:firstLine="720"/>
        <w:jc w:val="both"/>
        <w:rPr>
          <w:rFonts w:ascii="Verdana" w:hAnsi="Verdana"/>
          <w:noProof/>
          <w:sz w:val="20"/>
          <w:szCs w:val="20"/>
        </w:rPr>
      </w:pPr>
      <w:r w:rsidRPr="008B3D5A">
        <w:rPr>
          <w:rFonts w:ascii="Verdana" w:hAnsi="Verdana"/>
          <w:noProof/>
          <w:sz w:val="20"/>
          <w:szCs w:val="20"/>
        </w:rPr>
        <w:t>-</w:t>
      </w:r>
      <w:r w:rsidRPr="008B3D5A">
        <w:rPr>
          <w:rFonts w:ascii="Verdana" w:hAnsi="Verdana"/>
          <w:noProof/>
          <w:sz w:val="20"/>
          <w:szCs w:val="20"/>
        </w:rPr>
        <w:tab/>
        <w:t>безопасность упаковки (на содержание вредных веществ);</w:t>
      </w:r>
    </w:p>
    <w:p w:rsidR="00560CB7" w:rsidRPr="008B3D5A" w:rsidRDefault="00560CB7" w:rsidP="00560CB7">
      <w:pPr>
        <w:tabs>
          <w:tab w:val="left" w:pos="709"/>
        </w:tabs>
        <w:ind w:firstLine="720"/>
        <w:jc w:val="both"/>
        <w:rPr>
          <w:rFonts w:ascii="Verdana" w:hAnsi="Verdana"/>
          <w:noProof/>
          <w:sz w:val="20"/>
          <w:szCs w:val="20"/>
        </w:rPr>
      </w:pPr>
      <w:r w:rsidRPr="008B3D5A">
        <w:rPr>
          <w:rFonts w:ascii="Verdana" w:hAnsi="Verdana"/>
          <w:noProof/>
          <w:sz w:val="20"/>
          <w:szCs w:val="20"/>
        </w:rPr>
        <w:t>-</w:t>
      </w:r>
      <w:r w:rsidRPr="008B3D5A">
        <w:rPr>
          <w:rFonts w:ascii="Verdana" w:hAnsi="Verdana"/>
          <w:noProof/>
          <w:sz w:val="20"/>
          <w:szCs w:val="20"/>
        </w:rPr>
        <w:tab/>
        <w:t xml:space="preserve">экологичность (способность её при использовании и утилизации не </w:t>
      </w:r>
      <w:r>
        <w:rPr>
          <w:rFonts w:ascii="Verdana" w:hAnsi="Verdana"/>
          <w:noProof/>
          <w:sz w:val="20"/>
          <w:szCs w:val="20"/>
        </w:rPr>
        <w:t>наносить вред окружающей среде).</w:t>
      </w:r>
    </w:p>
    <w:p w:rsidR="007C02EE" w:rsidRPr="003A70B1" w:rsidRDefault="007C02EE" w:rsidP="007C02EE">
      <w:pPr>
        <w:shd w:val="clear" w:color="auto" w:fill="FFFFFF"/>
        <w:tabs>
          <w:tab w:val="center" w:pos="4889"/>
        </w:tabs>
        <w:rPr>
          <w:rFonts w:ascii="Verdana" w:hAnsi="Verdana"/>
          <w:sz w:val="20"/>
          <w:szCs w:val="20"/>
        </w:rPr>
      </w:pPr>
    </w:p>
    <w:p w:rsidR="007C02EE" w:rsidRPr="007C02EE" w:rsidRDefault="007C02EE" w:rsidP="007C02EE">
      <w:pPr>
        <w:tabs>
          <w:tab w:val="left" w:pos="3285"/>
        </w:tabs>
        <w:jc w:val="center"/>
        <w:rPr>
          <w:rFonts w:ascii="Verdana" w:hAnsi="Verdana"/>
          <w:b/>
          <w:sz w:val="20"/>
          <w:szCs w:val="20"/>
        </w:rPr>
      </w:pPr>
    </w:p>
    <w:p w:rsidR="007C02EE" w:rsidRPr="007C02EE" w:rsidRDefault="007C02EE" w:rsidP="007C02EE">
      <w:pPr>
        <w:tabs>
          <w:tab w:val="left" w:pos="3285"/>
        </w:tabs>
        <w:jc w:val="center"/>
        <w:rPr>
          <w:rFonts w:ascii="Verdana" w:hAnsi="Verdana"/>
          <w:b/>
          <w:sz w:val="20"/>
          <w:szCs w:val="20"/>
        </w:rPr>
      </w:pPr>
      <w:r w:rsidRPr="007C02EE">
        <w:rPr>
          <w:rFonts w:ascii="Verdana" w:hAnsi="Verdana"/>
          <w:b/>
          <w:sz w:val="20"/>
          <w:szCs w:val="20"/>
        </w:rPr>
        <w:t>ТЕХНИЧЕСКИЕ ТРЕБОВАНИЯ</w:t>
      </w:r>
    </w:p>
    <w:p w:rsidR="007C02EE" w:rsidRPr="007C02EE" w:rsidRDefault="007C02EE" w:rsidP="007C02EE">
      <w:pPr>
        <w:spacing w:line="346" w:lineRule="exact"/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 w:rsidRPr="007C02EE">
        <w:rPr>
          <w:rFonts w:ascii="Verdana" w:hAnsi="Verdana"/>
          <w:b/>
          <w:bCs/>
          <w:color w:val="000000"/>
          <w:sz w:val="20"/>
          <w:szCs w:val="20"/>
        </w:rPr>
        <w:t xml:space="preserve">на </w:t>
      </w:r>
      <w:proofErr w:type="spellStart"/>
      <w:r w:rsidRPr="007C02EE">
        <w:rPr>
          <w:rFonts w:ascii="Verdana" w:hAnsi="Verdana"/>
          <w:b/>
          <w:bCs/>
          <w:color w:val="000000"/>
          <w:sz w:val="20"/>
          <w:szCs w:val="20"/>
        </w:rPr>
        <w:t>миллиомметр</w:t>
      </w:r>
      <w:proofErr w:type="spellEnd"/>
      <w:r w:rsidRPr="007C02EE">
        <w:rPr>
          <w:rFonts w:ascii="Verdana" w:hAnsi="Verdana"/>
          <w:b/>
          <w:bCs/>
          <w:color w:val="000000"/>
          <w:sz w:val="20"/>
          <w:szCs w:val="20"/>
        </w:rPr>
        <w:t xml:space="preserve"> цифровой ПТФ-1. </w:t>
      </w:r>
    </w:p>
    <w:p w:rsidR="007C02EE" w:rsidRPr="003A70B1" w:rsidRDefault="007C02EE" w:rsidP="007C02EE">
      <w:pPr>
        <w:spacing w:line="346" w:lineRule="exact"/>
        <w:rPr>
          <w:rFonts w:ascii="Verdana" w:hAnsi="Verdana"/>
          <w:bCs/>
          <w:color w:val="000000"/>
          <w:sz w:val="20"/>
          <w:szCs w:val="20"/>
        </w:rPr>
      </w:pPr>
    </w:p>
    <w:p w:rsidR="007C02EE" w:rsidRPr="007C02EE" w:rsidRDefault="007C02EE" w:rsidP="007C02EE">
      <w:pPr>
        <w:autoSpaceDE w:val="0"/>
        <w:autoSpaceDN w:val="0"/>
        <w:adjustRightInd w:val="0"/>
        <w:ind w:left="426" w:hanging="426"/>
        <w:rPr>
          <w:rFonts w:ascii="Verdana" w:hAnsi="Verdana"/>
          <w:bCs/>
          <w:color w:val="000000"/>
          <w:sz w:val="20"/>
          <w:szCs w:val="20"/>
        </w:rPr>
      </w:pPr>
      <w:r w:rsidRPr="007C02EE">
        <w:rPr>
          <w:rFonts w:ascii="Verdana" w:hAnsi="Verdana"/>
          <w:b/>
          <w:sz w:val="20"/>
          <w:szCs w:val="20"/>
        </w:rPr>
        <w:t>1.</w:t>
      </w:r>
      <w:r w:rsidRPr="007C02EE">
        <w:rPr>
          <w:rFonts w:ascii="Verdana" w:hAnsi="Verdana"/>
          <w:bCs/>
          <w:color w:val="000000"/>
          <w:sz w:val="20"/>
          <w:szCs w:val="20"/>
        </w:rPr>
        <w:tab/>
      </w:r>
      <w:r w:rsidRPr="007C02EE">
        <w:rPr>
          <w:rFonts w:ascii="Verdana" w:hAnsi="Verdana"/>
          <w:b/>
          <w:sz w:val="20"/>
          <w:szCs w:val="20"/>
        </w:rPr>
        <w:t>Наименование:</w:t>
      </w:r>
      <w:r w:rsidRPr="007C02EE">
        <w:rPr>
          <w:rFonts w:ascii="Verdana" w:hAnsi="Verdana"/>
          <w:bCs/>
          <w:color w:val="000000"/>
          <w:sz w:val="20"/>
          <w:szCs w:val="20"/>
        </w:rPr>
        <w:t xml:space="preserve"> </w:t>
      </w:r>
      <w:proofErr w:type="spellStart"/>
      <w:r w:rsidRPr="007C02EE">
        <w:rPr>
          <w:rFonts w:ascii="Verdana" w:hAnsi="Verdana"/>
          <w:bCs/>
          <w:color w:val="000000"/>
          <w:sz w:val="20"/>
          <w:szCs w:val="20"/>
        </w:rPr>
        <w:t>миллиомметр</w:t>
      </w:r>
      <w:proofErr w:type="spellEnd"/>
      <w:r w:rsidRPr="007C02EE">
        <w:rPr>
          <w:rFonts w:ascii="Verdana" w:hAnsi="Verdana"/>
          <w:bCs/>
          <w:color w:val="000000"/>
          <w:sz w:val="20"/>
          <w:szCs w:val="20"/>
        </w:rPr>
        <w:t xml:space="preserve"> </w:t>
      </w:r>
      <w:proofErr w:type="gramStart"/>
      <w:r w:rsidRPr="007C02EE">
        <w:rPr>
          <w:rFonts w:ascii="Verdana" w:hAnsi="Verdana"/>
          <w:bCs/>
          <w:color w:val="000000"/>
          <w:sz w:val="20"/>
          <w:szCs w:val="20"/>
        </w:rPr>
        <w:t>цифровой</w:t>
      </w:r>
      <w:proofErr w:type="gramEnd"/>
      <w:r w:rsidRPr="007C02EE">
        <w:rPr>
          <w:rFonts w:ascii="Verdana" w:hAnsi="Verdana"/>
          <w:bCs/>
          <w:color w:val="000000"/>
          <w:sz w:val="20"/>
          <w:szCs w:val="20"/>
        </w:rPr>
        <w:t xml:space="preserve"> ПТФ-1.</w:t>
      </w:r>
    </w:p>
    <w:p w:rsidR="007C02EE" w:rsidRPr="007C02EE" w:rsidRDefault="007C02EE" w:rsidP="007C02EE">
      <w:pPr>
        <w:tabs>
          <w:tab w:val="left" w:pos="709"/>
        </w:tabs>
        <w:spacing w:before="120" w:line="346" w:lineRule="exact"/>
        <w:ind w:left="426" w:hanging="426"/>
        <w:rPr>
          <w:rFonts w:ascii="Verdana" w:hAnsi="Verdana"/>
          <w:b/>
          <w:sz w:val="20"/>
          <w:szCs w:val="20"/>
        </w:rPr>
      </w:pPr>
      <w:r w:rsidRPr="007C02EE">
        <w:rPr>
          <w:rFonts w:ascii="Verdana" w:hAnsi="Verdana"/>
          <w:b/>
          <w:sz w:val="20"/>
          <w:szCs w:val="20"/>
        </w:rPr>
        <w:t>2.</w:t>
      </w:r>
      <w:r w:rsidRPr="007C02EE">
        <w:rPr>
          <w:rFonts w:ascii="Verdana" w:hAnsi="Verdana"/>
          <w:b/>
          <w:sz w:val="20"/>
          <w:szCs w:val="20"/>
        </w:rPr>
        <w:tab/>
        <w:t>Технические характеристики:</w:t>
      </w:r>
    </w:p>
    <w:p w:rsidR="007C02EE" w:rsidRPr="007C02EE" w:rsidRDefault="007C02EE" w:rsidP="007C02EE">
      <w:pPr>
        <w:tabs>
          <w:tab w:val="left" w:pos="709"/>
        </w:tabs>
        <w:spacing w:line="346" w:lineRule="exact"/>
        <w:ind w:left="425" w:hanging="425"/>
        <w:rPr>
          <w:rFonts w:ascii="Verdana" w:hAnsi="Verdana"/>
          <w:b/>
          <w:sz w:val="20"/>
          <w:szCs w:val="20"/>
        </w:rPr>
      </w:pPr>
    </w:p>
    <w:tbl>
      <w:tblPr>
        <w:tblW w:w="9639" w:type="dxa"/>
        <w:tblInd w:w="44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6"/>
        <w:gridCol w:w="4253"/>
      </w:tblGrid>
      <w:tr w:rsidR="007C02EE" w:rsidRPr="007C02EE" w:rsidTr="004578F9">
        <w:tc>
          <w:tcPr>
            <w:tcW w:w="538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C02EE" w:rsidRPr="007C02EE" w:rsidRDefault="007C02EE" w:rsidP="007C02EE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7C02EE">
              <w:rPr>
                <w:rFonts w:ascii="Verdana" w:hAnsi="Verdana"/>
                <w:b/>
                <w:bCs/>
                <w:sz w:val="20"/>
                <w:szCs w:val="20"/>
              </w:rPr>
              <w:t>Характеристика</w:t>
            </w:r>
          </w:p>
        </w:tc>
        <w:tc>
          <w:tcPr>
            <w:tcW w:w="4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C02EE" w:rsidRPr="007C02EE" w:rsidRDefault="007C02EE" w:rsidP="007C02EE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7C02EE">
              <w:rPr>
                <w:rFonts w:ascii="Verdana" w:hAnsi="Verdana"/>
                <w:b/>
                <w:bCs/>
                <w:sz w:val="20"/>
                <w:szCs w:val="20"/>
              </w:rPr>
              <w:t>Значение</w:t>
            </w:r>
          </w:p>
        </w:tc>
      </w:tr>
      <w:tr w:rsidR="007C02EE" w:rsidRPr="007C02EE" w:rsidTr="004578F9">
        <w:tc>
          <w:tcPr>
            <w:tcW w:w="538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C02EE" w:rsidRPr="007C02EE" w:rsidRDefault="007C02EE" w:rsidP="007C02EE">
            <w:pPr>
              <w:rPr>
                <w:rFonts w:ascii="Verdana" w:hAnsi="Verdana"/>
                <w:sz w:val="20"/>
                <w:szCs w:val="20"/>
              </w:rPr>
            </w:pPr>
            <w:r w:rsidRPr="007C02EE">
              <w:rPr>
                <w:rFonts w:ascii="Verdana" w:hAnsi="Verdana"/>
                <w:sz w:val="20"/>
                <w:szCs w:val="20"/>
              </w:rPr>
              <w:t>Полный диапазон измерения, Ом</w:t>
            </w:r>
          </w:p>
        </w:tc>
        <w:tc>
          <w:tcPr>
            <w:tcW w:w="4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C02EE" w:rsidRPr="007C02EE" w:rsidRDefault="007C02EE" w:rsidP="007C02E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C02EE">
              <w:rPr>
                <w:rFonts w:ascii="Verdana" w:hAnsi="Verdana"/>
                <w:sz w:val="20"/>
                <w:szCs w:val="20"/>
              </w:rPr>
              <w:t>0,00001 - 2000</w:t>
            </w:r>
          </w:p>
        </w:tc>
      </w:tr>
      <w:tr w:rsidR="007C02EE" w:rsidRPr="007C02EE" w:rsidTr="004578F9">
        <w:tc>
          <w:tcPr>
            <w:tcW w:w="538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C02EE" w:rsidRPr="007C02EE" w:rsidRDefault="007C02EE" w:rsidP="007C02EE">
            <w:pPr>
              <w:rPr>
                <w:rFonts w:ascii="Verdana" w:hAnsi="Verdana"/>
                <w:sz w:val="20"/>
                <w:szCs w:val="20"/>
              </w:rPr>
            </w:pPr>
            <w:r w:rsidRPr="007C02EE">
              <w:rPr>
                <w:rFonts w:ascii="Verdana" w:hAnsi="Verdana"/>
                <w:sz w:val="20"/>
                <w:szCs w:val="20"/>
              </w:rPr>
              <w:t>Разрешающая способность</w:t>
            </w:r>
          </w:p>
        </w:tc>
        <w:tc>
          <w:tcPr>
            <w:tcW w:w="4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C02EE" w:rsidRPr="007C02EE" w:rsidRDefault="007C02EE" w:rsidP="007C02E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C02EE">
              <w:rPr>
                <w:rFonts w:ascii="Verdana" w:hAnsi="Verdana"/>
                <w:sz w:val="20"/>
                <w:szCs w:val="20"/>
              </w:rPr>
              <w:t>1 мкОм</w:t>
            </w:r>
          </w:p>
        </w:tc>
      </w:tr>
      <w:tr w:rsidR="007C02EE" w:rsidRPr="007C02EE" w:rsidTr="004578F9">
        <w:tc>
          <w:tcPr>
            <w:tcW w:w="538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C02EE" w:rsidRPr="007C02EE" w:rsidRDefault="007C02EE" w:rsidP="007C02EE">
            <w:pPr>
              <w:rPr>
                <w:rFonts w:ascii="Verdana" w:hAnsi="Verdana"/>
                <w:sz w:val="20"/>
                <w:szCs w:val="20"/>
              </w:rPr>
            </w:pPr>
            <w:r w:rsidRPr="007C02EE">
              <w:rPr>
                <w:rFonts w:ascii="Verdana" w:hAnsi="Verdana"/>
                <w:sz w:val="20"/>
                <w:szCs w:val="20"/>
              </w:rPr>
              <w:t>Частные диапазоны измерения устанавливаются переключателем диапазонов</w:t>
            </w:r>
          </w:p>
        </w:tc>
        <w:tc>
          <w:tcPr>
            <w:tcW w:w="4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C02EE" w:rsidRPr="007C02EE" w:rsidRDefault="007C02EE" w:rsidP="007C02E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C02EE">
              <w:rPr>
                <w:rFonts w:ascii="Verdana" w:hAnsi="Verdana"/>
                <w:sz w:val="20"/>
                <w:szCs w:val="20"/>
              </w:rPr>
              <w:t>1, 10-1, 10-2, 10-3, 10-4, 10-5, 10-6</w:t>
            </w:r>
          </w:p>
        </w:tc>
      </w:tr>
      <w:tr w:rsidR="007C02EE" w:rsidRPr="007C02EE" w:rsidTr="004578F9">
        <w:tc>
          <w:tcPr>
            <w:tcW w:w="538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C02EE" w:rsidRPr="007C02EE" w:rsidRDefault="007C02EE" w:rsidP="007C02EE">
            <w:pPr>
              <w:rPr>
                <w:rFonts w:ascii="Verdana" w:hAnsi="Verdana"/>
                <w:sz w:val="20"/>
                <w:szCs w:val="20"/>
              </w:rPr>
            </w:pPr>
            <w:r w:rsidRPr="007C02EE">
              <w:rPr>
                <w:rFonts w:ascii="Verdana" w:hAnsi="Verdana"/>
                <w:sz w:val="20"/>
                <w:szCs w:val="20"/>
              </w:rPr>
              <w:t>Количество разрядов цифрового отсчетного устройства (цифрового табло)</w:t>
            </w:r>
          </w:p>
        </w:tc>
        <w:tc>
          <w:tcPr>
            <w:tcW w:w="4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C02EE" w:rsidRPr="007C02EE" w:rsidRDefault="007C02EE" w:rsidP="007C02E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C02EE"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7C02EE" w:rsidRPr="007C02EE" w:rsidTr="004578F9">
        <w:tc>
          <w:tcPr>
            <w:tcW w:w="538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C02EE" w:rsidRPr="007C02EE" w:rsidRDefault="007C02EE" w:rsidP="007C02EE">
            <w:pPr>
              <w:rPr>
                <w:rFonts w:ascii="Verdana" w:hAnsi="Verdana"/>
                <w:sz w:val="20"/>
                <w:szCs w:val="20"/>
              </w:rPr>
            </w:pPr>
            <w:r w:rsidRPr="007C02EE">
              <w:rPr>
                <w:rFonts w:ascii="Verdana" w:hAnsi="Verdana"/>
                <w:sz w:val="20"/>
                <w:szCs w:val="20"/>
              </w:rPr>
              <w:t>Предел допускаемой основной погрешности</w:t>
            </w:r>
          </w:p>
        </w:tc>
        <w:tc>
          <w:tcPr>
            <w:tcW w:w="4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C02EE" w:rsidRPr="007C02EE" w:rsidRDefault="007C02EE" w:rsidP="007C02E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C02EE">
              <w:rPr>
                <w:rFonts w:ascii="Verdana" w:hAnsi="Verdana"/>
                <w:sz w:val="20"/>
                <w:szCs w:val="20"/>
              </w:rPr>
              <w:t xml:space="preserve">0,5% от величины измеряемого сопротивления +1 </w:t>
            </w:r>
            <w:proofErr w:type="spellStart"/>
            <w:r w:rsidRPr="007C02EE">
              <w:rPr>
                <w:rFonts w:ascii="Verdana" w:hAnsi="Verdana"/>
                <w:sz w:val="20"/>
                <w:szCs w:val="20"/>
              </w:rPr>
              <w:t>ед.мл</w:t>
            </w:r>
            <w:proofErr w:type="gramStart"/>
            <w:r w:rsidRPr="007C02EE">
              <w:rPr>
                <w:rFonts w:ascii="Verdana" w:hAnsi="Verdana"/>
                <w:sz w:val="20"/>
                <w:szCs w:val="20"/>
              </w:rPr>
              <w:t>.р</w:t>
            </w:r>
            <w:proofErr w:type="gramEnd"/>
            <w:r w:rsidRPr="007C02EE">
              <w:rPr>
                <w:rFonts w:ascii="Verdana" w:hAnsi="Verdana"/>
                <w:sz w:val="20"/>
                <w:szCs w:val="20"/>
              </w:rPr>
              <w:t>азряда</w:t>
            </w:r>
            <w:proofErr w:type="spellEnd"/>
          </w:p>
        </w:tc>
      </w:tr>
      <w:tr w:rsidR="007C02EE" w:rsidRPr="007C02EE" w:rsidTr="004578F9">
        <w:tc>
          <w:tcPr>
            <w:tcW w:w="538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C02EE" w:rsidRPr="007C02EE" w:rsidRDefault="007C02EE" w:rsidP="007C02EE">
            <w:pPr>
              <w:rPr>
                <w:rFonts w:ascii="Verdana" w:hAnsi="Verdana"/>
                <w:sz w:val="20"/>
                <w:szCs w:val="20"/>
              </w:rPr>
            </w:pPr>
            <w:r w:rsidRPr="007C02EE">
              <w:rPr>
                <w:rFonts w:ascii="Verdana" w:hAnsi="Verdana"/>
                <w:sz w:val="20"/>
                <w:szCs w:val="20"/>
              </w:rPr>
              <w:t>Время установления рабочего режима, мин</w:t>
            </w:r>
          </w:p>
        </w:tc>
        <w:tc>
          <w:tcPr>
            <w:tcW w:w="4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C02EE" w:rsidRPr="007C02EE" w:rsidRDefault="007C02EE" w:rsidP="007C02E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C02EE"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7C02EE" w:rsidRPr="007C02EE" w:rsidTr="004578F9">
        <w:tc>
          <w:tcPr>
            <w:tcW w:w="538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C02EE" w:rsidRPr="007C02EE" w:rsidRDefault="007C02EE" w:rsidP="007C02EE">
            <w:pPr>
              <w:rPr>
                <w:rFonts w:ascii="Verdana" w:hAnsi="Verdana"/>
                <w:sz w:val="20"/>
                <w:szCs w:val="20"/>
              </w:rPr>
            </w:pPr>
            <w:r w:rsidRPr="007C02EE">
              <w:rPr>
                <w:rFonts w:ascii="Verdana" w:hAnsi="Verdana"/>
                <w:sz w:val="20"/>
                <w:szCs w:val="20"/>
              </w:rPr>
              <w:t>Время непрерывной работы, час</w:t>
            </w:r>
          </w:p>
        </w:tc>
        <w:tc>
          <w:tcPr>
            <w:tcW w:w="4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C02EE" w:rsidRPr="007C02EE" w:rsidRDefault="007C02EE" w:rsidP="007C02E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C02EE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7C02EE" w:rsidRPr="007C02EE" w:rsidTr="004578F9">
        <w:tc>
          <w:tcPr>
            <w:tcW w:w="538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C02EE" w:rsidRPr="007C02EE" w:rsidRDefault="007C02EE" w:rsidP="007C02EE">
            <w:pPr>
              <w:rPr>
                <w:rFonts w:ascii="Verdana" w:hAnsi="Verdana"/>
                <w:sz w:val="20"/>
                <w:szCs w:val="20"/>
              </w:rPr>
            </w:pPr>
            <w:r w:rsidRPr="007C02EE">
              <w:rPr>
                <w:rFonts w:ascii="Verdana" w:hAnsi="Verdana"/>
                <w:sz w:val="20"/>
                <w:szCs w:val="20"/>
              </w:rPr>
              <w:t>Диапазон рабочих температур</w:t>
            </w:r>
          </w:p>
        </w:tc>
        <w:tc>
          <w:tcPr>
            <w:tcW w:w="4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C02EE" w:rsidRPr="007C02EE" w:rsidRDefault="007C02EE" w:rsidP="007C02E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C02EE">
              <w:rPr>
                <w:rFonts w:ascii="Verdana" w:hAnsi="Verdana"/>
                <w:sz w:val="20"/>
                <w:szCs w:val="20"/>
              </w:rPr>
              <w:t>От -20</w:t>
            </w:r>
            <w:proofErr w:type="gramStart"/>
            <w:r w:rsidRPr="007C02EE">
              <w:rPr>
                <w:rFonts w:ascii="Verdana" w:hAnsi="Verdana"/>
                <w:sz w:val="20"/>
                <w:szCs w:val="20"/>
              </w:rPr>
              <w:t xml:space="preserve"> °С</w:t>
            </w:r>
            <w:proofErr w:type="gramEnd"/>
            <w:r w:rsidRPr="007C02EE">
              <w:rPr>
                <w:rFonts w:ascii="Verdana" w:hAnsi="Verdana"/>
                <w:sz w:val="20"/>
                <w:szCs w:val="20"/>
              </w:rPr>
              <w:t xml:space="preserve"> до +40 °С</w:t>
            </w:r>
          </w:p>
        </w:tc>
      </w:tr>
      <w:tr w:rsidR="007C02EE" w:rsidRPr="007C02EE" w:rsidTr="004578F9">
        <w:tc>
          <w:tcPr>
            <w:tcW w:w="538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C02EE" w:rsidRPr="007C02EE" w:rsidRDefault="007C02EE" w:rsidP="007C02EE">
            <w:pPr>
              <w:rPr>
                <w:rFonts w:ascii="Verdana" w:hAnsi="Verdana"/>
                <w:sz w:val="20"/>
                <w:szCs w:val="20"/>
              </w:rPr>
            </w:pPr>
            <w:r w:rsidRPr="007C02EE">
              <w:rPr>
                <w:rFonts w:ascii="Verdana" w:hAnsi="Verdana"/>
                <w:sz w:val="20"/>
                <w:szCs w:val="20"/>
              </w:rPr>
              <w:t xml:space="preserve">Габаритные размеры, </w:t>
            </w:r>
            <w:proofErr w:type="gramStart"/>
            <w:r w:rsidRPr="007C02EE">
              <w:rPr>
                <w:rFonts w:ascii="Verdana" w:hAnsi="Verdana"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4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C02EE" w:rsidRPr="007C02EE" w:rsidRDefault="007C02EE" w:rsidP="007C02E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C02EE">
              <w:rPr>
                <w:rFonts w:ascii="Verdana" w:hAnsi="Verdana"/>
                <w:sz w:val="20"/>
                <w:szCs w:val="20"/>
              </w:rPr>
              <w:t>350х210х105</w:t>
            </w:r>
          </w:p>
        </w:tc>
      </w:tr>
      <w:tr w:rsidR="007C02EE" w:rsidRPr="007C02EE" w:rsidTr="004578F9">
        <w:tc>
          <w:tcPr>
            <w:tcW w:w="538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C02EE" w:rsidRPr="007C02EE" w:rsidRDefault="007C02EE" w:rsidP="007C02EE">
            <w:pPr>
              <w:rPr>
                <w:rFonts w:ascii="Verdana" w:hAnsi="Verdana"/>
                <w:sz w:val="20"/>
                <w:szCs w:val="20"/>
              </w:rPr>
            </w:pPr>
            <w:r w:rsidRPr="007C02EE">
              <w:rPr>
                <w:rFonts w:ascii="Verdana" w:hAnsi="Verdana"/>
                <w:sz w:val="20"/>
                <w:szCs w:val="20"/>
              </w:rPr>
              <w:t xml:space="preserve">Масса, </w:t>
            </w:r>
            <w:proofErr w:type="gramStart"/>
            <w:r w:rsidRPr="007C02EE">
              <w:rPr>
                <w:rFonts w:ascii="Verdana" w:hAnsi="Verdana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4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C02EE" w:rsidRPr="007C02EE" w:rsidRDefault="007C02EE" w:rsidP="007C02E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C02EE">
              <w:rPr>
                <w:rFonts w:ascii="Verdana" w:hAnsi="Verdana"/>
                <w:sz w:val="20"/>
                <w:szCs w:val="20"/>
              </w:rPr>
              <w:t>4,5</w:t>
            </w:r>
          </w:p>
        </w:tc>
      </w:tr>
      <w:tr w:rsidR="007C02EE" w:rsidRPr="007C02EE" w:rsidTr="004578F9">
        <w:tc>
          <w:tcPr>
            <w:tcW w:w="538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C02EE" w:rsidRPr="007C02EE" w:rsidRDefault="007C02EE" w:rsidP="007C02EE">
            <w:pPr>
              <w:rPr>
                <w:rFonts w:ascii="Verdana" w:hAnsi="Verdana"/>
                <w:sz w:val="20"/>
                <w:szCs w:val="20"/>
              </w:rPr>
            </w:pPr>
            <w:r w:rsidRPr="007C02EE">
              <w:rPr>
                <w:rFonts w:ascii="Verdana" w:hAnsi="Verdana"/>
                <w:sz w:val="20"/>
                <w:szCs w:val="20"/>
              </w:rPr>
              <w:t>Питание</w:t>
            </w:r>
          </w:p>
        </w:tc>
        <w:tc>
          <w:tcPr>
            <w:tcW w:w="4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C02EE" w:rsidRPr="007C02EE" w:rsidRDefault="007C02EE" w:rsidP="007C02E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C02EE">
              <w:rPr>
                <w:rFonts w:ascii="Verdana" w:hAnsi="Verdana"/>
                <w:sz w:val="20"/>
                <w:szCs w:val="20"/>
              </w:rPr>
              <w:t>Питание - от сети общего назначения по ГОСТ 13109-87</w:t>
            </w:r>
          </w:p>
        </w:tc>
      </w:tr>
      <w:tr w:rsidR="007C02EE" w:rsidRPr="007C02EE" w:rsidTr="004578F9">
        <w:tc>
          <w:tcPr>
            <w:tcW w:w="538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C02EE" w:rsidRPr="007C02EE" w:rsidRDefault="007C02EE" w:rsidP="007C02EE">
            <w:pPr>
              <w:rPr>
                <w:rFonts w:ascii="Verdana" w:hAnsi="Verdana"/>
                <w:sz w:val="20"/>
                <w:szCs w:val="20"/>
              </w:rPr>
            </w:pPr>
            <w:r w:rsidRPr="007C02EE">
              <w:rPr>
                <w:rFonts w:ascii="Verdana" w:hAnsi="Verdana"/>
                <w:sz w:val="20"/>
                <w:szCs w:val="20"/>
              </w:rPr>
              <w:t>Потребляемая мощность в режиме "Измерение", ВА</w:t>
            </w:r>
          </w:p>
        </w:tc>
        <w:tc>
          <w:tcPr>
            <w:tcW w:w="4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C02EE" w:rsidRPr="007C02EE" w:rsidRDefault="007C02EE" w:rsidP="007C02E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C02EE">
              <w:rPr>
                <w:rFonts w:ascii="Verdana" w:hAnsi="Verdana"/>
                <w:sz w:val="20"/>
                <w:szCs w:val="20"/>
              </w:rPr>
              <w:t>60</w:t>
            </w:r>
          </w:p>
        </w:tc>
      </w:tr>
    </w:tbl>
    <w:p w:rsidR="007C02EE" w:rsidRPr="007C02EE" w:rsidRDefault="007C02EE" w:rsidP="007C02EE">
      <w:pPr>
        <w:tabs>
          <w:tab w:val="left" w:pos="720"/>
        </w:tabs>
        <w:spacing w:line="346" w:lineRule="exact"/>
        <w:ind w:left="426" w:hanging="426"/>
        <w:rPr>
          <w:rFonts w:ascii="Verdana" w:hAnsi="Verdana"/>
          <w:b/>
          <w:sz w:val="20"/>
          <w:szCs w:val="20"/>
        </w:rPr>
      </w:pPr>
      <w:r w:rsidRPr="007C02EE">
        <w:rPr>
          <w:rFonts w:ascii="Verdana" w:hAnsi="Verdana"/>
          <w:b/>
          <w:sz w:val="20"/>
          <w:szCs w:val="20"/>
        </w:rPr>
        <w:t>3.</w:t>
      </w:r>
      <w:r w:rsidRPr="007C02EE">
        <w:rPr>
          <w:rFonts w:ascii="Verdana" w:hAnsi="Verdana"/>
          <w:b/>
          <w:sz w:val="20"/>
          <w:szCs w:val="20"/>
        </w:rPr>
        <w:tab/>
        <w:t>Основные технические требования:</w:t>
      </w:r>
    </w:p>
    <w:p w:rsidR="007C02EE" w:rsidRPr="007C02EE" w:rsidRDefault="007C02EE" w:rsidP="007C02EE">
      <w:pPr>
        <w:shd w:val="clear" w:color="auto" w:fill="FFFFFF"/>
        <w:tabs>
          <w:tab w:val="left" w:pos="426"/>
        </w:tabs>
        <w:spacing w:line="346" w:lineRule="exact"/>
        <w:ind w:left="426"/>
        <w:rPr>
          <w:rFonts w:ascii="Verdana" w:hAnsi="Verdana"/>
          <w:sz w:val="20"/>
          <w:szCs w:val="20"/>
        </w:rPr>
      </w:pPr>
      <w:r w:rsidRPr="007C02EE">
        <w:rPr>
          <w:rFonts w:ascii="Verdana" w:hAnsi="Verdana"/>
          <w:sz w:val="20"/>
          <w:szCs w:val="20"/>
        </w:rPr>
        <w:t>Основным техническим требованием является качество оборудования, соответствие требованиям нормативных документов ГОСТ и ТУ.</w:t>
      </w:r>
    </w:p>
    <w:p w:rsidR="007C02EE" w:rsidRPr="007C02EE" w:rsidRDefault="007C02EE" w:rsidP="007C02EE">
      <w:pPr>
        <w:shd w:val="clear" w:color="auto" w:fill="FFFFFF"/>
        <w:tabs>
          <w:tab w:val="left" w:pos="426"/>
        </w:tabs>
        <w:spacing w:line="346" w:lineRule="exact"/>
        <w:ind w:left="426"/>
        <w:rPr>
          <w:rFonts w:ascii="Verdana" w:hAnsi="Verdana"/>
          <w:color w:val="333333"/>
          <w:sz w:val="20"/>
          <w:szCs w:val="20"/>
        </w:rPr>
      </w:pPr>
      <w:proofErr w:type="spellStart"/>
      <w:r w:rsidRPr="007C02EE">
        <w:rPr>
          <w:rFonts w:ascii="Verdana" w:hAnsi="Verdana"/>
          <w:sz w:val="20"/>
          <w:szCs w:val="20"/>
        </w:rPr>
        <w:t>Миллиомметр</w:t>
      </w:r>
      <w:proofErr w:type="spellEnd"/>
      <w:r w:rsidRPr="007C02EE">
        <w:rPr>
          <w:rFonts w:ascii="Verdana" w:hAnsi="Verdana"/>
          <w:sz w:val="20"/>
          <w:szCs w:val="20"/>
        </w:rPr>
        <w:t xml:space="preserve"> предназначен для измерений активных сопротивлений электрических цепей, преимущественно обмоток силовых трансформаторов с рабочим напряжением до 500 </w:t>
      </w:r>
      <w:proofErr w:type="spellStart"/>
      <w:r w:rsidRPr="007C02EE">
        <w:rPr>
          <w:rFonts w:ascii="Verdana" w:hAnsi="Verdana"/>
          <w:sz w:val="20"/>
          <w:szCs w:val="20"/>
        </w:rPr>
        <w:t>кВ</w:t>
      </w:r>
      <w:proofErr w:type="spellEnd"/>
      <w:r w:rsidRPr="007C02EE">
        <w:rPr>
          <w:rFonts w:ascii="Verdana" w:hAnsi="Verdana"/>
          <w:sz w:val="20"/>
          <w:szCs w:val="20"/>
        </w:rPr>
        <w:t>, а также электрических машин, генераторов и др. обладающих значительной индуктивностью.</w:t>
      </w:r>
    </w:p>
    <w:p w:rsidR="007C02EE" w:rsidRPr="007C02EE" w:rsidRDefault="007C02EE" w:rsidP="007C02EE">
      <w:pPr>
        <w:shd w:val="clear" w:color="auto" w:fill="FFFFFF"/>
        <w:tabs>
          <w:tab w:val="left" w:pos="709"/>
        </w:tabs>
        <w:spacing w:line="346" w:lineRule="exact"/>
        <w:ind w:left="426" w:hanging="426"/>
        <w:rPr>
          <w:rFonts w:ascii="Verdana" w:hAnsi="Verdana"/>
          <w:b/>
          <w:bCs/>
          <w:color w:val="000000"/>
          <w:sz w:val="20"/>
          <w:szCs w:val="20"/>
        </w:rPr>
      </w:pPr>
      <w:r w:rsidRPr="007C02EE">
        <w:rPr>
          <w:rFonts w:ascii="Verdana" w:hAnsi="Verdana"/>
          <w:b/>
          <w:bCs/>
          <w:color w:val="000000"/>
          <w:sz w:val="20"/>
          <w:szCs w:val="20"/>
        </w:rPr>
        <w:t xml:space="preserve">4. </w:t>
      </w:r>
      <w:r w:rsidRPr="007C02EE">
        <w:rPr>
          <w:rFonts w:ascii="Verdana" w:hAnsi="Verdana"/>
          <w:b/>
          <w:bCs/>
          <w:color w:val="000000"/>
          <w:sz w:val="20"/>
          <w:szCs w:val="20"/>
        </w:rPr>
        <w:tab/>
        <w:t>Дополнительные требования:</w:t>
      </w:r>
    </w:p>
    <w:p w:rsidR="007C02EE" w:rsidRPr="007C02EE" w:rsidRDefault="007C02EE" w:rsidP="007C02EE">
      <w:pPr>
        <w:shd w:val="clear" w:color="auto" w:fill="FFFFFF"/>
        <w:tabs>
          <w:tab w:val="left" w:pos="426"/>
        </w:tabs>
        <w:spacing w:line="346" w:lineRule="exact"/>
        <w:ind w:left="426"/>
        <w:rPr>
          <w:rFonts w:ascii="Verdana" w:hAnsi="Verdana"/>
          <w:sz w:val="20"/>
          <w:szCs w:val="20"/>
        </w:rPr>
      </w:pPr>
      <w:r w:rsidRPr="007C02EE">
        <w:rPr>
          <w:rFonts w:ascii="Verdana" w:hAnsi="Verdana"/>
          <w:sz w:val="20"/>
          <w:szCs w:val="20"/>
        </w:rPr>
        <w:t xml:space="preserve">Прибор выполнен в прочном металлическом корпусе, обладает повышенной помехозащищенностью и устойчивостью к воздействию электромагнитных полей. В приборе предусмотрена схема </w:t>
      </w:r>
      <w:proofErr w:type="spellStart"/>
      <w:r w:rsidRPr="007C02EE">
        <w:rPr>
          <w:rFonts w:ascii="Verdana" w:hAnsi="Verdana"/>
          <w:sz w:val="20"/>
          <w:szCs w:val="20"/>
        </w:rPr>
        <w:t>форсировки</w:t>
      </w:r>
      <w:proofErr w:type="spellEnd"/>
      <w:r w:rsidRPr="007C02EE">
        <w:rPr>
          <w:rFonts w:ascii="Verdana" w:hAnsi="Verdana"/>
          <w:sz w:val="20"/>
          <w:szCs w:val="20"/>
        </w:rPr>
        <w:t xml:space="preserve"> намагничивания объекта, что значительно снижает время замера. Особенно ощутима экономия времени при замерах трансформаторов с РПН. При переключениях РПН прибор можно не отключать.</w:t>
      </w:r>
    </w:p>
    <w:p w:rsidR="007C02EE" w:rsidRPr="007C02EE" w:rsidRDefault="007C02EE" w:rsidP="007C02EE">
      <w:pPr>
        <w:tabs>
          <w:tab w:val="left" w:pos="720"/>
        </w:tabs>
        <w:spacing w:line="346" w:lineRule="exact"/>
        <w:ind w:left="426" w:hanging="426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  <w:lang w:val="en-US"/>
        </w:rPr>
        <w:t>5</w:t>
      </w:r>
      <w:r w:rsidRPr="007C02EE">
        <w:rPr>
          <w:rFonts w:ascii="Verdana" w:hAnsi="Verdana"/>
          <w:b/>
          <w:sz w:val="20"/>
          <w:szCs w:val="20"/>
        </w:rPr>
        <w:t>.</w:t>
      </w:r>
      <w:r w:rsidRPr="007C02EE">
        <w:rPr>
          <w:rFonts w:ascii="Verdana" w:hAnsi="Verdana"/>
          <w:b/>
          <w:sz w:val="20"/>
          <w:szCs w:val="20"/>
        </w:rPr>
        <w:tab/>
        <w:t>Перечень (МТР, ЗИП, оборудования):</w:t>
      </w:r>
    </w:p>
    <w:p w:rsidR="007C02EE" w:rsidRPr="007C02EE" w:rsidRDefault="007C02EE" w:rsidP="007C02EE">
      <w:pPr>
        <w:tabs>
          <w:tab w:val="left" w:pos="720"/>
        </w:tabs>
        <w:spacing w:line="346" w:lineRule="exact"/>
        <w:ind w:left="426" w:hanging="426"/>
        <w:rPr>
          <w:rFonts w:ascii="Verdana" w:hAnsi="Verdana"/>
          <w:b/>
          <w:sz w:val="20"/>
          <w:szCs w:val="20"/>
        </w:rPr>
      </w:pPr>
    </w:p>
    <w:tbl>
      <w:tblPr>
        <w:tblW w:w="9309" w:type="dxa"/>
        <w:tblInd w:w="44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"/>
        <w:gridCol w:w="6804"/>
        <w:gridCol w:w="1797"/>
      </w:tblGrid>
      <w:tr w:rsidR="007C02EE" w:rsidRPr="007C02EE" w:rsidTr="004578F9">
        <w:tc>
          <w:tcPr>
            <w:tcW w:w="7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C02EE" w:rsidRPr="007C02EE" w:rsidRDefault="007C02EE" w:rsidP="007C02EE">
            <w:pPr>
              <w:spacing w:before="100" w:beforeAutospacing="1" w:after="100" w:afterAutospacing="1"/>
              <w:jc w:val="center"/>
              <w:rPr>
                <w:rFonts w:ascii="Verdana" w:hAnsi="Verdana"/>
                <w:sz w:val="19"/>
                <w:szCs w:val="19"/>
              </w:rPr>
            </w:pPr>
            <w:r w:rsidRPr="007C02EE">
              <w:rPr>
                <w:rFonts w:ascii="Verdana" w:hAnsi="Verdana"/>
                <w:b/>
                <w:bCs/>
                <w:sz w:val="19"/>
                <w:szCs w:val="19"/>
              </w:rPr>
              <w:t>№</w:t>
            </w:r>
          </w:p>
        </w:tc>
        <w:tc>
          <w:tcPr>
            <w:tcW w:w="680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C02EE" w:rsidRPr="007C02EE" w:rsidRDefault="007C02EE" w:rsidP="007C02EE">
            <w:pPr>
              <w:spacing w:before="100" w:beforeAutospacing="1" w:after="100" w:afterAutospacing="1"/>
              <w:jc w:val="center"/>
              <w:rPr>
                <w:rFonts w:ascii="Verdana" w:hAnsi="Verdana"/>
                <w:sz w:val="19"/>
                <w:szCs w:val="19"/>
              </w:rPr>
            </w:pPr>
            <w:r w:rsidRPr="007C02EE">
              <w:rPr>
                <w:rFonts w:ascii="Verdana" w:hAnsi="Verdana"/>
                <w:b/>
                <w:bCs/>
                <w:sz w:val="19"/>
                <w:szCs w:val="19"/>
              </w:rPr>
              <w:t>Наименование</w:t>
            </w:r>
          </w:p>
        </w:tc>
        <w:tc>
          <w:tcPr>
            <w:tcW w:w="17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C02EE" w:rsidRPr="007C02EE" w:rsidRDefault="007C02EE" w:rsidP="007C02EE">
            <w:pPr>
              <w:spacing w:before="100" w:beforeAutospacing="1" w:after="100" w:afterAutospacing="1"/>
              <w:jc w:val="center"/>
              <w:rPr>
                <w:rFonts w:ascii="Verdana" w:hAnsi="Verdana"/>
                <w:sz w:val="19"/>
                <w:szCs w:val="19"/>
              </w:rPr>
            </w:pPr>
            <w:r w:rsidRPr="007C02EE">
              <w:rPr>
                <w:rFonts w:ascii="Verdana" w:hAnsi="Verdana"/>
                <w:b/>
                <w:bCs/>
                <w:sz w:val="19"/>
                <w:szCs w:val="19"/>
              </w:rPr>
              <w:t>Количество</w:t>
            </w:r>
          </w:p>
        </w:tc>
      </w:tr>
      <w:tr w:rsidR="007C02EE" w:rsidRPr="007C02EE" w:rsidTr="004578F9">
        <w:tc>
          <w:tcPr>
            <w:tcW w:w="7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C02EE" w:rsidRPr="007C02EE" w:rsidRDefault="007C02EE" w:rsidP="007C02EE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7C02EE">
              <w:rPr>
                <w:rFonts w:ascii="Verdana" w:hAnsi="Verdana"/>
                <w:sz w:val="19"/>
                <w:szCs w:val="19"/>
              </w:rPr>
              <w:t>1</w:t>
            </w:r>
          </w:p>
        </w:tc>
        <w:tc>
          <w:tcPr>
            <w:tcW w:w="680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C02EE" w:rsidRPr="007C02EE" w:rsidRDefault="007C02EE" w:rsidP="007C02EE">
            <w:pPr>
              <w:rPr>
                <w:rFonts w:ascii="Verdana" w:hAnsi="Verdana"/>
                <w:sz w:val="19"/>
                <w:szCs w:val="19"/>
              </w:rPr>
            </w:pPr>
            <w:proofErr w:type="spellStart"/>
            <w:r w:rsidRPr="007C02EE">
              <w:rPr>
                <w:rFonts w:ascii="Verdana" w:hAnsi="Verdana"/>
                <w:sz w:val="19"/>
                <w:szCs w:val="19"/>
              </w:rPr>
              <w:t>Миллиомметр</w:t>
            </w:r>
            <w:proofErr w:type="spellEnd"/>
            <w:r w:rsidRPr="007C02EE">
              <w:rPr>
                <w:rFonts w:ascii="Verdana" w:hAnsi="Verdana"/>
                <w:sz w:val="19"/>
                <w:szCs w:val="19"/>
              </w:rPr>
              <w:t xml:space="preserve"> ПТФ-1</w:t>
            </w:r>
          </w:p>
        </w:tc>
        <w:tc>
          <w:tcPr>
            <w:tcW w:w="17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C02EE" w:rsidRPr="007C02EE" w:rsidRDefault="007C02EE" w:rsidP="007C02EE">
            <w:pPr>
              <w:spacing w:before="100" w:beforeAutospacing="1" w:after="100" w:afterAutospacing="1"/>
              <w:jc w:val="center"/>
              <w:rPr>
                <w:rFonts w:ascii="Verdana" w:hAnsi="Verdana"/>
                <w:sz w:val="19"/>
                <w:szCs w:val="19"/>
              </w:rPr>
            </w:pPr>
            <w:r w:rsidRPr="007C02EE">
              <w:rPr>
                <w:rFonts w:ascii="Verdana" w:hAnsi="Verdana"/>
                <w:sz w:val="19"/>
                <w:szCs w:val="19"/>
              </w:rPr>
              <w:t>1 шт.</w:t>
            </w:r>
          </w:p>
        </w:tc>
      </w:tr>
      <w:tr w:rsidR="007C02EE" w:rsidRPr="007C02EE" w:rsidTr="004578F9">
        <w:tc>
          <w:tcPr>
            <w:tcW w:w="7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C02EE" w:rsidRPr="007C02EE" w:rsidRDefault="007C02EE" w:rsidP="007C02EE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7C02EE">
              <w:rPr>
                <w:rFonts w:ascii="Verdana" w:hAnsi="Verdana"/>
                <w:sz w:val="19"/>
                <w:szCs w:val="19"/>
              </w:rPr>
              <w:t>2</w:t>
            </w:r>
          </w:p>
        </w:tc>
        <w:tc>
          <w:tcPr>
            <w:tcW w:w="680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C02EE" w:rsidRPr="007C02EE" w:rsidRDefault="007C02EE" w:rsidP="007C02EE">
            <w:pPr>
              <w:rPr>
                <w:rFonts w:ascii="Verdana" w:hAnsi="Verdana"/>
                <w:sz w:val="19"/>
                <w:szCs w:val="19"/>
              </w:rPr>
            </w:pPr>
            <w:r w:rsidRPr="007C02EE">
              <w:rPr>
                <w:rFonts w:ascii="Verdana" w:hAnsi="Verdana"/>
                <w:sz w:val="19"/>
                <w:szCs w:val="19"/>
              </w:rPr>
              <w:t>Кабель с зажимами</w:t>
            </w:r>
          </w:p>
        </w:tc>
        <w:tc>
          <w:tcPr>
            <w:tcW w:w="17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C02EE" w:rsidRPr="007C02EE" w:rsidRDefault="007C02EE" w:rsidP="007C02EE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7C02EE">
              <w:rPr>
                <w:rFonts w:ascii="Verdana" w:hAnsi="Verdana"/>
                <w:sz w:val="19"/>
                <w:szCs w:val="19"/>
              </w:rPr>
              <w:t>2 шт.</w:t>
            </w:r>
          </w:p>
        </w:tc>
      </w:tr>
      <w:tr w:rsidR="007C02EE" w:rsidRPr="007C02EE" w:rsidTr="004578F9">
        <w:tc>
          <w:tcPr>
            <w:tcW w:w="7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C02EE" w:rsidRPr="007C02EE" w:rsidRDefault="007C02EE" w:rsidP="007C02EE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7C02EE">
              <w:rPr>
                <w:rFonts w:ascii="Verdana" w:hAnsi="Verdana"/>
                <w:sz w:val="19"/>
                <w:szCs w:val="19"/>
              </w:rPr>
              <w:t>3</w:t>
            </w:r>
          </w:p>
        </w:tc>
        <w:tc>
          <w:tcPr>
            <w:tcW w:w="680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C02EE" w:rsidRPr="007C02EE" w:rsidRDefault="007C02EE" w:rsidP="007C02EE">
            <w:pPr>
              <w:rPr>
                <w:rFonts w:ascii="Verdana" w:hAnsi="Verdana"/>
                <w:sz w:val="19"/>
                <w:szCs w:val="19"/>
              </w:rPr>
            </w:pPr>
            <w:r w:rsidRPr="007C02EE">
              <w:rPr>
                <w:rFonts w:ascii="Verdana" w:hAnsi="Verdana"/>
                <w:sz w:val="19"/>
                <w:szCs w:val="19"/>
              </w:rPr>
              <w:t>Сумка для переноски комплекта кабелей</w:t>
            </w:r>
          </w:p>
        </w:tc>
        <w:tc>
          <w:tcPr>
            <w:tcW w:w="17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C02EE" w:rsidRPr="007C02EE" w:rsidRDefault="007C02EE" w:rsidP="007C02EE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7C02EE">
              <w:rPr>
                <w:rFonts w:ascii="Verdana" w:hAnsi="Verdana"/>
                <w:sz w:val="19"/>
                <w:szCs w:val="19"/>
              </w:rPr>
              <w:t>1 шт.</w:t>
            </w:r>
          </w:p>
        </w:tc>
      </w:tr>
      <w:tr w:rsidR="007C02EE" w:rsidRPr="007C02EE" w:rsidTr="004578F9">
        <w:tc>
          <w:tcPr>
            <w:tcW w:w="7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C02EE" w:rsidRPr="007C02EE" w:rsidRDefault="007C02EE" w:rsidP="007C02EE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7C02EE">
              <w:rPr>
                <w:rFonts w:ascii="Verdana" w:hAnsi="Verdana"/>
                <w:sz w:val="19"/>
                <w:szCs w:val="19"/>
              </w:rPr>
              <w:t>4</w:t>
            </w:r>
          </w:p>
        </w:tc>
        <w:tc>
          <w:tcPr>
            <w:tcW w:w="680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C02EE" w:rsidRPr="007C02EE" w:rsidRDefault="007C02EE" w:rsidP="007C02EE">
            <w:pPr>
              <w:rPr>
                <w:rFonts w:ascii="Verdana" w:hAnsi="Verdana"/>
                <w:sz w:val="19"/>
                <w:szCs w:val="19"/>
              </w:rPr>
            </w:pPr>
            <w:r w:rsidRPr="007C02EE">
              <w:rPr>
                <w:rFonts w:ascii="Verdana" w:hAnsi="Verdana"/>
                <w:sz w:val="19"/>
                <w:szCs w:val="19"/>
              </w:rPr>
              <w:t>Руководство по эксплуатации</w:t>
            </w:r>
          </w:p>
        </w:tc>
        <w:tc>
          <w:tcPr>
            <w:tcW w:w="17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C02EE" w:rsidRPr="007C02EE" w:rsidRDefault="007C02EE" w:rsidP="007C02EE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7C02EE">
              <w:rPr>
                <w:rFonts w:ascii="Verdana" w:hAnsi="Verdana"/>
                <w:sz w:val="19"/>
                <w:szCs w:val="19"/>
              </w:rPr>
              <w:t>1 шт.</w:t>
            </w:r>
          </w:p>
        </w:tc>
      </w:tr>
      <w:tr w:rsidR="007C02EE" w:rsidRPr="007C02EE" w:rsidTr="004578F9">
        <w:tc>
          <w:tcPr>
            <w:tcW w:w="7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C02EE" w:rsidRPr="007C02EE" w:rsidRDefault="007C02EE" w:rsidP="007C02EE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7C02EE">
              <w:rPr>
                <w:rFonts w:ascii="Verdana" w:hAnsi="Verdana"/>
                <w:sz w:val="19"/>
                <w:szCs w:val="19"/>
              </w:rPr>
              <w:t>5</w:t>
            </w:r>
          </w:p>
        </w:tc>
        <w:tc>
          <w:tcPr>
            <w:tcW w:w="680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C02EE" w:rsidRPr="007C02EE" w:rsidRDefault="007C02EE" w:rsidP="007C02EE">
            <w:pPr>
              <w:rPr>
                <w:rFonts w:ascii="Verdana" w:hAnsi="Verdana"/>
                <w:sz w:val="19"/>
                <w:szCs w:val="19"/>
              </w:rPr>
            </w:pPr>
            <w:r w:rsidRPr="007C02EE">
              <w:rPr>
                <w:rFonts w:ascii="Verdana" w:hAnsi="Verdana"/>
                <w:sz w:val="19"/>
                <w:szCs w:val="19"/>
              </w:rPr>
              <w:t>Методика поверки</w:t>
            </w:r>
          </w:p>
        </w:tc>
        <w:tc>
          <w:tcPr>
            <w:tcW w:w="17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C02EE" w:rsidRPr="007C02EE" w:rsidRDefault="007C02EE" w:rsidP="007C02EE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7C02EE">
              <w:rPr>
                <w:rFonts w:ascii="Verdana" w:hAnsi="Verdana"/>
                <w:sz w:val="19"/>
                <w:szCs w:val="19"/>
              </w:rPr>
              <w:t>1 шт.</w:t>
            </w:r>
          </w:p>
        </w:tc>
      </w:tr>
    </w:tbl>
    <w:p w:rsidR="007C02EE" w:rsidRPr="007C02EE" w:rsidRDefault="007C02EE" w:rsidP="007C02EE">
      <w:pPr>
        <w:shd w:val="clear" w:color="auto" w:fill="FFFFFF"/>
        <w:tabs>
          <w:tab w:val="left" w:pos="426"/>
        </w:tabs>
        <w:spacing w:line="346" w:lineRule="exact"/>
        <w:ind w:left="426"/>
        <w:rPr>
          <w:rFonts w:ascii="Verdana" w:hAnsi="Verdana"/>
          <w:sz w:val="20"/>
          <w:szCs w:val="20"/>
        </w:rPr>
      </w:pPr>
      <w:r w:rsidRPr="007C02EE">
        <w:rPr>
          <w:rFonts w:ascii="Verdana" w:hAnsi="Verdana"/>
          <w:sz w:val="20"/>
          <w:szCs w:val="20"/>
        </w:rPr>
        <w:t xml:space="preserve"> </w:t>
      </w:r>
    </w:p>
    <w:p w:rsidR="007C02EE" w:rsidRPr="007C02EE" w:rsidRDefault="007C02EE" w:rsidP="007C02EE">
      <w:pPr>
        <w:tabs>
          <w:tab w:val="left" w:pos="720"/>
        </w:tabs>
        <w:spacing w:line="346" w:lineRule="exact"/>
        <w:ind w:left="426" w:hanging="426"/>
        <w:rPr>
          <w:rFonts w:ascii="Verdana" w:hAnsi="Verdana"/>
          <w:b/>
          <w:bCs/>
          <w:color w:val="000000"/>
          <w:sz w:val="20"/>
          <w:szCs w:val="20"/>
        </w:rPr>
      </w:pPr>
      <w:r w:rsidRPr="007C02EE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r>
        <w:rPr>
          <w:rFonts w:ascii="Verdana" w:hAnsi="Verdana"/>
          <w:b/>
          <w:bCs/>
          <w:color w:val="000000"/>
          <w:sz w:val="20"/>
          <w:szCs w:val="20"/>
          <w:lang w:val="en-US"/>
        </w:rPr>
        <w:t>6</w:t>
      </w:r>
      <w:r w:rsidRPr="007C02EE">
        <w:rPr>
          <w:rFonts w:ascii="Verdana" w:hAnsi="Verdana"/>
          <w:b/>
          <w:bCs/>
          <w:color w:val="000000"/>
          <w:sz w:val="20"/>
          <w:szCs w:val="20"/>
        </w:rPr>
        <w:t>.</w:t>
      </w:r>
      <w:r w:rsidRPr="007C02EE">
        <w:rPr>
          <w:rFonts w:ascii="Verdana" w:hAnsi="Verdana"/>
          <w:b/>
          <w:bCs/>
          <w:color w:val="000000"/>
          <w:sz w:val="20"/>
          <w:szCs w:val="20"/>
        </w:rPr>
        <w:tab/>
      </w:r>
      <w:r w:rsidRPr="007C02EE">
        <w:rPr>
          <w:rFonts w:ascii="Verdana" w:hAnsi="Verdana"/>
          <w:b/>
          <w:sz w:val="20"/>
          <w:szCs w:val="20"/>
        </w:rPr>
        <w:t>Требования</w:t>
      </w:r>
      <w:r w:rsidRPr="007C02EE">
        <w:rPr>
          <w:rFonts w:ascii="Verdana" w:hAnsi="Verdana"/>
          <w:b/>
          <w:bCs/>
          <w:color w:val="000000"/>
          <w:sz w:val="20"/>
          <w:szCs w:val="20"/>
        </w:rPr>
        <w:t xml:space="preserve"> к приемке:</w:t>
      </w:r>
    </w:p>
    <w:p w:rsidR="007C02EE" w:rsidRPr="007C02EE" w:rsidRDefault="007C02EE" w:rsidP="007C02EE">
      <w:pPr>
        <w:shd w:val="clear" w:color="auto" w:fill="FFFFFF"/>
        <w:tabs>
          <w:tab w:val="left" w:pos="426"/>
        </w:tabs>
        <w:spacing w:line="346" w:lineRule="exact"/>
        <w:ind w:left="426"/>
        <w:rPr>
          <w:rFonts w:ascii="Verdana" w:hAnsi="Verdana"/>
          <w:sz w:val="20"/>
          <w:szCs w:val="20"/>
        </w:rPr>
      </w:pPr>
      <w:r w:rsidRPr="007C02EE">
        <w:rPr>
          <w:rFonts w:ascii="Verdana" w:hAnsi="Verdana"/>
          <w:sz w:val="20"/>
          <w:szCs w:val="20"/>
        </w:rPr>
        <w:t xml:space="preserve">Приемка продукции по количеству и качеству производится  в соответствии с Инструкциями о порядке приемки продукции производственно-технического назначения и товаров народного потребления № П-6 и № П-7, установленных Постановлением Госарбитража и </w:t>
      </w:r>
      <w:r w:rsidRPr="007C02EE">
        <w:rPr>
          <w:rFonts w:ascii="Verdana" w:hAnsi="Verdana"/>
          <w:sz w:val="20"/>
          <w:szCs w:val="20"/>
        </w:rPr>
        <w:lastRenderedPageBreak/>
        <w:t>ГОСТ 23216-78 «Изделия электротехнические. Хранение, транспортирование, консервация, упаковка. Общие требования и методы испытаний».</w:t>
      </w:r>
    </w:p>
    <w:p w:rsidR="007C02EE" w:rsidRPr="007C02EE" w:rsidRDefault="007C02EE" w:rsidP="007C02EE">
      <w:pPr>
        <w:shd w:val="clear" w:color="auto" w:fill="FFFFFF"/>
        <w:tabs>
          <w:tab w:val="left" w:pos="426"/>
        </w:tabs>
        <w:spacing w:line="346" w:lineRule="exact"/>
        <w:ind w:left="426"/>
        <w:rPr>
          <w:rFonts w:ascii="Verdana" w:hAnsi="Verdana"/>
          <w:sz w:val="20"/>
          <w:szCs w:val="20"/>
        </w:rPr>
      </w:pPr>
      <w:r w:rsidRPr="007C02EE">
        <w:rPr>
          <w:rFonts w:ascii="Verdana" w:hAnsi="Verdana"/>
          <w:sz w:val="20"/>
          <w:szCs w:val="20"/>
        </w:rPr>
        <w:t>Право собственности на оборудование и риск его случайной гибели или повреждения  переходит от Поставщика к Заказчику в момент сдачи-приемки поставляемого оборудования.</w:t>
      </w:r>
    </w:p>
    <w:p w:rsidR="007C02EE" w:rsidRPr="007C02EE" w:rsidRDefault="007C02EE" w:rsidP="007C02EE">
      <w:pPr>
        <w:tabs>
          <w:tab w:val="left" w:pos="720"/>
        </w:tabs>
        <w:spacing w:line="346" w:lineRule="exact"/>
        <w:ind w:left="426" w:hanging="426"/>
        <w:rPr>
          <w:rFonts w:ascii="Verdana" w:hAnsi="Verdana"/>
          <w:b/>
          <w:bCs/>
          <w:color w:val="000000"/>
          <w:sz w:val="20"/>
          <w:szCs w:val="20"/>
        </w:rPr>
      </w:pPr>
      <w:r w:rsidRPr="003A70B1">
        <w:rPr>
          <w:rFonts w:ascii="Verdana" w:hAnsi="Verdana"/>
          <w:b/>
          <w:bCs/>
          <w:color w:val="000000"/>
          <w:sz w:val="20"/>
          <w:szCs w:val="20"/>
        </w:rPr>
        <w:t>7</w:t>
      </w:r>
      <w:r w:rsidRPr="007C02EE">
        <w:rPr>
          <w:rFonts w:ascii="Verdana" w:hAnsi="Verdana"/>
          <w:b/>
          <w:bCs/>
          <w:color w:val="000000"/>
          <w:sz w:val="20"/>
          <w:szCs w:val="20"/>
        </w:rPr>
        <w:t xml:space="preserve">. </w:t>
      </w:r>
      <w:r w:rsidRPr="007C02EE">
        <w:rPr>
          <w:rFonts w:ascii="Verdana" w:hAnsi="Verdana"/>
          <w:b/>
          <w:bCs/>
          <w:color w:val="000000"/>
          <w:sz w:val="20"/>
          <w:szCs w:val="20"/>
        </w:rPr>
        <w:tab/>
      </w:r>
      <w:r w:rsidRPr="007C02EE">
        <w:rPr>
          <w:rFonts w:ascii="Verdana" w:hAnsi="Verdana"/>
          <w:b/>
          <w:sz w:val="20"/>
          <w:szCs w:val="20"/>
        </w:rPr>
        <w:t>Требования</w:t>
      </w:r>
      <w:r w:rsidRPr="007C02EE">
        <w:rPr>
          <w:rFonts w:ascii="Verdana" w:hAnsi="Verdana"/>
          <w:b/>
          <w:bCs/>
          <w:color w:val="000000"/>
          <w:sz w:val="20"/>
          <w:szCs w:val="20"/>
        </w:rPr>
        <w:t xml:space="preserve"> к изготовителю (поставщику): </w:t>
      </w:r>
    </w:p>
    <w:p w:rsidR="007C02EE" w:rsidRPr="007C02EE" w:rsidRDefault="007C02EE" w:rsidP="007C02EE">
      <w:pPr>
        <w:shd w:val="clear" w:color="auto" w:fill="FFFFFF"/>
        <w:tabs>
          <w:tab w:val="left" w:pos="426"/>
        </w:tabs>
        <w:spacing w:line="346" w:lineRule="exact"/>
        <w:ind w:left="426"/>
        <w:rPr>
          <w:rFonts w:ascii="Verdana" w:hAnsi="Verdana"/>
          <w:sz w:val="20"/>
          <w:szCs w:val="20"/>
        </w:rPr>
      </w:pPr>
      <w:r w:rsidRPr="007C02EE">
        <w:rPr>
          <w:rFonts w:ascii="Verdana" w:hAnsi="Verdana"/>
          <w:sz w:val="20"/>
          <w:szCs w:val="20"/>
        </w:rPr>
        <w:t>Поставщик должен иметь опыт поставки подобного оборудования не менее 2-х лет. Предпочтительно, поставщик является официальным дилером или изготовителем оборудования.</w:t>
      </w:r>
    </w:p>
    <w:p w:rsidR="007C02EE" w:rsidRPr="007C02EE" w:rsidRDefault="007C02EE" w:rsidP="007C02EE">
      <w:pPr>
        <w:tabs>
          <w:tab w:val="left" w:pos="709"/>
        </w:tabs>
        <w:spacing w:line="346" w:lineRule="exact"/>
        <w:ind w:left="426" w:hanging="426"/>
        <w:rPr>
          <w:rFonts w:ascii="Verdana" w:hAnsi="Verdana"/>
          <w:b/>
          <w:bCs/>
          <w:color w:val="000000"/>
          <w:sz w:val="20"/>
          <w:szCs w:val="20"/>
        </w:rPr>
      </w:pPr>
      <w:r w:rsidRPr="003A70B1">
        <w:rPr>
          <w:rFonts w:ascii="Verdana" w:hAnsi="Verdana"/>
          <w:b/>
          <w:bCs/>
          <w:color w:val="000000"/>
          <w:sz w:val="20"/>
          <w:szCs w:val="20"/>
        </w:rPr>
        <w:t>8</w:t>
      </w:r>
      <w:r w:rsidRPr="007C02EE">
        <w:rPr>
          <w:rFonts w:ascii="Verdana" w:hAnsi="Verdana"/>
          <w:b/>
          <w:bCs/>
          <w:color w:val="000000"/>
          <w:sz w:val="20"/>
          <w:szCs w:val="20"/>
        </w:rPr>
        <w:t>.</w:t>
      </w:r>
      <w:r w:rsidRPr="007C02EE">
        <w:rPr>
          <w:rFonts w:ascii="Verdana" w:hAnsi="Verdana"/>
          <w:b/>
          <w:bCs/>
          <w:color w:val="000000"/>
          <w:sz w:val="20"/>
          <w:szCs w:val="20"/>
        </w:rPr>
        <w:tab/>
      </w:r>
      <w:r w:rsidRPr="007C02EE">
        <w:rPr>
          <w:rFonts w:ascii="Verdana" w:hAnsi="Verdana"/>
          <w:b/>
          <w:sz w:val="20"/>
          <w:szCs w:val="20"/>
        </w:rPr>
        <w:t>Перечень</w:t>
      </w:r>
      <w:r w:rsidRPr="007C02EE">
        <w:rPr>
          <w:rFonts w:ascii="Verdana" w:hAnsi="Verdana"/>
          <w:b/>
          <w:bCs/>
          <w:color w:val="000000"/>
          <w:sz w:val="20"/>
          <w:szCs w:val="20"/>
        </w:rPr>
        <w:t xml:space="preserve"> документации:</w:t>
      </w:r>
    </w:p>
    <w:p w:rsidR="007C02EE" w:rsidRPr="007C02EE" w:rsidRDefault="007C02EE" w:rsidP="007C02EE">
      <w:pPr>
        <w:shd w:val="clear" w:color="auto" w:fill="FFFFFF"/>
        <w:tabs>
          <w:tab w:val="left" w:pos="426"/>
        </w:tabs>
        <w:spacing w:line="346" w:lineRule="exact"/>
        <w:ind w:left="426"/>
        <w:rPr>
          <w:rFonts w:ascii="Verdana" w:hAnsi="Verdana"/>
          <w:sz w:val="20"/>
          <w:szCs w:val="20"/>
        </w:rPr>
      </w:pPr>
      <w:r w:rsidRPr="007C02EE">
        <w:rPr>
          <w:rFonts w:ascii="Verdana" w:hAnsi="Verdana"/>
          <w:sz w:val="20"/>
          <w:szCs w:val="20"/>
        </w:rPr>
        <w:t>При передаче испытательного устройства Заказчику передаются следующие документы:</w:t>
      </w:r>
    </w:p>
    <w:p w:rsidR="007C02EE" w:rsidRPr="007C02EE" w:rsidRDefault="007C02EE" w:rsidP="007C02EE">
      <w:pPr>
        <w:shd w:val="clear" w:color="auto" w:fill="FFFFFF"/>
        <w:tabs>
          <w:tab w:val="left" w:pos="426"/>
        </w:tabs>
        <w:spacing w:line="346" w:lineRule="exact"/>
        <w:ind w:left="426"/>
        <w:rPr>
          <w:rFonts w:ascii="Verdana" w:hAnsi="Verdana"/>
          <w:sz w:val="20"/>
          <w:szCs w:val="20"/>
        </w:rPr>
      </w:pPr>
      <w:r w:rsidRPr="007C02EE">
        <w:rPr>
          <w:rFonts w:ascii="Verdana" w:hAnsi="Verdana"/>
          <w:sz w:val="20"/>
          <w:szCs w:val="20"/>
        </w:rPr>
        <w:t>-</w:t>
      </w:r>
      <w:r w:rsidRPr="007C02EE">
        <w:rPr>
          <w:rFonts w:ascii="Verdana" w:hAnsi="Verdana"/>
          <w:sz w:val="20"/>
          <w:szCs w:val="20"/>
        </w:rPr>
        <w:tab/>
        <w:t>паспорт;</w:t>
      </w:r>
    </w:p>
    <w:p w:rsidR="007C02EE" w:rsidRPr="007C02EE" w:rsidRDefault="007C02EE" w:rsidP="007C02EE">
      <w:pPr>
        <w:shd w:val="clear" w:color="auto" w:fill="FFFFFF"/>
        <w:tabs>
          <w:tab w:val="left" w:pos="426"/>
        </w:tabs>
        <w:spacing w:line="346" w:lineRule="exact"/>
        <w:ind w:left="426"/>
        <w:rPr>
          <w:rFonts w:ascii="Verdana" w:hAnsi="Verdana"/>
          <w:sz w:val="20"/>
          <w:szCs w:val="20"/>
        </w:rPr>
      </w:pPr>
      <w:r w:rsidRPr="007C02EE">
        <w:rPr>
          <w:rFonts w:ascii="Verdana" w:hAnsi="Verdana"/>
          <w:sz w:val="20"/>
          <w:szCs w:val="20"/>
        </w:rPr>
        <w:t>-</w:t>
      </w:r>
      <w:r w:rsidRPr="007C02EE">
        <w:rPr>
          <w:rFonts w:ascii="Verdana" w:hAnsi="Verdana"/>
          <w:sz w:val="20"/>
          <w:szCs w:val="20"/>
        </w:rPr>
        <w:tab/>
        <w:t>руководство по эксплуатации;</w:t>
      </w:r>
    </w:p>
    <w:p w:rsidR="007C02EE" w:rsidRPr="007C02EE" w:rsidRDefault="007C02EE" w:rsidP="007C02EE">
      <w:pPr>
        <w:shd w:val="clear" w:color="auto" w:fill="FFFFFF"/>
        <w:tabs>
          <w:tab w:val="left" w:pos="426"/>
        </w:tabs>
        <w:spacing w:line="346" w:lineRule="exact"/>
        <w:ind w:left="426"/>
        <w:rPr>
          <w:rFonts w:ascii="Verdana" w:hAnsi="Verdana"/>
          <w:sz w:val="20"/>
          <w:szCs w:val="20"/>
        </w:rPr>
      </w:pPr>
      <w:r w:rsidRPr="007C02EE">
        <w:rPr>
          <w:rFonts w:ascii="Verdana" w:hAnsi="Verdana"/>
          <w:sz w:val="20"/>
          <w:szCs w:val="20"/>
        </w:rPr>
        <w:t>-</w:t>
      </w:r>
      <w:r w:rsidRPr="007C02EE">
        <w:rPr>
          <w:rFonts w:ascii="Verdana" w:hAnsi="Verdana"/>
          <w:sz w:val="20"/>
          <w:szCs w:val="20"/>
        </w:rPr>
        <w:tab/>
        <w:t>сертификат соответствия;</w:t>
      </w:r>
    </w:p>
    <w:p w:rsidR="007C02EE" w:rsidRPr="007C02EE" w:rsidRDefault="007C02EE" w:rsidP="007C02EE">
      <w:pPr>
        <w:shd w:val="clear" w:color="auto" w:fill="FFFFFF"/>
        <w:tabs>
          <w:tab w:val="left" w:pos="426"/>
        </w:tabs>
        <w:spacing w:line="346" w:lineRule="exact"/>
        <w:ind w:left="426"/>
        <w:rPr>
          <w:rFonts w:ascii="Verdana" w:hAnsi="Verdana"/>
          <w:sz w:val="20"/>
          <w:szCs w:val="20"/>
        </w:rPr>
      </w:pPr>
      <w:r w:rsidRPr="007C02EE">
        <w:rPr>
          <w:rFonts w:ascii="Verdana" w:hAnsi="Verdana"/>
          <w:sz w:val="20"/>
          <w:szCs w:val="20"/>
        </w:rPr>
        <w:t>-</w:t>
      </w:r>
      <w:r w:rsidRPr="007C02EE">
        <w:rPr>
          <w:rFonts w:ascii="Verdana" w:hAnsi="Verdana"/>
          <w:sz w:val="20"/>
          <w:szCs w:val="20"/>
        </w:rPr>
        <w:tab/>
        <w:t>утвержденную методику поверки;</w:t>
      </w:r>
    </w:p>
    <w:p w:rsidR="007C02EE" w:rsidRPr="007C02EE" w:rsidRDefault="007C02EE" w:rsidP="007C02EE">
      <w:pPr>
        <w:shd w:val="clear" w:color="auto" w:fill="FFFFFF"/>
        <w:tabs>
          <w:tab w:val="left" w:pos="426"/>
        </w:tabs>
        <w:spacing w:line="346" w:lineRule="exact"/>
        <w:ind w:left="426"/>
        <w:rPr>
          <w:rFonts w:ascii="Verdana" w:hAnsi="Verdana"/>
          <w:sz w:val="20"/>
          <w:szCs w:val="20"/>
        </w:rPr>
      </w:pPr>
      <w:r w:rsidRPr="007C02EE">
        <w:rPr>
          <w:rFonts w:ascii="Verdana" w:hAnsi="Verdana"/>
          <w:sz w:val="20"/>
          <w:szCs w:val="20"/>
        </w:rPr>
        <w:t>-</w:t>
      </w:r>
      <w:r w:rsidRPr="007C02EE">
        <w:rPr>
          <w:rFonts w:ascii="Verdana" w:hAnsi="Verdana"/>
          <w:sz w:val="20"/>
          <w:szCs w:val="20"/>
        </w:rPr>
        <w:tab/>
        <w:t>свидетельство о поверке;</w:t>
      </w:r>
    </w:p>
    <w:p w:rsidR="007C02EE" w:rsidRPr="007C02EE" w:rsidRDefault="007C02EE" w:rsidP="007C02EE">
      <w:pPr>
        <w:shd w:val="clear" w:color="auto" w:fill="FFFFFF"/>
        <w:tabs>
          <w:tab w:val="left" w:pos="426"/>
        </w:tabs>
        <w:spacing w:line="346" w:lineRule="exact"/>
        <w:ind w:left="426"/>
        <w:rPr>
          <w:rFonts w:ascii="Verdana" w:hAnsi="Verdana"/>
          <w:sz w:val="20"/>
          <w:szCs w:val="20"/>
        </w:rPr>
      </w:pPr>
      <w:r w:rsidRPr="007C02EE">
        <w:rPr>
          <w:rFonts w:ascii="Verdana" w:hAnsi="Verdana"/>
          <w:sz w:val="20"/>
          <w:szCs w:val="20"/>
        </w:rPr>
        <w:t>-</w:t>
      </w:r>
      <w:r w:rsidRPr="007C02EE">
        <w:rPr>
          <w:rFonts w:ascii="Verdana" w:hAnsi="Verdana"/>
          <w:sz w:val="20"/>
          <w:szCs w:val="20"/>
        </w:rPr>
        <w:tab/>
        <w:t>документы, подтверждающие метрологическую аттестацию;</w:t>
      </w:r>
    </w:p>
    <w:p w:rsidR="007C02EE" w:rsidRPr="007C02EE" w:rsidRDefault="007C02EE" w:rsidP="007C02EE">
      <w:pPr>
        <w:shd w:val="clear" w:color="auto" w:fill="FFFFFF"/>
        <w:tabs>
          <w:tab w:val="left" w:pos="426"/>
        </w:tabs>
        <w:spacing w:line="346" w:lineRule="exact"/>
        <w:ind w:left="426"/>
        <w:rPr>
          <w:rFonts w:ascii="Verdana" w:hAnsi="Verdana"/>
          <w:sz w:val="20"/>
          <w:szCs w:val="20"/>
        </w:rPr>
      </w:pPr>
      <w:r w:rsidRPr="007C02EE">
        <w:rPr>
          <w:rFonts w:ascii="Verdana" w:hAnsi="Verdana"/>
          <w:sz w:val="20"/>
          <w:szCs w:val="20"/>
        </w:rPr>
        <w:t>-</w:t>
      </w:r>
      <w:r w:rsidRPr="007C02EE">
        <w:rPr>
          <w:rFonts w:ascii="Verdana" w:hAnsi="Verdana"/>
          <w:sz w:val="20"/>
          <w:szCs w:val="20"/>
        </w:rPr>
        <w:tab/>
        <w:t>товарную накладную и счет-фактуру.</w:t>
      </w:r>
    </w:p>
    <w:p w:rsidR="007C02EE" w:rsidRPr="007C02EE" w:rsidRDefault="007C02EE" w:rsidP="007C02EE">
      <w:pPr>
        <w:tabs>
          <w:tab w:val="left" w:pos="720"/>
        </w:tabs>
        <w:spacing w:line="346" w:lineRule="exact"/>
        <w:ind w:left="426" w:hanging="426"/>
        <w:rPr>
          <w:rFonts w:ascii="Verdana" w:hAnsi="Verdana"/>
          <w:b/>
          <w:bCs/>
          <w:color w:val="000000"/>
          <w:sz w:val="20"/>
          <w:szCs w:val="20"/>
        </w:rPr>
      </w:pPr>
      <w:r w:rsidRPr="003A70B1">
        <w:rPr>
          <w:rFonts w:ascii="Verdana" w:hAnsi="Verdana"/>
          <w:b/>
          <w:bCs/>
          <w:color w:val="000000"/>
          <w:sz w:val="20"/>
          <w:szCs w:val="20"/>
        </w:rPr>
        <w:t>9</w:t>
      </w:r>
      <w:r w:rsidRPr="007C02EE">
        <w:rPr>
          <w:rFonts w:ascii="Verdana" w:hAnsi="Verdana"/>
          <w:b/>
          <w:bCs/>
          <w:color w:val="000000"/>
          <w:sz w:val="20"/>
          <w:szCs w:val="20"/>
        </w:rPr>
        <w:t>.</w:t>
      </w:r>
      <w:r w:rsidRPr="007C02EE">
        <w:rPr>
          <w:rFonts w:ascii="Verdana" w:hAnsi="Verdana"/>
          <w:b/>
          <w:bCs/>
          <w:color w:val="000000"/>
          <w:sz w:val="20"/>
          <w:szCs w:val="20"/>
        </w:rPr>
        <w:tab/>
      </w:r>
      <w:r w:rsidRPr="007C02EE">
        <w:rPr>
          <w:rFonts w:ascii="Verdana" w:hAnsi="Verdana"/>
          <w:b/>
          <w:sz w:val="20"/>
          <w:szCs w:val="20"/>
        </w:rPr>
        <w:t>Гарантии</w:t>
      </w:r>
      <w:r w:rsidRPr="007C02EE">
        <w:rPr>
          <w:rFonts w:ascii="Verdana" w:hAnsi="Verdana"/>
          <w:b/>
          <w:bCs/>
          <w:color w:val="000000"/>
          <w:sz w:val="20"/>
          <w:szCs w:val="20"/>
        </w:rPr>
        <w:t xml:space="preserve"> изготовителя (поставщика):</w:t>
      </w:r>
    </w:p>
    <w:p w:rsidR="007C02EE" w:rsidRPr="007C02EE" w:rsidRDefault="007C02EE" w:rsidP="007C02EE">
      <w:pPr>
        <w:shd w:val="clear" w:color="auto" w:fill="FFFFFF"/>
        <w:tabs>
          <w:tab w:val="left" w:pos="426"/>
        </w:tabs>
        <w:spacing w:line="346" w:lineRule="exact"/>
        <w:ind w:left="426"/>
        <w:rPr>
          <w:rFonts w:ascii="Verdana" w:hAnsi="Verdana"/>
          <w:sz w:val="20"/>
          <w:szCs w:val="20"/>
        </w:rPr>
      </w:pPr>
      <w:r w:rsidRPr="007C02EE">
        <w:rPr>
          <w:rFonts w:ascii="Verdana" w:hAnsi="Verdana"/>
          <w:sz w:val="20"/>
          <w:szCs w:val="20"/>
        </w:rPr>
        <w:t>Поставщик (изготовитель) гарантирует Заказчику качество оборудования и его работоспособность в течение гарантийного срока, который будет указан в Гарантийном талоне паспорта. Гарантийный срок должен быть не менее срока, установленного заводом изготовителем.</w:t>
      </w:r>
    </w:p>
    <w:p w:rsidR="007C02EE" w:rsidRPr="007C02EE" w:rsidRDefault="007C02EE" w:rsidP="007C02EE">
      <w:pPr>
        <w:shd w:val="clear" w:color="auto" w:fill="FFFFFF"/>
        <w:tabs>
          <w:tab w:val="left" w:pos="426"/>
        </w:tabs>
        <w:spacing w:line="346" w:lineRule="exact"/>
        <w:ind w:left="426"/>
        <w:rPr>
          <w:rFonts w:ascii="Verdana" w:hAnsi="Verdana"/>
          <w:sz w:val="20"/>
          <w:szCs w:val="20"/>
        </w:rPr>
      </w:pPr>
      <w:r w:rsidRPr="007C02EE">
        <w:rPr>
          <w:rFonts w:ascii="Verdana" w:hAnsi="Verdana"/>
          <w:sz w:val="20"/>
          <w:szCs w:val="20"/>
        </w:rPr>
        <w:t>Гарантийные обязательства осуществляются Поставщиком (изготовителем) за его счет.</w:t>
      </w:r>
    </w:p>
    <w:p w:rsidR="007C02EE" w:rsidRPr="007C02EE" w:rsidRDefault="007C02EE" w:rsidP="007C02EE">
      <w:pPr>
        <w:shd w:val="clear" w:color="auto" w:fill="FFFFFF"/>
        <w:tabs>
          <w:tab w:val="left" w:pos="426"/>
        </w:tabs>
        <w:spacing w:line="346" w:lineRule="exact"/>
        <w:ind w:left="426"/>
        <w:rPr>
          <w:rFonts w:ascii="Verdana" w:hAnsi="Verdana"/>
          <w:sz w:val="20"/>
          <w:szCs w:val="20"/>
        </w:rPr>
      </w:pPr>
      <w:r w:rsidRPr="007C02EE">
        <w:rPr>
          <w:rFonts w:ascii="Verdana" w:hAnsi="Verdana"/>
          <w:sz w:val="20"/>
          <w:szCs w:val="20"/>
        </w:rPr>
        <w:t>Заказчик вправе предъявить требования по гарантии, связанные с недостатками, только в течение гарантийного срока.</w:t>
      </w:r>
    </w:p>
    <w:p w:rsidR="007C02EE" w:rsidRPr="007C02EE" w:rsidRDefault="007C02EE" w:rsidP="007C02EE">
      <w:pPr>
        <w:tabs>
          <w:tab w:val="left" w:pos="709"/>
        </w:tabs>
        <w:spacing w:line="346" w:lineRule="exact"/>
        <w:ind w:left="426" w:hanging="426"/>
        <w:rPr>
          <w:rFonts w:ascii="Verdana" w:hAnsi="Verdana"/>
          <w:b/>
          <w:bCs/>
          <w:color w:val="000000"/>
          <w:sz w:val="20"/>
          <w:szCs w:val="20"/>
        </w:rPr>
      </w:pPr>
      <w:r w:rsidRPr="007C02EE">
        <w:rPr>
          <w:rFonts w:ascii="Verdana" w:hAnsi="Verdana"/>
          <w:b/>
          <w:bCs/>
          <w:color w:val="000000"/>
          <w:sz w:val="20"/>
          <w:szCs w:val="20"/>
        </w:rPr>
        <w:t>1</w:t>
      </w:r>
      <w:r w:rsidRPr="003A70B1">
        <w:rPr>
          <w:rFonts w:ascii="Verdana" w:hAnsi="Verdana"/>
          <w:b/>
          <w:bCs/>
          <w:color w:val="000000"/>
          <w:sz w:val="20"/>
          <w:szCs w:val="20"/>
        </w:rPr>
        <w:t>0</w:t>
      </w:r>
      <w:r w:rsidRPr="007C02EE">
        <w:rPr>
          <w:rFonts w:ascii="Verdana" w:hAnsi="Verdana"/>
          <w:b/>
          <w:bCs/>
          <w:color w:val="000000"/>
          <w:sz w:val="20"/>
          <w:szCs w:val="20"/>
        </w:rPr>
        <w:t>.</w:t>
      </w:r>
      <w:r w:rsidRPr="007C02EE">
        <w:rPr>
          <w:rFonts w:ascii="Verdana" w:hAnsi="Verdana"/>
          <w:b/>
          <w:bCs/>
          <w:color w:val="000000"/>
          <w:sz w:val="20"/>
          <w:szCs w:val="20"/>
        </w:rPr>
        <w:tab/>
      </w:r>
      <w:r w:rsidRPr="007C02EE">
        <w:rPr>
          <w:rFonts w:ascii="Verdana" w:hAnsi="Verdana"/>
          <w:b/>
          <w:sz w:val="20"/>
          <w:szCs w:val="20"/>
        </w:rPr>
        <w:t>Требования</w:t>
      </w:r>
      <w:r w:rsidRPr="007C02EE">
        <w:rPr>
          <w:rFonts w:ascii="Verdana" w:hAnsi="Verdana"/>
          <w:b/>
          <w:bCs/>
          <w:color w:val="000000"/>
          <w:sz w:val="20"/>
          <w:szCs w:val="20"/>
        </w:rPr>
        <w:t xml:space="preserve"> к упаковке оборудования:</w:t>
      </w:r>
    </w:p>
    <w:p w:rsidR="007C02EE" w:rsidRPr="007C02EE" w:rsidRDefault="007C02EE" w:rsidP="007C02EE">
      <w:pPr>
        <w:shd w:val="clear" w:color="auto" w:fill="FFFFFF"/>
        <w:tabs>
          <w:tab w:val="left" w:pos="426"/>
        </w:tabs>
        <w:spacing w:line="346" w:lineRule="exact"/>
        <w:ind w:left="426"/>
        <w:rPr>
          <w:rFonts w:ascii="Verdana" w:hAnsi="Verdana"/>
          <w:sz w:val="20"/>
          <w:szCs w:val="20"/>
        </w:rPr>
      </w:pPr>
      <w:r w:rsidRPr="007C02EE">
        <w:rPr>
          <w:rFonts w:ascii="Verdana" w:hAnsi="Verdana"/>
          <w:sz w:val="20"/>
          <w:szCs w:val="20"/>
        </w:rPr>
        <w:t>Упаковка должна соответствовать требованиям ГОСТ 23088-80 «ИЗДЕЛИЯ ЭЛЕКТРОННОЙ ТЕХНИКИ». Требования к упаковке, транспортированию и методам испытаний и обеспечивать:</w:t>
      </w:r>
    </w:p>
    <w:p w:rsidR="007C02EE" w:rsidRPr="007C02EE" w:rsidRDefault="007C02EE" w:rsidP="007C02EE">
      <w:pPr>
        <w:shd w:val="clear" w:color="auto" w:fill="FFFFFF"/>
        <w:tabs>
          <w:tab w:val="left" w:pos="709"/>
        </w:tabs>
        <w:spacing w:line="346" w:lineRule="exact"/>
        <w:ind w:left="709" w:hanging="283"/>
        <w:rPr>
          <w:rFonts w:ascii="Verdana" w:hAnsi="Verdana"/>
          <w:sz w:val="20"/>
          <w:szCs w:val="20"/>
        </w:rPr>
      </w:pPr>
      <w:r w:rsidRPr="007C02EE">
        <w:rPr>
          <w:rFonts w:ascii="Verdana" w:hAnsi="Verdana"/>
          <w:sz w:val="20"/>
          <w:szCs w:val="20"/>
        </w:rPr>
        <w:t>-</w:t>
      </w:r>
      <w:r w:rsidRPr="007C02EE">
        <w:rPr>
          <w:rFonts w:ascii="Verdana" w:hAnsi="Verdana"/>
          <w:sz w:val="20"/>
          <w:szCs w:val="20"/>
        </w:rPr>
        <w:tab/>
        <w:t>защиту от повреждений и проникновений, исключая порчу и потерю товарного вида от попадания атмосферных осадков, влаги и обеспечение сохранности товаров;</w:t>
      </w:r>
    </w:p>
    <w:p w:rsidR="007C02EE" w:rsidRPr="007C02EE" w:rsidRDefault="007C02EE" w:rsidP="007C02EE">
      <w:pPr>
        <w:shd w:val="clear" w:color="auto" w:fill="FFFFFF"/>
        <w:tabs>
          <w:tab w:val="left" w:pos="709"/>
        </w:tabs>
        <w:spacing w:line="346" w:lineRule="exact"/>
        <w:ind w:left="709" w:hanging="283"/>
        <w:rPr>
          <w:rFonts w:ascii="Verdana" w:hAnsi="Verdana"/>
          <w:sz w:val="20"/>
          <w:szCs w:val="20"/>
        </w:rPr>
      </w:pPr>
      <w:r w:rsidRPr="007C02EE">
        <w:rPr>
          <w:rFonts w:ascii="Verdana" w:hAnsi="Verdana"/>
          <w:sz w:val="20"/>
          <w:szCs w:val="20"/>
        </w:rPr>
        <w:t>-</w:t>
      </w:r>
      <w:r w:rsidRPr="007C02EE">
        <w:rPr>
          <w:rFonts w:ascii="Verdana" w:hAnsi="Verdana"/>
          <w:sz w:val="20"/>
          <w:szCs w:val="20"/>
        </w:rPr>
        <w:tab/>
        <w:t>облегчение транспортирования (транспортабельность);</w:t>
      </w:r>
    </w:p>
    <w:p w:rsidR="007C02EE" w:rsidRPr="007C02EE" w:rsidRDefault="007C02EE" w:rsidP="007C02EE">
      <w:pPr>
        <w:shd w:val="clear" w:color="auto" w:fill="FFFFFF"/>
        <w:tabs>
          <w:tab w:val="left" w:pos="709"/>
        </w:tabs>
        <w:spacing w:line="346" w:lineRule="exact"/>
        <w:ind w:left="709" w:hanging="283"/>
        <w:rPr>
          <w:rFonts w:ascii="Verdana" w:hAnsi="Verdana"/>
          <w:sz w:val="20"/>
          <w:szCs w:val="20"/>
        </w:rPr>
      </w:pPr>
      <w:r w:rsidRPr="007C02EE">
        <w:rPr>
          <w:rFonts w:ascii="Verdana" w:hAnsi="Verdana"/>
          <w:sz w:val="20"/>
          <w:szCs w:val="20"/>
        </w:rPr>
        <w:t>-</w:t>
      </w:r>
      <w:r w:rsidRPr="007C02EE">
        <w:rPr>
          <w:rFonts w:ascii="Verdana" w:hAnsi="Verdana"/>
          <w:sz w:val="20"/>
          <w:szCs w:val="20"/>
        </w:rPr>
        <w:tab/>
        <w:t>гарантия качества;</w:t>
      </w:r>
    </w:p>
    <w:p w:rsidR="007C02EE" w:rsidRPr="007C02EE" w:rsidRDefault="007C02EE" w:rsidP="007C02EE">
      <w:pPr>
        <w:shd w:val="clear" w:color="auto" w:fill="FFFFFF"/>
        <w:tabs>
          <w:tab w:val="left" w:pos="709"/>
        </w:tabs>
        <w:spacing w:line="346" w:lineRule="exact"/>
        <w:ind w:left="709" w:hanging="283"/>
        <w:rPr>
          <w:rFonts w:ascii="Verdana" w:hAnsi="Verdana"/>
          <w:sz w:val="20"/>
          <w:szCs w:val="20"/>
        </w:rPr>
      </w:pPr>
      <w:r w:rsidRPr="007C02EE">
        <w:rPr>
          <w:rFonts w:ascii="Verdana" w:hAnsi="Verdana"/>
          <w:sz w:val="20"/>
          <w:szCs w:val="20"/>
        </w:rPr>
        <w:t>-</w:t>
      </w:r>
      <w:r w:rsidRPr="007C02EE">
        <w:rPr>
          <w:rFonts w:ascii="Verdana" w:hAnsi="Verdana"/>
          <w:sz w:val="20"/>
          <w:szCs w:val="20"/>
        </w:rPr>
        <w:tab/>
        <w:t>безопасность упаковки (на содержание вредных веществ);</w:t>
      </w:r>
    </w:p>
    <w:p w:rsidR="007C02EE" w:rsidRPr="007C02EE" w:rsidRDefault="007C02EE" w:rsidP="007C02EE">
      <w:pPr>
        <w:shd w:val="clear" w:color="auto" w:fill="FFFFFF"/>
        <w:tabs>
          <w:tab w:val="left" w:pos="709"/>
        </w:tabs>
        <w:spacing w:line="346" w:lineRule="exact"/>
        <w:ind w:left="709" w:hanging="283"/>
        <w:rPr>
          <w:rFonts w:ascii="Verdana" w:hAnsi="Verdana"/>
          <w:sz w:val="20"/>
          <w:szCs w:val="20"/>
        </w:rPr>
      </w:pPr>
      <w:r w:rsidRPr="007C02EE">
        <w:rPr>
          <w:rFonts w:ascii="Verdana" w:hAnsi="Verdana"/>
          <w:sz w:val="20"/>
          <w:szCs w:val="20"/>
        </w:rPr>
        <w:t>-</w:t>
      </w:r>
      <w:r w:rsidRPr="007C02EE">
        <w:rPr>
          <w:rFonts w:ascii="Verdana" w:hAnsi="Verdana"/>
          <w:sz w:val="20"/>
          <w:szCs w:val="20"/>
        </w:rPr>
        <w:tab/>
      </w:r>
      <w:proofErr w:type="spellStart"/>
      <w:r w:rsidRPr="007C02EE">
        <w:rPr>
          <w:rFonts w:ascii="Verdana" w:hAnsi="Verdana"/>
          <w:sz w:val="20"/>
          <w:szCs w:val="20"/>
        </w:rPr>
        <w:t>экологичность</w:t>
      </w:r>
      <w:proofErr w:type="spellEnd"/>
      <w:r w:rsidRPr="007C02EE">
        <w:rPr>
          <w:rFonts w:ascii="Verdana" w:hAnsi="Verdana"/>
          <w:sz w:val="20"/>
          <w:szCs w:val="20"/>
        </w:rPr>
        <w:t xml:space="preserve"> (способность её при использовании и утилизации не наносить вред окружающей среде);</w:t>
      </w:r>
    </w:p>
    <w:p w:rsidR="007C02EE" w:rsidRPr="007C02EE" w:rsidRDefault="007C02EE" w:rsidP="007C02EE">
      <w:pPr>
        <w:shd w:val="clear" w:color="auto" w:fill="FFFFFF"/>
        <w:tabs>
          <w:tab w:val="left" w:pos="709"/>
        </w:tabs>
        <w:spacing w:line="346" w:lineRule="exact"/>
        <w:ind w:left="709" w:hanging="283"/>
        <w:rPr>
          <w:rFonts w:ascii="Verdana" w:hAnsi="Verdana"/>
          <w:sz w:val="20"/>
          <w:szCs w:val="20"/>
        </w:rPr>
      </w:pPr>
      <w:r w:rsidRPr="007C02EE">
        <w:rPr>
          <w:rFonts w:ascii="Verdana" w:hAnsi="Verdana"/>
          <w:sz w:val="20"/>
          <w:szCs w:val="20"/>
        </w:rPr>
        <w:t>-</w:t>
      </w:r>
      <w:r w:rsidRPr="007C02EE">
        <w:rPr>
          <w:rFonts w:ascii="Verdana" w:hAnsi="Verdana"/>
          <w:sz w:val="20"/>
          <w:szCs w:val="20"/>
        </w:rPr>
        <w:tab/>
        <w:t>надёжность.</w:t>
      </w:r>
    </w:p>
    <w:p w:rsidR="007C02EE" w:rsidRPr="007C02EE" w:rsidRDefault="007C02EE" w:rsidP="007C02EE">
      <w:pPr>
        <w:tabs>
          <w:tab w:val="left" w:pos="5760"/>
        </w:tabs>
        <w:jc w:val="both"/>
        <w:rPr>
          <w:rFonts w:ascii="Verdana" w:hAnsi="Verdana"/>
          <w:b/>
          <w:sz w:val="20"/>
          <w:szCs w:val="20"/>
        </w:rPr>
      </w:pPr>
    </w:p>
    <w:p w:rsidR="007C02EE" w:rsidRPr="007C02EE" w:rsidRDefault="007C02EE" w:rsidP="007C02EE">
      <w:pPr>
        <w:tabs>
          <w:tab w:val="left" w:pos="5760"/>
        </w:tabs>
        <w:jc w:val="both"/>
        <w:rPr>
          <w:rFonts w:ascii="Verdana" w:hAnsi="Verdana"/>
          <w:b/>
          <w:sz w:val="20"/>
          <w:szCs w:val="20"/>
        </w:rPr>
      </w:pPr>
      <w:r w:rsidRPr="007C02EE">
        <w:rPr>
          <w:rFonts w:ascii="Verdana" w:hAnsi="Verdana"/>
          <w:b/>
          <w:sz w:val="20"/>
          <w:szCs w:val="20"/>
        </w:rPr>
        <w:t xml:space="preserve">                                                                                                                     </w:t>
      </w:r>
    </w:p>
    <w:p w:rsidR="007C02EE" w:rsidRPr="007C02EE" w:rsidRDefault="007C02EE" w:rsidP="007C02EE">
      <w:pPr>
        <w:tabs>
          <w:tab w:val="left" w:pos="0"/>
        </w:tabs>
        <w:ind w:right="-144"/>
        <w:jc w:val="both"/>
        <w:rPr>
          <w:rFonts w:ascii="Verdana" w:hAnsi="Verdana"/>
          <w:sz w:val="20"/>
          <w:szCs w:val="20"/>
        </w:rPr>
      </w:pPr>
    </w:p>
    <w:p w:rsidR="00560CB7" w:rsidRPr="007C02EE" w:rsidRDefault="00560CB7" w:rsidP="00560CB7">
      <w:pPr>
        <w:widowControl w:val="0"/>
        <w:shd w:val="clear" w:color="auto" w:fill="FFFFFF"/>
        <w:tabs>
          <w:tab w:val="left" w:pos="709"/>
          <w:tab w:val="left" w:pos="1785"/>
        </w:tabs>
        <w:autoSpaceDE w:val="0"/>
        <w:autoSpaceDN w:val="0"/>
        <w:adjustRightInd w:val="0"/>
        <w:jc w:val="both"/>
        <w:rPr>
          <w:rFonts w:ascii="Verdana" w:hAnsi="Verdana"/>
          <w:b/>
          <w:bCs/>
          <w:i/>
          <w:spacing w:val="-1"/>
          <w:sz w:val="20"/>
          <w:szCs w:val="20"/>
        </w:rPr>
      </w:pPr>
    </w:p>
    <w:p w:rsidR="007C02EE" w:rsidRPr="007C02EE" w:rsidRDefault="007C02EE" w:rsidP="00560CB7">
      <w:pPr>
        <w:widowControl w:val="0"/>
        <w:shd w:val="clear" w:color="auto" w:fill="FFFFFF"/>
        <w:tabs>
          <w:tab w:val="left" w:pos="709"/>
          <w:tab w:val="left" w:pos="1785"/>
        </w:tabs>
        <w:autoSpaceDE w:val="0"/>
        <w:autoSpaceDN w:val="0"/>
        <w:adjustRightInd w:val="0"/>
        <w:jc w:val="both"/>
        <w:rPr>
          <w:rFonts w:ascii="Verdana" w:hAnsi="Verdana"/>
          <w:b/>
          <w:bCs/>
          <w:i/>
          <w:spacing w:val="-1"/>
          <w:sz w:val="20"/>
          <w:szCs w:val="20"/>
        </w:rPr>
      </w:pPr>
    </w:p>
    <w:p w:rsidR="007C02EE" w:rsidRPr="007C02EE" w:rsidRDefault="007C02EE" w:rsidP="00560CB7">
      <w:pPr>
        <w:widowControl w:val="0"/>
        <w:shd w:val="clear" w:color="auto" w:fill="FFFFFF"/>
        <w:tabs>
          <w:tab w:val="left" w:pos="709"/>
          <w:tab w:val="left" w:pos="1785"/>
        </w:tabs>
        <w:autoSpaceDE w:val="0"/>
        <w:autoSpaceDN w:val="0"/>
        <w:adjustRightInd w:val="0"/>
        <w:jc w:val="both"/>
        <w:rPr>
          <w:rFonts w:ascii="Verdana" w:hAnsi="Verdana"/>
          <w:b/>
          <w:bCs/>
          <w:i/>
          <w:spacing w:val="-1"/>
          <w:sz w:val="20"/>
          <w:szCs w:val="20"/>
        </w:rPr>
      </w:pPr>
    </w:p>
    <w:p w:rsidR="007C02EE" w:rsidRPr="007C02EE" w:rsidRDefault="007C02EE" w:rsidP="00560CB7">
      <w:pPr>
        <w:widowControl w:val="0"/>
        <w:shd w:val="clear" w:color="auto" w:fill="FFFFFF"/>
        <w:tabs>
          <w:tab w:val="left" w:pos="709"/>
          <w:tab w:val="left" w:pos="1785"/>
        </w:tabs>
        <w:autoSpaceDE w:val="0"/>
        <w:autoSpaceDN w:val="0"/>
        <w:adjustRightInd w:val="0"/>
        <w:jc w:val="both"/>
        <w:rPr>
          <w:rFonts w:ascii="Verdana" w:hAnsi="Verdana"/>
          <w:b/>
          <w:bCs/>
          <w:i/>
          <w:spacing w:val="-1"/>
          <w:sz w:val="20"/>
          <w:szCs w:val="20"/>
        </w:rPr>
      </w:pPr>
    </w:p>
    <w:p w:rsidR="007C02EE" w:rsidRPr="007C02EE" w:rsidRDefault="007C02EE" w:rsidP="00560CB7">
      <w:pPr>
        <w:widowControl w:val="0"/>
        <w:shd w:val="clear" w:color="auto" w:fill="FFFFFF"/>
        <w:tabs>
          <w:tab w:val="left" w:pos="709"/>
          <w:tab w:val="left" w:pos="1785"/>
        </w:tabs>
        <w:autoSpaceDE w:val="0"/>
        <w:autoSpaceDN w:val="0"/>
        <w:adjustRightInd w:val="0"/>
        <w:jc w:val="both"/>
        <w:rPr>
          <w:rFonts w:ascii="Verdana" w:hAnsi="Verdana"/>
          <w:b/>
          <w:bCs/>
          <w:i/>
          <w:spacing w:val="-1"/>
          <w:sz w:val="20"/>
          <w:szCs w:val="20"/>
        </w:rPr>
      </w:pPr>
    </w:p>
    <w:p w:rsidR="007C02EE" w:rsidRPr="007C02EE" w:rsidRDefault="007C02EE" w:rsidP="00560CB7">
      <w:pPr>
        <w:widowControl w:val="0"/>
        <w:shd w:val="clear" w:color="auto" w:fill="FFFFFF"/>
        <w:tabs>
          <w:tab w:val="left" w:pos="709"/>
          <w:tab w:val="left" w:pos="1785"/>
        </w:tabs>
        <w:autoSpaceDE w:val="0"/>
        <w:autoSpaceDN w:val="0"/>
        <w:adjustRightInd w:val="0"/>
        <w:jc w:val="both"/>
        <w:rPr>
          <w:rFonts w:ascii="Verdana" w:hAnsi="Verdana"/>
          <w:b/>
          <w:bCs/>
          <w:i/>
          <w:spacing w:val="-1"/>
          <w:sz w:val="20"/>
          <w:szCs w:val="20"/>
        </w:rPr>
      </w:pPr>
    </w:p>
    <w:p w:rsidR="007C02EE" w:rsidRPr="007C02EE" w:rsidRDefault="007C02EE" w:rsidP="00560CB7">
      <w:pPr>
        <w:widowControl w:val="0"/>
        <w:shd w:val="clear" w:color="auto" w:fill="FFFFFF"/>
        <w:tabs>
          <w:tab w:val="left" w:pos="709"/>
          <w:tab w:val="left" w:pos="1785"/>
        </w:tabs>
        <w:autoSpaceDE w:val="0"/>
        <w:autoSpaceDN w:val="0"/>
        <w:adjustRightInd w:val="0"/>
        <w:jc w:val="both"/>
        <w:rPr>
          <w:rFonts w:ascii="Verdana" w:hAnsi="Verdana"/>
          <w:b/>
          <w:bCs/>
          <w:i/>
          <w:spacing w:val="-1"/>
          <w:sz w:val="20"/>
          <w:szCs w:val="20"/>
        </w:rPr>
      </w:pPr>
    </w:p>
    <w:p w:rsidR="007C02EE" w:rsidRPr="007C02EE" w:rsidRDefault="007C02EE" w:rsidP="00560CB7">
      <w:pPr>
        <w:widowControl w:val="0"/>
        <w:shd w:val="clear" w:color="auto" w:fill="FFFFFF"/>
        <w:tabs>
          <w:tab w:val="left" w:pos="709"/>
          <w:tab w:val="left" w:pos="1785"/>
        </w:tabs>
        <w:autoSpaceDE w:val="0"/>
        <w:autoSpaceDN w:val="0"/>
        <w:adjustRightInd w:val="0"/>
        <w:jc w:val="both"/>
        <w:rPr>
          <w:rFonts w:ascii="Verdana" w:hAnsi="Verdana"/>
          <w:b/>
          <w:bCs/>
          <w:i/>
          <w:spacing w:val="-1"/>
          <w:sz w:val="20"/>
          <w:szCs w:val="20"/>
        </w:rPr>
      </w:pPr>
    </w:p>
    <w:p w:rsidR="007C02EE" w:rsidRPr="002E7F78" w:rsidRDefault="007C02EE" w:rsidP="007C02EE">
      <w:pPr>
        <w:shd w:val="clear" w:color="auto" w:fill="FFFFFF"/>
        <w:tabs>
          <w:tab w:val="center" w:pos="4889"/>
        </w:tabs>
        <w:jc w:val="right"/>
        <w:rPr>
          <w:rFonts w:ascii="Verdana" w:hAnsi="Verdana"/>
          <w:sz w:val="20"/>
          <w:szCs w:val="20"/>
        </w:rPr>
      </w:pPr>
    </w:p>
    <w:p w:rsidR="007C02EE" w:rsidRPr="002E7F78" w:rsidRDefault="007C02EE" w:rsidP="007C02EE">
      <w:pPr>
        <w:shd w:val="clear" w:color="auto" w:fill="FFFFFF"/>
        <w:tabs>
          <w:tab w:val="center" w:pos="4889"/>
        </w:tabs>
        <w:rPr>
          <w:rFonts w:ascii="Verdana" w:hAnsi="Verdana"/>
          <w:sz w:val="20"/>
          <w:szCs w:val="20"/>
        </w:rPr>
      </w:pPr>
    </w:p>
    <w:p w:rsidR="007C02EE" w:rsidRPr="0050785E" w:rsidRDefault="007C02EE" w:rsidP="007C02EE">
      <w:pPr>
        <w:keepNext/>
        <w:jc w:val="center"/>
        <w:outlineLvl w:val="0"/>
        <w:rPr>
          <w:rFonts w:ascii="Verdana" w:hAnsi="Verdana"/>
          <w:b/>
          <w:sz w:val="20"/>
          <w:szCs w:val="20"/>
        </w:rPr>
      </w:pPr>
      <w:r w:rsidRPr="0050785E">
        <w:rPr>
          <w:rFonts w:ascii="Verdana" w:hAnsi="Verdana"/>
          <w:b/>
          <w:sz w:val="20"/>
          <w:szCs w:val="20"/>
        </w:rPr>
        <w:t>Техническое требование</w:t>
      </w:r>
    </w:p>
    <w:p w:rsidR="007C02EE" w:rsidRPr="0050785E" w:rsidRDefault="007C02EE" w:rsidP="007C02EE">
      <w:pPr>
        <w:keepNext/>
        <w:jc w:val="center"/>
        <w:outlineLvl w:val="0"/>
        <w:rPr>
          <w:rFonts w:ascii="Verdana" w:hAnsi="Verdana"/>
          <w:b/>
          <w:sz w:val="20"/>
          <w:szCs w:val="20"/>
        </w:rPr>
      </w:pPr>
    </w:p>
    <w:p w:rsidR="007C02EE" w:rsidRDefault="007C02EE" w:rsidP="007C02EE">
      <w:pPr>
        <w:keepNext/>
        <w:jc w:val="center"/>
        <w:outlineLvl w:val="0"/>
        <w:rPr>
          <w:rFonts w:ascii="Verdana" w:hAnsi="Verdana"/>
          <w:b/>
          <w:sz w:val="20"/>
          <w:szCs w:val="20"/>
        </w:rPr>
      </w:pPr>
      <w:r w:rsidRPr="0050785E">
        <w:rPr>
          <w:rFonts w:ascii="Verdana" w:hAnsi="Verdana"/>
          <w:b/>
          <w:sz w:val="20"/>
          <w:szCs w:val="20"/>
        </w:rPr>
        <w:t xml:space="preserve">На поставку </w:t>
      </w:r>
      <w:r w:rsidRPr="00025FE3">
        <w:rPr>
          <w:rFonts w:ascii="Verdana" w:hAnsi="Verdana"/>
          <w:b/>
          <w:sz w:val="20"/>
          <w:szCs w:val="20"/>
        </w:rPr>
        <w:t>Машины электрической «Мангуст – миди–</w:t>
      </w:r>
      <w:proofErr w:type="spellStart"/>
      <w:r w:rsidRPr="00025FE3">
        <w:rPr>
          <w:rFonts w:ascii="Verdana" w:hAnsi="Verdana"/>
          <w:b/>
          <w:sz w:val="20"/>
          <w:szCs w:val="20"/>
        </w:rPr>
        <w:t>электро</w:t>
      </w:r>
      <w:proofErr w:type="spellEnd"/>
      <w:r w:rsidRPr="00025FE3">
        <w:rPr>
          <w:rFonts w:ascii="Verdana" w:hAnsi="Verdana"/>
          <w:b/>
          <w:sz w:val="20"/>
          <w:szCs w:val="20"/>
        </w:rPr>
        <w:t>»</w:t>
      </w:r>
    </w:p>
    <w:p w:rsidR="007C02EE" w:rsidRPr="0050785E" w:rsidRDefault="007C02EE" w:rsidP="007C02EE">
      <w:pPr>
        <w:keepNext/>
        <w:jc w:val="center"/>
        <w:outlineLvl w:val="0"/>
        <w:rPr>
          <w:rFonts w:ascii="Verdana" w:hAnsi="Verdana"/>
          <w:sz w:val="20"/>
          <w:szCs w:val="20"/>
        </w:rPr>
      </w:pPr>
    </w:p>
    <w:p w:rsidR="007C02EE" w:rsidRDefault="007C02EE" w:rsidP="007C02EE">
      <w:pPr>
        <w:numPr>
          <w:ilvl w:val="0"/>
          <w:numId w:val="10"/>
        </w:numPr>
        <w:tabs>
          <w:tab w:val="left" w:pos="709"/>
        </w:tabs>
        <w:ind w:hanging="578"/>
        <w:rPr>
          <w:rFonts w:ascii="Verdana" w:hAnsi="Verdana"/>
          <w:b/>
          <w:sz w:val="20"/>
          <w:szCs w:val="20"/>
        </w:rPr>
      </w:pPr>
      <w:r w:rsidRPr="002E7F78">
        <w:rPr>
          <w:rFonts w:ascii="Verdana" w:hAnsi="Verdana"/>
          <w:b/>
          <w:sz w:val="20"/>
          <w:szCs w:val="20"/>
        </w:rPr>
        <w:t xml:space="preserve">Наименование </w:t>
      </w:r>
    </w:p>
    <w:p w:rsidR="007C02EE" w:rsidRPr="002E7F78" w:rsidRDefault="007C02EE" w:rsidP="007C02EE">
      <w:pPr>
        <w:tabs>
          <w:tab w:val="left" w:pos="709"/>
        </w:tabs>
        <w:ind w:left="36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М</w:t>
      </w:r>
      <w:r w:rsidRPr="002E7F78">
        <w:rPr>
          <w:rFonts w:ascii="Verdana" w:hAnsi="Verdana"/>
          <w:sz w:val="20"/>
          <w:szCs w:val="20"/>
        </w:rPr>
        <w:t>ашина электрическая «Мангуст –</w:t>
      </w:r>
      <w:r>
        <w:rPr>
          <w:rFonts w:ascii="Verdana" w:hAnsi="Verdana"/>
          <w:sz w:val="20"/>
          <w:szCs w:val="20"/>
        </w:rPr>
        <w:t xml:space="preserve"> </w:t>
      </w:r>
      <w:r w:rsidRPr="002E7F78">
        <w:rPr>
          <w:rFonts w:ascii="Verdana" w:hAnsi="Verdana"/>
          <w:sz w:val="20"/>
          <w:szCs w:val="20"/>
        </w:rPr>
        <w:t>миди–</w:t>
      </w:r>
      <w:proofErr w:type="spellStart"/>
      <w:r w:rsidRPr="002E7F78">
        <w:rPr>
          <w:rFonts w:ascii="Verdana" w:hAnsi="Verdana"/>
          <w:sz w:val="20"/>
          <w:szCs w:val="20"/>
        </w:rPr>
        <w:t>электро</w:t>
      </w:r>
      <w:proofErr w:type="spellEnd"/>
      <w:r w:rsidRPr="002E7F78">
        <w:rPr>
          <w:rFonts w:ascii="Verdana" w:hAnsi="Verdana"/>
          <w:sz w:val="20"/>
          <w:szCs w:val="20"/>
        </w:rPr>
        <w:t>»</w:t>
      </w:r>
    </w:p>
    <w:p w:rsidR="007C02EE" w:rsidRPr="002E7F78" w:rsidRDefault="007C02EE" w:rsidP="007C02EE">
      <w:pPr>
        <w:numPr>
          <w:ilvl w:val="0"/>
          <w:numId w:val="10"/>
        </w:numPr>
        <w:spacing w:after="120"/>
        <w:ind w:right="28" w:hanging="578"/>
        <w:rPr>
          <w:rFonts w:ascii="Verdana" w:hAnsi="Verdana"/>
          <w:color w:val="000000"/>
          <w:sz w:val="20"/>
          <w:szCs w:val="20"/>
        </w:rPr>
      </w:pPr>
      <w:r w:rsidRPr="002E7F78">
        <w:rPr>
          <w:rFonts w:ascii="Verdana" w:hAnsi="Verdana"/>
          <w:b/>
          <w:sz w:val="20"/>
          <w:szCs w:val="20"/>
        </w:rPr>
        <w:t>Технические характеристики</w:t>
      </w:r>
      <w:r w:rsidRPr="002E7F78">
        <w:rPr>
          <w:rFonts w:ascii="Verdana" w:hAnsi="Verdana"/>
          <w:color w:val="000000"/>
          <w:sz w:val="20"/>
          <w:szCs w:val="20"/>
        </w:rPr>
        <w:t xml:space="preserve"> </w:t>
      </w:r>
    </w:p>
    <w:tbl>
      <w:tblPr>
        <w:tblW w:w="4833" w:type="pct"/>
        <w:jc w:val="center"/>
        <w:tblCellSpacing w:w="15" w:type="dxa"/>
        <w:tblInd w:w="-1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6"/>
        <w:gridCol w:w="2448"/>
        <w:gridCol w:w="2528"/>
      </w:tblGrid>
      <w:tr w:rsidR="007C02EE" w:rsidRPr="00941AC0" w:rsidTr="004578F9">
        <w:trPr>
          <w:tblCellSpacing w:w="15" w:type="dxa"/>
          <w:jc w:val="center"/>
        </w:trPr>
        <w:tc>
          <w:tcPr>
            <w:tcW w:w="37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2EE" w:rsidRPr="00941AC0" w:rsidRDefault="007C02EE" w:rsidP="004578F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941AC0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Наименование параметра</w:t>
            </w:r>
          </w:p>
        </w:tc>
        <w:tc>
          <w:tcPr>
            <w:tcW w:w="1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2EE" w:rsidRPr="00941AC0" w:rsidRDefault="007C02EE" w:rsidP="004578F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41AC0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Норма</w:t>
            </w:r>
          </w:p>
        </w:tc>
      </w:tr>
      <w:tr w:rsidR="007C02EE" w:rsidRPr="00941AC0" w:rsidTr="004578F9">
        <w:trPr>
          <w:tblCellSpacing w:w="15" w:type="dxa"/>
          <w:jc w:val="center"/>
        </w:trPr>
        <w:tc>
          <w:tcPr>
            <w:tcW w:w="37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02EE" w:rsidRPr="00941AC0" w:rsidRDefault="007C02EE" w:rsidP="004578F9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941AC0">
              <w:rPr>
                <w:rFonts w:ascii="Verdana" w:hAnsi="Verdana"/>
                <w:sz w:val="20"/>
                <w:szCs w:val="20"/>
                <w:lang w:val="en-US"/>
              </w:rPr>
              <w:t>Электродвигатель</w:t>
            </w:r>
            <w:proofErr w:type="spellEnd"/>
          </w:p>
        </w:tc>
        <w:tc>
          <w:tcPr>
            <w:tcW w:w="1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02EE" w:rsidRPr="00941AC0" w:rsidRDefault="007C02EE" w:rsidP="004578F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941AC0">
              <w:rPr>
                <w:rFonts w:ascii="Verdana" w:hAnsi="Verdana"/>
                <w:sz w:val="20"/>
                <w:szCs w:val="20"/>
                <w:lang w:val="en-US"/>
              </w:rPr>
              <w:t>Однофазный</w:t>
            </w:r>
            <w:proofErr w:type="spellEnd"/>
            <w:r w:rsidRPr="00941AC0">
              <w:rPr>
                <w:rFonts w:ascii="Verdana" w:hAnsi="Verdana"/>
                <w:sz w:val="20"/>
                <w:szCs w:val="20"/>
                <w:lang w:val="en-US"/>
              </w:rPr>
              <w:t>, ~220 V</w:t>
            </w:r>
          </w:p>
        </w:tc>
      </w:tr>
      <w:tr w:rsidR="007C02EE" w:rsidRPr="00941AC0" w:rsidTr="004578F9">
        <w:trPr>
          <w:tblCellSpacing w:w="15" w:type="dxa"/>
          <w:jc w:val="center"/>
        </w:trPr>
        <w:tc>
          <w:tcPr>
            <w:tcW w:w="37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02EE" w:rsidRPr="00941AC0" w:rsidRDefault="007C02EE" w:rsidP="004578F9">
            <w:pPr>
              <w:rPr>
                <w:rFonts w:ascii="Verdana" w:hAnsi="Verdana"/>
                <w:sz w:val="20"/>
                <w:szCs w:val="20"/>
              </w:rPr>
            </w:pPr>
            <w:r w:rsidRPr="00941AC0">
              <w:rPr>
                <w:rFonts w:ascii="Verdana" w:hAnsi="Verdana"/>
                <w:sz w:val="20"/>
                <w:szCs w:val="20"/>
              </w:rPr>
              <w:t>Крутящий момент на максимальной мощности</w:t>
            </w:r>
          </w:p>
        </w:tc>
        <w:tc>
          <w:tcPr>
            <w:tcW w:w="1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02EE" w:rsidRPr="00941AC0" w:rsidRDefault="007C02EE" w:rsidP="004578F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941AC0">
              <w:rPr>
                <w:rFonts w:ascii="Verdana" w:hAnsi="Verdana"/>
                <w:sz w:val="20"/>
                <w:szCs w:val="20"/>
                <w:lang w:val="en-US"/>
              </w:rPr>
              <w:t xml:space="preserve">34 </w:t>
            </w:r>
            <w:proofErr w:type="spellStart"/>
            <w:r w:rsidRPr="00941AC0">
              <w:rPr>
                <w:rFonts w:ascii="Verdana" w:hAnsi="Verdana"/>
                <w:sz w:val="20"/>
                <w:szCs w:val="20"/>
                <w:lang w:val="en-US"/>
              </w:rPr>
              <w:t>Нм</w:t>
            </w:r>
            <w:proofErr w:type="spellEnd"/>
          </w:p>
        </w:tc>
      </w:tr>
      <w:tr w:rsidR="007C02EE" w:rsidRPr="00941AC0" w:rsidTr="004578F9">
        <w:trPr>
          <w:tblCellSpacing w:w="15" w:type="dxa"/>
          <w:jc w:val="center"/>
        </w:trPr>
        <w:tc>
          <w:tcPr>
            <w:tcW w:w="37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02EE" w:rsidRPr="00941AC0" w:rsidRDefault="007C02EE" w:rsidP="004578F9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941AC0">
              <w:rPr>
                <w:rFonts w:ascii="Verdana" w:hAnsi="Verdana"/>
                <w:sz w:val="20"/>
                <w:szCs w:val="20"/>
                <w:lang w:val="en-US"/>
              </w:rPr>
              <w:t>Количество</w:t>
            </w:r>
            <w:proofErr w:type="spellEnd"/>
            <w:r w:rsidRPr="00941AC0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1AC0">
              <w:rPr>
                <w:rFonts w:ascii="Verdana" w:hAnsi="Verdana"/>
                <w:sz w:val="20"/>
                <w:szCs w:val="20"/>
                <w:lang w:val="en-US"/>
              </w:rPr>
              <w:t>резцов</w:t>
            </w:r>
            <w:proofErr w:type="spellEnd"/>
            <w:r w:rsidRPr="00941AC0">
              <w:rPr>
                <w:rFonts w:ascii="Verdana" w:hAnsi="Verdana"/>
                <w:sz w:val="20"/>
                <w:szCs w:val="20"/>
                <w:lang w:val="en-US"/>
              </w:rPr>
              <w:t xml:space="preserve"> в </w:t>
            </w:r>
            <w:proofErr w:type="spellStart"/>
            <w:r w:rsidRPr="00941AC0">
              <w:rPr>
                <w:rFonts w:ascii="Verdana" w:hAnsi="Verdana"/>
                <w:sz w:val="20"/>
                <w:szCs w:val="20"/>
                <w:lang w:val="en-US"/>
              </w:rPr>
              <w:t>резцедержателе</w:t>
            </w:r>
            <w:proofErr w:type="spellEnd"/>
          </w:p>
        </w:tc>
        <w:tc>
          <w:tcPr>
            <w:tcW w:w="1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02EE" w:rsidRPr="00941AC0" w:rsidRDefault="007C02EE" w:rsidP="004578F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941AC0">
              <w:rPr>
                <w:rFonts w:ascii="Verdana" w:hAnsi="Verdana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941AC0">
              <w:rPr>
                <w:rFonts w:ascii="Verdana" w:hAnsi="Verdana"/>
                <w:sz w:val="20"/>
                <w:szCs w:val="20"/>
                <w:lang w:val="en-US"/>
              </w:rPr>
              <w:t>или</w:t>
            </w:r>
            <w:proofErr w:type="spellEnd"/>
            <w:r w:rsidRPr="00941AC0">
              <w:rPr>
                <w:rFonts w:ascii="Verdana" w:hAnsi="Verdana"/>
                <w:sz w:val="20"/>
                <w:szCs w:val="20"/>
                <w:lang w:val="en-US"/>
              </w:rPr>
              <w:t xml:space="preserve"> 2</w:t>
            </w:r>
          </w:p>
        </w:tc>
      </w:tr>
      <w:tr w:rsidR="007C02EE" w:rsidRPr="00941AC0" w:rsidTr="004578F9">
        <w:trPr>
          <w:tblCellSpacing w:w="15" w:type="dxa"/>
          <w:jc w:val="center"/>
        </w:trPr>
        <w:tc>
          <w:tcPr>
            <w:tcW w:w="37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02EE" w:rsidRPr="00941AC0" w:rsidRDefault="007C02EE" w:rsidP="004578F9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941AC0">
              <w:rPr>
                <w:rFonts w:ascii="Verdana" w:hAnsi="Verdana"/>
                <w:sz w:val="20"/>
                <w:szCs w:val="20"/>
                <w:lang w:val="en-US"/>
              </w:rPr>
              <w:t>Частота</w:t>
            </w:r>
            <w:proofErr w:type="spellEnd"/>
            <w:r w:rsidRPr="00941AC0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1AC0">
              <w:rPr>
                <w:rFonts w:ascii="Verdana" w:hAnsi="Verdana"/>
                <w:sz w:val="20"/>
                <w:szCs w:val="20"/>
                <w:lang w:val="en-US"/>
              </w:rPr>
              <w:t>вращения</w:t>
            </w:r>
            <w:proofErr w:type="spellEnd"/>
            <w:r w:rsidRPr="00941AC0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1AC0">
              <w:rPr>
                <w:rFonts w:ascii="Verdana" w:hAnsi="Verdana"/>
                <w:sz w:val="20"/>
                <w:szCs w:val="20"/>
                <w:lang w:val="en-US"/>
              </w:rPr>
              <w:t>резцедержателя</w:t>
            </w:r>
            <w:proofErr w:type="spellEnd"/>
            <w:r w:rsidRPr="00941AC0">
              <w:rPr>
                <w:rFonts w:ascii="Verdana" w:hAnsi="Verdana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941AC0">
              <w:rPr>
                <w:rFonts w:ascii="Verdana" w:hAnsi="Verdana"/>
                <w:sz w:val="20"/>
                <w:szCs w:val="20"/>
                <w:lang w:val="en-US"/>
              </w:rPr>
              <w:t>регулируется</w:t>
            </w:r>
            <w:proofErr w:type="spellEnd"/>
          </w:p>
        </w:tc>
        <w:tc>
          <w:tcPr>
            <w:tcW w:w="1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02EE" w:rsidRPr="00941AC0" w:rsidRDefault="007C02EE" w:rsidP="004578F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941AC0">
              <w:rPr>
                <w:rFonts w:ascii="Verdana" w:hAnsi="Verdana"/>
                <w:sz w:val="20"/>
                <w:szCs w:val="20"/>
                <w:lang w:val="en-US"/>
              </w:rPr>
              <w:t xml:space="preserve">40-190 </w:t>
            </w:r>
            <w:proofErr w:type="spellStart"/>
            <w:r w:rsidRPr="00941AC0">
              <w:rPr>
                <w:rFonts w:ascii="Verdana" w:hAnsi="Verdana"/>
                <w:sz w:val="20"/>
                <w:szCs w:val="20"/>
                <w:lang w:val="en-US"/>
              </w:rPr>
              <w:t>об</w:t>
            </w:r>
            <w:proofErr w:type="spellEnd"/>
            <w:r w:rsidRPr="00941AC0"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proofErr w:type="spellStart"/>
            <w:r w:rsidRPr="00941AC0">
              <w:rPr>
                <w:rFonts w:ascii="Verdana" w:hAnsi="Verdana"/>
                <w:sz w:val="20"/>
                <w:szCs w:val="20"/>
                <w:lang w:val="en-US"/>
              </w:rPr>
              <w:t>мин</w:t>
            </w:r>
            <w:proofErr w:type="spellEnd"/>
          </w:p>
        </w:tc>
      </w:tr>
      <w:tr w:rsidR="007C02EE" w:rsidRPr="00941AC0" w:rsidTr="004578F9">
        <w:trPr>
          <w:tblCellSpacing w:w="15" w:type="dxa"/>
          <w:jc w:val="center"/>
        </w:trPr>
        <w:tc>
          <w:tcPr>
            <w:tcW w:w="2481" w:type="pct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02EE" w:rsidRPr="00941AC0" w:rsidRDefault="007C02EE" w:rsidP="004578F9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941AC0">
              <w:rPr>
                <w:rFonts w:ascii="Verdana" w:hAnsi="Verdana"/>
                <w:sz w:val="20"/>
                <w:szCs w:val="20"/>
                <w:lang w:val="en-US"/>
              </w:rPr>
              <w:t>Максимальная</w:t>
            </w:r>
            <w:proofErr w:type="spellEnd"/>
            <w:r w:rsidRPr="00941AC0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1AC0">
              <w:rPr>
                <w:rFonts w:ascii="Verdana" w:hAnsi="Verdana"/>
                <w:sz w:val="20"/>
                <w:szCs w:val="20"/>
                <w:lang w:val="en-US"/>
              </w:rPr>
              <w:t>длина</w:t>
            </w:r>
            <w:proofErr w:type="spellEnd"/>
            <w:r w:rsidRPr="00941AC0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1AC0">
              <w:rPr>
                <w:rFonts w:ascii="Verdana" w:hAnsi="Verdana"/>
                <w:sz w:val="20"/>
                <w:szCs w:val="20"/>
                <w:lang w:val="en-US"/>
              </w:rPr>
              <w:t>обработки</w:t>
            </w:r>
            <w:proofErr w:type="spellEnd"/>
          </w:p>
        </w:tc>
        <w:tc>
          <w:tcPr>
            <w:tcW w:w="120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02EE" w:rsidRPr="00941AC0" w:rsidRDefault="007C02EE" w:rsidP="004578F9">
            <w:pPr>
              <w:rPr>
                <w:rFonts w:ascii="Verdana" w:hAnsi="Verdana"/>
                <w:sz w:val="20"/>
                <w:szCs w:val="20"/>
              </w:rPr>
            </w:pPr>
            <w:r w:rsidRPr="00941AC0">
              <w:rPr>
                <w:rFonts w:ascii="Verdana" w:hAnsi="Verdana"/>
                <w:sz w:val="20"/>
                <w:szCs w:val="20"/>
              </w:rPr>
              <w:t>С фиксатором под сменные цанги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941AC0">
              <w:rPr>
                <w:rFonts w:ascii="Verdana" w:hAnsi="Verdana"/>
                <w:sz w:val="20"/>
                <w:szCs w:val="20"/>
              </w:rPr>
              <w:t>(</w:t>
            </w:r>
            <w:proofErr w:type="gramStart"/>
            <w:r w:rsidRPr="00941AC0">
              <w:rPr>
                <w:rFonts w:ascii="Verdana" w:hAnsi="Verdana"/>
                <w:sz w:val="20"/>
                <w:szCs w:val="20"/>
                <w:lang w:val="en-US"/>
              </w:rPr>
              <w:t>d</w:t>
            </w:r>
            <w:proofErr w:type="spellStart"/>
            <w:proofErr w:type="gramEnd"/>
            <w:r w:rsidRPr="00941AC0">
              <w:rPr>
                <w:rFonts w:ascii="Verdana" w:hAnsi="Verdana"/>
                <w:sz w:val="20"/>
                <w:szCs w:val="20"/>
              </w:rPr>
              <w:t>вн</w:t>
            </w:r>
            <w:proofErr w:type="spellEnd"/>
            <w:r w:rsidRPr="00941AC0">
              <w:rPr>
                <w:rFonts w:ascii="Verdana" w:hAnsi="Verdana"/>
                <w:sz w:val="20"/>
                <w:szCs w:val="20"/>
              </w:rPr>
              <w:t xml:space="preserve"> = 14-20 мм)</w:t>
            </w:r>
          </w:p>
        </w:tc>
        <w:tc>
          <w:tcPr>
            <w:tcW w:w="1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02EE" w:rsidRPr="00941AC0" w:rsidRDefault="007C02EE" w:rsidP="004578F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941AC0">
              <w:rPr>
                <w:rFonts w:ascii="Verdana" w:hAnsi="Verdana"/>
                <w:sz w:val="20"/>
                <w:szCs w:val="20"/>
                <w:lang w:val="en-US"/>
              </w:rPr>
              <w:t>20</w:t>
            </w:r>
          </w:p>
        </w:tc>
      </w:tr>
      <w:tr w:rsidR="007C02EE" w:rsidRPr="00941AC0" w:rsidTr="004578F9">
        <w:trPr>
          <w:tblCellSpacing w:w="15" w:type="dxa"/>
          <w:jc w:val="center"/>
        </w:trPr>
        <w:tc>
          <w:tcPr>
            <w:tcW w:w="2481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02EE" w:rsidRPr="00941AC0" w:rsidRDefault="007C02EE" w:rsidP="004578F9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120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02EE" w:rsidRPr="00941AC0" w:rsidRDefault="007C02EE" w:rsidP="004578F9">
            <w:pPr>
              <w:rPr>
                <w:rFonts w:ascii="Verdana" w:hAnsi="Verdana"/>
                <w:sz w:val="20"/>
                <w:szCs w:val="20"/>
              </w:rPr>
            </w:pPr>
            <w:r w:rsidRPr="00941AC0">
              <w:rPr>
                <w:rFonts w:ascii="Verdana" w:hAnsi="Verdana"/>
                <w:sz w:val="20"/>
                <w:szCs w:val="20"/>
              </w:rPr>
              <w:t>С фиксатором под сменные цанги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941AC0">
              <w:rPr>
                <w:rFonts w:ascii="Verdana" w:hAnsi="Verdana"/>
                <w:sz w:val="20"/>
                <w:szCs w:val="20"/>
              </w:rPr>
              <w:t>(</w:t>
            </w:r>
            <w:proofErr w:type="gramStart"/>
            <w:r w:rsidRPr="00941AC0">
              <w:rPr>
                <w:rFonts w:ascii="Verdana" w:hAnsi="Verdana"/>
                <w:sz w:val="20"/>
                <w:szCs w:val="20"/>
                <w:lang w:val="en-US"/>
              </w:rPr>
              <w:t>d</w:t>
            </w:r>
            <w:proofErr w:type="spellStart"/>
            <w:proofErr w:type="gramEnd"/>
            <w:r w:rsidRPr="00941AC0">
              <w:rPr>
                <w:rFonts w:ascii="Verdana" w:hAnsi="Verdana"/>
                <w:sz w:val="20"/>
                <w:szCs w:val="20"/>
              </w:rPr>
              <w:t>вн</w:t>
            </w:r>
            <w:proofErr w:type="spellEnd"/>
            <w:r w:rsidRPr="00941AC0">
              <w:rPr>
                <w:rFonts w:ascii="Verdana" w:hAnsi="Verdana"/>
                <w:sz w:val="20"/>
                <w:szCs w:val="20"/>
              </w:rPr>
              <w:t xml:space="preserve"> = 20-40 мм)</w:t>
            </w:r>
          </w:p>
        </w:tc>
        <w:tc>
          <w:tcPr>
            <w:tcW w:w="1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02EE" w:rsidRPr="00941AC0" w:rsidRDefault="007C02EE" w:rsidP="004578F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941AC0">
              <w:rPr>
                <w:rFonts w:ascii="Verdana" w:hAnsi="Verdana"/>
                <w:sz w:val="20"/>
                <w:szCs w:val="20"/>
                <w:lang w:val="en-US"/>
              </w:rPr>
              <w:t>40</w:t>
            </w:r>
          </w:p>
        </w:tc>
      </w:tr>
      <w:tr w:rsidR="007C02EE" w:rsidRPr="00941AC0" w:rsidTr="004578F9">
        <w:trPr>
          <w:tblCellSpacing w:w="15" w:type="dxa"/>
          <w:jc w:val="center"/>
        </w:trPr>
        <w:tc>
          <w:tcPr>
            <w:tcW w:w="2481" w:type="pct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02EE" w:rsidRPr="00941AC0" w:rsidRDefault="007C02EE" w:rsidP="004578F9">
            <w:pPr>
              <w:rPr>
                <w:rFonts w:ascii="Verdana" w:hAnsi="Verdana"/>
                <w:sz w:val="20"/>
                <w:szCs w:val="20"/>
              </w:rPr>
            </w:pPr>
            <w:r w:rsidRPr="00941AC0">
              <w:rPr>
                <w:rFonts w:ascii="Verdana" w:hAnsi="Verdana"/>
                <w:sz w:val="20"/>
                <w:szCs w:val="20"/>
              </w:rPr>
              <w:t>Минимальная длина прямолинейного</w:t>
            </w:r>
            <w:r w:rsidRPr="00941AC0">
              <w:rPr>
                <w:rFonts w:ascii="Verdana" w:hAnsi="Verdana"/>
                <w:sz w:val="20"/>
                <w:szCs w:val="20"/>
              </w:rPr>
              <w:br/>
              <w:t>участка трубы, необходимая</w:t>
            </w:r>
            <w:r w:rsidRPr="00941AC0">
              <w:rPr>
                <w:rFonts w:ascii="Verdana" w:hAnsi="Verdana"/>
                <w:sz w:val="20"/>
                <w:szCs w:val="20"/>
              </w:rPr>
              <w:br/>
              <w:t>для закрепления</w:t>
            </w:r>
          </w:p>
        </w:tc>
        <w:tc>
          <w:tcPr>
            <w:tcW w:w="120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02EE" w:rsidRPr="00941AC0" w:rsidRDefault="007C02EE" w:rsidP="004578F9">
            <w:pPr>
              <w:rPr>
                <w:rFonts w:ascii="Verdana" w:hAnsi="Verdana"/>
                <w:sz w:val="20"/>
                <w:szCs w:val="20"/>
              </w:rPr>
            </w:pPr>
            <w:r w:rsidRPr="00941AC0">
              <w:rPr>
                <w:rFonts w:ascii="Verdana" w:hAnsi="Verdana"/>
                <w:sz w:val="20"/>
                <w:szCs w:val="20"/>
              </w:rPr>
              <w:t>С фиксатором под сменные цанги (</w:t>
            </w:r>
            <w:proofErr w:type="gramStart"/>
            <w:r w:rsidRPr="00941AC0">
              <w:rPr>
                <w:rFonts w:ascii="Verdana" w:hAnsi="Verdana"/>
                <w:sz w:val="20"/>
                <w:szCs w:val="20"/>
                <w:lang w:val="en-US"/>
              </w:rPr>
              <w:t>d</w:t>
            </w:r>
            <w:proofErr w:type="spellStart"/>
            <w:proofErr w:type="gramEnd"/>
            <w:r w:rsidRPr="00941AC0">
              <w:rPr>
                <w:rFonts w:ascii="Verdana" w:hAnsi="Verdana"/>
                <w:sz w:val="20"/>
                <w:szCs w:val="20"/>
              </w:rPr>
              <w:t>вн</w:t>
            </w:r>
            <w:proofErr w:type="spellEnd"/>
            <w:r w:rsidRPr="00941AC0">
              <w:rPr>
                <w:rFonts w:ascii="Verdana" w:hAnsi="Verdana"/>
                <w:sz w:val="20"/>
                <w:szCs w:val="20"/>
              </w:rPr>
              <w:t xml:space="preserve"> = 14-20 мм)</w:t>
            </w:r>
          </w:p>
        </w:tc>
        <w:tc>
          <w:tcPr>
            <w:tcW w:w="1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02EE" w:rsidRPr="00941AC0" w:rsidRDefault="007C02EE" w:rsidP="004578F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941AC0">
              <w:rPr>
                <w:rFonts w:ascii="Verdana" w:hAnsi="Verdana"/>
                <w:sz w:val="20"/>
                <w:szCs w:val="20"/>
                <w:lang w:val="en-US"/>
              </w:rPr>
              <w:t xml:space="preserve">40 </w:t>
            </w:r>
            <w:proofErr w:type="spellStart"/>
            <w:r w:rsidRPr="00941AC0">
              <w:rPr>
                <w:rFonts w:ascii="Verdana" w:hAnsi="Verdana"/>
                <w:sz w:val="20"/>
                <w:szCs w:val="20"/>
                <w:lang w:val="en-US"/>
              </w:rPr>
              <w:t>мм</w:t>
            </w:r>
            <w:proofErr w:type="spellEnd"/>
            <w:r w:rsidRPr="00941AC0">
              <w:rPr>
                <w:rFonts w:ascii="Verdana" w:hAnsi="Verdana"/>
                <w:sz w:val="20"/>
                <w:szCs w:val="20"/>
                <w:lang w:val="en-US"/>
              </w:rPr>
              <w:t xml:space="preserve"> + </w:t>
            </w:r>
            <w:proofErr w:type="spellStart"/>
            <w:r w:rsidRPr="00941AC0">
              <w:rPr>
                <w:rFonts w:ascii="Verdana" w:hAnsi="Verdana"/>
                <w:sz w:val="20"/>
                <w:szCs w:val="20"/>
                <w:lang w:val="en-US"/>
              </w:rPr>
              <w:t>длина</w:t>
            </w:r>
            <w:proofErr w:type="spellEnd"/>
            <w:r w:rsidRPr="00941AC0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1AC0">
              <w:rPr>
                <w:rFonts w:ascii="Verdana" w:hAnsi="Verdana"/>
                <w:sz w:val="20"/>
                <w:szCs w:val="20"/>
                <w:lang w:val="en-US"/>
              </w:rPr>
              <w:t>обработки</w:t>
            </w:r>
            <w:proofErr w:type="spellEnd"/>
          </w:p>
        </w:tc>
      </w:tr>
      <w:tr w:rsidR="007C02EE" w:rsidRPr="00941AC0" w:rsidTr="004578F9">
        <w:trPr>
          <w:tblCellSpacing w:w="15" w:type="dxa"/>
          <w:jc w:val="center"/>
        </w:trPr>
        <w:tc>
          <w:tcPr>
            <w:tcW w:w="2481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02EE" w:rsidRPr="00941AC0" w:rsidRDefault="007C02EE" w:rsidP="004578F9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120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02EE" w:rsidRPr="00941AC0" w:rsidRDefault="007C02EE" w:rsidP="004578F9">
            <w:pPr>
              <w:rPr>
                <w:rFonts w:ascii="Verdana" w:hAnsi="Verdana"/>
                <w:sz w:val="20"/>
                <w:szCs w:val="20"/>
              </w:rPr>
            </w:pPr>
            <w:r w:rsidRPr="00941AC0">
              <w:rPr>
                <w:rFonts w:ascii="Verdana" w:hAnsi="Verdana"/>
                <w:sz w:val="20"/>
                <w:szCs w:val="20"/>
              </w:rPr>
              <w:t>С фиксатором под сменные цанги (</w:t>
            </w:r>
            <w:proofErr w:type="gramStart"/>
            <w:r w:rsidRPr="00941AC0">
              <w:rPr>
                <w:rFonts w:ascii="Verdana" w:hAnsi="Verdana"/>
                <w:sz w:val="20"/>
                <w:szCs w:val="20"/>
                <w:lang w:val="en-US"/>
              </w:rPr>
              <w:t>d</w:t>
            </w:r>
            <w:proofErr w:type="spellStart"/>
            <w:proofErr w:type="gramEnd"/>
            <w:r w:rsidRPr="00941AC0">
              <w:rPr>
                <w:rFonts w:ascii="Verdana" w:hAnsi="Verdana"/>
                <w:sz w:val="20"/>
                <w:szCs w:val="20"/>
              </w:rPr>
              <w:t>вн</w:t>
            </w:r>
            <w:proofErr w:type="spellEnd"/>
            <w:r w:rsidRPr="00941AC0">
              <w:rPr>
                <w:rFonts w:ascii="Verdana" w:hAnsi="Verdana"/>
                <w:sz w:val="20"/>
                <w:szCs w:val="20"/>
              </w:rPr>
              <w:t xml:space="preserve"> = 20-40 мм)</w:t>
            </w:r>
          </w:p>
        </w:tc>
        <w:tc>
          <w:tcPr>
            <w:tcW w:w="1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02EE" w:rsidRPr="00941AC0" w:rsidRDefault="007C02EE" w:rsidP="004578F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941AC0">
              <w:rPr>
                <w:rFonts w:ascii="Verdana" w:hAnsi="Verdana"/>
                <w:sz w:val="20"/>
                <w:szCs w:val="20"/>
                <w:lang w:val="en-US"/>
              </w:rPr>
              <w:t xml:space="preserve">39 </w:t>
            </w:r>
            <w:proofErr w:type="spellStart"/>
            <w:r w:rsidRPr="00941AC0">
              <w:rPr>
                <w:rFonts w:ascii="Verdana" w:hAnsi="Verdana"/>
                <w:sz w:val="20"/>
                <w:szCs w:val="20"/>
                <w:lang w:val="en-US"/>
              </w:rPr>
              <w:t>мм</w:t>
            </w:r>
            <w:proofErr w:type="spellEnd"/>
            <w:r w:rsidRPr="00941AC0">
              <w:rPr>
                <w:rFonts w:ascii="Verdana" w:hAnsi="Verdana"/>
                <w:sz w:val="20"/>
                <w:szCs w:val="20"/>
                <w:lang w:val="en-US"/>
              </w:rPr>
              <w:t xml:space="preserve"> + </w:t>
            </w:r>
            <w:proofErr w:type="spellStart"/>
            <w:r w:rsidRPr="00941AC0">
              <w:rPr>
                <w:rFonts w:ascii="Verdana" w:hAnsi="Verdana"/>
                <w:sz w:val="20"/>
                <w:szCs w:val="20"/>
                <w:lang w:val="en-US"/>
              </w:rPr>
              <w:t>длина</w:t>
            </w:r>
            <w:proofErr w:type="spellEnd"/>
            <w:r w:rsidRPr="00941AC0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1AC0">
              <w:rPr>
                <w:rFonts w:ascii="Verdana" w:hAnsi="Verdana"/>
                <w:sz w:val="20"/>
                <w:szCs w:val="20"/>
                <w:lang w:val="en-US"/>
              </w:rPr>
              <w:t>обработки</w:t>
            </w:r>
            <w:proofErr w:type="spellEnd"/>
          </w:p>
        </w:tc>
      </w:tr>
      <w:tr w:rsidR="007C02EE" w:rsidRPr="00941AC0" w:rsidTr="004578F9">
        <w:trPr>
          <w:tblCellSpacing w:w="15" w:type="dxa"/>
          <w:jc w:val="center"/>
        </w:trPr>
        <w:tc>
          <w:tcPr>
            <w:tcW w:w="37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02EE" w:rsidRPr="00941AC0" w:rsidRDefault="007C02EE" w:rsidP="004578F9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941AC0">
              <w:rPr>
                <w:rFonts w:ascii="Verdana" w:hAnsi="Verdana"/>
                <w:sz w:val="20"/>
                <w:szCs w:val="20"/>
                <w:lang w:val="en-US"/>
              </w:rPr>
              <w:t>Масса</w:t>
            </w:r>
            <w:proofErr w:type="spellEnd"/>
            <w:r w:rsidRPr="00941AC0">
              <w:rPr>
                <w:rFonts w:ascii="Verdana" w:hAnsi="Verdana"/>
                <w:sz w:val="20"/>
                <w:szCs w:val="20"/>
                <w:lang w:val="en-US"/>
              </w:rPr>
              <w:t xml:space="preserve"> в </w:t>
            </w:r>
            <w:proofErr w:type="spellStart"/>
            <w:r w:rsidRPr="00941AC0">
              <w:rPr>
                <w:rFonts w:ascii="Verdana" w:hAnsi="Verdana"/>
                <w:sz w:val="20"/>
                <w:szCs w:val="20"/>
                <w:lang w:val="en-US"/>
              </w:rPr>
              <w:t>рабочем</w:t>
            </w:r>
            <w:proofErr w:type="spellEnd"/>
            <w:r w:rsidRPr="00941AC0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1AC0">
              <w:rPr>
                <w:rFonts w:ascii="Verdana" w:hAnsi="Verdana"/>
                <w:sz w:val="20"/>
                <w:szCs w:val="20"/>
                <w:lang w:val="en-US"/>
              </w:rPr>
              <w:t>состоянии</w:t>
            </w:r>
            <w:proofErr w:type="spellEnd"/>
          </w:p>
        </w:tc>
        <w:tc>
          <w:tcPr>
            <w:tcW w:w="1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02EE" w:rsidRPr="00941AC0" w:rsidRDefault="007C02EE" w:rsidP="004578F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941AC0">
              <w:rPr>
                <w:rFonts w:ascii="Verdana" w:hAnsi="Verdana"/>
                <w:sz w:val="20"/>
                <w:szCs w:val="20"/>
                <w:lang w:val="en-US"/>
              </w:rPr>
              <w:t xml:space="preserve">5,6 </w:t>
            </w:r>
            <w:proofErr w:type="spellStart"/>
            <w:r w:rsidRPr="00941AC0">
              <w:rPr>
                <w:rFonts w:ascii="Verdana" w:hAnsi="Verdana"/>
                <w:sz w:val="20"/>
                <w:szCs w:val="20"/>
                <w:lang w:val="en-US"/>
              </w:rPr>
              <w:t>кг</w:t>
            </w:r>
            <w:proofErr w:type="spellEnd"/>
          </w:p>
        </w:tc>
      </w:tr>
      <w:tr w:rsidR="007C02EE" w:rsidRPr="00941AC0" w:rsidTr="004578F9">
        <w:trPr>
          <w:tblCellSpacing w:w="15" w:type="dxa"/>
          <w:jc w:val="center"/>
        </w:trPr>
        <w:tc>
          <w:tcPr>
            <w:tcW w:w="37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02EE" w:rsidRPr="00941AC0" w:rsidRDefault="007C02EE" w:rsidP="004578F9">
            <w:pPr>
              <w:rPr>
                <w:rFonts w:ascii="Verdana" w:hAnsi="Verdana"/>
                <w:sz w:val="20"/>
                <w:szCs w:val="20"/>
              </w:rPr>
            </w:pPr>
            <w:r w:rsidRPr="00941AC0">
              <w:rPr>
                <w:rFonts w:ascii="Verdana" w:hAnsi="Verdana"/>
                <w:sz w:val="20"/>
                <w:szCs w:val="20"/>
              </w:rPr>
              <w:t>Габаритные размеры в рабочем состоянии</w:t>
            </w:r>
          </w:p>
        </w:tc>
        <w:tc>
          <w:tcPr>
            <w:tcW w:w="1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02EE" w:rsidRPr="00941AC0" w:rsidRDefault="007C02EE" w:rsidP="004578F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941AC0">
              <w:rPr>
                <w:rFonts w:ascii="Verdana" w:hAnsi="Verdana"/>
                <w:sz w:val="20"/>
                <w:szCs w:val="20"/>
                <w:lang w:val="en-US"/>
              </w:rPr>
              <w:t xml:space="preserve">385х270х260 </w:t>
            </w:r>
            <w:proofErr w:type="spellStart"/>
            <w:r w:rsidRPr="00941AC0">
              <w:rPr>
                <w:rFonts w:ascii="Verdana" w:hAnsi="Verdana"/>
                <w:sz w:val="20"/>
                <w:szCs w:val="20"/>
                <w:lang w:val="en-US"/>
              </w:rPr>
              <w:t>мм</w:t>
            </w:r>
            <w:proofErr w:type="spellEnd"/>
          </w:p>
        </w:tc>
      </w:tr>
      <w:tr w:rsidR="007C02EE" w:rsidRPr="00941AC0" w:rsidTr="004578F9">
        <w:trPr>
          <w:tblCellSpacing w:w="15" w:type="dxa"/>
          <w:jc w:val="center"/>
        </w:trPr>
        <w:tc>
          <w:tcPr>
            <w:tcW w:w="37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02EE" w:rsidRPr="00941AC0" w:rsidRDefault="007C02EE" w:rsidP="004578F9">
            <w:pPr>
              <w:rPr>
                <w:rFonts w:ascii="Verdana" w:hAnsi="Verdana"/>
                <w:sz w:val="20"/>
                <w:szCs w:val="20"/>
              </w:rPr>
            </w:pPr>
            <w:r w:rsidRPr="00941AC0">
              <w:rPr>
                <w:rFonts w:ascii="Verdana" w:hAnsi="Verdana"/>
                <w:sz w:val="20"/>
                <w:szCs w:val="20"/>
              </w:rPr>
              <w:t>Масса машины в транспортной упаковке с полным комплектом сменных</w:t>
            </w:r>
            <w:r w:rsidRPr="00941AC0">
              <w:rPr>
                <w:rFonts w:ascii="Verdana" w:hAnsi="Verdana"/>
                <w:sz w:val="20"/>
                <w:szCs w:val="20"/>
              </w:rPr>
              <w:br/>
              <w:t>и запасных частей</w:t>
            </w:r>
          </w:p>
        </w:tc>
        <w:tc>
          <w:tcPr>
            <w:tcW w:w="1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02EE" w:rsidRPr="00941AC0" w:rsidRDefault="007C02EE" w:rsidP="004578F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941AC0">
              <w:rPr>
                <w:rFonts w:ascii="Verdana" w:hAnsi="Verdana"/>
                <w:sz w:val="20"/>
                <w:szCs w:val="20"/>
                <w:lang w:val="en-US"/>
              </w:rPr>
              <w:t xml:space="preserve">10,9 </w:t>
            </w:r>
            <w:proofErr w:type="spellStart"/>
            <w:r w:rsidRPr="00941AC0">
              <w:rPr>
                <w:rFonts w:ascii="Verdana" w:hAnsi="Verdana"/>
                <w:sz w:val="20"/>
                <w:szCs w:val="20"/>
                <w:lang w:val="en-US"/>
              </w:rPr>
              <w:t>кг</w:t>
            </w:r>
            <w:proofErr w:type="spellEnd"/>
          </w:p>
        </w:tc>
      </w:tr>
      <w:tr w:rsidR="007C02EE" w:rsidRPr="00941AC0" w:rsidTr="004578F9">
        <w:trPr>
          <w:tblCellSpacing w:w="15" w:type="dxa"/>
          <w:jc w:val="center"/>
        </w:trPr>
        <w:tc>
          <w:tcPr>
            <w:tcW w:w="37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02EE" w:rsidRPr="00941AC0" w:rsidRDefault="007C02EE" w:rsidP="004578F9">
            <w:pPr>
              <w:rPr>
                <w:rFonts w:ascii="Verdana" w:hAnsi="Verdana"/>
                <w:sz w:val="20"/>
                <w:szCs w:val="20"/>
              </w:rPr>
            </w:pPr>
            <w:r w:rsidRPr="00941AC0">
              <w:rPr>
                <w:rFonts w:ascii="Verdana" w:hAnsi="Verdana"/>
                <w:sz w:val="20"/>
                <w:szCs w:val="20"/>
              </w:rPr>
              <w:t>Габаритные размеры в транспортной упаковке</w:t>
            </w:r>
          </w:p>
        </w:tc>
        <w:tc>
          <w:tcPr>
            <w:tcW w:w="1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02EE" w:rsidRPr="00941AC0" w:rsidRDefault="007C02EE" w:rsidP="004578F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941AC0">
              <w:rPr>
                <w:rFonts w:ascii="Verdana" w:hAnsi="Verdana"/>
                <w:sz w:val="20"/>
                <w:szCs w:val="20"/>
                <w:lang w:val="en-US"/>
              </w:rPr>
              <w:t xml:space="preserve">550х390х125 </w:t>
            </w:r>
            <w:proofErr w:type="spellStart"/>
            <w:r w:rsidRPr="00941AC0">
              <w:rPr>
                <w:rFonts w:ascii="Verdana" w:hAnsi="Verdana"/>
                <w:sz w:val="20"/>
                <w:szCs w:val="20"/>
                <w:lang w:val="en-US"/>
              </w:rPr>
              <w:t>мм</w:t>
            </w:r>
            <w:proofErr w:type="spellEnd"/>
          </w:p>
        </w:tc>
      </w:tr>
    </w:tbl>
    <w:p w:rsidR="007C02EE" w:rsidRPr="002E7F78" w:rsidRDefault="007C02EE" w:rsidP="007C02EE">
      <w:pPr>
        <w:ind w:left="142" w:right="28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3. Основные</w:t>
      </w:r>
      <w:r w:rsidRPr="002E7F78">
        <w:rPr>
          <w:rFonts w:ascii="Verdana" w:hAnsi="Verdana"/>
          <w:b/>
          <w:bCs/>
          <w:sz w:val="20"/>
          <w:szCs w:val="20"/>
        </w:rPr>
        <w:t xml:space="preserve"> технические требования</w:t>
      </w:r>
    </w:p>
    <w:p w:rsidR="007C02EE" w:rsidRPr="0050785E" w:rsidRDefault="007C02EE" w:rsidP="007C02EE">
      <w:pPr>
        <w:shd w:val="clear" w:color="auto" w:fill="FFFFFF"/>
        <w:tabs>
          <w:tab w:val="left" w:pos="709"/>
        </w:tabs>
        <w:ind w:left="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50785E">
        <w:rPr>
          <w:rFonts w:ascii="Verdana" w:hAnsi="Verdana"/>
          <w:sz w:val="20"/>
          <w:szCs w:val="20"/>
        </w:rPr>
        <w:t>Основным техническим требованием является:</w:t>
      </w:r>
    </w:p>
    <w:p w:rsidR="007C02EE" w:rsidRPr="0050785E" w:rsidRDefault="007C02EE" w:rsidP="007C02EE">
      <w:pPr>
        <w:shd w:val="clear" w:color="auto" w:fill="FFFFFF"/>
        <w:tabs>
          <w:tab w:val="left" w:pos="709"/>
        </w:tabs>
        <w:ind w:left="142"/>
        <w:jc w:val="both"/>
        <w:rPr>
          <w:rFonts w:ascii="Verdana" w:hAnsi="Verdana"/>
          <w:bCs/>
          <w:color w:val="000000"/>
          <w:sz w:val="20"/>
          <w:szCs w:val="20"/>
        </w:rPr>
      </w:pPr>
      <w:r w:rsidRPr="0050785E">
        <w:rPr>
          <w:rFonts w:ascii="Verdana" w:hAnsi="Verdana"/>
          <w:sz w:val="20"/>
          <w:szCs w:val="20"/>
        </w:rPr>
        <w:tab/>
        <w:t>- качество оборудования, соответствие требованиям нормативных документов ГОСТ и ТУ</w:t>
      </w:r>
      <w:r>
        <w:rPr>
          <w:rFonts w:ascii="Verdana" w:hAnsi="Verdana"/>
          <w:sz w:val="20"/>
          <w:szCs w:val="20"/>
        </w:rPr>
        <w:t xml:space="preserve"> </w:t>
      </w:r>
      <w:r w:rsidRPr="0050785E">
        <w:rPr>
          <w:rFonts w:ascii="Verdana" w:hAnsi="Verdana"/>
          <w:bCs/>
          <w:color w:val="000000"/>
          <w:sz w:val="20"/>
          <w:szCs w:val="20"/>
        </w:rPr>
        <w:t>- стандарта безопасности и качества, с подтверждением соответствующим сертификатом Госстандарта России;</w:t>
      </w:r>
    </w:p>
    <w:p w:rsidR="007C02EE" w:rsidRDefault="007C02EE" w:rsidP="007C02EE">
      <w:pPr>
        <w:shd w:val="clear" w:color="auto" w:fill="FFFFFF"/>
        <w:tabs>
          <w:tab w:val="left" w:pos="0"/>
        </w:tabs>
        <w:ind w:left="142"/>
        <w:jc w:val="both"/>
        <w:rPr>
          <w:rFonts w:ascii="Verdana" w:hAnsi="Verdana"/>
          <w:bCs/>
          <w:color w:val="000000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ab/>
      </w:r>
      <w:r w:rsidRPr="0050785E">
        <w:rPr>
          <w:rFonts w:ascii="Verdana" w:hAnsi="Verdana"/>
          <w:bCs/>
          <w:color w:val="000000"/>
          <w:sz w:val="20"/>
          <w:szCs w:val="20"/>
        </w:rPr>
        <w:t xml:space="preserve">- обеспечение надежной и бесперебойной работы в течение </w:t>
      </w:r>
      <w:r w:rsidRPr="0050785E">
        <w:rPr>
          <w:rFonts w:ascii="Verdana" w:hAnsi="Verdana"/>
          <w:color w:val="000000"/>
          <w:spacing w:val="3"/>
          <w:sz w:val="20"/>
          <w:szCs w:val="20"/>
        </w:rPr>
        <w:t xml:space="preserve">не менее 12 месяцев с момента начала работы </w:t>
      </w:r>
      <w:r w:rsidRPr="0050785E">
        <w:rPr>
          <w:rFonts w:ascii="Verdana" w:hAnsi="Verdana"/>
          <w:sz w:val="20"/>
          <w:szCs w:val="20"/>
        </w:rPr>
        <w:t>системы</w:t>
      </w:r>
      <w:r w:rsidRPr="0050785E">
        <w:rPr>
          <w:rFonts w:ascii="Verdana" w:hAnsi="Verdana"/>
          <w:bCs/>
          <w:color w:val="000000"/>
          <w:sz w:val="20"/>
          <w:szCs w:val="20"/>
        </w:rPr>
        <w:t>.</w:t>
      </w:r>
    </w:p>
    <w:p w:rsidR="007C02EE" w:rsidRPr="002E7F78" w:rsidRDefault="007C02EE" w:rsidP="007C02EE">
      <w:pPr>
        <w:ind w:left="142" w:right="28"/>
        <w:rPr>
          <w:rFonts w:ascii="Verdana" w:hAnsi="Verdana"/>
          <w:b/>
          <w:bCs/>
          <w:sz w:val="20"/>
          <w:szCs w:val="20"/>
        </w:rPr>
      </w:pPr>
      <w:r w:rsidRPr="002E7F78">
        <w:rPr>
          <w:rFonts w:ascii="Verdana" w:hAnsi="Verdana"/>
          <w:b/>
          <w:bCs/>
          <w:sz w:val="20"/>
          <w:szCs w:val="20"/>
        </w:rPr>
        <w:t>4. Дополнительные требования</w:t>
      </w:r>
    </w:p>
    <w:p w:rsidR="007C02EE" w:rsidRPr="002E7F78" w:rsidRDefault="007C02EE" w:rsidP="007C02EE">
      <w:pPr>
        <w:ind w:left="142" w:firstLine="56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М</w:t>
      </w:r>
      <w:r w:rsidRPr="002E7F78">
        <w:rPr>
          <w:rFonts w:ascii="Verdana" w:hAnsi="Verdana"/>
          <w:sz w:val="20"/>
          <w:szCs w:val="20"/>
        </w:rPr>
        <w:t>ашина</w:t>
      </w:r>
      <w:r w:rsidRPr="00C43B69">
        <w:rPr>
          <w:rFonts w:ascii="Verdana" w:hAnsi="Verdana"/>
          <w:sz w:val="20"/>
          <w:szCs w:val="20"/>
        </w:rPr>
        <w:t xml:space="preserve"> </w:t>
      </w:r>
      <w:r w:rsidRPr="002E7F78">
        <w:rPr>
          <w:rFonts w:ascii="Verdana" w:hAnsi="Verdana"/>
          <w:sz w:val="20"/>
          <w:szCs w:val="20"/>
        </w:rPr>
        <w:t>электрическая «Мангуст –</w:t>
      </w:r>
      <w:r>
        <w:rPr>
          <w:rFonts w:ascii="Verdana" w:hAnsi="Verdana"/>
          <w:sz w:val="20"/>
          <w:szCs w:val="20"/>
        </w:rPr>
        <w:t xml:space="preserve"> </w:t>
      </w:r>
      <w:r w:rsidRPr="002E7F78">
        <w:rPr>
          <w:rFonts w:ascii="Verdana" w:hAnsi="Verdana"/>
          <w:sz w:val="20"/>
          <w:szCs w:val="20"/>
        </w:rPr>
        <w:t>миди–</w:t>
      </w:r>
      <w:proofErr w:type="spellStart"/>
      <w:r w:rsidRPr="002E7F78">
        <w:rPr>
          <w:rFonts w:ascii="Verdana" w:hAnsi="Verdana"/>
          <w:sz w:val="20"/>
          <w:szCs w:val="20"/>
        </w:rPr>
        <w:t>электро</w:t>
      </w:r>
      <w:proofErr w:type="spellEnd"/>
      <w:r w:rsidRPr="002E7F78">
        <w:rPr>
          <w:rFonts w:ascii="Verdana" w:hAnsi="Verdana"/>
          <w:sz w:val="20"/>
          <w:szCs w:val="20"/>
        </w:rPr>
        <w:t>» предназначена для обработки труб с внутренним диаметром от 14 до 40 мм и наружным диаметром до 48 мм и вырезки штуцеров с внутренним диаметром от 20 мм из тонкостенных коллекторов с толщиной стенки 7...15 мм.</w:t>
      </w:r>
      <w:r>
        <w:rPr>
          <w:rFonts w:ascii="Verdana" w:hAnsi="Verdana"/>
          <w:sz w:val="20"/>
          <w:szCs w:val="20"/>
        </w:rPr>
        <w:t xml:space="preserve"> </w:t>
      </w:r>
      <w:proofErr w:type="gramStart"/>
      <w:r>
        <w:rPr>
          <w:rFonts w:ascii="Verdana" w:hAnsi="Verdana"/>
          <w:sz w:val="20"/>
          <w:szCs w:val="20"/>
        </w:rPr>
        <w:t>П</w:t>
      </w:r>
      <w:r w:rsidRPr="002E7F78">
        <w:rPr>
          <w:rFonts w:ascii="Verdana" w:hAnsi="Verdana"/>
          <w:sz w:val="20"/>
          <w:szCs w:val="20"/>
        </w:rPr>
        <w:t>озволяет снимать внутреннюю и наружную фаски, разделывать под сварку торцы труб</w:t>
      </w:r>
      <w:r>
        <w:rPr>
          <w:rFonts w:ascii="Verdana" w:hAnsi="Verdana"/>
          <w:sz w:val="20"/>
          <w:szCs w:val="20"/>
        </w:rPr>
        <w:t xml:space="preserve"> </w:t>
      </w:r>
      <w:r w:rsidRPr="002E7F78">
        <w:rPr>
          <w:rFonts w:ascii="Verdana" w:hAnsi="Verdana"/>
          <w:sz w:val="20"/>
          <w:szCs w:val="20"/>
        </w:rPr>
        <w:t>при толщине стенки до 6 мм, удалять сварной шов между трубой и трубной решеткой.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r w:rsidRPr="002E7F78">
        <w:rPr>
          <w:rFonts w:ascii="Verdana" w:hAnsi="Verdana"/>
          <w:sz w:val="20"/>
          <w:szCs w:val="20"/>
        </w:rPr>
        <w:t>Применение дополнительного комплекта позволяет высверливать из трубной решетки трубы</w:t>
      </w:r>
      <w:r>
        <w:rPr>
          <w:rFonts w:ascii="Verdana" w:hAnsi="Verdana"/>
          <w:sz w:val="20"/>
          <w:szCs w:val="20"/>
        </w:rPr>
        <w:t xml:space="preserve"> </w:t>
      </w:r>
      <w:r w:rsidRPr="002E7F78">
        <w:rPr>
          <w:rFonts w:ascii="Verdana" w:hAnsi="Verdana"/>
          <w:sz w:val="20"/>
          <w:szCs w:val="20"/>
        </w:rPr>
        <w:t xml:space="preserve">с наружным диаметром от 29 до 42 мм и толщиной стенки до 5 мм, </w:t>
      </w:r>
      <w:proofErr w:type="spellStart"/>
      <w:r w:rsidRPr="002E7F78">
        <w:rPr>
          <w:rFonts w:ascii="Verdana" w:hAnsi="Verdana"/>
          <w:sz w:val="20"/>
          <w:szCs w:val="20"/>
        </w:rPr>
        <w:t>завальцованные</w:t>
      </w:r>
      <w:proofErr w:type="spellEnd"/>
      <w:r w:rsidRPr="002E7F78">
        <w:rPr>
          <w:rFonts w:ascii="Verdana" w:hAnsi="Verdana"/>
          <w:sz w:val="20"/>
          <w:szCs w:val="20"/>
        </w:rPr>
        <w:t xml:space="preserve"> на глубину до 50 мм.</w:t>
      </w:r>
    </w:p>
    <w:p w:rsidR="007C02EE" w:rsidRPr="002E7F78" w:rsidRDefault="007C02EE" w:rsidP="007C02EE">
      <w:pPr>
        <w:ind w:right="28"/>
        <w:rPr>
          <w:rFonts w:ascii="Verdana" w:hAnsi="Verdana"/>
          <w:b/>
          <w:bCs/>
          <w:color w:val="333300"/>
          <w:sz w:val="20"/>
          <w:szCs w:val="20"/>
        </w:rPr>
      </w:pPr>
      <w:r>
        <w:rPr>
          <w:rFonts w:ascii="Verdana" w:hAnsi="Verdana"/>
          <w:b/>
          <w:bCs/>
          <w:color w:val="333300"/>
          <w:sz w:val="20"/>
          <w:szCs w:val="20"/>
          <w:lang w:val="en-US"/>
        </w:rPr>
        <w:t>5</w:t>
      </w:r>
      <w:r w:rsidRPr="002E7F78">
        <w:rPr>
          <w:rFonts w:ascii="Verdana" w:hAnsi="Verdana"/>
          <w:b/>
          <w:bCs/>
          <w:color w:val="333300"/>
          <w:sz w:val="20"/>
          <w:szCs w:val="20"/>
        </w:rPr>
        <w:t>. Перечень (МТР, ЗИП, оборудования)</w:t>
      </w:r>
    </w:p>
    <w:p w:rsidR="007C02EE" w:rsidRPr="002E7F78" w:rsidRDefault="007C02EE" w:rsidP="007C02EE">
      <w:pPr>
        <w:ind w:firstLine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М</w:t>
      </w:r>
      <w:r w:rsidRPr="002E7F78">
        <w:rPr>
          <w:rFonts w:ascii="Verdana" w:hAnsi="Verdana"/>
          <w:sz w:val="20"/>
          <w:szCs w:val="20"/>
        </w:rPr>
        <w:t>ашина электрическая «Мангуст –</w:t>
      </w:r>
      <w:r>
        <w:rPr>
          <w:rFonts w:ascii="Verdana" w:hAnsi="Verdana"/>
          <w:sz w:val="20"/>
          <w:szCs w:val="20"/>
        </w:rPr>
        <w:t xml:space="preserve"> </w:t>
      </w:r>
      <w:r w:rsidRPr="002E7F78">
        <w:rPr>
          <w:rFonts w:ascii="Verdana" w:hAnsi="Verdana"/>
          <w:sz w:val="20"/>
          <w:szCs w:val="20"/>
        </w:rPr>
        <w:t>миди–</w:t>
      </w:r>
      <w:proofErr w:type="spellStart"/>
      <w:r w:rsidRPr="002E7F78">
        <w:rPr>
          <w:rFonts w:ascii="Verdana" w:hAnsi="Verdana"/>
          <w:sz w:val="20"/>
          <w:szCs w:val="20"/>
        </w:rPr>
        <w:t>электро</w:t>
      </w:r>
      <w:proofErr w:type="spellEnd"/>
      <w:r w:rsidRPr="002E7F78">
        <w:rPr>
          <w:rFonts w:ascii="Verdana" w:hAnsi="Verdana"/>
          <w:sz w:val="20"/>
          <w:szCs w:val="20"/>
        </w:rPr>
        <w:t>»</w:t>
      </w:r>
      <w:r>
        <w:rPr>
          <w:rFonts w:ascii="Verdana" w:hAnsi="Verdana"/>
          <w:sz w:val="20"/>
          <w:szCs w:val="20"/>
        </w:rPr>
        <w:t xml:space="preserve"> - 1 шт. в комплектации </w:t>
      </w:r>
      <w:proofErr w:type="gramStart"/>
      <w:r>
        <w:rPr>
          <w:rFonts w:ascii="Verdana" w:hAnsi="Verdana"/>
          <w:sz w:val="20"/>
          <w:szCs w:val="20"/>
        </w:rPr>
        <w:t>с</w:t>
      </w:r>
      <w:proofErr w:type="gramEnd"/>
      <w:r>
        <w:rPr>
          <w:rFonts w:ascii="Verdana" w:hAnsi="Verdana"/>
          <w:sz w:val="20"/>
          <w:szCs w:val="20"/>
        </w:rPr>
        <w:t>:</w:t>
      </w:r>
    </w:p>
    <w:p w:rsidR="007C02EE" w:rsidRPr="00C43B69" w:rsidRDefault="007C02EE" w:rsidP="007C02EE">
      <w:pPr>
        <w:numPr>
          <w:ilvl w:val="0"/>
          <w:numId w:val="11"/>
        </w:numPr>
        <w:rPr>
          <w:rFonts w:ascii="Verdana" w:hAnsi="Verdana"/>
          <w:sz w:val="20"/>
          <w:szCs w:val="20"/>
        </w:rPr>
      </w:pPr>
      <w:r w:rsidRPr="00C43B69">
        <w:rPr>
          <w:rFonts w:ascii="Verdana" w:hAnsi="Verdana"/>
          <w:sz w:val="20"/>
          <w:szCs w:val="20"/>
        </w:rPr>
        <w:t xml:space="preserve">Двумя шлицевыми валами фиксатора (один для установки сменных цанг и один для установки сменных сухарей) </w:t>
      </w:r>
    </w:p>
    <w:p w:rsidR="007C02EE" w:rsidRPr="00C43B69" w:rsidRDefault="007C02EE" w:rsidP="007C02EE">
      <w:pPr>
        <w:numPr>
          <w:ilvl w:val="0"/>
          <w:numId w:val="11"/>
        </w:numPr>
        <w:rPr>
          <w:rFonts w:ascii="Verdana" w:hAnsi="Verdana"/>
          <w:sz w:val="20"/>
          <w:szCs w:val="20"/>
        </w:rPr>
      </w:pPr>
      <w:r w:rsidRPr="00C43B69">
        <w:rPr>
          <w:rFonts w:ascii="Verdana" w:hAnsi="Verdana"/>
          <w:sz w:val="20"/>
          <w:szCs w:val="20"/>
        </w:rPr>
        <w:t xml:space="preserve">Набором сменных цанг фиксатора </w:t>
      </w:r>
    </w:p>
    <w:p w:rsidR="007C02EE" w:rsidRPr="00C43B69" w:rsidRDefault="007C02EE" w:rsidP="007C02EE">
      <w:pPr>
        <w:numPr>
          <w:ilvl w:val="0"/>
          <w:numId w:val="11"/>
        </w:numPr>
        <w:rPr>
          <w:rFonts w:ascii="Verdana" w:hAnsi="Verdana"/>
          <w:sz w:val="20"/>
          <w:szCs w:val="20"/>
        </w:rPr>
      </w:pPr>
      <w:r w:rsidRPr="00C43B69">
        <w:rPr>
          <w:rFonts w:ascii="Verdana" w:hAnsi="Verdana"/>
          <w:sz w:val="20"/>
          <w:szCs w:val="20"/>
        </w:rPr>
        <w:t xml:space="preserve">Набором сменных сухарей фиксатора </w:t>
      </w:r>
    </w:p>
    <w:p w:rsidR="007C02EE" w:rsidRPr="00C43B69" w:rsidRDefault="007C02EE" w:rsidP="007C02EE">
      <w:pPr>
        <w:numPr>
          <w:ilvl w:val="0"/>
          <w:numId w:val="11"/>
        </w:numPr>
        <w:rPr>
          <w:rFonts w:ascii="Verdana" w:hAnsi="Verdana"/>
          <w:sz w:val="20"/>
          <w:szCs w:val="20"/>
        </w:rPr>
      </w:pPr>
      <w:r w:rsidRPr="00C43B69">
        <w:rPr>
          <w:rFonts w:ascii="Verdana" w:hAnsi="Verdana"/>
          <w:sz w:val="20"/>
          <w:szCs w:val="20"/>
        </w:rPr>
        <w:t>Десятью резцами (три - для подрезки торца, один - для снятия наружной фаски, шесть - для снятия внутренней фаски и удаления сварного шва).</w:t>
      </w:r>
      <w:r w:rsidRPr="00941AC0">
        <w:rPr>
          <w:rFonts w:ascii="Verdana" w:hAnsi="Verdana"/>
          <w:sz w:val="20"/>
          <w:szCs w:val="20"/>
        </w:rPr>
        <w:t xml:space="preserve"> </w:t>
      </w:r>
    </w:p>
    <w:p w:rsidR="007C02EE" w:rsidRPr="00C43B69" w:rsidRDefault="007C02EE" w:rsidP="007C02EE">
      <w:pPr>
        <w:numPr>
          <w:ilvl w:val="0"/>
          <w:numId w:val="1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Наличие дополнительного </w:t>
      </w:r>
      <w:r w:rsidRPr="002E7F78">
        <w:rPr>
          <w:rFonts w:ascii="Verdana" w:hAnsi="Verdana"/>
          <w:sz w:val="20"/>
          <w:szCs w:val="20"/>
        </w:rPr>
        <w:t>комплекта позволяющего высверливать из трубной решетки трубы</w:t>
      </w:r>
      <w:r>
        <w:rPr>
          <w:rFonts w:ascii="Verdana" w:hAnsi="Verdana"/>
          <w:sz w:val="20"/>
          <w:szCs w:val="20"/>
        </w:rPr>
        <w:t xml:space="preserve"> </w:t>
      </w:r>
      <w:r w:rsidRPr="002E7F78">
        <w:rPr>
          <w:rFonts w:ascii="Verdana" w:hAnsi="Verdana"/>
          <w:sz w:val="20"/>
          <w:szCs w:val="20"/>
        </w:rPr>
        <w:t xml:space="preserve">с наружным диаметром от 29 до 42 мм и толщиной стенки до 5 мм, </w:t>
      </w:r>
      <w:proofErr w:type="spellStart"/>
      <w:r w:rsidRPr="002E7F78">
        <w:rPr>
          <w:rFonts w:ascii="Verdana" w:hAnsi="Verdana"/>
          <w:sz w:val="20"/>
          <w:szCs w:val="20"/>
        </w:rPr>
        <w:t>завальцованные</w:t>
      </w:r>
      <w:proofErr w:type="spellEnd"/>
      <w:r w:rsidRPr="002E7F78">
        <w:rPr>
          <w:rFonts w:ascii="Verdana" w:hAnsi="Verdana"/>
          <w:sz w:val="20"/>
          <w:szCs w:val="20"/>
        </w:rPr>
        <w:t xml:space="preserve"> на глубину до 50 мм</w:t>
      </w:r>
    </w:p>
    <w:p w:rsidR="007C02EE" w:rsidRPr="002E7F78" w:rsidRDefault="007C02EE" w:rsidP="007C02EE">
      <w:pPr>
        <w:ind w:right="28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  <w:lang w:val="en-US"/>
        </w:rPr>
        <w:t>6</w:t>
      </w:r>
      <w:r w:rsidRPr="002E7F78">
        <w:rPr>
          <w:rFonts w:ascii="Verdana" w:hAnsi="Verdana"/>
          <w:b/>
          <w:sz w:val="20"/>
          <w:szCs w:val="20"/>
        </w:rPr>
        <w:t>. Требования к приёмке</w:t>
      </w:r>
    </w:p>
    <w:p w:rsidR="007C02EE" w:rsidRPr="00C76A42" w:rsidRDefault="007C02EE" w:rsidP="007C02EE">
      <w:pPr>
        <w:tabs>
          <w:tab w:val="left" w:pos="426"/>
        </w:tabs>
        <w:jc w:val="both"/>
        <w:rPr>
          <w:rFonts w:ascii="Verdana" w:hAnsi="Verdana"/>
          <w:bCs/>
          <w:color w:val="000000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ab/>
      </w:r>
      <w:proofErr w:type="gramStart"/>
      <w:r w:rsidRPr="00C76A42">
        <w:rPr>
          <w:rFonts w:ascii="Verdana" w:hAnsi="Verdana"/>
          <w:bCs/>
          <w:color w:val="000000"/>
          <w:sz w:val="20"/>
          <w:szCs w:val="20"/>
        </w:rPr>
        <w:t xml:space="preserve">Приемка продукции по количеству и качеству производится в соответствии с Инструкция о порядке приемки продукции производственно-технического назначения и товаров народного потребления по количеству (утверждена постановлением Госарбитража СССР от 15 июня 1965 </w:t>
      </w:r>
      <w:r w:rsidRPr="00C76A42">
        <w:rPr>
          <w:rFonts w:ascii="Verdana" w:hAnsi="Verdana"/>
          <w:bCs/>
          <w:color w:val="000000"/>
          <w:sz w:val="20"/>
          <w:szCs w:val="20"/>
        </w:rPr>
        <w:lastRenderedPageBreak/>
        <w:t>г. N П-6)</w:t>
      </w:r>
      <w:r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Pr="00C76A42">
        <w:rPr>
          <w:rFonts w:ascii="Verdana" w:hAnsi="Verdana"/>
          <w:bCs/>
          <w:color w:val="000000"/>
          <w:sz w:val="20"/>
          <w:szCs w:val="20"/>
        </w:rPr>
        <w:t>(с изменениями от 29 декабря 1973 г. и от 14 ноября 1974 г.) и ГОСТ 23216-78 «Изделия электротехнические.</w:t>
      </w:r>
      <w:proofErr w:type="gramEnd"/>
      <w:r w:rsidRPr="00C76A42">
        <w:rPr>
          <w:rFonts w:ascii="Verdana" w:hAnsi="Verdana"/>
          <w:bCs/>
          <w:color w:val="000000"/>
          <w:sz w:val="20"/>
          <w:szCs w:val="20"/>
        </w:rPr>
        <w:t xml:space="preserve"> Хранение, транспортирование, консервация, упаковка. Общие требования и методы испытаний».</w:t>
      </w:r>
    </w:p>
    <w:p w:rsidR="007C02EE" w:rsidRPr="00C76A42" w:rsidRDefault="007C02EE" w:rsidP="007C02EE">
      <w:pPr>
        <w:tabs>
          <w:tab w:val="left" w:pos="426"/>
        </w:tabs>
        <w:jc w:val="both"/>
        <w:rPr>
          <w:rFonts w:ascii="Verdana" w:hAnsi="Verdana"/>
          <w:bCs/>
          <w:color w:val="000000"/>
          <w:sz w:val="20"/>
          <w:szCs w:val="20"/>
        </w:rPr>
      </w:pPr>
      <w:r w:rsidRPr="00C76A42">
        <w:rPr>
          <w:rFonts w:ascii="Verdana" w:hAnsi="Verdana"/>
          <w:bCs/>
          <w:color w:val="000000"/>
          <w:sz w:val="20"/>
          <w:szCs w:val="20"/>
        </w:rPr>
        <w:tab/>
        <w:t>Право собственности на оборудование и риск его случайной гибели или повреждения переходит от Поставщика к Заказчику в момент сдачи-приемки поставляемого оборудования.</w:t>
      </w:r>
    </w:p>
    <w:p w:rsidR="007C02EE" w:rsidRPr="00C76A42" w:rsidRDefault="007C02EE" w:rsidP="007C02EE">
      <w:pPr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3A70B1">
        <w:rPr>
          <w:rFonts w:ascii="Verdana" w:hAnsi="Verdana"/>
          <w:b/>
          <w:bCs/>
          <w:color w:val="000000"/>
          <w:sz w:val="20"/>
          <w:szCs w:val="20"/>
        </w:rPr>
        <w:t>7</w:t>
      </w:r>
      <w:r w:rsidRPr="00C76A42">
        <w:rPr>
          <w:rFonts w:ascii="Verdana" w:hAnsi="Verdana"/>
          <w:b/>
          <w:bCs/>
          <w:color w:val="000000"/>
          <w:sz w:val="20"/>
          <w:szCs w:val="20"/>
        </w:rPr>
        <w:t xml:space="preserve">. </w:t>
      </w:r>
      <w:r w:rsidRPr="00C76A42">
        <w:rPr>
          <w:rFonts w:ascii="Verdana" w:hAnsi="Verdana"/>
          <w:b/>
          <w:bCs/>
          <w:color w:val="000000"/>
          <w:sz w:val="20"/>
          <w:szCs w:val="20"/>
        </w:rPr>
        <w:tab/>
        <w:t xml:space="preserve">Требования к изготовителю (поставщику): </w:t>
      </w:r>
    </w:p>
    <w:p w:rsidR="007C02EE" w:rsidRPr="00C76A42" w:rsidRDefault="007C02EE" w:rsidP="007C02EE">
      <w:pPr>
        <w:tabs>
          <w:tab w:val="left" w:pos="0"/>
        </w:tabs>
        <w:jc w:val="both"/>
        <w:rPr>
          <w:rFonts w:ascii="Verdana" w:hAnsi="Verdana"/>
          <w:bCs/>
          <w:color w:val="000000"/>
          <w:sz w:val="20"/>
          <w:szCs w:val="20"/>
        </w:rPr>
      </w:pPr>
      <w:r w:rsidRPr="00C76A42">
        <w:rPr>
          <w:rFonts w:ascii="Verdana" w:hAnsi="Verdana"/>
          <w:bCs/>
          <w:color w:val="000000"/>
          <w:sz w:val="20"/>
          <w:szCs w:val="20"/>
        </w:rPr>
        <w:tab/>
        <w:t>Поставщик должен иметь опыт поставки подобного оборудования не менее 2-х лет. Предпочтительно, поставщик является официальным дилером или изготовителем оборудования.</w:t>
      </w:r>
    </w:p>
    <w:p w:rsidR="007C02EE" w:rsidRPr="00C76A42" w:rsidRDefault="007C02EE" w:rsidP="007C02EE">
      <w:pPr>
        <w:tabs>
          <w:tab w:val="left" w:pos="709"/>
        </w:tabs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3A70B1">
        <w:rPr>
          <w:rFonts w:ascii="Verdana" w:hAnsi="Verdana"/>
          <w:b/>
          <w:bCs/>
          <w:color w:val="000000"/>
          <w:sz w:val="20"/>
          <w:szCs w:val="20"/>
        </w:rPr>
        <w:t>8</w:t>
      </w:r>
      <w:r w:rsidRPr="00C76A42">
        <w:rPr>
          <w:rFonts w:ascii="Verdana" w:hAnsi="Verdana"/>
          <w:b/>
          <w:bCs/>
          <w:color w:val="000000"/>
          <w:sz w:val="20"/>
          <w:szCs w:val="20"/>
        </w:rPr>
        <w:t>.</w:t>
      </w:r>
      <w:r w:rsidRPr="00C76A42">
        <w:rPr>
          <w:rFonts w:ascii="Verdana" w:hAnsi="Verdana"/>
          <w:b/>
          <w:bCs/>
          <w:color w:val="000000"/>
          <w:sz w:val="20"/>
          <w:szCs w:val="20"/>
        </w:rPr>
        <w:tab/>
        <w:t>Перечень документации:</w:t>
      </w:r>
    </w:p>
    <w:p w:rsidR="007C02EE" w:rsidRPr="00C76A42" w:rsidRDefault="007C02EE" w:rsidP="007C02EE">
      <w:pPr>
        <w:tabs>
          <w:tab w:val="left" w:pos="709"/>
        </w:tabs>
        <w:jc w:val="both"/>
        <w:rPr>
          <w:rFonts w:ascii="Verdana" w:hAnsi="Verdana"/>
          <w:bCs/>
          <w:color w:val="000000"/>
          <w:sz w:val="20"/>
          <w:szCs w:val="20"/>
        </w:rPr>
      </w:pPr>
      <w:r w:rsidRPr="00C76A42">
        <w:rPr>
          <w:rFonts w:ascii="Verdana" w:hAnsi="Verdana"/>
          <w:bCs/>
          <w:color w:val="000000"/>
          <w:sz w:val="20"/>
          <w:szCs w:val="20"/>
        </w:rPr>
        <w:tab/>
        <w:t>При передаче оборудования Заказчику передаются следующие документы:</w:t>
      </w:r>
    </w:p>
    <w:p w:rsidR="007C02EE" w:rsidRPr="00C76A42" w:rsidRDefault="007C02EE" w:rsidP="007C02EE">
      <w:pPr>
        <w:tabs>
          <w:tab w:val="left" w:pos="2880"/>
        </w:tabs>
        <w:ind w:left="709"/>
        <w:jc w:val="both"/>
        <w:rPr>
          <w:rFonts w:ascii="Verdana" w:hAnsi="Verdana"/>
          <w:bCs/>
          <w:color w:val="000000"/>
          <w:sz w:val="20"/>
          <w:szCs w:val="20"/>
        </w:rPr>
      </w:pPr>
      <w:r w:rsidRPr="00C76A42">
        <w:rPr>
          <w:rFonts w:ascii="Verdana" w:hAnsi="Verdana"/>
          <w:bCs/>
          <w:color w:val="000000"/>
          <w:sz w:val="20"/>
          <w:szCs w:val="20"/>
        </w:rPr>
        <w:t>- сертификат соответствия;</w:t>
      </w:r>
    </w:p>
    <w:p w:rsidR="007C02EE" w:rsidRPr="00C76A42" w:rsidRDefault="007C02EE" w:rsidP="007C02EE">
      <w:pPr>
        <w:tabs>
          <w:tab w:val="left" w:pos="2880"/>
        </w:tabs>
        <w:ind w:firstLine="709"/>
        <w:jc w:val="both"/>
        <w:rPr>
          <w:rFonts w:ascii="Verdana" w:hAnsi="Verdana"/>
          <w:bCs/>
          <w:color w:val="000000"/>
          <w:sz w:val="20"/>
          <w:szCs w:val="20"/>
        </w:rPr>
      </w:pPr>
      <w:r w:rsidRPr="00C76A42">
        <w:rPr>
          <w:rFonts w:ascii="Verdana" w:hAnsi="Verdana"/>
          <w:bCs/>
          <w:color w:val="000000"/>
          <w:sz w:val="20"/>
          <w:szCs w:val="20"/>
        </w:rPr>
        <w:t xml:space="preserve">- паспорт; </w:t>
      </w:r>
    </w:p>
    <w:p w:rsidR="007C02EE" w:rsidRPr="00C76A42" w:rsidRDefault="007C02EE" w:rsidP="007C02EE">
      <w:pPr>
        <w:tabs>
          <w:tab w:val="left" w:pos="2880"/>
        </w:tabs>
        <w:ind w:firstLine="709"/>
        <w:jc w:val="both"/>
        <w:rPr>
          <w:rFonts w:ascii="Verdana" w:hAnsi="Verdana"/>
          <w:bCs/>
          <w:color w:val="000000"/>
          <w:sz w:val="20"/>
          <w:szCs w:val="20"/>
        </w:rPr>
      </w:pPr>
      <w:r w:rsidRPr="00C76A42">
        <w:rPr>
          <w:rFonts w:ascii="Verdana" w:hAnsi="Verdana"/>
          <w:bCs/>
          <w:color w:val="000000"/>
          <w:sz w:val="20"/>
          <w:szCs w:val="20"/>
        </w:rPr>
        <w:t>- руководство по обслуживанию, эксплуатации и ремонту;</w:t>
      </w:r>
    </w:p>
    <w:p w:rsidR="007C02EE" w:rsidRPr="00C76A42" w:rsidRDefault="007C02EE" w:rsidP="007C02EE">
      <w:pPr>
        <w:tabs>
          <w:tab w:val="left" w:pos="2880"/>
        </w:tabs>
        <w:ind w:firstLine="709"/>
        <w:jc w:val="both"/>
        <w:rPr>
          <w:rFonts w:ascii="Verdana" w:hAnsi="Verdana"/>
          <w:bCs/>
          <w:color w:val="000000"/>
          <w:sz w:val="20"/>
          <w:szCs w:val="20"/>
        </w:rPr>
      </w:pPr>
      <w:r w:rsidRPr="00C76A42">
        <w:rPr>
          <w:rFonts w:ascii="Verdana" w:hAnsi="Verdana"/>
          <w:bCs/>
          <w:color w:val="000000"/>
          <w:sz w:val="20"/>
          <w:szCs w:val="20"/>
        </w:rPr>
        <w:t>- накладная, счет – фактура.</w:t>
      </w:r>
    </w:p>
    <w:p w:rsidR="007C02EE" w:rsidRPr="00C76A42" w:rsidRDefault="007C02EE" w:rsidP="007C02EE">
      <w:pPr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3A70B1">
        <w:rPr>
          <w:rFonts w:ascii="Verdana" w:hAnsi="Verdana"/>
          <w:b/>
          <w:bCs/>
          <w:color w:val="000000"/>
          <w:sz w:val="20"/>
          <w:szCs w:val="20"/>
        </w:rPr>
        <w:t>9</w:t>
      </w:r>
      <w:r w:rsidRPr="00C76A42">
        <w:rPr>
          <w:rFonts w:ascii="Verdana" w:hAnsi="Verdana"/>
          <w:b/>
          <w:bCs/>
          <w:color w:val="000000"/>
          <w:sz w:val="20"/>
          <w:szCs w:val="20"/>
        </w:rPr>
        <w:t>.</w:t>
      </w:r>
      <w:r w:rsidRPr="00C76A42">
        <w:rPr>
          <w:rFonts w:ascii="Verdana" w:hAnsi="Verdana"/>
          <w:b/>
          <w:bCs/>
          <w:color w:val="000000"/>
          <w:sz w:val="20"/>
          <w:szCs w:val="20"/>
        </w:rPr>
        <w:tab/>
        <w:t>Гарантии изготовителя (поставщика):</w:t>
      </w:r>
    </w:p>
    <w:p w:rsidR="007C02EE" w:rsidRPr="00341341" w:rsidRDefault="007C02EE" w:rsidP="007C02EE">
      <w:pPr>
        <w:shd w:val="clear" w:color="auto" w:fill="FFFFFF"/>
        <w:tabs>
          <w:tab w:val="left" w:pos="709"/>
        </w:tabs>
        <w:jc w:val="both"/>
        <w:rPr>
          <w:rFonts w:ascii="Verdana" w:hAnsi="Verdana"/>
          <w:bCs/>
          <w:color w:val="000000"/>
          <w:sz w:val="20"/>
          <w:szCs w:val="20"/>
        </w:rPr>
      </w:pPr>
      <w:r w:rsidRPr="00C76A42">
        <w:rPr>
          <w:rFonts w:ascii="Verdana" w:hAnsi="Verdana"/>
          <w:bCs/>
          <w:color w:val="000000"/>
          <w:sz w:val="20"/>
          <w:szCs w:val="20"/>
        </w:rPr>
        <w:tab/>
      </w:r>
      <w:r w:rsidRPr="00341341">
        <w:rPr>
          <w:rFonts w:ascii="Verdana" w:hAnsi="Verdana"/>
          <w:spacing w:val="4"/>
          <w:sz w:val="20"/>
          <w:szCs w:val="20"/>
        </w:rPr>
        <w:t>10.1.</w:t>
      </w:r>
      <w:r w:rsidRPr="00341341">
        <w:rPr>
          <w:rFonts w:ascii="Verdana" w:hAnsi="Verdana"/>
          <w:spacing w:val="4"/>
          <w:sz w:val="20"/>
          <w:szCs w:val="20"/>
        </w:rPr>
        <w:tab/>
      </w:r>
      <w:r w:rsidRPr="00341341">
        <w:rPr>
          <w:rFonts w:ascii="Verdana" w:hAnsi="Verdana"/>
          <w:bCs/>
          <w:color w:val="000000"/>
          <w:sz w:val="20"/>
          <w:szCs w:val="20"/>
        </w:rPr>
        <w:t>Поставщик (изготовитель) гарантирует Заказчику качество оборудования и его работоспособность в течение гарантийного срока, который будет указан в Гарантийном талоне паспорта. Гарантийный срок должен быть не менее срока, установленного заводом изготовителем.</w:t>
      </w:r>
    </w:p>
    <w:p w:rsidR="007C02EE" w:rsidRPr="00341341" w:rsidRDefault="007C02EE" w:rsidP="007C02EE">
      <w:pPr>
        <w:shd w:val="clear" w:color="auto" w:fill="FFFFFF"/>
        <w:tabs>
          <w:tab w:val="left" w:pos="709"/>
        </w:tabs>
        <w:jc w:val="both"/>
        <w:rPr>
          <w:rFonts w:ascii="Verdana" w:hAnsi="Verdana"/>
          <w:bCs/>
          <w:color w:val="000000"/>
          <w:sz w:val="20"/>
          <w:szCs w:val="20"/>
        </w:rPr>
      </w:pPr>
      <w:r w:rsidRPr="00341341">
        <w:rPr>
          <w:rFonts w:ascii="Verdana" w:hAnsi="Verdana"/>
          <w:bCs/>
          <w:color w:val="000000"/>
          <w:sz w:val="20"/>
          <w:szCs w:val="20"/>
        </w:rPr>
        <w:tab/>
        <w:t>10.2</w:t>
      </w:r>
      <w:r w:rsidRPr="00341341">
        <w:rPr>
          <w:rFonts w:ascii="Verdana" w:hAnsi="Verdana"/>
          <w:bCs/>
          <w:color w:val="000000"/>
          <w:sz w:val="20"/>
          <w:szCs w:val="20"/>
        </w:rPr>
        <w:tab/>
        <w:t>Гарантийные обязательства осуществляются Поставщиком (изготовителем) за его счет.</w:t>
      </w:r>
    </w:p>
    <w:p w:rsidR="007C02EE" w:rsidRDefault="007C02EE" w:rsidP="007C02EE">
      <w:pPr>
        <w:shd w:val="clear" w:color="auto" w:fill="FFFFFF"/>
        <w:tabs>
          <w:tab w:val="left" w:pos="709"/>
        </w:tabs>
        <w:jc w:val="both"/>
        <w:rPr>
          <w:rFonts w:ascii="Verdana" w:hAnsi="Verdana"/>
          <w:bCs/>
          <w:color w:val="000000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ab/>
        <w:t>10.3</w:t>
      </w:r>
      <w:r>
        <w:rPr>
          <w:rFonts w:ascii="Verdana" w:hAnsi="Verdana"/>
          <w:bCs/>
          <w:color w:val="000000"/>
          <w:sz w:val="20"/>
          <w:szCs w:val="20"/>
        </w:rPr>
        <w:tab/>
      </w:r>
      <w:r w:rsidRPr="00341341">
        <w:rPr>
          <w:rFonts w:ascii="Verdana" w:hAnsi="Verdana"/>
          <w:bCs/>
          <w:color w:val="000000"/>
          <w:sz w:val="20"/>
          <w:szCs w:val="20"/>
        </w:rPr>
        <w:t>Заказчик вправе предъявить требования по гарантии, связанные с недостатками, только в течение гарантийного срока</w:t>
      </w:r>
      <w:r>
        <w:rPr>
          <w:rFonts w:ascii="Verdana" w:hAnsi="Verdana"/>
          <w:bCs/>
          <w:color w:val="000000"/>
          <w:sz w:val="20"/>
          <w:szCs w:val="20"/>
        </w:rPr>
        <w:t>.</w:t>
      </w:r>
    </w:p>
    <w:p w:rsidR="007C02EE" w:rsidRPr="00C76A42" w:rsidRDefault="007C02EE" w:rsidP="007C02EE">
      <w:pPr>
        <w:shd w:val="clear" w:color="auto" w:fill="FFFFFF"/>
        <w:tabs>
          <w:tab w:val="left" w:pos="709"/>
        </w:tabs>
        <w:jc w:val="both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1</w:t>
      </w:r>
      <w:r w:rsidRPr="003A70B1">
        <w:rPr>
          <w:rFonts w:ascii="Verdana" w:hAnsi="Verdana"/>
          <w:b/>
          <w:bCs/>
          <w:color w:val="000000"/>
          <w:sz w:val="20"/>
          <w:szCs w:val="20"/>
        </w:rPr>
        <w:t>0</w:t>
      </w:r>
      <w:r w:rsidRPr="00C76A42">
        <w:rPr>
          <w:rFonts w:ascii="Verdana" w:hAnsi="Verdana"/>
          <w:b/>
          <w:bCs/>
          <w:color w:val="000000"/>
          <w:sz w:val="20"/>
          <w:szCs w:val="20"/>
        </w:rPr>
        <w:t>.</w:t>
      </w:r>
      <w:r w:rsidRPr="00C76A42">
        <w:rPr>
          <w:rFonts w:ascii="Verdana" w:hAnsi="Verdana"/>
          <w:b/>
          <w:bCs/>
          <w:color w:val="000000"/>
          <w:sz w:val="20"/>
          <w:szCs w:val="20"/>
        </w:rPr>
        <w:tab/>
        <w:t>Требования к упаковке оборудования:</w:t>
      </w:r>
    </w:p>
    <w:p w:rsidR="007C02EE" w:rsidRPr="008D5722" w:rsidRDefault="007C02EE" w:rsidP="007C02EE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rFonts w:ascii="Verdana" w:hAnsi="Verdana"/>
          <w:bCs/>
          <w:color w:val="000000"/>
          <w:sz w:val="20"/>
          <w:szCs w:val="20"/>
        </w:rPr>
      </w:pPr>
      <w:r w:rsidRPr="00C76A42">
        <w:rPr>
          <w:rFonts w:ascii="Verdana" w:hAnsi="Verdana"/>
          <w:bCs/>
          <w:color w:val="000000"/>
          <w:sz w:val="20"/>
          <w:szCs w:val="20"/>
        </w:rPr>
        <w:tab/>
      </w:r>
      <w:r w:rsidRPr="008D5722">
        <w:rPr>
          <w:rFonts w:ascii="Verdana" w:hAnsi="Verdana"/>
          <w:bCs/>
          <w:spacing w:val="-1"/>
          <w:sz w:val="20"/>
          <w:szCs w:val="20"/>
        </w:rPr>
        <w:t>Упаковка должна соответствовать требованиям</w:t>
      </w:r>
      <w:r w:rsidRPr="008D5722">
        <w:rPr>
          <w:rFonts w:ascii="Verdana" w:hAnsi="Verdana"/>
          <w:b/>
          <w:bCs/>
          <w:spacing w:val="-1"/>
          <w:sz w:val="20"/>
          <w:szCs w:val="20"/>
        </w:rPr>
        <w:t xml:space="preserve"> </w:t>
      </w:r>
      <w:r w:rsidRPr="008D5722">
        <w:rPr>
          <w:rFonts w:ascii="Verdana" w:hAnsi="Verdana"/>
          <w:bCs/>
          <w:sz w:val="20"/>
          <w:szCs w:val="20"/>
        </w:rPr>
        <w:t xml:space="preserve">26653-90 Подготовка генеральных грузов к транспортированию </w:t>
      </w:r>
      <w:r w:rsidRPr="008D5722">
        <w:rPr>
          <w:rFonts w:ascii="Verdana" w:hAnsi="Verdana"/>
          <w:bCs/>
          <w:color w:val="000000"/>
          <w:sz w:val="20"/>
          <w:szCs w:val="20"/>
        </w:rPr>
        <w:t>и обеспечивать:</w:t>
      </w:r>
    </w:p>
    <w:p w:rsidR="007C02EE" w:rsidRPr="008D5722" w:rsidRDefault="007C02EE" w:rsidP="007C02EE">
      <w:pPr>
        <w:shd w:val="clear" w:color="auto" w:fill="FFFFFF"/>
        <w:tabs>
          <w:tab w:val="left" w:pos="0"/>
          <w:tab w:val="left" w:pos="426"/>
        </w:tabs>
        <w:jc w:val="both"/>
        <w:rPr>
          <w:rFonts w:ascii="Verdana" w:hAnsi="Verdana"/>
          <w:bCs/>
          <w:color w:val="000000"/>
          <w:sz w:val="20"/>
          <w:szCs w:val="20"/>
        </w:rPr>
      </w:pPr>
      <w:r w:rsidRPr="008D5722">
        <w:rPr>
          <w:rFonts w:ascii="Verdana" w:hAnsi="Verdana"/>
          <w:bCs/>
          <w:color w:val="000000"/>
          <w:sz w:val="20"/>
          <w:szCs w:val="20"/>
        </w:rPr>
        <w:t>-</w:t>
      </w:r>
      <w:r w:rsidRPr="008D5722">
        <w:rPr>
          <w:rFonts w:ascii="Verdana" w:hAnsi="Verdana"/>
          <w:bCs/>
          <w:color w:val="000000"/>
          <w:sz w:val="20"/>
          <w:szCs w:val="20"/>
        </w:rPr>
        <w:tab/>
        <w:t>защиту от повреждений и проникновений, исключая порчу и потерю товарного вида от попадания атмосферных осадков, влаги и обеспечение сохранности товаров;</w:t>
      </w:r>
    </w:p>
    <w:p w:rsidR="007C02EE" w:rsidRPr="008D5722" w:rsidRDefault="007C02EE" w:rsidP="007C02EE">
      <w:pPr>
        <w:shd w:val="clear" w:color="auto" w:fill="FFFFFF"/>
        <w:tabs>
          <w:tab w:val="left" w:pos="0"/>
          <w:tab w:val="left" w:pos="426"/>
        </w:tabs>
        <w:jc w:val="both"/>
        <w:rPr>
          <w:rFonts w:ascii="Verdana" w:hAnsi="Verdana"/>
          <w:bCs/>
          <w:color w:val="000000"/>
          <w:sz w:val="20"/>
          <w:szCs w:val="20"/>
        </w:rPr>
      </w:pPr>
      <w:r w:rsidRPr="008D5722">
        <w:rPr>
          <w:rFonts w:ascii="Verdana" w:hAnsi="Verdana"/>
          <w:bCs/>
          <w:color w:val="000000"/>
          <w:sz w:val="20"/>
          <w:szCs w:val="20"/>
        </w:rPr>
        <w:t>-</w:t>
      </w:r>
      <w:r w:rsidRPr="008D5722">
        <w:rPr>
          <w:rFonts w:ascii="Verdana" w:hAnsi="Verdana"/>
          <w:bCs/>
          <w:color w:val="000000"/>
          <w:sz w:val="20"/>
          <w:szCs w:val="20"/>
        </w:rPr>
        <w:tab/>
        <w:t>облегчение транспортирования (транспортабельность);</w:t>
      </w:r>
    </w:p>
    <w:p w:rsidR="007C02EE" w:rsidRPr="008D5722" w:rsidRDefault="007C02EE" w:rsidP="007C02EE">
      <w:pPr>
        <w:shd w:val="clear" w:color="auto" w:fill="FFFFFF"/>
        <w:tabs>
          <w:tab w:val="left" w:pos="0"/>
          <w:tab w:val="left" w:pos="426"/>
        </w:tabs>
        <w:jc w:val="both"/>
        <w:rPr>
          <w:rFonts w:ascii="Verdana" w:hAnsi="Verdana"/>
          <w:bCs/>
          <w:color w:val="000000"/>
          <w:sz w:val="20"/>
          <w:szCs w:val="20"/>
        </w:rPr>
      </w:pPr>
      <w:r w:rsidRPr="008D5722">
        <w:rPr>
          <w:rFonts w:ascii="Verdana" w:hAnsi="Verdana"/>
          <w:bCs/>
          <w:color w:val="000000"/>
          <w:sz w:val="20"/>
          <w:szCs w:val="20"/>
        </w:rPr>
        <w:t>-</w:t>
      </w:r>
      <w:r w:rsidRPr="008D5722">
        <w:rPr>
          <w:rFonts w:ascii="Verdana" w:hAnsi="Verdana"/>
          <w:bCs/>
          <w:color w:val="000000"/>
          <w:sz w:val="20"/>
          <w:szCs w:val="20"/>
        </w:rPr>
        <w:tab/>
        <w:t>гарантия качества;</w:t>
      </w:r>
    </w:p>
    <w:p w:rsidR="007C02EE" w:rsidRPr="008D5722" w:rsidRDefault="007C02EE" w:rsidP="007C02EE">
      <w:pPr>
        <w:shd w:val="clear" w:color="auto" w:fill="FFFFFF"/>
        <w:tabs>
          <w:tab w:val="left" w:pos="0"/>
          <w:tab w:val="left" w:pos="426"/>
        </w:tabs>
        <w:jc w:val="both"/>
        <w:rPr>
          <w:rFonts w:ascii="Verdana" w:hAnsi="Verdana"/>
          <w:bCs/>
          <w:color w:val="000000"/>
          <w:sz w:val="20"/>
          <w:szCs w:val="20"/>
        </w:rPr>
      </w:pPr>
      <w:r w:rsidRPr="008D5722">
        <w:rPr>
          <w:rFonts w:ascii="Verdana" w:hAnsi="Verdana"/>
          <w:bCs/>
          <w:color w:val="000000"/>
          <w:sz w:val="20"/>
          <w:szCs w:val="20"/>
        </w:rPr>
        <w:t>-</w:t>
      </w:r>
      <w:r w:rsidRPr="008D5722">
        <w:rPr>
          <w:rFonts w:ascii="Verdana" w:hAnsi="Verdana"/>
          <w:bCs/>
          <w:color w:val="000000"/>
          <w:sz w:val="20"/>
          <w:szCs w:val="20"/>
        </w:rPr>
        <w:tab/>
        <w:t>безопасность упаковки (на содержание вредных веществ);</w:t>
      </w:r>
    </w:p>
    <w:p w:rsidR="007C02EE" w:rsidRPr="008D5722" w:rsidRDefault="007C02EE" w:rsidP="007C02EE">
      <w:pPr>
        <w:shd w:val="clear" w:color="auto" w:fill="FFFFFF"/>
        <w:tabs>
          <w:tab w:val="left" w:pos="0"/>
          <w:tab w:val="left" w:pos="426"/>
        </w:tabs>
        <w:jc w:val="both"/>
        <w:rPr>
          <w:rFonts w:ascii="Verdana" w:hAnsi="Verdana"/>
          <w:bCs/>
          <w:color w:val="000000"/>
          <w:sz w:val="20"/>
          <w:szCs w:val="20"/>
        </w:rPr>
      </w:pPr>
      <w:r w:rsidRPr="008D5722">
        <w:rPr>
          <w:rFonts w:ascii="Verdana" w:hAnsi="Verdana"/>
          <w:bCs/>
          <w:color w:val="000000"/>
          <w:sz w:val="20"/>
          <w:szCs w:val="20"/>
        </w:rPr>
        <w:t>-</w:t>
      </w:r>
      <w:r w:rsidRPr="008D5722">
        <w:rPr>
          <w:rFonts w:ascii="Verdana" w:hAnsi="Verdana"/>
          <w:bCs/>
          <w:color w:val="000000"/>
          <w:sz w:val="20"/>
          <w:szCs w:val="20"/>
        </w:rPr>
        <w:tab/>
      </w:r>
      <w:proofErr w:type="spellStart"/>
      <w:r w:rsidRPr="008D5722">
        <w:rPr>
          <w:rFonts w:ascii="Verdana" w:hAnsi="Verdana"/>
          <w:bCs/>
          <w:color w:val="000000"/>
          <w:sz w:val="20"/>
          <w:szCs w:val="20"/>
        </w:rPr>
        <w:t>экологичность</w:t>
      </w:r>
      <w:proofErr w:type="spellEnd"/>
      <w:r w:rsidRPr="008D5722">
        <w:rPr>
          <w:rFonts w:ascii="Verdana" w:hAnsi="Verdana"/>
          <w:bCs/>
          <w:color w:val="000000"/>
          <w:sz w:val="20"/>
          <w:szCs w:val="20"/>
        </w:rPr>
        <w:t xml:space="preserve"> (способность её при использовании и утилизации не наносить вред окружающей среде);</w:t>
      </w:r>
    </w:p>
    <w:p w:rsidR="007C02EE" w:rsidRPr="008D5722" w:rsidRDefault="007C02EE" w:rsidP="007C02EE">
      <w:pPr>
        <w:shd w:val="clear" w:color="auto" w:fill="FFFFFF"/>
        <w:tabs>
          <w:tab w:val="left" w:pos="0"/>
          <w:tab w:val="left" w:pos="426"/>
        </w:tabs>
        <w:jc w:val="both"/>
        <w:rPr>
          <w:rFonts w:ascii="Verdana" w:hAnsi="Verdana"/>
          <w:bCs/>
          <w:color w:val="000000"/>
          <w:sz w:val="20"/>
          <w:szCs w:val="20"/>
        </w:rPr>
      </w:pPr>
      <w:r w:rsidRPr="008D5722">
        <w:rPr>
          <w:rFonts w:ascii="Verdana" w:hAnsi="Verdana"/>
          <w:bCs/>
          <w:color w:val="000000"/>
          <w:sz w:val="20"/>
          <w:szCs w:val="20"/>
        </w:rPr>
        <w:t>-</w:t>
      </w:r>
      <w:r w:rsidRPr="008D5722">
        <w:rPr>
          <w:rFonts w:ascii="Verdana" w:hAnsi="Verdana"/>
          <w:bCs/>
          <w:color w:val="000000"/>
          <w:sz w:val="20"/>
          <w:szCs w:val="20"/>
        </w:rPr>
        <w:tab/>
        <w:t>надёжность.</w:t>
      </w:r>
    </w:p>
    <w:p w:rsidR="007C02EE" w:rsidRDefault="007C02EE" w:rsidP="007C02EE">
      <w:pPr>
        <w:tabs>
          <w:tab w:val="left" w:pos="5760"/>
        </w:tabs>
        <w:jc w:val="both"/>
        <w:rPr>
          <w:rFonts w:ascii="Verdana" w:hAnsi="Verdana"/>
          <w:b/>
          <w:sz w:val="20"/>
          <w:szCs w:val="20"/>
        </w:rPr>
      </w:pPr>
    </w:p>
    <w:p w:rsidR="007C02EE" w:rsidRPr="003A70B1" w:rsidRDefault="007C02EE" w:rsidP="00560CB7">
      <w:pPr>
        <w:widowControl w:val="0"/>
        <w:shd w:val="clear" w:color="auto" w:fill="FFFFFF"/>
        <w:tabs>
          <w:tab w:val="left" w:pos="709"/>
          <w:tab w:val="left" w:pos="1785"/>
        </w:tabs>
        <w:autoSpaceDE w:val="0"/>
        <w:autoSpaceDN w:val="0"/>
        <w:adjustRightInd w:val="0"/>
        <w:jc w:val="both"/>
        <w:rPr>
          <w:rFonts w:ascii="Verdana" w:hAnsi="Verdana"/>
          <w:b/>
          <w:bCs/>
          <w:i/>
          <w:spacing w:val="-1"/>
          <w:sz w:val="20"/>
          <w:szCs w:val="20"/>
        </w:rPr>
      </w:pPr>
    </w:p>
    <w:p w:rsidR="006E1877" w:rsidRPr="003A70B1" w:rsidRDefault="006E1877" w:rsidP="00560CB7">
      <w:pPr>
        <w:widowControl w:val="0"/>
        <w:shd w:val="clear" w:color="auto" w:fill="FFFFFF"/>
        <w:tabs>
          <w:tab w:val="left" w:pos="709"/>
          <w:tab w:val="left" w:pos="1785"/>
        </w:tabs>
        <w:autoSpaceDE w:val="0"/>
        <w:autoSpaceDN w:val="0"/>
        <w:adjustRightInd w:val="0"/>
        <w:jc w:val="both"/>
        <w:rPr>
          <w:rFonts w:ascii="Verdana" w:hAnsi="Verdana"/>
          <w:b/>
          <w:bCs/>
          <w:i/>
          <w:spacing w:val="-1"/>
          <w:sz w:val="20"/>
          <w:szCs w:val="20"/>
        </w:rPr>
      </w:pPr>
    </w:p>
    <w:p w:rsidR="006E1877" w:rsidRPr="003A70B1" w:rsidRDefault="006E1877" w:rsidP="00560CB7">
      <w:pPr>
        <w:widowControl w:val="0"/>
        <w:shd w:val="clear" w:color="auto" w:fill="FFFFFF"/>
        <w:tabs>
          <w:tab w:val="left" w:pos="709"/>
          <w:tab w:val="left" w:pos="1785"/>
        </w:tabs>
        <w:autoSpaceDE w:val="0"/>
        <w:autoSpaceDN w:val="0"/>
        <w:adjustRightInd w:val="0"/>
        <w:jc w:val="both"/>
        <w:rPr>
          <w:rFonts w:ascii="Verdana" w:hAnsi="Verdana"/>
          <w:b/>
          <w:bCs/>
          <w:i/>
          <w:spacing w:val="-1"/>
          <w:sz w:val="20"/>
          <w:szCs w:val="20"/>
        </w:rPr>
      </w:pPr>
    </w:p>
    <w:p w:rsidR="006E1877" w:rsidRPr="003A70B1" w:rsidRDefault="006E1877" w:rsidP="00560CB7">
      <w:pPr>
        <w:widowControl w:val="0"/>
        <w:shd w:val="clear" w:color="auto" w:fill="FFFFFF"/>
        <w:tabs>
          <w:tab w:val="left" w:pos="709"/>
          <w:tab w:val="left" w:pos="1785"/>
        </w:tabs>
        <w:autoSpaceDE w:val="0"/>
        <w:autoSpaceDN w:val="0"/>
        <w:adjustRightInd w:val="0"/>
        <w:jc w:val="both"/>
        <w:rPr>
          <w:rFonts w:ascii="Verdana" w:hAnsi="Verdana"/>
          <w:b/>
          <w:bCs/>
          <w:i/>
          <w:spacing w:val="-1"/>
          <w:sz w:val="20"/>
          <w:szCs w:val="20"/>
        </w:rPr>
      </w:pPr>
    </w:p>
    <w:p w:rsidR="006E1877" w:rsidRPr="003A70B1" w:rsidRDefault="006E1877" w:rsidP="00560CB7">
      <w:pPr>
        <w:widowControl w:val="0"/>
        <w:shd w:val="clear" w:color="auto" w:fill="FFFFFF"/>
        <w:tabs>
          <w:tab w:val="left" w:pos="709"/>
          <w:tab w:val="left" w:pos="1785"/>
        </w:tabs>
        <w:autoSpaceDE w:val="0"/>
        <w:autoSpaceDN w:val="0"/>
        <w:adjustRightInd w:val="0"/>
        <w:jc w:val="both"/>
        <w:rPr>
          <w:rFonts w:ascii="Verdana" w:hAnsi="Verdana"/>
          <w:b/>
          <w:bCs/>
          <w:i/>
          <w:spacing w:val="-1"/>
          <w:sz w:val="20"/>
          <w:szCs w:val="20"/>
        </w:rPr>
      </w:pPr>
    </w:p>
    <w:p w:rsidR="006E1877" w:rsidRPr="003A70B1" w:rsidRDefault="006E1877" w:rsidP="00560CB7">
      <w:pPr>
        <w:widowControl w:val="0"/>
        <w:shd w:val="clear" w:color="auto" w:fill="FFFFFF"/>
        <w:tabs>
          <w:tab w:val="left" w:pos="709"/>
          <w:tab w:val="left" w:pos="1785"/>
        </w:tabs>
        <w:autoSpaceDE w:val="0"/>
        <w:autoSpaceDN w:val="0"/>
        <w:adjustRightInd w:val="0"/>
        <w:jc w:val="both"/>
        <w:rPr>
          <w:rFonts w:ascii="Verdana" w:hAnsi="Verdana"/>
          <w:b/>
          <w:bCs/>
          <w:i/>
          <w:spacing w:val="-1"/>
          <w:sz w:val="20"/>
          <w:szCs w:val="20"/>
        </w:rPr>
      </w:pPr>
    </w:p>
    <w:p w:rsidR="006E1877" w:rsidRPr="003A70B1" w:rsidRDefault="006E1877" w:rsidP="00560CB7">
      <w:pPr>
        <w:widowControl w:val="0"/>
        <w:shd w:val="clear" w:color="auto" w:fill="FFFFFF"/>
        <w:tabs>
          <w:tab w:val="left" w:pos="709"/>
          <w:tab w:val="left" w:pos="1785"/>
        </w:tabs>
        <w:autoSpaceDE w:val="0"/>
        <w:autoSpaceDN w:val="0"/>
        <w:adjustRightInd w:val="0"/>
        <w:jc w:val="both"/>
        <w:rPr>
          <w:rFonts w:ascii="Verdana" w:hAnsi="Verdana"/>
          <w:b/>
          <w:bCs/>
          <w:i/>
          <w:spacing w:val="-1"/>
          <w:sz w:val="20"/>
          <w:szCs w:val="20"/>
        </w:rPr>
      </w:pPr>
    </w:p>
    <w:p w:rsidR="006E1877" w:rsidRPr="003A70B1" w:rsidRDefault="006E1877" w:rsidP="00560CB7">
      <w:pPr>
        <w:widowControl w:val="0"/>
        <w:shd w:val="clear" w:color="auto" w:fill="FFFFFF"/>
        <w:tabs>
          <w:tab w:val="left" w:pos="709"/>
          <w:tab w:val="left" w:pos="1785"/>
        </w:tabs>
        <w:autoSpaceDE w:val="0"/>
        <w:autoSpaceDN w:val="0"/>
        <w:adjustRightInd w:val="0"/>
        <w:jc w:val="both"/>
        <w:rPr>
          <w:rFonts w:ascii="Verdana" w:hAnsi="Verdana"/>
          <w:b/>
          <w:bCs/>
          <w:i/>
          <w:spacing w:val="-1"/>
          <w:sz w:val="20"/>
          <w:szCs w:val="20"/>
        </w:rPr>
      </w:pPr>
    </w:p>
    <w:p w:rsidR="006E1877" w:rsidRPr="003A70B1" w:rsidRDefault="006E1877" w:rsidP="00560CB7">
      <w:pPr>
        <w:widowControl w:val="0"/>
        <w:shd w:val="clear" w:color="auto" w:fill="FFFFFF"/>
        <w:tabs>
          <w:tab w:val="left" w:pos="709"/>
          <w:tab w:val="left" w:pos="1785"/>
        </w:tabs>
        <w:autoSpaceDE w:val="0"/>
        <w:autoSpaceDN w:val="0"/>
        <w:adjustRightInd w:val="0"/>
        <w:jc w:val="both"/>
        <w:rPr>
          <w:rFonts w:ascii="Verdana" w:hAnsi="Verdana"/>
          <w:b/>
          <w:bCs/>
          <w:i/>
          <w:spacing w:val="-1"/>
          <w:sz w:val="20"/>
          <w:szCs w:val="20"/>
        </w:rPr>
      </w:pPr>
    </w:p>
    <w:p w:rsidR="006E1877" w:rsidRPr="003A70B1" w:rsidRDefault="006E1877" w:rsidP="00560CB7">
      <w:pPr>
        <w:widowControl w:val="0"/>
        <w:shd w:val="clear" w:color="auto" w:fill="FFFFFF"/>
        <w:tabs>
          <w:tab w:val="left" w:pos="709"/>
          <w:tab w:val="left" w:pos="1785"/>
        </w:tabs>
        <w:autoSpaceDE w:val="0"/>
        <w:autoSpaceDN w:val="0"/>
        <w:adjustRightInd w:val="0"/>
        <w:jc w:val="both"/>
        <w:rPr>
          <w:rFonts w:ascii="Verdana" w:hAnsi="Verdana"/>
          <w:b/>
          <w:bCs/>
          <w:i/>
          <w:spacing w:val="-1"/>
          <w:sz w:val="20"/>
          <w:szCs w:val="20"/>
        </w:rPr>
      </w:pPr>
    </w:p>
    <w:p w:rsidR="006E1877" w:rsidRPr="003A70B1" w:rsidRDefault="006E1877" w:rsidP="00560CB7">
      <w:pPr>
        <w:widowControl w:val="0"/>
        <w:shd w:val="clear" w:color="auto" w:fill="FFFFFF"/>
        <w:tabs>
          <w:tab w:val="left" w:pos="709"/>
          <w:tab w:val="left" w:pos="1785"/>
        </w:tabs>
        <w:autoSpaceDE w:val="0"/>
        <w:autoSpaceDN w:val="0"/>
        <w:adjustRightInd w:val="0"/>
        <w:jc w:val="both"/>
        <w:rPr>
          <w:rFonts w:ascii="Verdana" w:hAnsi="Verdana"/>
          <w:b/>
          <w:bCs/>
          <w:i/>
          <w:spacing w:val="-1"/>
          <w:sz w:val="20"/>
          <w:szCs w:val="20"/>
        </w:rPr>
      </w:pPr>
    </w:p>
    <w:p w:rsidR="006E1877" w:rsidRPr="003A70B1" w:rsidRDefault="006E1877" w:rsidP="00560CB7">
      <w:pPr>
        <w:widowControl w:val="0"/>
        <w:shd w:val="clear" w:color="auto" w:fill="FFFFFF"/>
        <w:tabs>
          <w:tab w:val="left" w:pos="709"/>
          <w:tab w:val="left" w:pos="1785"/>
        </w:tabs>
        <w:autoSpaceDE w:val="0"/>
        <w:autoSpaceDN w:val="0"/>
        <w:adjustRightInd w:val="0"/>
        <w:jc w:val="both"/>
        <w:rPr>
          <w:rFonts w:ascii="Verdana" w:hAnsi="Verdana"/>
          <w:b/>
          <w:bCs/>
          <w:i/>
          <w:spacing w:val="-1"/>
          <w:sz w:val="20"/>
          <w:szCs w:val="20"/>
        </w:rPr>
      </w:pPr>
    </w:p>
    <w:p w:rsidR="006E1877" w:rsidRPr="003A70B1" w:rsidRDefault="006E1877" w:rsidP="00560CB7">
      <w:pPr>
        <w:widowControl w:val="0"/>
        <w:shd w:val="clear" w:color="auto" w:fill="FFFFFF"/>
        <w:tabs>
          <w:tab w:val="left" w:pos="709"/>
          <w:tab w:val="left" w:pos="1785"/>
        </w:tabs>
        <w:autoSpaceDE w:val="0"/>
        <w:autoSpaceDN w:val="0"/>
        <w:adjustRightInd w:val="0"/>
        <w:jc w:val="both"/>
        <w:rPr>
          <w:rFonts w:ascii="Verdana" w:hAnsi="Verdana"/>
          <w:b/>
          <w:bCs/>
          <w:i/>
          <w:spacing w:val="-1"/>
          <w:sz w:val="20"/>
          <w:szCs w:val="20"/>
        </w:rPr>
      </w:pPr>
    </w:p>
    <w:p w:rsidR="006E1877" w:rsidRPr="003A70B1" w:rsidRDefault="006E1877" w:rsidP="00560CB7">
      <w:pPr>
        <w:widowControl w:val="0"/>
        <w:shd w:val="clear" w:color="auto" w:fill="FFFFFF"/>
        <w:tabs>
          <w:tab w:val="left" w:pos="709"/>
          <w:tab w:val="left" w:pos="1785"/>
        </w:tabs>
        <w:autoSpaceDE w:val="0"/>
        <w:autoSpaceDN w:val="0"/>
        <w:adjustRightInd w:val="0"/>
        <w:jc w:val="both"/>
        <w:rPr>
          <w:rFonts w:ascii="Verdana" w:hAnsi="Verdana"/>
          <w:b/>
          <w:bCs/>
          <w:i/>
          <w:spacing w:val="-1"/>
          <w:sz w:val="20"/>
          <w:szCs w:val="20"/>
        </w:rPr>
      </w:pPr>
    </w:p>
    <w:p w:rsidR="006E1877" w:rsidRPr="003A70B1" w:rsidRDefault="006E1877" w:rsidP="00560CB7">
      <w:pPr>
        <w:widowControl w:val="0"/>
        <w:shd w:val="clear" w:color="auto" w:fill="FFFFFF"/>
        <w:tabs>
          <w:tab w:val="left" w:pos="709"/>
          <w:tab w:val="left" w:pos="1785"/>
        </w:tabs>
        <w:autoSpaceDE w:val="0"/>
        <w:autoSpaceDN w:val="0"/>
        <w:adjustRightInd w:val="0"/>
        <w:jc w:val="both"/>
        <w:rPr>
          <w:rFonts w:ascii="Verdana" w:hAnsi="Verdana"/>
          <w:b/>
          <w:bCs/>
          <w:i/>
          <w:spacing w:val="-1"/>
          <w:sz w:val="20"/>
          <w:szCs w:val="20"/>
        </w:rPr>
      </w:pPr>
    </w:p>
    <w:p w:rsidR="006E1877" w:rsidRPr="003A70B1" w:rsidRDefault="006E1877" w:rsidP="00560CB7">
      <w:pPr>
        <w:widowControl w:val="0"/>
        <w:shd w:val="clear" w:color="auto" w:fill="FFFFFF"/>
        <w:tabs>
          <w:tab w:val="left" w:pos="709"/>
          <w:tab w:val="left" w:pos="1785"/>
        </w:tabs>
        <w:autoSpaceDE w:val="0"/>
        <w:autoSpaceDN w:val="0"/>
        <w:adjustRightInd w:val="0"/>
        <w:jc w:val="both"/>
        <w:rPr>
          <w:rFonts w:ascii="Verdana" w:hAnsi="Verdana"/>
          <w:b/>
          <w:bCs/>
          <w:i/>
          <w:spacing w:val="-1"/>
          <w:sz w:val="20"/>
          <w:szCs w:val="20"/>
        </w:rPr>
      </w:pPr>
    </w:p>
    <w:p w:rsidR="006E1877" w:rsidRPr="003A70B1" w:rsidRDefault="006E1877" w:rsidP="00560CB7">
      <w:pPr>
        <w:widowControl w:val="0"/>
        <w:shd w:val="clear" w:color="auto" w:fill="FFFFFF"/>
        <w:tabs>
          <w:tab w:val="left" w:pos="709"/>
          <w:tab w:val="left" w:pos="1785"/>
        </w:tabs>
        <w:autoSpaceDE w:val="0"/>
        <w:autoSpaceDN w:val="0"/>
        <w:adjustRightInd w:val="0"/>
        <w:jc w:val="both"/>
        <w:rPr>
          <w:rFonts w:ascii="Verdana" w:hAnsi="Verdana"/>
          <w:b/>
          <w:bCs/>
          <w:i/>
          <w:spacing w:val="-1"/>
          <w:sz w:val="20"/>
          <w:szCs w:val="20"/>
        </w:rPr>
      </w:pPr>
    </w:p>
    <w:p w:rsidR="006E1877" w:rsidRPr="003A70B1" w:rsidRDefault="006E1877" w:rsidP="00560CB7">
      <w:pPr>
        <w:widowControl w:val="0"/>
        <w:shd w:val="clear" w:color="auto" w:fill="FFFFFF"/>
        <w:tabs>
          <w:tab w:val="left" w:pos="709"/>
          <w:tab w:val="left" w:pos="1785"/>
        </w:tabs>
        <w:autoSpaceDE w:val="0"/>
        <w:autoSpaceDN w:val="0"/>
        <w:adjustRightInd w:val="0"/>
        <w:jc w:val="both"/>
        <w:rPr>
          <w:rFonts w:ascii="Verdana" w:hAnsi="Verdana"/>
          <w:b/>
          <w:bCs/>
          <w:i/>
          <w:spacing w:val="-1"/>
          <w:sz w:val="20"/>
          <w:szCs w:val="20"/>
        </w:rPr>
      </w:pPr>
    </w:p>
    <w:p w:rsidR="006E1877" w:rsidRPr="003A70B1" w:rsidRDefault="006E1877" w:rsidP="00560CB7">
      <w:pPr>
        <w:widowControl w:val="0"/>
        <w:shd w:val="clear" w:color="auto" w:fill="FFFFFF"/>
        <w:tabs>
          <w:tab w:val="left" w:pos="709"/>
          <w:tab w:val="left" w:pos="1785"/>
        </w:tabs>
        <w:autoSpaceDE w:val="0"/>
        <w:autoSpaceDN w:val="0"/>
        <w:adjustRightInd w:val="0"/>
        <w:jc w:val="both"/>
        <w:rPr>
          <w:rFonts w:ascii="Verdana" w:hAnsi="Verdana"/>
          <w:b/>
          <w:bCs/>
          <w:i/>
          <w:spacing w:val="-1"/>
          <w:sz w:val="20"/>
          <w:szCs w:val="20"/>
        </w:rPr>
      </w:pPr>
    </w:p>
    <w:p w:rsidR="006E1877" w:rsidRPr="003A70B1" w:rsidRDefault="006E1877" w:rsidP="00560CB7">
      <w:pPr>
        <w:widowControl w:val="0"/>
        <w:shd w:val="clear" w:color="auto" w:fill="FFFFFF"/>
        <w:tabs>
          <w:tab w:val="left" w:pos="709"/>
          <w:tab w:val="left" w:pos="1785"/>
        </w:tabs>
        <w:autoSpaceDE w:val="0"/>
        <w:autoSpaceDN w:val="0"/>
        <w:adjustRightInd w:val="0"/>
        <w:jc w:val="both"/>
        <w:rPr>
          <w:rFonts w:ascii="Verdana" w:hAnsi="Verdana"/>
          <w:b/>
          <w:bCs/>
          <w:i/>
          <w:spacing w:val="-1"/>
          <w:sz w:val="20"/>
          <w:szCs w:val="20"/>
        </w:rPr>
      </w:pPr>
    </w:p>
    <w:p w:rsidR="006E1877" w:rsidRPr="003A70B1" w:rsidRDefault="006E1877" w:rsidP="00560CB7">
      <w:pPr>
        <w:widowControl w:val="0"/>
        <w:shd w:val="clear" w:color="auto" w:fill="FFFFFF"/>
        <w:tabs>
          <w:tab w:val="left" w:pos="709"/>
          <w:tab w:val="left" w:pos="1785"/>
        </w:tabs>
        <w:autoSpaceDE w:val="0"/>
        <w:autoSpaceDN w:val="0"/>
        <w:adjustRightInd w:val="0"/>
        <w:jc w:val="both"/>
        <w:rPr>
          <w:rFonts w:ascii="Verdana" w:hAnsi="Verdana"/>
          <w:b/>
          <w:bCs/>
          <w:i/>
          <w:spacing w:val="-1"/>
          <w:sz w:val="20"/>
          <w:szCs w:val="20"/>
        </w:rPr>
      </w:pPr>
    </w:p>
    <w:p w:rsidR="006E1877" w:rsidRPr="003A70B1" w:rsidRDefault="006E1877" w:rsidP="00560CB7">
      <w:pPr>
        <w:widowControl w:val="0"/>
        <w:shd w:val="clear" w:color="auto" w:fill="FFFFFF"/>
        <w:tabs>
          <w:tab w:val="left" w:pos="709"/>
          <w:tab w:val="left" w:pos="1785"/>
        </w:tabs>
        <w:autoSpaceDE w:val="0"/>
        <w:autoSpaceDN w:val="0"/>
        <w:adjustRightInd w:val="0"/>
        <w:jc w:val="both"/>
        <w:rPr>
          <w:rFonts w:ascii="Verdana" w:hAnsi="Verdana"/>
          <w:b/>
          <w:bCs/>
          <w:i/>
          <w:spacing w:val="-1"/>
          <w:sz w:val="20"/>
          <w:szCs w:val="20"/>
        </w:rPr>
      </w:pPr>
    </w:p>
    <w:p w:rsidR="006E1877" w:rsidRPr="003A70B1" w:rsidRDefault="006E1877" w:rsidP="00560CB7">
      <w:pPr>
        <w:widowControl w:val="0"/>
        <w:shd w:val="clear" w:color="auto" w:fill="FFFFFF"/>
        <w:tabs>
          <w:tab w:val="left" w:pos="709"/>
          <w:tab w:val="left" w:pos="1785"/>
        </w:tabs>
        <w:autoSpaceDE w:val="0"/>
        <w:autoSpaceDN w:val="0"/>
        <w:adjustRightInd w:val="0"/>
        <w:jc w:val="both"/>
        <w:rPr>
          <w:rFonts w:ascii="Verdana" w:hAnsi="Verdana"/>
          <w:b/>
          <w:bCs/>
          <w:i/>
          <w:spacing w:val="-1"/>
          <w:sz w:val="20"/>
          <w:szCs w:val="20"/>
        </w:rPr>
      </w:pPr>
    </w:p>
    <w:p w:rsidR="006E1877" w:rsidRPr="003A70B1" w:rsidRDefault="006E1877" w:rsidP="00560CB7">
      <w:pPr>
        <w:widowControl w:val="0"/>
        <w:shd w:val="clear" w:color="auto" w:fill="FFFFFF"/>
        <w:tabs>
          <w:tab w:val="left" w:pos="709"/>
          <w:tab w:val="left" w:pos="1785"/>
        </w:tabs>
        <w:autoSpaceDE w:val="0"/>
        <w:autoSpaceDN w:val="0"/>
        <w:adjustRightInd w:val="0"/>
        <w:jc w:val="both"/>
        <w:rPr>
          <w:rFonts w:ascii="Verdana" w:hAnsi="Verdana"/>
          <w:b/>
          <w:bCs/>
          <w:i/>
          <w:spacing w:val="-1"/>
          <w:sz w:val="20"/>
          <w:szCs w:val="20"/>
        </w:rPr>
      </w:pPr>
    </w:p>
    <w:p w:rsidR="006E1877" w:rsidRPr="003A70B1" w:rsidRDefault="006E1877" w:rsidP="00560CB7">
      <w:pPr>
        <w:widowControl w:val="0"/>
        <w:shd w:val="clear" w:color="auto" w:fill="FFFFFF"/>
        <w:tabs>
          <w:tab w:val="left" w:pos="709"/>
          <w:tab w:val="left" w:pos="1785"/>
        </w:tabs>
        <w:autoSpaceDE w:val="0"/>
        <w:autoSpaceDN w:val="0"/>
        <w:adjustRightInd w:val="0"/>
        <w:jc w:val="both"/>
        <w:rPr>
          <w:rFonts w:ascii="Verdana" w:hAnsi="Verdana"/>
          <w:b/>
          <w:bCs/>
          <w:i/>
          <w:spacing w:val="-1"/>
          <w:sz w:val="20"/>
          <w:szCs w:val="20"/>
        </w:rPr>
      </w:pPr>
    </w:p>
    <w:p w:rsidR="006E1877" w:rsidRPr="003A70B1" w:rsidRDefault="006E1877" w:rsidP="00560CB7">
      <w:pPr>
        <w:widowControl w:val="0"/>
        <w:shd w:val="clear" w:color="auto" w:fill="FFFFFF"/>
        <w:tabs>
          <w:tab w:val="left" w:pos="709"/>
          <w:tab w:val="left" w:pos="1785"/>
        </w:tabs>
        <w:autoSpaceDE w:val="0"/>
        <w:autoSpaceDN w:val="0"/>
        <w:adjustRightInd w:val="0"/>
        <w:jc w:val="both"/>
        <w:rPr>
          <w:rFonts w:ascii="Verdana" w:hAnsi="Verdana"/>
          <w:b/>
          <w:bCs/>
          <w:i/>
          <w:spacing w:val="-1"/>
          <w:sz w:val="20"/>
          <w:szCs w:val="20"/>
        </w:rPr>
      </w:pPr>
    </w:p>
    <w:p w:rsidR="006E1877" w:rsidRPr="003A70B1" w:rsidRDefault="006E1877" w:rsidP="00560CB7">
      <w:pPr>
        <w:widowControl w:val="0"/>
        <w:shd w:val="clear" w:color="auto" w:fill="FFFFFF"/>
        <w:tabs>
          <w:tab w:val="left" w:pos="709"/>
          <w:tab w:val="left" w:pos="1785"/>
        </w:tabs>
        <w:autoSpaceDE w:val="0"/>
        <w:autoSpaceDN w:val="0"/>
        <w:adjustRightInd w:val="0"/>
        <w:jc w:val="both"/>
        <w:rPr>
          <w:rFonts w:ascii="Verdana" w:hAnsi="Verdana"/>
          <w:b/>
          <w:bCs/>
          <w:i/>
          <w:spacing w:val="-1"/>
          <w:sz w:val="20"/>
          <w:szCs w:val="20"/>
        </w:rPr>
      </w:pPr>
    </w:p>
    <w:p w:rsidR="006E1877" w:rsidRPr="003A70B1" w:rsidRDefault="006E1877" w:rsidP="00560CB7">
      <w:pPr>
        <w:widowControl w:val="0"/>
        <w:shd w:val="clear" w:color="auto" w:fill="FFFFFF"/>
        <w:tabs>
          <w:tab w:val="left" w:pos="709"/>
          <w:tab w:val="left" w:pos="1785"/>
        </w:tabs>
        <w:autoSpaceDE w:val="0"/>
        <w:autoSpaceDN w:val="0"/>
        <w:adjustRightInd w:val="0"/>
        <w:jc w:val="both"/>
        <w:rPr>
          <w:rFonts w:ascii="Verdana" w:hAnsi="Verdana"/>
          <w:b/>
          <w:bCs/>
          <w:i/>
          <w:spacing w:val="-1"/>
          <w:sz w:val="20"/>
          <w:szCs w:val="20"/>
        </w:rPr>
      </w:pPr>
    </w:p>
    <w:p w:rsidR="007C02EE" w:rsidRPr="007C02EE" w:rsidRDefault="007C02EE" w:rsidP="00560CB7">
      <w:pPr>
        <w:widowControl w:val="0"/>
        <w:shd w:val="clear" w:color="auto" w:fill="FFFFFF"/>
        <w:tabs>
          <w:tab w:val="left" w:pos="709"/>
          <w:tab w:val="left" w:pos="1785"/>
        </w:tabs>
        <w:autoSpaceDE w:val="0"/>
        <w:autoSpaceDN w:val="0"/>
        <w:adjustRightInd w:val="0"/>
        <w:jc w:val="both"/>
        <w:rPr>
          <w:rFonts w:ascii="Verdana" w:hAnsi="Verdana"/>
          <w:b/>
          <w:bCs/>
          <w:i/>
          <w:spacing w:val="-1"/>
          <w:sz w:val="20"/>
          <w:szCs w:val="20"/>
        </w:rPr>
      </w:pPr>
    </w:p>
    <w:p w:rsidR="006E1877" w:rsidRPr="006E1877" w:rsidRDefault="006E1877" w:rsidP="006E1877">
      <w:pPr>
        <w:jc w:val="right"/>
        <w:rPr>
          <w:rFonts w:ascii="Verdana" w:hAnsi="Verdana"/>
          <w:sz w:val="20"/>
          <w:szCs w:val="20"/>
        </w:rPr>
      </w:pPr>
    </w:p>
    <w:p w:rsidR="006E1877" w:rsidRPr="006E1877" w:rsidRDefault="006E1877" w:rsidP="006E1877">
      <w:pPr>
        <w:tabs>
          <w:tab w:val="left" w:pos="3285"/>
        </w:tabs>
        <w:jc w:val="center"/>
        <w:rPr>
          <w:rFonts w:ascii="Verdana" w:hAnsi="Verdana"/>
          <w:b/>
          <w:sz w:val="20"/>
          <w:szCs w:val="20"/>
        </w:rPr>
      </w:pPr>
    </w:p>
    <w:p w:rsidR="006E1877" w:rsidRPr="006E1877" w:rsidRDefault="006E1877" w:rsidP="006E1877">
      <w:pPr>
        <w:keepNext/>
        <w:jc w:val="center"/>
        <w:outlineLvl w:val="0"/>
        <w:rPr>
          <w:rFonts w:ascii="Verdana" w:hAnsi="Verdana"/>
          <w:b/>
          <w:sz w:val="20"/>
          <w:szCs w:val="20"/>
        </w:rPr>
      </w:pPr>
      <w:r w:rsidRPr="006E1877">
        <w:rPr>
          <w:rFonts w:ascii="Verdana" w:hAnsi="Verdana"/>
          <w:b/>
          <w:sz w:val="20"/>
          <w:szCs w:val="20"/>
        </w:rPr>
        <w:t>Техническое требование</w:t>
      </w:r>
    </w:p>
    <w:p w:rsidR="006E1877" w:rsidRPr="006E1877" w:rsidRDefault="006E1877" w:rsidP="006E1877">
      <w:pPr>
        <w:keepNext/>
        <w:jc w:val="center"/>
        <w:outlineLvl w:val="0"/>
        <w:rPr>
          <w:rFonts w:ascii="Verdana" w:hAnsi="Verdana"/>
          <w:b/>
          <w:sz w:val="20"/>
          <w:szCs w:val="20"/>
        </w:rPr>
      </w:pPr>
    </w:p>
    <w:p w:rsidR="006E1877" w:rsidRPr="006E1877" w:rsidRDefault="006E1877" w:rsidP="006E1877">
      <w:pPr>
        <w:keepNext/>
        <w:jc w:val="center"/>
        <w:outlineLvl w:val="0"/>
        <w:rPr>
          <w:rFonts w:ascii="Verdana" w:hAnsi="Verdana"/>
          <w:b/>
          <w:sz w:val="20"/>
          <w:szCs w:val="20"/>
        </w:rPr>
      </w:pPr>
      <w:r w:rsidRPr="006E1877">
        <w:rPr>
          <w:rFonts w:ascii="Verdana" w:hAnsi="Verdana"/>
          <w:b/>
          <w:sz w:val="20"/>
          <w:szCs w:val="20"/>
        </w:rPr>
        <w:t>На поставку Домкрата гидравлического ДУ 50П50</w:t>
      </w:r>
    </w:p>
    <w:p w:rsidR="006E1877" w:rsidRPr="006E1877" w:rsidRDefault="006E1877" w:rsidP="006E1877">
      <w:pPr>
        <w:rPr>
          <w:rFonts w:ascii="Verdana" w:hAnsi="Verdana"/>
          <w:sz w:val="20"/>
          <w:szCs w:val="20"/>
        </w:rPr>
      </w:pPr>
    </w:p>
    <w:p w:rsidR="006E1877" w:rsidRPr="006E1877" w:rsidRDefault="006E1877" w:rsidP="006E1877">
      <w:pPr>
        <w:numPr>
          <w:ilvl w:val="0"/>
          <w:numId w:val="9"/>
        </w:numPr>
        <w:ind w:right="28"/>
        <w:rPr>
          <w:rFonts w:ascii="Verdana" w:hAnsi="Verdana"/>
          <w:b/>
          <w:sz w:val="20"/>
          <w:szCs w:val="20"/>
        </w:rPr>
      </w:pPr>
      <w:r w:rsidRPr="006E1877">
        <w:rPr>
          <w:rFonts w:ascii="Verdana" w:hAnsi="Verdana"/>
          <w:b/>
          <w:sz w:val="20"/>
          <w:szCs w:val="20"/>
        </w:rPr>
        <w:t>Наименование:</w:t>
      </w:r>
    </w:p>
    <w:p w:rsidR="006E1877" w:rsidRPr="006E1877" w:rsidRDefault="006E1877" w:rsidP="006E1877">
      <w:pPr>
        <w:ind w:left="142" w:right="28" w:firstLine="360"/>
        <w:rPr>
          <w:rFonts w:ascii="Verdana" w:hAnsi="Verdana"/>
          <w:sz w:val="20"/>
          <w:szCs w:val="20"/>
        </w:rPr>
      </w:pPr>
      <w:r w:rsidRPr="006E1877">
        <w:rPr>
          <w:rFonts w:ascii="Verdana" w:hAnsi="Verdana"/>
          <w:sz w:val="20"/>
          <w:szCs w:val="20"/>
        </w:rPr>
        <w:t>Домкрат гидравлический ДУ 50П50.</w:t>
      </w:r>
    </w:p>
    <w:p w:rsidR="006E1877" w:rsidRPr="006E1877" w:rsidRDefault="006E1877" w:rsidP="006E1877">
      <w:pPr>
        <w:ind w:left="142" w:right="28" w:firstLine="360"/>
        <w:rPr>
          <w:rFonts w:ascii="Verdana" w:hAnsi="Verdana"/>
          <w:sz w:val="20"/>
          <w:szCs w:val="20"/>
        </w:rPr>
      </w:pPr>
    </w:p>
    <w:p w:rsidR="006E1877" w:rsidRPr="006E1877" w:rsidRDefault="006E1877" w:rsidP="006E1877">
      <w:pPr>
        <w:ind w:left="142" w:right="28"/>
        <w:rPr>
          <w:rFonts w:ascii="Verdana" w:hAnsi="Verdana"/>
          <w:color w:val="000000"/>
          <w:sz w:val="20"/>
          <w:szCs w:val="20"/>
        </w:rPr>
      </w:pPr>
      <w:r w:rsidRPr="006E1877">
        <w:rPr>
          <w:rFonts w:ascii="Verdana" w:hAnsi="Verdana"/>
          <w:b/>
          <w:sz w:val="20"/>
          <w:szCs w:val="20"/>
        </w:rPr>
        <w:t>2. Технические характеристики</w:t>
      </w:r>
      <w:r w:rsidRPr="006E1877">
        <w:rPr>
          <w:rFonts w:ascii="Verdana" w:hAnsi="Verdana"/>
          <w:color w:val="000000"/>
          <w:sz w:val="20"/>
          <w:szCs w:val="20"/>
        </w:rPr>
        <w:t>:</w:t>
      </w:r>
    </w:p>
    <w:p w:rsidR="006E1877" w:rsidRPr="006E1877" w:rsidRDefault="006E1877" w:rsidP="006E1877">
      <w:pPr>
        <w:numPr>
          <w:ilvl w:val="0"/>
          <w:numId w:val="8"/>
        </w:numPr>
        <w:ind w:left="374" w:hanging="232"/>
        <w:jc w:val="both"/>
        <w:rPr>
          <w:rFonts w:ascii="Verdana" w:hAnsi="Verdana" w:cs="Tahoma"/>
          <w:sz w:val="20"/>
          <w:szCs w:val="20"/>
        </w:rPr>
      </w:pPr>
      <w:r w:rsidRPr="006E1877">
        <w:rPr>
          <w:rFonts w:ascii="Verdana" w:hAnsi="Verdana" w:cs="Tahoma"/>
          <w:sz w:val="20"/>
          <w:szCs w:val="20"/>
        </w:rPr>
        <w:t>Одностороннее действие, пружинный возврат штока гидравлического домкрата;</w:t>
      </w:r>
    </w:p>
    <w:p w:rsidR="006E1877" w:rsidRPr="006E1877" w:rsidRDefault="006E1877" w:rsidP="006E1877">
      <w:pPr>
        <w:numPr>
          <w:ilvl w:val="0"/>
          <w:numId w:val="7"/>
        </w:numPr>
        <w:ind w:left="374" w:hanging="232"/>
        <w:jc w:val="both"/>
        <w:rPr>
          <w:rFonts w:ascii="Verdana" w:hAnsi="Verdana" w:cs="Tahoma"/>
          <w:sz w:val="20"/>
          <w:szCs w:val="20"/>
        </w:rPr>
      </w:pPr>
      <w:r w:rsidRPr="006E1877">
        <w:rPr>
          <w:rFonts w:ascii="Verdana" w:hAnsi="Verdana" w:cs="Tahoma"/>
          <w:sz w:val="20"/>
          <w:szCs w:val="20"/>
        </w:rPr>
        <w:t>Высокопрочная опора из закаленной стали, устанавливаемая на шток, предохраняет универсальный гидравлический домкрат от повреждения;</w:t>
      </w:r>
    </w:p>
    <w:p w:rsidR="006E1877" w:rsidRPr="006E1877" w:rsidRDefault="006E1877" w:rsidP="006E1877">
      <w:pPr>
        <w:numPr>
          <w:ilvl w:val="0"/>
          <w:numId w:val="7"/>
        </w:numPr>
        <w:ind w:left="374" w:hanging="232"/>
        <w:jc w:val="both"/>
        <w:rPr>
          <w:rFonts w:ascii="Verdana" w:hAnsi="Verdana" w:cs="Tahoma"/>
          <w:sz w:val="20"/>
          <w:szCs w:val="20"/>
        </w:rPr>
      </w:pPr>
      <w:r w:rsidRPr="006E1877">
        <w:rPr>
          <w:rFonts w:ascii="Verdana" w:hAnsi="Verdana" w:cs="Tahoma"/>
          <w:sz w:val="20"/>
          <w:szCs w:val="20"/>
        </w:rPr>
        <w:t xml:space="preserve">Рифленая поверхность </w:t>
      </w:r>
      <w:hyperlink r:id="rId6" w:tgtFrame="_blank" w:history="1">
        <w:r w:rsidRPr="006E1877">
          <w:rPr>
            <w:rFonts w:ascii="Verdana" w:hAnsi="Verdana" w:cs="Tahoma"/>
            <w:sz w:val="20"/>
            <w:szCs w:val="20"/>
          </w:rPr>
          <w:t>опор</w:t>
        </w:r>
      </w:hyperlink>
      <w:r w:rsidRPr="006E1877">
        <w:rPr>
          <w:rFonts w:ascii="Verdana" w:hAnsi="Verdana" w:cs="Tahoma"/>
          <w:sz w:val="20"/>
          <w:szCs w:val="20"/>
        </w:rPr>
        <w:t xml:space="preserve"> предотвращает скольжение груза;</w:t>
      </w:r>
    </w:p>
    <w:p w:rsidR="006E1877" w:rsidRPr="006E1877" w:rsidRDefault="006E1877" w:rsidP="006E1877">
      <w:pPr>
        <w:numPr>
          <w:ilvl w:val="0"/>
          <w:numId w:val="7"/>
        </w:numPr>
        <w:ind w:left="374" w:hanging="232"/>
        <w:jc w:val="both"/>
        <w:rPr>
          <w:rFonts w:ascii="Verdana" w:hAnsi="Verdana" w:cs="Tahoma"/>
          <w:sz w:val="20"/>
          <w:szCs w:val="20"/>
        </w:rPr>
      </w:pPr>
      <w:r w:rsidRPr="006E1877">
        <w:rPr>
          <w:rFonts w:ascii="Verdana" w:hAnsi="Verdana" w:cs="Tahoma"/>
          <w:sz w:val="20"/>
          <w:szCs w:val="20"/>
        </w:rPr>
        <w:t xml:space="preserve">Грузоподъемностью 50 </w:t>
      </w:r>
      <w:proofErr w:type="spellStart"/>
      <w:r w:rsidRPr="006E1877">
        <w:rPr>
          <w:rFonts w:ascii="Verdana" w:hAnsi="Verdana" w:cs="Tahoma"/>
          <w:sz w:val="20"/>
          <w:szCs w:val="20"/>
        </w:rPr>
        <w:t>тн</w:t>
      </w:r>
      <w:proofErr w:type="spellEnd"/>
      <w:r w:rsidRPr="006E1877">
        <w:rPr>
          <w:rFonts w:ascii="Verdana" w:hAnsi="Verdana" w:cs="Tahoma"/>
          <w:sz w:val="20"/>
          <w:szCs w:val="20"/>
        </w:rPr>
        <w:t xml:space="preserve"> для создания прочной опорной поверхности и устойчивости должна комплектоваться </w:t>
      </w:r>
      <w:hyperlink r:id="rId7" w:tgtFrame="_blank" w:history="1">
        <w:r w:rsidRPr="006E1877">
          <w:rPr>
            <w:rFonts w:ascii="Verdana" w:hAnsi="Verdana" w:cs="Tahoma"/>
            <w:sz w:val="20"/>
            <w:szCs w:val="20"/>
          </w:rPr>
          <w:t>под домкратными опорами</w:t>
        </w:r>
      </w:hyperlink>
      <w:r w:rsidRPr="006E1877">
        <w:rPr>
          <w:rFonts w:ascii="Verdana" w:hAnsi="Verdana" w:cs="Tahoma"/>
          <w:sz w:val="20"/>
          <w:szCs w:val="20"/>
        </w:rPr>
        <w:t>;</w:t>
      </w:r>
    </w:p>
    <w:p w:rsidR="006E1877" w:rsidRPr="006E1877" w:rsidRDefault="006E1877" w:rsidP="006E1877">
      <w:pPr>
        <w:numPr>
          <w:ilvl w:val="0"/>
          <w:numId w:val="7"/>
        </w:numPr>
        <w:ind w:left="374" w:hanging="232"/>
        <w:jc w:val="both"/>
        <w:rPr>
          <w:rFonts w:ascii="Verdana" w:hAnsi="Verdana" w:cs="Tahoma"/>
          <w:sz w:val="20"/>
          <w:szCs w:val="20"/>
        </w:rPr>
      </w:pPr>
      <w:r w:rsidRPr="006E1877">
        <w:rPr>
          <w:rFonts w:ascii="Verdana" w:hAnsi="Verdana" w:cs="Tahoma"/>
          <w:sz w:val="20"/>
          <w:szCs w:val="20"/>
        </w:rPr>
        <w:t xml:space="preserve">Домкрат гидравлический универсальный работает от </w:t>
      </w:r>
      <w:hyperlink r:id="rId8" w:tgtFrame="_blank" w:history="1">
        <w:r w:rsidRPr="006E1877">
          <w:rPr>
            <w:rFonts w:ascii="Verdana" w:hAnsi="Verdana" w:cs="Tahoma"/>
            <w:sz w:val="20"/>
            <w:szCs w:val="20"/>
          </w:rPr>
          <w:t>ручных насосов</w:t>
        </w:r>
      </w:hyperlink>
      <w:r w:rsidRPr="006E1877">
        <w:rPr>
          <w:rFonts w:ascii="Verdana" w:hAnsi="Verdana" w:cs="Tahoma"/>
          <w:sz w:val="20"/>
          <w:szCs w:val="20"/>
        </w:rPr>
        <w:t xml:space="preserve"> и </w:t>
      </w:r>
      <w:hyperlink r:id="rId9" w:tgtFrame="_blank" w:history="1">
        <w:r w:rsidRPr="006E1877">
          <w:rPr>
            <w:rFonts w:ascii="Verdana" w:hAnsi="Verdana" w:cs="Tahoma"/>
            <w:sz w:val="20"/>
            <w:szCs w:val="20"/>
          </w:rPr>
          <w:t>насосных станций</w:t>
        </w:r>
      </w:hyperlink>
      <w:r w:rsidRPr="006E1877">
        <w:rPr>
          <w:rFonts w:ascii="Verdana" w:hAnsi="Verdana" w:cs="Tahoma"/>
          <w:sz w:val="20"/>
          <w:szCs w:val="20"/>
        </w:rPr>
        <w:t>.</w:t>
      </w:r>
    </w:p>
    <w:p w:rsidR="006E1877" w:rsidRPr="006E1877" w:rsidRDefault="006E1877" w:rsidP="006E1877">
      <w:pPr>
        <w:ind w:left="374"/>
        <w:jc w:val="both"/>
        <w:rPr>
          <w:rFonts w:ascii="Verdana" w:hAnsi="Verdana" w:cs="Tahoma"/>
          <w:sz w:val="20"/>
          <w:szCs w:val="20"/>
        </w:rPr>
      </w:pPr>
    </w:p>
    <w:p w:rsidR="006E1877" w:rsidRPr="006E1877" w:rsidRDefault="006E1877" w:rsidP="006E1877">
      <w:pPr>
        <w:numPr>
          <w:ilvl w:val="1"/>
          <w:numId w:val="7"/>
        </w:numPr>
        <w:ind w:right="28" w:hanging="1298"/>
        <w:rPr>
          <w:rFonts w:ascii="Verdana" w:hAnsi="Verdana"/>
          <w:b/>
          <w:bCs/>
          <w:sz w:val="20"/>
          <w:szCs w:val="20"/>
        </w:rPr>
      </w:pPr>
      <w:r w:rsidRPr="006E1877">
        <w:rPr>
          <w:rFonts w:ascii="Verdana" w:hAnsi="Verdana"/>
          <w:b/>
          <w:bCs/>
          <w:sz w:val="20"/>
          <w:szCs w:val="20"/>
        </w:rPr>
        <w:t>Основные технические требования</w:t>
      </w:r>
    </w:p>
    <w:p w:rsidR="006E1877" w:rsidRPr="006E1877" w:rsidRDefault="006E1877" w:rsidP="006E1877">
      <w:pPr>
        <w:tabs>
          <w:tab w:val="left" w:pos="709"/>
        </w:tabs>
        <w:ind w:left="142" w:firstLine="142"/>
        <w:jc w:val="both"/>
        <w:rPr>
          <w:rFonts w:ascii="Verdana" w:hAnsi="Verdana" w:cs="Tahoma"/>
          <w:sz w:val="20"/>
          <w:szCs w:val="20"/>
        </w:rPr>
      </w:pPr>
      <w:r w:rsidRPr="006E1877">
        <w:rPr>
          <w:rFonts w:ascii="Verdana" w:hAnsi="Verdana" w:cs="Tahoma"/>
          <w:sz w:val="20"/>
          <w:szCs w:val="20"/>
        </w:rPr>
        <w:tab/>
        <w:t>Основным техническим требованием является:</w:t>
      </w:r>
    </w:p>
    <w:p w:rsidR="006E1877" w:rsidRPr="006E1877" w:rsidRDefault="006E1877" w:rsidP="006E1877">
      <w:pPr>
        <w:tabs>
          <w:tab w:val="left" w:pos="709"/>
        </w:tabs>
        <w:ind w:left="142"/>
        <w:jc w:val="both"/>
        <w:rPr>
          <w:rFonts w:ascii="Verdana" w:hAnsi="Verdana" w:cs="Tahoma"/>
          <w:sz w:val="20"/>
          <w:szCs w:val="20"/>
        </w:rPr>
      </w:pPr>
      <w:r w:rsidRPr="006E1877">
        <w:rPr>
          <w:rFonts w:ascii="Verdana" w:hAnsi="Verdana" w:cs="Tahoma"/>
          <w:sz w:val="20"/>
          <w:szCs w:val="20"/>
        </w:rPr>
        <w:tab/>
        <w:t>- качество оборудования, соответствие требованиям нормативных документов ГОСТ и ТУ - должен соответствовать требованиям стандарта безопасности и качества, с подтверждением соответствующим сертификатом Госстандарта России;</w:t>
      </w:r>
    </w:p>
    <w:p w:rsidR="006E1877" w:rsidRPr="006E1877" w:rsidRDefault="006E1877" w:rsidP="006E1877">
      <w:pPr>
        <w:tabs>
          <w:tab w:val="left" w:pos="709"/>
        </w:tabs>
        <w:ind w:left="142"/>
        <w:jc w:val="both"/>
        <w:rPr>
          <w:rFonts w:ascii="Verdana" w:hAnsi="Verdana" w:cs="Tahoma"/>
          <w:sz w:val="20"/>
          <w:szCs w:val="20"/>
        </w:rPr>
      </w:pPr>
      <w:r w:rsidRPr="006E1877">
        <w:rPr>
          <w:rFonts w:ascii="Verdana" w:hAnsi="Verdana" w:cs="Tahoma"/>
          <w:sz w:val="20"/>
          <w:szCs w:val="20"/>
        </w:rPr>
        <w:tab/>
        <w:t>- обеспечение надежной и бесперебойной работы в течение не менее 12 месяцев с момента начала работы системы.</w:t>
      </w:r>
    </w:p>
    <w:p w:rsidR="006E1877" w:rsidRPr="006E1877" w:rsidRDefault="006E1877" w:rsidP="006E1877">
      <w:pPr>
        <w:jc w:val="both"/>
        <w:rPr>
          <w:rFonts w:ascii="Verdana" w:hAnsi="Verdana"/>
          <w:b/>
          <w:bCs/>
          <w:sz w:val="20"/>
          <w:szCs w:val="20"/>
        </w:rPr>
      </w:pPr>
    </w:p>
    <w:p w:rsidR="006E1877" w:rsidRPr="006E1877" w:rsidRDefault="006E1877" w:rsidP="006E1877">
      <w:pPr>
        <w:ind w:left="142" w:right="28"/>
        <w:rPr>
          <w:rFonts w:ascii="Verdana" w:hAnsi="Verdana"/>
          <w:b/>
          <w:bCs/>
          <w:sz w:val="20"/>
          <w:szCs w:val="20"/>
        </w:rPr>
      </w:pPr>
      <w:r w:rsidRPr="006E1877">
        <w:rPr>
          <w:rFonts w:ascii="Verdana" w:hAnsi="Verdana"/>
          <w:b/>
          <w:bCs/>
          <w:sz w:val="20"/>
          <w:szCs w:val="20"/>
        </w:rPr>
        <w:t>4.</w:t>
      </w:r>
      <w:r w:rsidRPr="006E1877">
        <w:rPr>
          <w:rFonts w:ascii="Verdana" w:hAnsi="Verdana"/>
          <w:b/>
          <w:bCs/>
          <w:sz w:val="20"/>
          <w:szCs w:val="20"/>
        </w:rPr>
        <w:tab/>
        <w:t>Дополнительные требования</w:t>
      </w:r>
    </w:p>
    <w:p w:rsidR="006E1877" w:rsidRPr="006E1877" w:rsidRDefault="006E1877" w:rsidP="006E1877">
      <w:pPr>
        <w:ind w:firstLine="709"/>
        <w:rPr>
          <w:rFonts w:ascii="Verdana" w:hAnsi="Verdana" w:cs="Tahoma"/>
          <w:sz w:val="20"/>
          <w:szCs w:val="20"/>
        </w:rPr>
      </w:pPr>
      <w:r w:rsidRPr="006E1877">
        <w:rPr>
          <w:rFonts w:ascii="Verdana" w:hAnsi="Verdana" w:cs="Tahoma"/>
          <w:sz w:val="20"/>
          <w:szCs w:val="20"/>
        </w:rPr>
        <w:t xml:space="preserve">Для создания прочной опорной поверхности и устойчивости должен комплектоваться </w:t>
      </w:r>
      <w:hyperlink r:id="rId10" w:tgtFrame="_blank" w:history="1">
        <w:r w:rsidRPr="006E1877">
          <w:rPr>
            <w:rFonts w:ascii="Verdana" w:hAnsi="Verdana" w:cs="Tahoma"/>
            <w:sz w:val="20"/>
            <w:szCs w:val="20"/>
          </w:rPr>
          <w:t>под домкратной опорой</w:t>
        </w:r>
      </w:hyperlink>
      <w:r w:rsidRPr="006E1877">
        <w:rPr>
          <w:rFonts w:ascii="Verdana" w:hAnsi="Verdana" w:cs="Tahoma"/>
          <w:sz w:val="20"/>
          <w:szCs w:val="20"/>
        </w:rPr>
        <w:t>.</w:t>
      </w:r>
    </w:p>
    <w:p w:rsidR="006E1877" w:rsidRPr="006E1877" w:rsidRDefault="006E1877" w:rsidP="006E1877">
      <w:pPr>
        <w:ind w:left="142" w:right="28"/>
        <w:rPr>
          <w:rFonts w:ascii="Verdana" w:hAnsi="Verdana"/>
          <w:b/>
          <w:bCs/>
          <w:color w:val="333300"/>
          <w:sz w:val="20"/>
          <w:szCs w:val="20"/>
        </w:rPr>
      </w:pPr>
    </w:p>
    <w:p w:rsidR="006E1877" w:rsidRPr="006E1877" w:rsidRDefault="006E1877" w:rsidP="006E1877">
      <w:pPr>
        <w:ind w:left="142" w:right="28"/>
        <w:rPr>
          <w:rFonts w:ascii="Verdana" w:hAnsi="Verdana"/>
          <w:b/>
          <w:bCs/>
          <w:color w:val="333300"/>
          <w:sz w:val="20"/>
          <w:szCs w:val="20"/>
        </w:rPr>
      </w:pPr>
      <w:r w:rsidRPr="003A70B1">
        <w:rPr>
          <w:rFonts w:ascii="Verdana" w:hAnsi="Verdana"/>
          <w:b/>
          <w:bCs/>
          <w:color w:val="333300"/>
          <w:sz w:val="20"/>
          <w:szCs w:val="20"/>
        </w:rPr>
        <w:t>5</w:t>
      </w:r>
      <w:r w:rsidRPr="006E1877">
        <w:rPr>
          <w:rFonts w:ascii="Verdana" w:hAnsi="Verdana"/>
          <w:b/>
          <w:bCs/>
          <w:color w:val="333300"/>
          <w:sz w:val="20"/>
          <w:szCs w:val="20"/>
        </w:rPr>
        <w:t>.</w:t>
      </w:r>
      <w:r w:rsidRPr="006E1877">
        <w:rPr>
          <w:rFonts w:ascii="Verdana" w:hAnsi="Verdana"/>
          <w:b/>
          <w:bCs/>
          <w:color w:val="333300"/>
          <w:sz w:val="20"/>
          <w:szCs w:val="20"/>
        </w:rPr>
        <w:tab/>
        <w:t>Перечень (МТР, ЗИП, оборудования)</w:t>
      </w:r>
    </w:p>
    <w:p w:rsidR="006E1877" w:rsidRPr="006E1877" w:rsidRDefault="006E1877" w:rsidP="006E1877">
      <w:pPr>
        <w:ind w:firstLine="709"/>
        <w:rPr>
          <w:rFonts w:ascii="Verdana" w:hAnsi="Verdana"/>
          <w:sz w:val="20"/>
          <w:szCs w:val="20"/>
        </w:rPr>
      </w:pPr>
      <w:r w:rsidRPr="006E1877">
        <w:rPr>
          <w:rFonts w:ascii="Verdana" w:hAnsi="Verdana"/>
          <w:sz w:val="20"/>
          <w:szCs w:val="20"/>
        </w:rPr>
        <w:t xml:space="preserve">В комплектацию должны входить: </w:t>
      </w:r>
    </w:p>
    <w:p w:rsidR="006E1877" w:rsidRPr="006E1877" w:rsidRDefault="006E1877" w:rsidP="006E1877">
      <w:pPr>
        <w:ind w:firstLine="709"/>
        <w:rPr>
          <w:rFonts w:ascii="Verdana" w:hAnsi="Verdana"/>
          <w:sz w:val="20"/>
          <w:szCs w:val="20"/>
        </w:rPr>
      </w:pPr>
      <w:r w:rsidRPr="006E1877">
        <w:rPr>
          <w:rFonts w:ascii="Verdana" w:hAnsi="Verdana"/>
          <w:sz w:val="20"/>
          <w:szCs w:val="20"/>
        </w:rPr>
        <w:t>- домкрат гидравлический ДУ 50П50 - 1шт:</w:t>
      </w:r>
    </w:p>
    <w:p w:rsidR="006E1877" w:rsidRPr="006E1877" w:rsidRDefault="006E1877" w:rsidP="006E1877">
      <w:pPr>
        <w:ind w:firstLine="709"/>
        <w:rPr>
          <w:rFonts w:ascii="Verdana" w:hAnsi="Verdana"/>
          <w:b/>
          <w:bCs/>
          <w:sz w:val="20"/>
          <w:szCs w:val="20"/>
        </w:rPr>
      </w:pPr>
      <w:r w:rsidRPr="006E1877">
        <w:rPr>
          <w:rFonts w:ascii="Verdana" w:hAnsi="Verdana"/>
          <w:sz w:val="20"/>
          <w:szCs w:val="20"/>
        </w:rPr>
        <w:t xml:space="preserve">- </w:t>
      </w:r>
      <w:r w:rsidRPr="006E1877">
        <w:rPr>
          <w:rFonts w:ascii="Verdana" w:hAnsi="Verdana" w:cs="Tahoma"/>
          <w:sz w:val="20"/>
          <w:szCs w:val="20"/>
        </w:rPr>
        <w:t>насос ручной с гидравлическим шлангом - 1шт.</w:t>
      </w:r>
    </w:p>
    <w:p w:rsidR="006E1877" w:rsidRPr="006E1877" w:rsidRDefault="006E1877" w:rsidP="006E1877">
      <w:pPr>
        <w:ind w:right="28"/>
        <w:jc w:val="both"/>
        <w:rPr>
          <w:rFonts w:ascii="Verdana" w:hAnsi="Verdana"/>
          <w:b/>
          <w:bCs/>
          <w:color w:val="000000"/>
          <w:spacing w:val="1"/>
          <w:sz w:val="20"/>
          <w:szCs w:val="20"/>
        </w:rPr>
      </w:pPr>
    </w:p>
    <w:p w:rsidR="006E1877" w:rsidRPr="006E1877" w:rsidRDefault="006E1877" w:rsidP="006E1877">
      <w:pPr>
        <w:jc w:val="both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  <w:lang w:val="en-US"/>
        </w:rPr>
        <w:t>6</w:t>
      </w:r>
      <w:r w:rsidRPr="006E1877">
        <w:rPr>
          <w:rFonts w:ascii="Verdana" w:hAnsi="Verdana"/>
          <w:b/>
          <w:bCs/>
          <w:color w:val="000000"/>
          <w:sz w:val="20"/>
          <w:szCs w:val="20"/>
        </w:rPr>
        <w:t>.</w:t>
      </w:r>
      <w:r w:rsidRPr="006E1877">
        <w:rPr>
          <w:rFonts w:ascii="Verdana" w:hAnsi="Verdana"/>
          <w:b/>
          <w:bCs/>
          <w:color w:val="000000"/>
          <w:sz w:val="20"/>
          <w:szCs w:val="20"/>
        </w:rPr>
        <w:tab/>
        <w:t>Требования к приемке:</w:t>
      </w:r>
    </w:p>
    <w:p w:rsidR="006E1877" w:rsidRPr="006E1877" w:rsidRDefault="006E1877" w:rsidP="006E1877">
      <w:pPr>
        <w:tabs>
          <w:tab w:val="left" w:pos="709"/>
        </w:tabs>
        <w:jc w:val="both"/>
        <w:rPr>
          <w:rFonts w:ascii="Verdana" w:hAnsi="Verdana"/>
          <w:bCs/>
          <w:color w:val="000000"/>
          <w:sz w:val="20"/>
          <w:szCs w:val="20"/>
        </w:rPr>
      </w:pPr>
      <w:r w:rsidRPr="006E1877">
        <w:rPr>
          <w:rFonts w:ascii="Verdana" w:hAnsi="Verdana"/>
          <w:bCs/>
          <w:color w:val="000000"/>
          <w:sz w:val="20"/>
          <w:szCs w:val="20"/>
        </w:rPr>
        <w:tab/>
      </w:r>
      <w:proofErr w:type="gramStart"/>
      <w:r w:rsidRPr="006E1877">
        <w:rPr>
          <w:rFonts w:ascii="Verdana" w:hAnsi="Verdana"/>
          <w:bCs/>
          <w:color w:val="000000"/>
          <w:sz w:val="20"/>
          <w:szCs w:val="20"/>
        </w:rPr>
        <w:t>Приемка продукции по количеству и качеству производится в соответствии с Инструкция о порядке приемки продукции производственно-технического назначения и товаров народного потребления по количеству (утверждена постановлением Госарбитража СССР от 15 июня 1965 г. N П-6) (с изменениями от 29 декабря 1973г. и от 14 ноября 1974 г.) и ГОСТ 23216-78 «Изделия электротехнические.</w:t>
      </w:r>
      <w:proofErr w:type="gramEnd"/>
      <w:r w:rsidRPr="006E1877">
        <w:rPr>
          <w:rFonts w:ascii="Verdana" w:hAnsi="Verdana"/>
          <w:bCs/>
          <w:color w:val="000000"/>
          <w:sz w:val="20"/>
          <w:szCs w:val="20"/>
        </w:rPr>
        <w:t xml:space="preserve"> Хранение, транспортирование, консервация, упаковка. Общие требования и методы испытаний».</w:t>
      </w:r>
    </w:p>
    <w:p w:rsidR="006E1877" w:rsidRPr="006E1877" w:rsidRDefault="006E1877" w:rsidP="006E1877">
      <w:pPr>
        <w:tabs>
          <w:tab w:val="left" w:pos="426"/>
        </w:tabs>
        <w:jc w:val="both"/>
        <w:rPr>
          <w:rFonts w:ascii="Verdana" w:hAnsi="Verdana"/>
          <w:bCs/>
          <w:color w:val="000000"/>
          <w:sz w:val="20"/>
          <w:szCs w:val="20"/>
        </w:rPr>
      </w:pPr>
      <w:r w:rsidRPr="006E1877">
        <w:rPr>
          <w:rFonts w:ascii="Verdana" w:hAnsi="Verdana"/>
          <w:bCs/>
          <w:color w:val="000000"/>
          <w:sz w:val="20"/>
          <w:szCs w:val="20"/>
        </w:rPr>
        <w:tab/>
        <w:t>Право собственности на оборудование и риск его случайной гибели или повреждения переходит от Поставщика к Заказчику в момент сдачи-приемки поставляемого оборудования.</w:t>
      </w:r>
    </w:p>
    <w:p w:rsidR="006E1877" w:rsidRPr="006E1877" w:rsidRDefault="006E1877" w:rsidP="006E1877">
      <w:pPr>
        <w:tabs>
          <w:tab w:val="left" w:pos="426"/>
        </w:tabs>
        <w:jc w:val="both"/>
        <w:rPr>
          <w:rFonts w:ascii="Verdana" w:hAnsi="Verdana"/>
          <w:bCs/>
          <w:color w:val="000000"/>
          <w:sz w:val="20"/>
          <w:szCs w:val="20"/>
        </w:rPr>
      </w:pPr>
    </w:p>
    <w:p w:rsidR="006E1877" w:rsidRPr="006E1877" w:rsidRDefault="006E1877" w:rsidP="006E1877">
      <w:pPr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3A70B1">
        <w:rPr>
          <w:rFonts w:ascii="Verdana" w:hAnsi="Verdana"/>
          <w:b/>
          <w:bCs/>
          <w:color w:val="000000"/>
          <w:sz w:val="20"/>
          <w:szCs w:val="20"/>
        </w:rPr>
        <w:t>7</w:t>
      </w:r>
      <w:r w:rsidRPr="006E1877">
        <w:rPr>
          <w:rFonts w:ascii="Verdana" w:hAnsi="Verdana"/>
          <w:b/>
          <w:bCs/>
          <w:color w:val="000000"/>
          <w:sz w:val="20"/>
          <w:szCs w:val="20"/>
        </w:rPr>
        <w:t xml:space="preserve">. </w:t>
      </w:r>
      <w:r w:rsidRPr="006E1877">
        <w:rPr>
          <w:rFonts w:ascii="Verdana" w:hAnsi="Verdana"/>
          <w:b/>
          <w:bCs/>
          <w:color w:val="000000"/>
          <w:sz w:val="20"/>
          <w:szCs w:val="20"/>
        </w:rPr>
        <w:tab/>
        <w:t xml:space="preserve">Требования к изготовителю (поставщику): </w:t>
      </w:r>
    </w:p>
    <w:p w:rsidR="006E1877" w:rsidRPr="006E1877" w:rsidRDefault="006E1877" w:rsidP="006E1877">
      <w:pPr>
        <w:tabs>
          <w:tab w:val="left" w:pos="0"/>
        </w:tabs>
        <w:jc w:val="both"/>
        <w:rPr>
          <w:rFonts w:ascii="Verdana" w:hAnsi="Verdana"/>
          <w:bCs/>
          <w:color w:val="000000"/>
          <w:sz w:val="20"/>
          <w:szCs w:val="20"/>
        </w:rPr>
      </w:pPr>
      <w:r w:rsidRPr="006E1877">
        <w:rPr>
          <w:rFonts w:ascii="Verdana" w:hAnsi="Verdana"/>
          <w:bCs/>
          <w:color w:val="000000"/>
          <w:sz w:val="20"/>
          <w:szCs w:val="20"/>
        </w:rPr>
        <w:tab/>
        <w:t>Поставщик должен иметь опыт поставки подобного оборудования не менее 2-х лет. Предпочтительно, поставщик является официальным дилером или изготовителем оборудования.</w:t>
      </w:r>
    </w:p>
    <w:p w:rsidR="006E1877" w:rsidRPr="006E1877" w:rsidRDefault="006E1877" w:rsidP="006E1877">
      <w:pPr>
        <w:tabs>
          <w:tab w:val="left" w:pos="0"/>
        </w:tabs>
        <w:jc w:val="both"/>
        <w:rPr>
          <w:rFonts w:ascii="Verdana" w:hAnsi="Verdana"/>
          <w:bCs/>
          <w:color w:val="000000"/>
          <w:sz w:val="20"/>
          <w:szCs w:val="20"/>
        </w:rPr>
      </w:pPr>
    </w:p>
    <w:p w:rsidR="006E1877" w:rsidRPr="006E1877" w:rsidRDefault="006E1877" w:rsidP="006E1877">
      <w:pPr>
        <w:tabs>
          <w:tab w:val="left" w:pos="709"/>
        </w:tabs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3A70B1">
        <w:rPr>
          <w:rFonts w:ascii="Verdana" w:hAnsi="Verdana"/>
          <w:b/>
          <w:bCs/>
          <w:color w:val="000000"/>
          <w:sz w:val="20"/>
          <w:szCs w:val="20"/>
        </w:rPr>
        <w:t>8</w:t>
      </w:r>
      <w:r w:rsidRPr="006E1877">
        <w:rPr>
          <w:rFonts w:ascii="Verdana" w:hAnsi="Verdana"/>
          <w:b/>
          <w:bCs/>
          <w:color w:val="000000"/>
          <w:sz w:val="20"/>
          <w:szCs w:val="20"/>
        </w:rPr>
        <w:t>.</w:t>
      </w:r>
      <w:r w:rsidRPr="006E1877">
        <w:rPr>
          <w:rFonts w:ascii="Verdana" w:hAnsi="Verdana"/>
          <w:b/>
          <w:bCs/>
          <w:color w:val="000000"/>
          <w:sz w:val="20"/>
          <w:szCs w:val="20"/>
        </w:rPr>
        <w:tab/>
        <w:t>Перечень документации:</w:t>
      </w:r>
    </w:p>
    <w:p w:rsidR="006E1877" w:rsidRPr="006E1877" w:rsidRDefault="006E1877" w:rsidP="006E1877">
      <w:pPr>
        <w:tabs>
          <w:tab w:val="left" w:pos="709"/>
        </w:tabs>
        <w:jc w:val="both"/>
        <w:rPr>
          <w:rFonts w:ascii="Verdana" w:hAnsi="Verdana"/>
          <w:bCs/>
          <w:color w:val="000000"/>
          <w:sz w:val="20"/>
          <w:szCs w:val="20"/>
        </w:rPr>
      </w:pPr>
      <w:r w:rsidRPr="006E1877">
        <w:rPr>
          <w:rFonts w:ascii="Verdana" w:hAnsi="Verdana"/>
          <w:bCs/>
          <w:color w:val="000000"/>
          <w:sz w:val="20"/>
          <w:szCs w:val="20"/>
        </w:rPr>
        <w:tab/>
        <w:t>При передаче оборудования Заказчику передаются следующие документы:</w:t>
      </w:r>
    </w:p>
    <w:p w:rsidR="006E1877" w:rsidRPr="006E1877" w:rsidRDefault="006E1877" w:rsidP="006E1877">
      <w:pPr>
        <w:tabs>
          <w:tab w:val="left" w:pos="2880"/>
        </w:tabs>
        <w:ind w:left="709"/>
        <w:jc w:val="both"/>
        <w:rPr>
          <w:rFonts w:ascii="Verdana" w:hAnsi="Verdana"/>
          <w:bCs/>
          <w:color w:val="000000"/>
          <w:sz w:val="20"/>
          <w:szCs w:val="20"/>
        </w:rPr>
      </w:pPr>
      <w:r w:rsidRPr="006E1877">
        <w:rPr>
          <w:rFonts w:ascii="Verdana" w:hAnsi="Verdana"/>
          <w:bCs/>
          <w:color w:val="000000"/>
          <w:sz w:val="20"/>
          <w:szCs w:val="20"/>
        </w:rPr>
        <w:t>- сертификат соответствия;</w:t>
      </w:r>
    </w:p>
    <w:p w:rsidR="006E1877" w:rsidRPr="006E1877" w:rsidRDefault="006E1877" w:rsidP="006E1877">
      <w:pPr>
        <w:tabs>
          <w:tab w:val="left" w:pos="2880"/>
        </w:tabs>
        <w:ind w:firstLine="709"/>
        <w:jc w:val="both"/>
        <w:rPr>
          <w:rFonts w:ascii="Verdana" w:hAnsi="Verdana"/>
          <w:bCs/>
          <w:color w:val="000000"/>
          <w:sz w:val="20"/>
          <w:szCs w:val="20"/>
        </w:rPr>
      </w:pPr>
      <w:r w:rsidRPr="006E1877">
        <w:rPr>
          <w:rFonts w:ascii="Verdana" w:hAnsi="Verdana"/>
          <w:bCs/>
          <w:color w:val="000000"/>
          <w:sz w:val="20"/>
          <w:szCs w:val="20"/>
        </w:rPr>
        <w:t xml:space="preserve">- паспорт; </w:t>
      </w:r>
    </w:p>
    <w:p w:rsidR="006E1877" w:rsidRPr="006E1877" w:rsidRDefault="006E1877" w:rsidP="006E1877">
      <w:pPr>
        <w:tabs>
          <w:tab w:val="left" w:pos="2880"/>
        </w:tabs>
        <w:ind w:firstLine="709"/>
        <w:jc w:val="both"/>
        <w:rPr>
          <w:rFonts w:ascii="Verdana" w:hAnsi="Verdana"/>
          <w:bCs/>
          <w:color w:val="000000"/>
          <w:sz w:val="20"/>
          <w:szCs w:val="20"/>
        </w:rPr>
      </w:pPr>
      <w:r w:rsidRPr="006E1877">
        <w:rPr>
          <w:rFonts w:ascii="Verdana" w:hAnsi="Verdana"/>
          <w:bCs/>
          <w:color w:val="000000"/>
          <w:sz w:val="20"/>
          <w:szCs w:val="20"/>
        </w:rPr>
        <w:t>- руководство по обслуживанию, эксплуатации и ремонту;</w:t>
      </w:r>
    </w:p>
    <w:p w:rsidR="006E1877" w:rsidRPr="006E1877" w:rsidRDefault="006E1877" w:rsidP="006E1877">
      <w:pPr>
        <w:tabs>
          <w:tab w:val="left" w:pos="2880"/>
        </w:tabs>
        <w:ind w:firstLine="709"/>
        <w:jc w:val="both"/>
        <w:rPr>
          <w:rFonts w:ascii="Verdana" w:hAnsi="Verdana"/>
          <w:bCs/>
          <w:color w:val="000000"/>
          <w:sz w:val="20"/>
          <w:szCs w:val="20"/>
        </w:rPr>
      </w:pPr>
      <w:r w:rsidRPr="006E1877">
        <w:rPr>
          <w:rFonts w:ascii="Verdana" w:hAnsi="Verdana"/>
          <w:bCs/>
          <w:color w:val="000000"/>
          <w:sz w:val="20"/>
          <w:szCs w:val="20"/>
        </w:rPr>
        <w:t>- накладная, счет – фактура.</w:t>
      </w:r>
    </w:p>
    <w:p w:rsidR="006E1877" w:rsidRPr="006E1877" w:rsidRDefault="006E1877" w:rsidP="006E1877">
      <w:pPr>
        <w:tabs>
          <w:tab w:val="left" w:pos="2880"/>
        </w:tabs>
        <w:ind w:firstLine="709"/>
        <w:jc w:val="both"/>
        <w:rPr>
          <w:rFonts w:ascii="Verdana" w:hAnsi="Verdana"/>
          <w:bCs/>
          <w:color w:val="000000"/>
          <w:sz w:val="20"/>
          <w:szCs w:val="20"/>
        </w:rPr>
      </w:pPr>
    </w:p>
    <w:p w:rsidR="006E1877" w:rsidRPr="006E1877" w:rsidRDefault="006E1877" w:rsidP="006E1877">
      <w:pPr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6E1877">
        <w:rPr>
          <w:rFonts w:ascii="Verdana" w:hAnsi="Verdana"/>
          <w:b/>
          <w:bCs/>
          <w:color w:val="000000"/>
          <w:sz w:val="20"/>
          <w:szCs w:val="20"/>
        </w:rPr>
        <w:t>9.</w:t>
      </w:r>
      <w:r w:rsidRPr="006E1877">
        <w:rPr>
          <w:rFonts w:ascii="Verdana" w:hAnsi="Verdana"/>
          <w:b/>
          <w:bCs/>
          <w:color w:val="000000"/>
          <w:sz w:val="20"/>
          <w:szCs w:val="20"/>
        </w:rPr>
        <w:tab/>
        <w:t>Гарантии изготовителя (поставщика):</w:t>
      </w:r>
    </w:p>
    <w:p w:rsidR="006E1877" w:rsidRPr="006E1877" w:rsidRDefault="006E1877" w:rsidP="006E1877">
      <w:pPr>
        <w:shd w:val="clear" w:color="auto" w:fill="FFFFFF"/>
        <w:tabs>
          <w:tab w:val="left" w:pos="709"/>
        </w:tabs>
        <w:jc w:val="both"/>
        <w:rPr>
          <w:rFonts w:ascii="Verdana" w:hAnsi="Verdana"/>
          <w:bCs/>
          <w:color w:val="000000"/>
          <w:sz w:val="20"/>
          <w:szCs w:val="20"/>
        </w:rPr>
      </w:pPr>
      <w:r w:rsidRPr="006E1877">
        <w:rPr>
          <w:rFonts w:ascii="Verdana" w:hAnsi="Verdana"/>
          <w:bCs/>
          <w:color w:val="000000"/>
          <w:sz w:val="20"/>
          <w:szCs w:val="20"/>
        </w:rPr>
        <w:tab/>
      </w:r>
      <w:r w:rsidRPr="006E1877">
        <w:rPr>
          <w:rFonts w:ascii="Verdana" w:hAnsi="Verdana"/>
          <w:spacing w:val="4"/>
          <w:sz w:val="20"/>
          <w:szCs w:val="20"/>
        </w:rPr>
        <w:t>10.1.</w:t>
      </w:r>
      <w:r w:rsidRPr="006E1877">
        <w:rPr>
          <w:rFonts w:ascii="Verdana" w:hAnsi="Verdana"/>
          <w:spacing w:val="4"/>
          <w:sz w:val="20"/>
          <w:szCs w:val="20"/>
        </w:rPr>
        <w:tab/>
      </w:r>
      <w:r w:rsidRPr="006E1877">
        <w:rPr>
          <w:rFonts w:ascii="Verdana" w:hAnsi="Verdana"/>
          <w:bCs/>
          <w:color w:val="000000"/>
          <w:sz w:val="20"/>
          <w:szCs w:val="20"/>
        </w:rPr>
        <w:t>Поставщик (изготовитель) гарантирует Заказчику качество оборудования и его работоспособность в течение гарантийного срока, который будет указан в Гарантийном талоне паспорта. Гарантийный срок должен быть не менее срока, установленного заводом изготовителем.</w:t>
      </w:r>
    </w:p>
    <w:p w:rsidR="006E1877" w:rsidRPr="006E1877" w:rsidRDefault="006E1877" w:rsidP="006E1877">
      <w:pPr>
        <w:shd w:val="clear" w:color="auto" w:fill="FFFFFF"/>
        <w:tabs>
          <w:tab w:val="left" w:pos="709"/>
        </w:tabs>
        <w:jc w:val="both"/>
        <w:rPr>
          <w:rFonts w:ascii="Verdana" w:hAnsi="Verdana"/>
          <w:bCs/>
          <w:color w:val="000000"/>
          <w:sz w:val="20"/>
          <w:szCs w:val="20"/>
        </w:rPr>
      </w:pPr>
      <w:r w:rsidRPr="006E1877">
        <w:rPr>
          <w:rFonts w:ascii="Verdana" w:hAnsi="Verdana"/>
          <w:bCs/>
          <w:color w:val="000000"/>
          <w:sz w:val="20"/>
          <w:szCs w:val="20"/>
        </w:rPr>
        <w:tab/>
        <w:t>10.2</w:t>
      </w:r>
      <w:r w:rsidRPr="006E1877">
        <w:rPr>
          <w:rFonts w:ascii="Verdana" w:hAnsi="Verdana"/>
          <w:bCs/>
          <w:color w:val="000000"/>
          <w:sz w:val="20"/>
          <w:szCs w:val="20"/>
        </w:rPr>
        <w:tab/>
        <w:t>Гарантийные обязательства осуществляются Поставщиком (изготовителем) за его счет.</w:t>
      </w:r>
    </w:p>
    <w:p w:rsidR="006E1877" w:rsidRPr="006E1877" w:rsidRDefault="006E1877" w:rsidP="006E1877">
      <w:pPr>
        <w:shd w:val="clear" w:color="auto" w:fill="FFFFFF"/>
        <w:tabs>
          <w:tab w:val="left" w:pos="709"/>
        </w:tabs>
        <w:jc w:val="both"/>
        <w:rPr>
          <w:rFonts w:ascii="Verdana" w:hAnsi="Verdana"/>
          <w:bCs/>
          <w:color w:val="000000"/>
          <w:sz w:val="20"/>
          <w:szCs w:val="20"/>
        </w:rPr>
      </w:pPr>
      <w:r w:rsidRPr="006E1877">
        <w:rPr>
          <w:rFonts w:ascii="Verdana" w:hAnsi="Verdana"/>
          <w:bCs/>
          <w:color w:val="000000"/>
          <w:sz w:val="20"/>
          <w:szCs w:val="20"/>
        </w:rPr>
        <w:lastRenderedPageBreak/>
        <w:tab/>
        <w:t>10.3.</w:t>
      </w:r>
      <w:r w:rsidRPr="006E1877">
        <w:rPr>
          <w:rFonts w:ascii="Verdana" w:hAnsi="Verdana"/>
          <w:bCs/>
          <w:color w:val="000000"/>
          <w:sz w:val="20"/>
          <w:szCs w:val="20"/>
        </w:rPr>
        <w:tab/>
        <w:t>Заказчик вправе предъявить требования по гарантии, связанные с недостатками, только в течение гарантийного срока</w:t>
      </w:r>
    </w:p>
    <w:p w:rsidR="006E1877" w:rsidRPr="006E1877" w:rsidRDefault="006E1877" w:rsidP="006E1877">
      <w:pPr>
        <w:shd w:val="clear" w:color="auto" w:fill="FFFFFF"/>
        <w:tabs>
          <w:tab w:val="left" w:pos="1190"/>
        </w:tabs>
        <w:jc w:val="both"/>
        <w:rPr>
          <w:rFonts w:ascii="Verdana" w:hAnsi="Verdana"/>
          <w:bCs/>
          <w:color w:val="000000"/>
          <w:sz w:val="20"/>
          <w:szCs w:val="20"/>
        </w:rPr>
      </w:pPr>
    </w:p>
    <w:p w:rsidR="006E1877" w:rsidRPr="006E1877" w:rsidRDefault="006E1877" w:rsidP="006E1877">
      <w:pPr>
        <w:shd w:val="clear" w:color="auto" w:fill="FFFFFF"/>
        <w:tabs>
          <w:tab w:val="left" w:pos="709"/>
        </w:tabs>
        <w:jc w:val="both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1</w:t>
      </w:r>
      <w:r w:rsidRPr="003A70B1">
        <w:rPr>
          <w:rFonts w:ascii="Verdana" w:hAnsi="Verdana"/>
          <w:b/>
          <w:bCs/>
          <w:color w:val="000000"/>
          <w:sz w:val="20"/>
          <w:szCs w:val="20"/>
        </w:rPr>
        <w:t>0</w:t>
      </w:r>
      <w:r w:rsidRPr="006E1877">
        <w:rPr>
          <w:rFonts w:ascii="Verdana" w:hAnsi="Verdana"/>
          <w:b/>
          <w:bCs/>
          <w:color w:val="000000"/>
          <w:sz w:val="20"/>
          <w:szCs w:val="20"/>
        </w:rPr>
        <w:t>.</w:t>
      </w:r>
      <w:r w:rsidRPr="006E1877">
        <w:rPr>
          <w:rFonts w:ascii="Verdana" w:hAnsi="Verdana"/>
          <w:b/>
          <w:bCs/>
          <w:color w:val="000000"/>
          <w:sz w:val="20"/>
          <w:szCs w:val="20"/>
        </w:rPr>
        <w:tab/>
        <w:t>Требования к упаковке оборудования:</w:t>
      </w:r>
    </w:p>
    <w:p w:rsidR="006E1877" w:rsidRPr="006E1877" w:rsidRDefault="006E1877" w:rsidP="006E187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jc w:val="both"/>
        <w:rPr>
          <w:rFonts w:ascii="Verdana" w:hAnsi="Verdana"/>
          <w:bCs/>
          <w:color w:val="000000"/>
          <w:sz w:val="20"/>
          <w:szCs w:val="20"/>
        </w:rPr>
      </w:pPr>
      <w:r w:rsidRPr="006E1877">
        <w:rPr>
          <w:rFonts w:ascii="Verdana" w:hAnsi="Verdana"/>
          <w:bCs/>
          <w:color w:val="000000"/>
          <w:sz w:val="20"/>
          <w:szCs w:val="20"/>
        </w:rPr>
        <w:tab/>
      </w:r>
      <w:r w:rsidRPr="006E1877">
        <w:rPr>
          <w:rFonts w:ascii="Verdana" w:hAnsi="Verdana"/>
          <w:bCs/>
          <w:spacing w:val="-1"/>
          <w:sz w:val="20"/>
          <w:szCs w:val="20"/>
        </w:rPr>
        <w:t xml:space="preserve">Упаковка должна соответствовать требованиям ГОСТ </w:t>
      </w:r>
      <w:r w:rsidRPr="006E1877">
        <w:rPr>
          <w:rFonts w:ascii="Verdana" w:hAnsi="Verdana"/>
          <w:bCs/>
          <w:sz w:val="20"/>
          <w:szCs w:val="20"/>
        </w:rPr>
        <w:t xml:space="preserve">26653-90 Подготовка генеральных грузов к транспортированию </w:t>
      </w:r>
      <w:r w:rsidRPr="006E1877">
        <w:rPr>
          <w:rFonts w:ascii="Verdana" w:hAnsi="Verdana"/>
          <w:bCs/>
          <w:color w:val="000000"/>
          <w:sz w:val="20"/>
          <w:szCs w:val="20"/>
        </w:rPr>
        <w:t>и обеспечивать:</w:t>
      </w:r>
    </w:p>
    <w:p w:rsidR="006E1877" w:rsidRPr="006E1877" w:rsidRDefault="006E1877" w:rsidP="006E1877">
      <w:pPr>
        <w:shd w:val="clear" w:color="auto" w:fill="FFFFFF"/>
        <w:tabs>
          <w:tab w:val="left" w:pos="0"/>
          <w:tab w:val="left" w:pos="426"/>
        </w:tabs>
        <w:jc w:val="both"/>
        <w:rPr>
          <w:rFonts w:ascii="Verdana" w:hAnsi="Verdana"/>
          <w:bCs/>
          <w:color w:val="000000"/>
          <w:sz w:val="20"/>
          <w:szCs w:val="20"/>
        </w:rPr>
      </w:pPr>
      <w:r w:rsidRPr="006E1877">
        <w:rPr>
          <w:rFonts w:ascii="Verdana" w:hAnsi="Verdana"/>
          <w:bCs/>
          <w:color w:val="000000"/>
          <w:sz w:val="20"/>
          <w:szCs w:val="20"/>
        </w:rPr>
        <w:t>-</w:t>
      </w:r>
      <w:r w:rsidRPr="006E1877">
        <w:rPr>
          <w:rFonts w:ascii="Verdana" w:hAnsi="Verdana"/>
          <w:bCs/>
          <w:color w:val="000000"/>
          <w:sz w:val="20"/>
          <w:szCs w:val="20"/>
        </w:rPr>
        <w:tab/>
        <w:t>защиту от повреждений и проникновений, исключая порчу и потерю товарного вида от попадания атмосферных осадков, влаги и обеспечение сохранности товаров;</w:t>
      </w:r>
    </w:p>
    <w:p w:rsidR="006E1877" w:rsidRPr="006E1877" w:rsidRDefault="006E1877" w:rsidP="006E1877">
      <w:pPr>
        <w:shd w:val="clear" w:color="auto" w:fill="FFFFFF"/>
        <w:tabs>
          <w:tab w:val="left" w:pos="0"/>
          <w:tab w:val="left" w:pos="426"/>
        </w:tabs>
        <w:jc w:val="both"/>
        <w:rPr>
          <w:rFonts w:ascii="Verdana" w:hAnsi="Verdana"/>
          <w:bCs/>
          <w:color w:val="000000"/>
          <w:sz w:val="20"/>
          <w:szCs w:val="20"/>
        </w:rPr>
      </w:pPr>
      <w:r w:rsidRPr="006E1877">
        <w:rPr>
          <w:rFonts w:ascii="Verdana" w:hAnsi="Verdana"/>
          <w:bCs/>
          <w:color w:val="000000"/>
          <w:sz w:val="20"/>
          <w:szCs w:val="20"/>
        </w:rPr>
        <w:t>-</w:t>
      </w:r>
      <w:r w:rsidRPr="006E1877">
        <w:rPr>
          <w:rFonts w:ascii="Verdana" w:hAnsi="Verdana"/>
          <w:bCs/>
          <w:color w:val="000000"/>
          <w:sz w:val="20"/>
          <w:szCs w:val="20"/>
        </w:rPr>
        <w:tab/>
        <w:t>облегчение транспортирования (транспортабельность);</w:t>
      </w:r>
    </w:p>
    <w:p w:rsidR="006E1877" w:rsidRPr="006E1877" w:rsidRDefault="006E1877" w:rsidP="006E1877">
      <w:pPr>
        <w:shd w:val="clear" w:color="auto" w:fill="FFFFFF"/>
        <w:tabs>
          <w:tab w:val="left" w:pos="0"/>
          <w:tab w:val="left" w:pos="426"/>
        </w:tabs>
        <w:jc w:val="both"/>
        <w:rPr>
          <w:rFonts w:ascii="Verdana" w:hAnsi="Verdana"/>
          <w:bCs/>
          <w:color w:val="000000"/>
          <w:sz w:val="20"/>
          <w:szCs w:val="20"/>
        </w:rPr>
      </w:pPr>
      <w:r w:rsidRPr="006E1877">
        <w:rPr>
          <w:rFonts w:ascii="Verdana" w:hAnsi="Verdana"/>
          <w:bCs/>
          <w:color w:val="000000"/>
          <w:sz w:val="20"/>
          <w:szCs w:val="20"/>
        </w:rPr>
        <w:t>-</w:t>
      </w:r>
      <w:r w:rsidRPr="006E1877">
        <w:rPr>
          <w:rFonts w:ascii="Verdana" w:hAnsi="Verdana"/>
          <w:bCs/>
          <w:color w:val="000000"/>
          <w:sz w:val="20"/>
          <w:szCs w:val="20"/>
        </w:rPr>
        <w:tab/>
        <w:t>гарантия качества;</w:t>
      </w:r>
    </w:p>
    <w:p w:rsidR="006E1877" w:rsidRPr="006E1877" w:rsidRDefault="006E1877" w:rsidP="006E1877">
      <w:pPr>
        <w:shd w:val="clear" w:color="auto" w:fill="FFFFFF"/>
        <w:tabs>
          <w:tab w:val="left" w:pos="0"/>
          <w:tab w:val="left" w:pos="426"/>
        </w:tabs>
        <w:jc w:val="both"/>
        <w:rPr>
          <w:rFonts w:ascii="Verdana" w:hAnsi="Verdana"/>
          <w:bCs/>
          <w:color w:val="000000"/>
          <w:sz w:val="20"/>
          <w:szCs w:val="20"/>
        </w:rPr>
      </w:pPr>
      <w:r w:rsidRPr="006E1877">
        <w:rPr>
          <w:rFonts w:ascii="Verdana" w:hAnsi="Verdana"/>
          <w:bCs/>
          <w:color w:val="000000"/>
          <w:sz w:val="20"/>
          <w:szCs w:val="20"/>
        </w:rPr>
        <w:t>-</w:t>
      </w:r>
      <w:r w:rsidRPr="006E1877">
        <w:rPr>
          <w:rFonts w:ascii="Verdana" w:hAnsi="Verdana"/>
          <w:bCs/>
          <w:color w:val="000000"/>
          <w:sz w:val="20"/>
          <w:szCs w:val="20"/>
        </w:rPr>
        <w:tab/>
        <w:t>безопасность упаковки (на содержание вредных веществ);</w:t>
      </w:r>
    </w:p>
    <w:p w:rsidR="006E1877" w:rsidRPr="006E1877" w:rsidRDefault="006E1877" w:rsidP="006E1877">
      <w:pPr>
        <w:shd w:val="clear" w:color="auto" w:fill="FFFFFF"/>
        <w:tabs>
          <w:tab w:val="left" w:pos="0"/>
          <w:tab w:val="left" w:pos="426"/>
        </w:tabs>
        <w:jc w:val="both"/>
        <w:rPr>
          <w:rFonts w:ascii="Verdana" w:hAnsi="Verdana"/>
          <w:bCs/>
          <w:color w:val="000000"/>
          <w:sz w:val="20"/>
          <w:szCs w:val="20"/>
        </w:rPr>
      </w:pPr>
      <w:r w:rsidRPr="006E1877">
        <w:rPr>
          <w:rFonts w:ascii="Verdana" w:hAnsi="Verdana"/>
          <w:bCs/>
          <w:color w:val="000000"/>
          <w:sz w:val="20"/>
          <w:szCs w:val="20"/>
        </w:rPr>
        <w:t>-</w:t>
      </w:r>
      <w:r w:rsidRPr="006E1877">
        <w:rPr>
          <w:rFonts w:ascii="Verdana" w:hAnsi="Verdana"/>
          <w:bCs/>
          <w:color w:val="000000"/>
          <w:sz w:val="20"/>
          <w:szCs w:val="20"/>
        </w:rPr>
        <w:tab/>
      </w:r>
      <w:proofErr w:type="spellStart"/>
      <w:r w:rsidRPr="006E1877">
        <w:rPr>
          <w:rFonts w:ascii="Verdana" w:hAnsi="Verdana"/>
          <w:bCs/>
          <w:color w:val="000000"/>
          <w:sz w:val="20"/>
          <w:szCs w:val="20"/>
        </w:rPr>
        <w:t>экологичность</w:t>
      </w:r>
      <w:proofErr w:type="spellEnd"/>
      <w:r w:rsidRPr="006E1877">
        <w:rPr>
          <w:rFonts w:ascii="Verdana" w:hAnsi="Verdana"/>
          <w:bCs/>
          <w:color w:val="000000"/>
          <w:sz w:val="20"/>
          <w:szCs w:val="20"/>
        </w:rPr>
        <w:t xml:space="preserve"> (способность её при использовании и утилизации не наносить вред окружающей среде);</w:t>
      </w:r>
    </w:p>
    <w:p w:rsidR="006E1877" w:rsidRPr="006E1877" w:rsidRDefault="006E1877" w:rsidP="006E1877">
      <w:pPr>
        <w:shd w:val="clear" w:color="auto" w:fill="FFFFFF"/>
        <w:tabs>
          <w:tab w:val="left" w:pos="0"/>
          <w:tab w:val="left" w:pos="426"/>
        </w:tabs>
        <w:jc w:val="both"/>
        <w:rPr>
          <w:rFonts w:ascii="Verdana" w:hAnsi="Verdana"/>
          <w:bCs/>
          <w:color w:val="000000"/>
          <w:sz w:val="20"/>
          <w:szCs w:val="20"/>
        </w:rPr>
      </w:pPr>
      <w:r w:rsidRPr="006E1877">
        <w:rPr>
          <w:rFonts w:ascii="Verdana" w:hAnsi="Verdana"/>
          <w:bCs/>
          <w:color w:val="000000"/>
          <w:sz w:val="20"/>
          <w:szCs w:val="20"/>
        </w:rPr>
        <w:t>-</w:t>
      </w:r>
      <w:r w:rsidRPr="006E1877">
        <w:rPr>
          <w:rFonts w:ascii="Verdana" w:hAnsi="Verdana"/>
          <w:bCs/>
          <w:color w:val="000000"/>
          <w:sz w:val="20"/>
          <w:szCs w:val="20"/>
        </w:rPr>
        <w:tab/>
        <w:t>надёжность.</w:t>
      </w:r>
    </w:p>
    <w:p w:rsidR="006E1877" w:rsidRPr="003A70B1" w:rsidRDefault="006E1877" w:rsidP="006E1877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0"/>
        </w:rPr>
      </w:pPr>
    </w:p>
    <w:p w:rsidR="006E1877" w:rsidRDefault="006E1877" w:rsidP="00560CB7">
      <w:pPr>
        <w:widowControl w:val="0"/>
        <w:shd w:val="clear" w:color="auto" w:fill="FFFFFF"/>
        <w:tabs>
          <w:tab w:val="left" w:pos="709"/>
          <w:tab w:val="left" w:pos="1785"/>
        </w:tabs>
        <w:autoSpaceDE w:val="0"/>
        <w:autoSpaceDN w:val="0"/>
        <w:adjustRightInd w:val="0"/>
        <w:jc w:val="both"/>
        <w:rPr>
          <w:rFonts w:ascii="Verdana" w:hAnsi="Verdana"/>
          <w:b/>
          <w:bCs/>
          <w:i/>
          <w:spacing w:val="-1"/>
          <w:sz w:val="20"/>
          <w:szCs w:val="20"/>
        </w:rPr>
      </w:pPr>
    </w:p>
    <w:p w:rsidR="006E1877" w:rsidRDefault="006E1877" w:rsidP="00560CB7">
      <w:pPr>
        <w:widowControl w:val="0"/>
        <w:shd w:val="clear" w:color="auto" w:fill="FFFFFF"/>
        <w:tabs>
          <w:tab w:val="left" w:pos="709"/>
          <w:tab w:val="left" w:pos="1785"/>
        </w:tabs>
        <w:autoSpaceDE w:val="0"/>
        <w:autoSpaceDN w:val="0"/>
        <w:adjustRightInd w:val="0"/>
        <w:jc w:val="both"/>
        <w:rPr>
          <w:rFonts w:ascii="Verdana" w:hAnsi="Verdana"/>
          <w:b/>
          <w:bCs/>
          <w:i/>
          <w:spacing w:val="-1"/>
          <w:sz w:val="20"/>
          <w:szCs w:val="20"/>
        </w:rPr>
      </w:pPr>
    </w:p>
    <w:p w:rsidR="006E1877" w:rsidRDefault="006E1877" w:rsidP="00560CB7">
      <w:pPr>
        <w:widowControl w:val="0"/>
        <w:shd w:val="clear" w:color="auto" w:fill="FFFFFF"/>
        <w:tabs>
          <w:tab w:val="left" w:pos="709"/>
          <w:tab w:val="left" w:pos="1785"/>
        </w:tabs>
        <w:autoSpaceDE w:val="0"/>
        <w:autoSpaceDN w:val="0"/>
        <w:adjustRightInd w:val="0"/>
        <w:jc w:val="both"/>
        <w:rPr>
          <w:rFonts w:ascii="Verdana" w:hAnsi="Verdana"/>
          <w:b/>
          <w:bCs/>
          <w:i/>
          <w:spacing w:val="-1"/>
          <w:sz w:val="20"/>
          <w:szCs w:val="20"/>
        </w:rPr>
      </w:pPr>
    </w:p>
    <w:p w:rsidR="006E1877" w:rsidRDefault="006E1877" w:rsidP="00560CB7">
      <w:pPr>
        <w:widowControl w:val="0"/>
        <w:shd w:val="clear" w:color="auto" w:fill="FFFFFF"/>
        <w:tabs>
          <w:tab w:val="left" w:pos="709"/>
          <w:tab w:val="left" w:pos="1785"/>
        </w:tabs>
        <w:autoSpaceDE w:val="0"/>
        <w:autoSpaceDN w:val="0"/>
        <w:adjustRightInd w:val="0"/>
        <w:jc w:val="both"/>
        <w:rPr>
          <w:rFonts w:ascii="Verdana" w:hAnsi="Verdana"/>
          <w:b/>
          <w:bCs/>
          <w:i/>
          <w:spacing w:val="-1"/>
          <w:sz w:val="20"/>
          <w:szCs w:val="20"/>
        </w:rPr>
      </w:pPr>
    </w:p>
    <w:p w:rsidR="006E1877" w:rsidRDefault="006E1877" w:rsidP="00560CB7">
      <w:pPr>
        <w:widowControl w:val="0"/>
        <w:shd w:val="clear" w:color="auto" w:fill="FFFFFF"/>
        <w:tabs>
          <w:tab w:val="left" w:pos="709"/>
          <w:tab w:val="left" w:pos="1785"/>
        </w:tabs>
        <w:autoSpaceDE w:val="0"/>
        <w:autoSpaceDN w:val="0"/>
        <w:adjustRightInd w:val="0"/>
        <w:jc w:val="both"/>
        <w:rPr>
          <w:rFonts w:ascii="Verdana" w:hAnsi="Verdana"/>
          <w:b/>
          <w:bCs/>
          <w:i/>
          <w:spacing w:val="-1"/>
          <w:sz w:val="20"/>
          <w:szCs w:val="20"/>
        </w:rPr>
      </w:pPr>
    </w:p>
    <w:p w:rsidR="006E1877" w:rsidRDefault="006E1877" w:rsidP="00560CB7">
      <w:pPr>
        <w:widowControl w:val="0"/>
        <w:shd w:val="clear" w:color="auto" w:fill="FFFFFF"/>
        <w:tabs>
          <w:tab w:val="left" w:pos="709"/>
          <w:tab w:val="left" w:pos="1785"/>
        </w:tabs>
        <w:autoSpaceDE w:val="0"/>
        <w:autoSpaceDN w:val="0"/>
        <w:adjustRightInd w:val="0"/>
        <w:jc w:val="both"/>
        <w:rPr>
          <w:rFonts w:ascii="Verdana" w:hAnsi="Verdana"/>
          <w:b/>
          <w:bCs/>
          <w:i/>
          <w:spacing w:val="-1"/>
          <w:sz w:val="20"/>
          <w:szCs w:val="20"/>
        </w:rPr>
      </w:pPr>
    </w:p>
    <w:p w:rsidR="006E1877" w:rsidRDefault="006E1877" w:rsidP="00560CB7">
      <w:pPr>
        <w:widowControl w:val="0"/>
        <w:shd w:val="clear" w:color="auto" w:fill="FFFFFF"/>
        <w:tabs>
          <w:tab w:val="left" w:pos="709"/>
          <w:tab w:val="left" w:pos="1785"/>
        </w:tabs>
        <w:autoSpaceDE w:val="0"/>
        <w:autoSpaceDN w:val="0"/>
        <w:adjustRightInd w:val="0"/>
        <w:jc w:val="both"/>
        <w:rPr>
          <w:rFonts w:ascii="Verdana" w:hAnsi="Verdana"/>
          <w:b/>
          <w:bCs/>
          <w:i/>
          <w:spacing w:val="-1"/>
          <w:sz w:val="20"/>
          <w:szCs w:val="20"/>
        </w:rPr>
      </w:pPr>
    </w:p>
    <w:p w:rsidR="006E1877" w:rsidRPr="007C02EE" w:rsidRDefault="006E1877" w:rsidP="00560CB7">
      <w:pPr>
        <w:widowControl w:val="0"/>
        <w:shd w:val="clear" w:color="auto" w:fill="FFFFFF"/>
        <w:tabs>
          <w:tab w:val="left" w:pos="709"/>
          <w:tab w:val="left" w:pos="1785"/>
        </w:tabs>
        <w:autoSpaceDE w:val="0"/>
        <w:autoSpaceDN w:val="0"/>
        <w:adjustRightInd w:val="0"/>
        <w:jc w:val="both"/>
        <w:rPr>
          <w:rFonts w:ascii="Verdana" w:hAnsi="Verdana"/>
          <w:b/>
          <w:bCs/>
          <w:i/>
          <w:spacing w:val="-1"/>
          <w:sz w:val="20"/>
          <w:szCs w:val="20"/>
        </w:rPr>
      </w:pPr>
    </w:p>
    <w:p w:rsidR="007C02EE" w:rsidRPr="00560CB7" w:rsidRDefault="007C02EE" w:rsidP="00560CB7">
      <w:pPr>
        <w:widowControl w:val="0"/>
        <w:shd w:val="clear" w:color="auto" w:fill="FFFFFF"/>
        <w:tabs>
          <w:tab w:val="left" w:pos="709"/>
          <w:tab w:val="left" w:pos="1785"/>
        </w:tabs>
        <w:autoSpaceDE w:val="0"/>
        <w:autoSpaceDN w:val="0"/>
        <w:adjustRightInd w:val="0"/>
        <w:jc w:val="both"/>
        <w:rPr>
          <w:rFonts w:ascii="Verdana" w:hAnsi="Verdana"/>
          <w:b/>
          <w:bCs/>
          <w:i/>
          <w:spacing w:val="-1"/>
          <w:sz w:val="20"/>
          <w:szCs w:val="20"/>
        </w:rPr>
      </w:pPr>
    </w:p>
    <w:p w:rsidR="00560CB7" w:rsidRPr="00560CB7" w:rsidRDefault="00560CB7" w:rsidP="00560CB7">
      <w:pPr>
        <w:tabs>
          <w:tab w:val="left" w:pos="4620"/>
        </w:tabs>
        <w:rPr>
          <w:sz w:val="20"/>
          <w:szCs w:val="20"/>
        </w:rPr>
      </w:pPr>
    </w:p>
    <w:p w:rsidR="00560CB7" w:rsidRPr="00560CB7" w:rsidRDefault="00560CB7" w:rsidP="00560CB7">
      <w:pPr>
        <w:keepNext/>
        <w:jc w:val="center"/>
        <w:outlineLvl w:val="0"/>
        <w:rPr>
          <w:rFonts w:ascii="Verdana" w:hAnsi="Verdana"/>
          <w:b/>
          <w:sz w:val="20"/>
          <w:szCs w:val="20"/>
        </w:rPr>
      </w:pPr>
      <w:r w:rsidRPr="00560CB7">
        <w:rPr>
          <w:rFonts w:ascii="Verdana" w:hAnsi="Verdana"/>
          <w:b/>
          <w:sz w:val="20"/>
          <w:szCs w:val="20"/>
        </w:rPr>
        <w:t>Техническое требование</w:t>
      </w:r>
    </w:p>
    <w:p w:rsidR="00560CB7" w:rsidRPr="00560CB7" w:rsidRDefault="00560CB7" w:rsidP="00560CB7">
      <w:pPr>
        <w:keepNext/>
        <w:jc w:val="center"/>
        <w:outlineLvl w:val="0"/>
        <w:rPr>
          <w:rFonts w:ascii="Verdana" w:hAnsi="Verdana"/>
          <w:b/>
          <w:sz w:val="20"/>
          <w:szCs w:val="20"/>
        </w:rPr>
      </w:pPr>
    </w:p>
    <w:p w:rsidR="00560CB7" w:rsidRPr="00560CB7" w:rsidRDefault="00560CB7" w:rsidP="00560CB7">
      <w:pPr>
        <w:keepNext/>
        <w:jc w:val="center"/>
        <w:outlineLvl w:val="0"/>
        <w:rPr>
          <w:rFonts w:ascii="Verdana" w:hAnsi="Verdana"/>
          <w:b/>
          <w:sz w:val="20"/>
          <w:szCs w:val="20"/>
        </w:rPr>
      </w:pPr>
      <w:r w:rsidRPr="00560CB7">
        <w:rPr>
          <w:rFonts w:ascii="Verdana" w:hAnsi="Verdana"/>
          <w:b/>
          <w:sz w:val="20"/>
          <w:szCs w:val="20"/>
        </w:rPr>
        <w:t>На поставку Гайковерта гидравлического кассетного ГКГ 500</w:t>
      </w:r>
    </w:p>
    <w:p w:rsidR="00560CB7" w:rsidRPr="00560CB7" w:rsidRDefault="00560CB7" w:rsidP="00560CB7">
      <w:pPr>
        <w:rPr>
          <w:sz w:val="20"/>
          <w:szCs w:val="20"/>
        </w:rPr>
      </w:pPr>
    </w:p>
    <w:p w:rsidR="00560CB7" w:rsidRPr="00560CB7" w:rsidRDefault="00560CB7" w:rsidP="00560CB7">
      <w:pPr>
        <w:numPr>
          <w:ilvl w:val="0"/>
          <w:numId w:val="6"/>
        </w:numPr>
        <w:tabs>
          <w:tab w:val="left" w:pos="426"/>
        </w:tabs>
        <w:rPr>
          <w:rFonts w:ascii="Verdana" w:hAnsi="Verdana"/>
          <w:b/>
          <w:sz w:val="20"/>
          <w:szCs w:val="20"/>
        </w:rPr>
      </w:pPr>
      <w:r w:rsidRPr="00560CB7">
        <w:rPr>
          <w:rFonts w:ascii="Verdana" w:hAnsi="Verdana"/>
          <w:b/>
          <w:sz w:val="20"/>
          <w:szCs w:val="20"/>
        </w:rPr>
        <w:t>Наименование</w:t>
      </w:r>
    </w:p>
    <w:p w:rsidR="00560CB7" w:rsidRPr="00560CB7" w:rsidRDefault="00560CB7" w:rsidP="00560CB7">
      <w:pPr>
        <w:tabs>
          <w:tab w:val="left" w:pos="426"/>
        </w:tabs>
        <w:ind w:firstLine="426"/>
        <w:rPr>
          <w:rFonts w:ascii="Verdana" w:hAnsi="Verdana"/>
          <w:b/>
          <w:sz w:val="20"/>
          <w:szCs w:val="20"/>
        </w:rPr>
      </w:pPr>
      <w:r w:rsidRPr="00560CB7">
        <w:rPr>
          <w:rFonts w:ascii="Verdana" w:hAnsi="Verdana"/>
          <w:sz w:val="20"/>
          <w:szCs w:val="20"/>
        </w:rPr>
        <w:tab/>
        <w:t>Гайковерт гидравлический кассетный ГКГ 500 с набором ударных головок S-32-60mm.</w:t>
      </w:r>
    </w:p>
    <w:p w:rsidR="00560CB7" w:rsidRPr="00560CB7" w:rsidRDefault="00560CB7" w:rsidP="00560CB7">
      <w:pPr>
        <w:tabs>
          <w:tab w:val="left" w:pos="567"/>
          <w:tab w:val="num" w:pos="1276"/>
        </w:tabs>
        <w:rPr>
          <w:rFonts w:ascii="Verdana" w:hAnsi="Verdana"/>
          <w:sz w:val="20"/>
          <w:szCs w:val="20"/>
        </w:rPr>
      </w:pPr>
    </w:p>
    <w:p w:rsidR="00560CB7" w:rsidRPr="00560CB7" w:rsidRDefault="00560CB7" w:rsidP="00560CB7">
      <w:pPr>
        <w:numPr>
          <w:ilvl w:val="0"/>
          <w:numId w:val="6"/>
        </w:numPr>
        <w:ind w:right="28"/>
        <w:rPr>
          <w:rFonts w:ascii="Verdana" w:hAnsi="Verdana"/>
          <w:color w:val="000000"/>
          <w:sz w:val="20"/>
          <w:szCs w:val="20"/>
        </w:rPr>
      </w:pPr>
      <w:r w:rsidRPr="00560CB7">
        <w:rPr>
          <w:rFonts w:ascii="Verdana" w:hAnsi="Verdana"/>
          <w:b/>
          <w:sz w:val="20"/>
          <w:szCs w:val="20"/>
        </w:rPr>
        <w:t>Технические характеристики</w:t>
      </w:r>
      <w:r w:rsidRPr="00560CB7">
        <w:rPr>
          <w:rFonts w:ascii="Verdana" w:hAnsi="Verdana"/>
          <w:color w:val="000000"/>
          <w:sz w:val="20"/>
          <w:szCs w:val="20"/>
        </w:rPr>
        <w:t xml:space="preserve"> </w:t>
      </w:r>
    </w:p>
    <w:p w:rsidR="00560CB7" w:rsidRPr="00560CB7" w:rsidRDefault="00560CB7" w:rsidP="00560CB7">
      <w:pPr>
        <w:numPr>
          <w:ilvl w:val="0"/>
          <w:numId w:val="4"/>
        </w:numPr>
        <w:rPr>
          <w:rFonts w:ascii="Verdana" w:hAnsi="Verdana"/>
          <w:color w:val="3D3D3D"/>
          <w:sz w:val="20"/>
          <w:szCs w:val="20"/>
        </w:rPr>
      </w:pPr>
      <w:r w:rsidRPr="00560CB7">
        <w:rPr>
          <w:rFonts w:ascii="Verdana" w:hAnsi="Verdana"/>
          <w:color w:val="3D3D3D"/>
          <w:sz w:val="20"/>
          <w:szCs w:val="20"/>
        </w:rPr>
        <w:t>Крутящий момент: 50-500 кг/м;</w:t>
      </w:r>
    </w:p>
    <w:p w:rsidR="00560CB7" w:rsidRPr="00560CB7" w:rsidRDefault="00560CB7" w:rsidP="00560CB7">
      <w:pPr>
        <w:numPr>
          <w:ilvl w:val="0"/>
          <w:numId w:val="4"/>
        </w:numPr>
        <w:rPr>
          <w:rFonts w:ascii="Verdana" w:hAnsi="Verdana"/>
          <w:color w:val="3D3D3D"/>
          <w:sz w:val="20"/>
          <w:szCs w:val="20"/>
        </w:rPr>
      </w:pPr>
      <w:r w:rsidRPr="00560CB7">
        <w:rPr>
          <w:rFonts w:ascii="Verdana" w:hAnsi="Verdana"/>
          <w:color w:val="3D3D3D"/>
          <w:sz w:val="20"/>
          <w:szCs w:val="20"/>
        </w:rPr>
        <w:t>Размер головок: 55-75 мм;</w:t>
      </w:r>
    </w:p>
    <w:p w:rsidR="00560CB7" w:rsidRPr="00560CB7" w:rsidRDefault="00560CB7" w:rsidP="00560CB7">
      <w:pPr>
        <w:numPr>
          <w:ilvl w:val="0"/>
          <w:numId w:val="4"/>
        </w:numPr>
        <w:rPr>
          <w:rFonts w:ascii="Verdana" w:hAnsi="Verdana"/>
          <w:color w:val="3D3D3D"/>
          <w:sz w:val="20"/>
          <w:szCs w:val="20"/>
        </w:rPr>
      </w:pPr>
      <w:r w:rsidRPr="00560CB7">
        <w:rPr>
          <w:rFonts w:ascii="Verdana" w:hAnsi="Verdana"/>
          <w:color w:val="3D3D3D"/>
          <w:sz w:val="20"/>
          <w:szCs w:val="20"/>
        </w:rPr>
        <w:t>Максимальный радиус рабочей зоны: 72 мм;</w:t>
      </w:r>
    </w:p>
    <w:p w:rsidR="00560CB7" w:rsidRPr="00560CB7" w:rsidRDefault="00560CB7" w:rsidP="00560CB7">
      <w:pPr>
        <w:numPr>
          <w:ilvl w:val="0"/>
          <w:numId w:val="4"/>
        </w:numPr>
        <w:rPr>
          <w:rFonts w:ascii="Verdana" w:hAnsi="Verdana"/>
          <w:color w:val="3D3D3D"/>
          <w:sz w:val="20"/>
          <w:szCs w:val="20"/>
        </w:rPr>
      </w:pPr>
      <w:r w:rsidRPr="00560CB7">
        <w:rPr>
          <w:rFonts w:ascii="Verdana" w:hAnsi="Verdana"/>
          <w:color w:val="3D3D3D"/>
          <w:sz w:val="20"/>
          <w:szCs w:val="20"/>
        </w:rPr>
        <w:t>Габариты: 60х241х230 мм;</w:t>
      </w:r>
    </w:p>
    <w:p w:rsidR="00560CB7" w:rsidRPr="00560CB7" w:rsidRDefault="00560CB7" w:rsidP="00560CB7">
      <w:pPr>
        <w:numPr>
          <w:ilvl w:val="0"/>
          <w:numId w:val="4"/>
        </w:numPr>
        <w:rPr>
          <w:rFonts w:ascii="Verdana" w:hAnsi="Verdana"/>
          <w:color w:val="3D3D3D"/>
          <w:sz w:val="20"/>
          <w:szCs w:val="20"/>
        </w:rPr>
      </w:pPr>
      <w:r w:rsidRPr="00560CB7">
        <w:rPr>
          <w:rFonts w:ascii="Verdana" w:hAnsi="Verdana"/>
          <w:color w:val="3D3D3D"/>
          <w:sz w:val="20"/>
          <w:szCs w:val="20"/>
        </w:rPr>
        <w:t>Вес: 8,6 кг.</w:t>
      </w:r>
    </w:p>
    <w:p w:rsidR="00560CB7" w:rsidRPr="00560CB7" w:rsidRDefault="00560CB7" w:rsidP="00560CB7">
      <w:pPr>
        <w:ind w:left="720"/>
        <w:rPr>
          <w:rFonts w:ascii="Verdana" w:hAnsi="Verdana"/>
          <w:color w:val="3D3D3D"/>
          <w:sz w:val="20"/>
          <w:szCs w:val="20"/>
        </w:rPr>
      </w:pPr>
    </w:p>
    <w:p w:rsidR="00560CB7" w:rsidRPr="00560CB7" w:rsidRDefault="00560CB7" w:rsidP="00560CB7">
      <w:pPr>
        <w:numPr>
          <w:ilvl w:val="0"/>
          <w:numId w:val="6"/>
        </w:numPr>
        <w:ind w:right="28"/>
        <w:rPr>
          <w:rFonts w:ascii="Verdana" w:hAnsi="Verdana"/>
          <w:b/>
          <w:bCs/>
          <w:sz w:val="20"/>
          <w:szCs w:val="20"/>
        </w:rPr>
      </w:pPr>
      <w:r w:rsidRPr="00560CB7">
        <w:rPr>
          <w:rFonts w:ascii="Verdana" w:hAnsi="Verdana"/>
          <w:b/>
          <w:bCs/>
          <w:sz w:val="20"/>
          <w:szCs w:val="20"/>
        </w:rPr>
        <w:t>Основные  технические требования</w:t>
      </w:r>
    </w:p>
    <w:p w:rsidR="00560CB7" w:rsidRPr="00560CB7" w:rsidRDefault="00560CB7" w:rsidP="00560CB7">
      <w:pPr>
        <w:shd w:val="clear" w:color="auto" w:fill="FFFFFF"/>
        <w:tabs>
          <w:tab w:val="left" w:pos="426"/>
        </w:tabs>
        <w:ind w:left="426"/>
        <w:jc w:val="both"/>
        <w:rPr>
          <w:rFonts w:ascii="Verdana" w:hAnsi="Verdana"/>
          <w:bCs/>
          <w:color w:val="000000"/>
          <w:sz w:val="20"/>
          <w:szCs w:val="20"/>
        </w:rPr>
      </w:pPr>
      <w:r w:rsidRPr="00560CB7">
        <w:rPr>
          <w:rFonts w:ascii="Verdana" w:hAnsi="Verdana"/>
          <w:sz w:val="20"/>
          <w:szCs w:val="20"/>
        </w:rPr>
        <w:tab/>
        <w:t xml:space="preserve">Основным техническим требованием является качество оборудования, соответствие требованиям нормативных документов ГОСТ и ТУ </w:t>
      </w:r>
      <w:r w:rsidRPr="00560CB7">
        <w:rPr>
          <w:rFonts w:ascii="Verdana" w:hAnsi="Verdana"/>
          <w:bCs/>
          <w:color w:val="000000"/>
          <w:sz w:val="20"/>
          <w:szCs w:val="20"/>
        </w:rPr>
        <w:t>- должен соответствовать требованиям стандарта безопасности и качества, с подтверждением соответствующим сертификатом Госстандарта России;</w:t>
      </w:r>
    </w:p>
    <w:p w:rsidR="00560CB7" w:rsidRPr="00560CB7" w:rsidRDefault="00560CB7" w:rsidP="00560CB7">
      <w:pPr>
        <w:shd w:val="clear" w:color="auto" w:fill="FFFFFF"/>
        <w:tabs>
          <w:tab w:val="left" w:pos="426"/>
        </w:tabs>
        <w:ind w:left="426"/>
        <w:jc w:val="both"/>
        <w:rPr>
          <w:rFonts w:ascii="Verdana" w:hAnsi="Verdana"/>
          <w:bCs/>
          <w:color w:val="000000"/>
          <w:sz w:val="20"/>
          <w:szCs w:val="20"/>
        </w:rPr>
      </w:pPr>
      <w:r w:rsidRPr="00560CB7">
        <w:rPr>
          <w:rFonts w:ascii="Verdana" w:hAnsi="Verdana"/>
          <w:bCs/>
          <w:color w:val="000000"/>
          <w:sz w:val="20"/>
          <w:szCs w:val="20"/>
        </w:rPr>
        <w:t>- должен обеспечивать надежную бесперебойную работу в течени</w:t>
      </w:r>
      <w:proofErr w:type="gramStart"/>
      <w:r w:rsidRPr="00560CB7">
        <w:rPr>
          <w:rFonts w:ascii="Verdana" w:hAnsi="Verdana"/>
          <w:bCs/>
          <w:color w:val="000000"/>
          <w:sz w:val="20"/>
          <w:szCs w:val="20"/>
        </w:rPr>
        <w:t>и</w:t>
      </w:r>
      <w:proofErr w:type="gramEnd"/>
      <w:r w:rsidRPr="00560CB7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Pr="00560CB7">
        <w:rPr>
          <w:rFonts w:ascii="Verdana" w:hAnsi="Verdana"/>
          <w:color w:val="000000"/>
          <w:spacing w:val="3"/>
          <w:sz w:val="20"/>
          <w:szCs w:val="20"/>
        </w:rPr>
        <w:t xml:space="preserve">не менее 12 месяцев с момента начала работы </w:t>
      </w:r>
      <w:r w:rsidRPr="00560CB7">
        <w:rPr>
          <w:rFonts w:ascii="Verdana" w:hAnsi="Verdana"/>
          <w:sz w:val="20"/>
          <w:szCs w:val="20"/>
        </w:rPr>
        <w:t>системы</w:t>
      </w:r>
      <w:r w:rsidRPr="00560CB7">
        <w:rPr>
          <w:rFonts w:ascii="Verdana" w:hAnsi="Verdana"/>
          <w:bCs/>
          <w:color w:val="000000"/>
          <w:sz w:val="20"/>
          <w:szCs w:val="20"/>
        </w:rPr>
        <w:t>.</w:t>
      </w:r>
    </w:p>
    <w:p w:rsidR="00560CB7" w:rsidRPr="00560CB7" w:rsidRDefault="00560CB7" w:rsidP="00560CB7">
      <w:pPr>
        <w:tabs>
          <w:tab w:val="left" w:pos="426"/>
        </w:tabs>
        <w:ind w:firstLine="567"/>
        <w:jc w:val="both"/>
        <w:rPr>
          <w:rFonts w:ascii="Verdana" w:hAnsi="Verdana"/>
          <w:sz w:val="20"/>
          <w:szCs w:val="20"/>
        </w:rPr>
      </w:pPr>
    </w:p>
    <w:p w:rsidR="00560CB7" w:rsidRPr="00560CB7" w:rsidRDefault="00560CB7" w:rsidP="00560CB7">
      <w:pPr>
        <w:numPr>
          <w:ilvl w:val="0"/>
          <w:numId w:val="6"/>
        </w:numPr>
        <w:spacing w:before="15" w:after="15"/>
        <w:jc w:val="both"/>
        <w:rPr>
          <w:rFonts w:ascii="Verdana" w:hAnsi="Verdana"/>
          <w:b/>
          <w:bCs/>
          <w:sz w:val="20"/>
          <w:szCs w:val="20"/>
        </w:rPr>
      </w:pPr>
      <w:r w:rsidRPr="00560CB7">
        <w:rPr>
          <w:rFonts w:ascii="Verdana" w:hAnsi="Verdana"/>
          <w:b/>
          <w:bCs/>
          <w:sz w:val="20"/>
          <w:szCs w:val="20"/>
        </w:rPr>
        <w:t>Дополнительные требования</w:t>
      </w:r>
    </w:p>
    <w:p w:rsidR="00560CB7" w:rsidRPr="00560CB7" w:rsidRDefault="00560CB7" w:rsidP="00560CB7">
      <w:pPr>
        <w:tabs>
          <w:tab w:val="left" w:pos="426"/>
        </w:tabs>
        <w:spacing w:before="15" w:after="15"/>
        <w:ind w:left="426" w:firstLine="283"/>
        <w:jc w:val="both"/>
        <w:rPr>
          <w:rFonts w:ascii="Verdana" w:hAnsi="Verdana"/>
          <w:color w:val="3D3D3D"/>
          <w:sz w:val="20"/>
          <w:szCs w:val="20"/>
        </w:rPr>
      </w:pPr>
      <w:r w:rsidRPr="00560CB7">
        <w:rPr>
          <w:rFonts w:ascii="Verdana" w:hAnsi="Verdana"/>
          <w:color w:val="3D3D3D"/>
          <w:sz w:val="20"/>
          <w:szCs w:val="20"/>
        </w:rPr>
        <w:t xml:space="preserve">Гайковерт гидравлический кассетный ГКГ 500 предназначен при работе в ограниченном пространстве (фланцевые соединения), когда шпилька или болт значительно выступают над гайкой. </w:t>
      </w:r>
    </w:p>
    <w:p w:rsidR="00560CB7" w:rsidRPr="00560CB7" w:rsidRDefault="00560CB7" w:rsidP="00560CB7">
      <w:pPr>
        <w:jc w:val="both"/>
        <w:rPr>
          <w:rFonts w:ascii="Verdana" w:hAnsi="Verdana"/>
          <w:color w:val="000000"/>
          <w:sz w:val="20"/>
          <w:szCs w:val="20"/>
        </w:rPr>
      </w:pPr>
    </w:p>
    <w:p w:rsidR="00560CB7" w:rsidRPr="00560CB7" w:rsidRDefault="00560CB7" w:rsidP="00560CB7">
      <w:pPr>
        <w:numPr>
          <w:ilvl w:val="0"/>
          <w:numId w:val="6"/>
        </w:numPr>
        <w:ind w:right="28"/>
        <w:jc w:val="both"/>
        <w:rPr>
          <w:rFonts w:ascii="Verdana" w:hAnsi="Verdana"/>
          <w:b/>
          <w:bCs/>
          <w:color w:val="333300"/>
          <w:sz w:val="20"/>
          <w:szCs w:val="20"/>
        </w:rPr>
      </w:pPr>
      <w:r w:rsidRPr="00560CB7">
        <w:rPr>
          <w:rFonts w:ascii="Verdana" w:hAnsi="Verdana"/>
          <w:b/>
          <w:bCs/>
          <w:color w:val="333300"/>
          <w:sz w:val="20"/>
          <w:szCs w:val="20"/>
        </w:rPr>
        <w:t>Перечень (МТР, ЗИП, оборудования)</w:t>
      </w:r>
    </w:p>
    <w:p w:rsidR="00560CB7" w:rsidRPr="00560CB7" w:rsidRDefault="00560CB7" w:rsidP="00560CB7">
      <w:pPr>
        <w:ind w:firstLine="709"/>
        <w:jc w:val="both"/>
        <w:rPr>
          <w:rFonts w:ascii="Verdana" w:hAnsi="Verdana"/>
          <w:sz w:val="20"/>
          <w:szCs w:val="20"/>
        </w:rPr>
      </w:pPr>
      <w:r w:rsidRPr="00560CB7">
        <w:rPr>
          <w:rFonts w:ascii="Verdana" w:hAnsi="Verdana"/>
          <w:sz w:val="20"/>
          <w:szCs w:val="20"/>
        </w:rPr>
        <w:t>Гайковерт гидравлический кассетный ГКГ 500 – 1 шт.</w:t>
      </w:r>
    </w:p>
    <w:p w:rsidR="00560CB7" w:rsidRPr="00560CB7" w:rsidRDefault="00560CB7" w:rsidP="00560CB7">
      <w:pPr>
        <w:ind w:firstLine="709"/>
        <w:jc w:val="both"/>
        <w:rPr>
          <w:rFonts w:ascii="Verdana" w:hAnsi="Verdana"/>
          <w:sz w:val="20"/>
          <w:szCs w:val="20"/>
        </w:rPr>
      </w:pPr>
      <w:r w:rsidRPr="00560CB7">
        <w:rPr>
          <w:rFonts w:ascii="Verdana" w:hAnsi="Verdana"/>
          <w:sz w:val="20"/>
          <w:szCs w:val="20"/>
        </w:rPr>
        <w:t xml:space="preserve">В комплектацию должны входить: комплект сменных головок, насосная </w:t>
      </w:r>
      <w:proofErr w:type="spellStart"/>
      <w:r w:rsidRPr="00560CB7">
        <w:rPr>
          <w:rFonts w:ascii="Verdana" w:hAnsi="Verdana"/>
          <w:sz w:val="20"/>
          <w:szCs w:val="20"/>
        </w:rPr>
        <w:t>маслостанция</w:t>
      </w:r>
      <w:proofErr w:type="spellEnd"/>
      <w:r w:rsidRPr="00560CB7">
        <w:rPr>
          <w:rFonts w:ascii="Verdana" w:hAnsi="Verdana"/>
          <w:sz w:val="20"/>
          <w:szCs w:val="20"/>
        </w:rPr>
        <w:t xml:space="preserve"> электрическая 220 вольт, с пультом управления, комплект шлангов высокого давления длиной 4 метра с быстросъёмными переходниками.</w:t>
      </w:r>
    </w:p>
    <w:p w:rsidR="00560CB7" w:rsidRPr="00560CB7" w:rsidRDefault="00560CB7" w:rsidP="00560CB7">
      <w:pPr>
        <w:spacing w:after="120"/>
        <w:ind w:left="142" w:right="28"/>
        <w:jc w:val="both"/>
        <w:rPr>
          <w:rFonts w:ascii="Verdana" w:hAnsi="Verdana"/>
          <w:b/>
          <w:bCs/>
          <w:color w:val="000000"/>
          <w:spacing w:val="1"/>
          <w:sz w:val="20"/>
          <w:szCs w:val="20"/>
        </w:rPr>
      </w:pPr>
    </w:p>
    <w:p w:rsidR="00560CB7" w:rsidRPr="00560CB7" w:rsidRDefault="006E1877" w:rsidP="00560CB7">
      <w:pPr>
        <w:ind w:firstLine="426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6</w:t>
      </w:r>
      <w:r w:rsidR="00560CB7" w:rsidRPr="00560CB7">
        <w:rPr>
          <w:rFonts w:ascii="Verdana" w:hAnsi="Verdana"/>
          <w:b/>
          <w:bCs/>
          <w:color w:val="000000"/>
          <w:sz w:val="20"/>
          <w:szCs w:val="20"/>
        </w:rPr>
        <w:t>.</w:t>
      </w:r>
      <w:r w:rsidR="00560CB7" w:rsidRPr="00560CB7">
        <w:rPr>
          <w:rFonts w:ascii="Verdana" w:hAnsi="Verdana"/>
          <w:b/>
          <w:bCs/>
          <w:color w:val="000000"/>
          <w:sz w:val="20"/>
          <w:szCs w:val="20"/>
        </w:rPr>
        <w:tab/>
        <w:t>Требования к приемке:</w:t>
      </w:r>
    </w:p>
    <w:p w:rsidR="00560CB7" w:rsidRPr="00560CB7" w:rsidRDefault="00560CB7" w:rsidP="00560CB7">
      <w:pPr>
        <w:tabs>
          <w:tab w:val="left" w:pos="709"/>
        </w:tabs>
        <w:jc w:val="both"/>
        <w:rPr>
          <w:rFonts w:ascii="Verdana" w:hAnsi="Verdana"/>
          <w:bCs/>
          <w:color w:val="000000"/>
          <w:sz w:val="20"/>
          <w:szCs w:val="20"/>
        </w:rPr>
      </w:pPr>
      <w:r w:rsidRPr="00560CB7">
        <w:rPr>
          <w:rFonts w:ascii="Verdana" w:hAnsi="Verdana"/>
          <w:bCs/>
          <w:color w:val="000000"/>
          <w:sz w:val="20"/>
          <w:szCs w:val="20"/>
        </w:rPr>
        <w:tab/>
      </w:r>
      <w:proofErr w:type="gramStart"/>
      <w:r w:rsidRPr="00560CB7">
        <w:rPr>
          <w:rFonts w:ascii="Verdana" w:hAnsi="Verdana"/>
          <w:bCs/>
          <w:color w:val="000000"/>
          <w:sz w:val="20"/>
          <w:szCs w:val="20"/>
        </w:rPr>
        <w:t>Приемка продукции по количеству и качеству производится в соответствии с Инструкция о порядке приемки продукции производственно-технического назначения и товаров народного потребления по количеству (утверждена постановлением Госарбитража СССР от 15 июня 1965 г. N П-6) (с изменениями от 29 декабря 1973 г. и от 14 ноября 1974 г.) и ГОСТ 23216-78 «Изделия электротехнические.</w:t>
      </w:r>
      <w:proofErr w:type="gramEnd"/>
      <w:r w:rsidRPr="00560CB7">
        <w:rPr>
          <w:rFonts w:ascii="Verdana" w:hAnsi="Verdana"/>
          <w:bCs/>
          <w:color w:val="000000"/>
          <w:sz w:val="20"/>
          <w:szCs w:val="20"/>
        </w:rPr>
        <w:t xml:space="preserve"> Хранение, транспортирование, консервация, упаковка. Общие требования и методы испытаний».</w:t>
      </w:r>
    </w:p>
    <w:p w:rsidR="00560CB7" w:rsidRPr="00560CB7" w:rsidRDefault="00560CB7" w:rsidP="00560CB7">
      <w:pPr>
        <w:tabs>
          <w:tab w:val="left" w:pos="709"/>
        </w:tabs>
        <w:jc w:val="both"/>
        <w:rPr>
          <w:rFonts w:ascii="Verdana" w:hAnsi="Verdana"/>
          <w:bCs/>
          <w:color w:val="000000"/>
          <w:sz w:val="20"/>
          <w:szCs w:val="20"/>
        </w:rPr>
      </w:pPr>
      <w:r w:rsidRPr="00560CB7">
        <w:rPr>
          <w:rFonts w:ascii="Verdana" w:hAnsi="Verdana"/>
          <w:bCs/>
          <w:color w:val="000000"/>
          <w:sz w:val="20"/>
          <w:szCs w:val="20"/>
        </w:rPr>
        <w:lastRenderedPageBreak/>
        <w:tab/>
        <w:t>Право собственности на оборудование и риск его случайной гибели или повреждения переходит от Поставщика к Заказчику в момент сдачи-приемки поставляемого оборудования.</w:t>
      </w:r>
    </w:p>
    <w:p w:rsidR="00560CB7" w:rsidRPr="00560CB7" w:rsidRDefault="00560CB7" w:rsidP="00560CB7">
      <w:pPr>
        <w:tabs>
          <w:tab w:val="left" w:pos="426"/>
        </w:tabs>
        <w:jc w:val="both"/>
        <w:rPr>
          <w:rFonts w:ascii="Verdana" w:hAnsi="Verdana"/>
          <w:bCs/>
          <w:color w:val="000000"/>
          <w:sz w:val="20"/>
          <w:szCs w:val="20"/>
        </w:rPr>
      </w:pPr>
    </w:p>
    <w:p w:rsidR="00560CB7" w:rsidRPr="00560CB7" w:rsidRDefault="006E1877" w:rsidP="00560CB7">
      <w:pPr>
        <w:jc w:val="both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7</w:t>
      </w:r>
      <w:r w:rsidR="00560CB7" w:rsidRPr="00560CB7">
        <w:rPr>
          <w:rFonts w:ascii="Verdana" w:hAnsi="Verdana"/>
          <w:b/>
          <w:bCs/>
          <w:color w:val="000000"/>
          <w:sz w:val="20"/>
          <w:szCs w:val="20"/>
        </w:rPr>
        <w:t xml:space="preserve">. </w:t>
      </w:r>
      <w:r w:rsidR="00560CB7" w:rsidRPr="00560CB7">
        <w:rPr>
          <w:rFonts w:ascii="Verdana" w:hAnsi="Verdana"/>
          <w:b/>
          <w:bCs/>
          <w:color w:val="000000"/>
          <w:sz w:val="20"/>
          <w:szCs w:val="20"/>
        </w:rPr>
        <w:tab/>
        <w:t xml:space="preserve">Требования к изготовителю (поставщику): </w:t>
      </w:r>
    </w:p>
    <w:p w:rsidR="00560CB7" w:rsidRPr="00560CB7" w:rsidRDefault="00560CB7" w:rsidP="00560CB7">
      <w:pPr>
        <w:tabs>
          <w:tab w:val="left" w:pos="0"/>
        </w:tabs>
        <w:jc w:val="both"/>
        <w:rPr>
          <w:rFonts w:ascii="Verdana" w:hAnsi="Verdana"/>
          <w:bCs/>
          <w:color w:val="000000"/>
          <w:sz w:val="20"/>
          <w:szCs w:val="20"/>
        </w:rPr>
      </w:pPr>
      <w:r w:rsidRPr="00560CB7">
        <w:rPr>
          <w:rFonts w:ascii="Verdana" w:hAnsi="Verdana"/>
          <w:bCs/>
          <w:color w:val="000000"/>
          <w:sz w:val="20"/>
          <w:szCs w:val="20"/>
        </w:rPr>
        <w:tab/>
        <w:t>Поставщик должен иметь опыт поставки подобного оборудования не менее 2-х лет. Предпочтительно, поставщик является официальным дилером или изготовителем оборудования.</w:t>
      </w:r>
    </w:p>
    <w:p w:rsidR="00560CB7" w:rsidRPr="00560CB7" w:rsidRDefault="00560CB7" w:rsidP="00560CB7">
      <w:pPr>
        <w:tabs>
          <w:tab w:val="left" w:pos="0"/>
        </w:tabs>
        <w:jc w:val="both"/>
        <w:rPr>
          <w:rFonts w:ascii="Verdana" w:hAnsi="Verdana"/>
          <w:bCs/>
          <w:color w:val="000000"/>
          <w:sz w:val="20"/>
          <w:szCs w:val="20"/>
        </w:rPr>
      </w:pPr>
    </w:p>
    <w:p w:rsidR="00560CB7" w:rsidRPr="00560CB7" w:rsidRDefault="006E1877" w:rsidP="00560CB7">
      <w:pPr>
        <w:tabs>
          <w:tab w:val="left" w:pos="709"/>
        </w:tabs>
        <w:jc w:val="both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8</w:t>
      </w:r>
      <w:r w:rsidR="00560CB7" w:rsidRPr="00560CB7">
        <w:rPr>
          <w:rFonts w:ascii="Verdana" w:hAnsi="Verdana"/>
          <w:b/>
          <w:bCs/>
          <w:color w:val="000000"/>
          <w:sz w:val="20"/>
          <w:szCs w:val="20"/>
        </w:rPr>
        <w:t>.</w:t>
      </w:r>
      <w:r w:rsidR="00560CB7" w:rsidRPr="00560CB7">
        <w:rPr>
          <w:rFonts w:ascii="Verdana" w:hAnsi="Verdana"/>
          <w:b/>
          <w:bCs/>
          <w:color w:val="000000"/>
          <w:sz w:val="20"/>
          <w:szCs w:val="20"/>
        </w:rPr>
        <w:tab/>
        <w:t>Перечень документации:</w:t>
      </w:r>
    </w:p>
    <w:p w:rsidR="00560CB7" w:rsidRPr="00560CB7" w:rsidRDefault="00560CB7" w:rsidP="00560CB7">
      <w:pPr>
        <w:tabs>
          <w:tab w:val="left" w:pos="709"/>
        </w:tabs>
        <w:jc w:val="both"/>
        <w:rPr>
          <w:rFonts w:ascii="Verdana" w:hAnsi="Verdana"/>
          <w:bCs/>
          <w:color w:val="000000"/>
          <w:sz w:val="20"/>
          <w:szCs w:val="20"/>
        </w:rPr>
      </w:pPr>
      <w:r w:rsidRPr="00560CB7">
        <w:rPr>
          <w:rFonts w:ascii="Verdana" w:hAnsi="Verdana"/>
          <w:bCs/>
          <w:color w:val="000000"/>
          <w:sz w:val="20"/>
          <w:szCs w:val="20"/>
        </w:rPr>
        <w:tab/>
        <w:t>При передаче оборудования Заказчику передаются следующие документы:</w:t>
      </w:r>
    </w:p>
    <w:p w:rsidR="00560CB7" w:rsidRPr="00560CB7" w:rsidRDefault="00560CB7" w:rsidP="00560CB7">
      <w:pPr>
        <w:tabs>
          <w:tab w:val="left" w:pos="2880"/>
        </w:tabs>
        <w:ind w:left="709"/>
        <w:jc w:val="both"/>
        <w:rPr>
          <w:rFonts w:ascii="Verdana" w:hAnsi="Verdana"/>
          <w:bCs/>
          <w:color w:val="000000"/>
          <w:sz w:val="20"/>
          <w:szCs w:val="20"/>
        </w:rPr>
      </w:pPr>
      <w:r w:rsidRPr="00560CB7">
        <w:rPr>
          <w:rFonts w:ascii="Verdana" w:hAnsi="Verdana"/>
          <w:bCs/>
          <w:color w:val="000000"/>
          <w:sz w:val="20"/>
          <w:szCs w:val="20"/>
        </w:rPr>
        <w:t>- сертификат соответствия;</w:t>
      </w:r>
    </w:p>
    <w:p w:rsidR="00560CB7" w:rsidRPr="00560CB7" w:rsidRDefault="00560CB7" w:rsidP="00560CB7">
      <w:pPr>
        <w:tabs>
          <w:tab w:val="left" w:pos="2880"/>
        </w:tabs>
        <w:ind w:firstLine="709"/>
        <w:jc w:val="both"/>
        <w:rPr>
          <w:rFonts w:ascii="Verdana" w:hAnsi="Verdana"/>
          <w:bCs/>
          <w:color w:val="000000"/>
          <w:sz w:val="20"/>
          <w:szCs w:val="20"/>
        </w:rPr>
      </w:pPr>
      <w:r w:rsidRPr="00560CB7">
        <w:rPr>
          <w:rFonts w:ascii="Verdana" w:hAnsi="Verdana"/>
          <w:bCs/>
          <w:color w:val="000000"/>
          <w:sz w:val="20"/>
          <w:szCs w:val="20"/>
        </w:rPr>
        <w:t xml:space="preserve">- паспорт; </w:t>
      </w:r>
    </w:p>
    <w:p w:rsidR="00560CB7" w:rsidRPr="00560CB7" w:rsidRDefault="00560CB7" w:rsidP="00560CB7">
      <w:pPr>
        <w:tabs>
          <w:tab w:val="left" w:pos="2880"/>
        </w:tabs>
        <w:ind w:firstLine="709"/>
        <w:jc w:val="both"/>
        <w:rPr>
          <w:rFonts w:ascii="Verdana" w:hAnsi="Verdana"/>
          <w:bCs/>
          <w:color w:val="000000"/>
          <w:sz w:val="20"/>
          <w:szCs w:val="20"/>
        </w:rPr>
      </w:pPr>
      <w:r w:rsidRPr="00560CB7">
        <w:rPr>
          <w:rFonts w:ascii="Verdana" w:hAnsi="Verdana"/>
          <w:bCs/>
          <w:color w:val="000000"/>
          <w:sz w:val="20"/>
          <w:szCs w:val="20"/>
        </w:rPr>
        <w:t>- руководство по обслуживанию, эксплуатации и ремонту;</w:t>
      </w:r>
    </w:p>
    <w:p w:rsidR="00560CB7" w:rsidRPr="00560CB7" w:rsidRDefault="00560CB7" w:rsidP="00560CB7">
      <w:pPr>
        <w:tabs>
          <w:tab w:val="left" w:pos="2880"/>
        </w:tabs>
        <w:ind w:firstLine="709"/>
        <w:jc w:val="both"/>
        <w:rPr>
          <w:rFonts w:ascii="Verdana" w:hAnsi="Verdana"/>
          <w:bCs/>
          <w:color w:val="000000"/>
          <w:sz w:val="20"/>
          <w:szCs w:val="20"/>
        </w:rPr>
      </w:pPr>
      <w:r w:rsidRPr="00560CB7">
        <w:rPr>
          <w:rFonts w:ascii="Verdana" w:hAnsi="Verdana"/>
          <w:bCs/>
          <w:color w:val="000000"/>
          <w:sz w:val="20"/>
          <w:szCs w:val="20"/>
        </w:rPr>
        <w:t>- накладная, счет – фактура.</w:t>
      </w:r>
    </w:p>
    <w:p w:rsidR="00560CB7" w:rsidRPr="00560CB7" w:rsidRDefault="00560CB7" w:rsidP="00560CB7">
      <w:pPr>
        <w:tabs>
          <w:tab w:val="left" w:pos="2880"/>
        </w:tabs>
        <w:ind w:firstLine="709"/>
        <w:jc w:val="both"/>
        <w:rPr>
          <w:rFonts w:ascii="Verdana" w:hAnsi="Verdana"/>
          <w:bCs/>
          <w:color w:val="000000"/>
          <w:sz w:val="20"/>
          <w:szCs w:val="20"/>
        </w:rPr>
      </w:pPr>
    </w:p>
    <w:p w:rsidR="00560CB7" w:rsidRPr="00560CB7" w:rsidRDefault="006E1877" w:rsidP="00560CB7">
      <w:pPr>
        <w:jc w:val="both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9</w:t>
      </w:r>
      <w:r w:rsidR="00560CB7" w:rsidRPr="00560CB7">
        <w:rPr>
          <w:rFonts w:ascii="Verdana" w:hAnsi="Verdana"/>
          <w:b/>
          <w:bCs/>
          <w:color w:val="000000"/>
          <w:sz w:val="20"/>
          <w:szCs w:val="20"/>
        </w:rPr>
        <w:t>.</w:t>
      </w:r>
      <w:r w:rsidR="00560CB7" w:rsidRPr="00560CB7">
        <w:rPr>
          <w:rFonts w:ascii="Verdana" w:hAnsi="Verdana"/>
          <w:b/>
          <w:bCs/>
          <w:color w:val="000000"/>
          <w:sz w:val="20"/>
          <w:szCs w:val="20"/>
        </w:rPr>
        <w:tab/>
        <w:t>Гарантии изготовителя (поставщика):</w:t>
      </w:r>
    </w:p>
    <w:p w:rsidR="00560CB7" w:rsidRPr="00560CB7" w:rsidRDefault="00560CB7" w:rsidP="00560CB7">
      <w:pPr>
        <w:shd w:val="clear" w:color="auto" w:fill="FFFFFF"/>
        <w:tabs>
          <w:tab w:val="left" w:pos="709"/>
        </w:tabs>
        <w:jc w:val="both"/>
        <w:rPr>
          <w:rFonts w:ascii="Verdana" w:hAnsi="Verdana"/>
          <w:bCs/>
          <w:color w:val="000000"/>
          <w:sz w:val="20"/>
          <w:szCs w:val="20"/>
        </w:rPr>
      </w:pPr>
      <w:r w:rsidRPr="00560CB7">
        <w:rPr>
          <w:rFonts w:ascii="Verdana" w:hAnsi="Verdana"/>
          <w:bCs/>
          <w:color w:val="000000"/>
          <w:sz w:val="20"/>
          <w:szCs w:val="20"/>
        </w:rPr>
        <w:tab/>
      </w:r>
      <w:r w:rsidRPr="00560CB7">
        <w:rPr>
          <w:rFonts w:ascii="Verdana" w:hAnsi="Verdana"/>
          <w:spacing w:val="4"/>
          <w:sz w:val="20"/>
          <w:szCs w:val="20"/>
        </w:rPr>
        <w:t>10.1.</w:t>
      </w:r>
      <w:r w:rsidRPr="00560CB7">
        <w:rPr>
          <w:rFonts w:ascii="Verdana" w:hAnsi="Verdana"/>
          <w:spacing w:val="4"/>
          <w:sz w:val="20"/>
          <w:szCs w:val="20"/>
        </w:rPr>
        <w:tab/>
      </w:r>
      <w:r w:rsidRPr="00560CB7">
        <w:rPr>
          <w:rFonts w:ascii="Verdana" w:hAnsi="Verdana"/>
          <w:bCs/>
          <w:color w:val="000000"/>
          <w:sz w:val="20"/>
          <w:szCs w:val="20"/>
        </w:rPr>
        <w:t>Поставщик (изготовитель) гарантирует Заказчику качество оборудования и его работоспособность в течение гарантийного срока, который будет указан в Гарантийном талоне паспорта. Гарантийный срок должен быть не менее срока, установленного заводом изготовителем.</w:t>
      </w:r>
    </w:p>
    <w:p w:rsidR="00560CB7" w:rsidRPr="00560CB7" w:rsidRDefault="00560CB7" w:rsidP="00560CB7">
      <w:pPr>
        <w:shd w:val="clear" w:color="auto" w:fill="FFFFFF"/>
        <w:tabs>
          <w:tab w:val="left" w:pos="709"/>
        </w:tabs>
        <w:jc w:val="both"/>
        <w:rPr>
          <w:rFonts w:ascii="Verdana" w:hAnsi="Verdana"/>
          <w:bCs/>
          <w:color w:val="000000"/>
          <w:sz w:val="20"/>
          <w:szCs w:val="20"/>
        </w:rPr>
      </w:pPr>
      <w:r w:rsidRPr="00560CB7">
        <w:rPr>
          <w:rFonts w:ascii="Verdana" w:hAnsi="Verdana"/>
          <w:bCs/>
          <w:color w:val="000000"/>
          <w:sz w:val="20"/>
          <w:szCs w:val="20"/>
        </w:rPr>
        <w:tab/>
        <w:t>10.2</w:t>
      </w:r>
      <w:r w:rsidRPr="00560CB7">
        <w:rPr>
          <w:rFonts w:ascii="Verdana" w:hAnsi="Verdana"/>
          <w:bCs/>
          <w:color w:val="000000"/>
          <w:sz w:val="20"/>
          <w:szCs w:val="20"/>
        </w:rPr>
        <w:tab/>
        <w:t>Гарантийные обязательства осуществляются Поставщиком (изготовителем) за его счет.</w:t>
      </w:r>
    </w:p>
    <w:p w:rsidR="00560CB7" w:rsidRPr="00560CB7" w:rsidRDefault="00560CB7" w:rsidP="00560CB7">
      <w:pPr>
        <w:shd w:val="clear" w:color="auto" w:fill="FFFFFF"/>
        <w:tabs>
          <w:tab w:val="left" w:pos="709"/>
        </w:tabs>
        <w:jc w:val="both"/>
        <w:rPr>
          <w:rFonts w:ascii="Verdana" w:hAnsi="Verdana"/>
          <w:bCs/>
          <w:color w:val="000000"/>
          <w:sz w:val="20"/>
          <w:szCs w:val="20"/>
        </w:rPr>
      </w:pPr>
      <w:r w:rsidRPr="00560CB7">
        <w:rPr>
          <w:rFonts w:ascii="Verdana" w:hAnsi="Verdana"/>
          <w:bCs/>
          <w:color w:val="000000"/>
          <w:sz w:val="20"/>
          <w:szCs w:val="20"/>
        </w:rPr>
        <w:tab/>
        <w:t>10.3.</w:t>
      </w:r>
      <w:r w:rsidRPr="00560CB7">
        <w:rPr>
          <w:rFonts w:ascii="Verdana" w:hAnsi="Verdana"/>
          <w:bCs/>
          <w:color w:val="000000"/>
          <w:sz w:val="20"/>
          <w:szCs w:val="20"/>
        </w:rPr>
        <w:tab/>
        <w:t>Заказчик вправе предъявить требования по гарантии, связанные с недостатками, только в течение гарантийного срока</w:t>
      </w:r>
    </w:p>
    <w:p w:rsidR="00560CB7" w:rsidRPr="00560CB7" w:rsidRDefault="00560CB7" w:rsidP="00560CB7">
      <w:pPr>
        <w:shd w:val="clear" w:color="auto" w:fill="FFFFFF"/>
        <w:tabs>
          <w:tab w:val="left" w:pos="709"/>
        </w:tabs>
        <w:jc w:val="both"/>
        <w:rPr>
          <w:rFonts w:ascii="Verdana" w:hAnsi="Verdana"/>
          <w:bCs/>
          <w:color w:val="000000"/>
          <w:sz w:val="20"/>
          <w:szCs w:val="20"/>
        </w:rPr>
      </w:pPr>
    </w:p>
    <w:p w:rsidR="00560CB7" w:rsidRPr="00560CB7" w:rsidRDefault="006E1877" w:rsidP="00560CB7">
      <w:pPr>
        <w:shd w:val="clear" w:color="auto" w:fill="FFFFFF"/>
        <w:tabs>
          <w:tab w:val="left" w:pos="709"/>
        </w:tabs>
        <w:jc w:val="both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10</w:t>
      </w:r>
      <w:r w:rsidR="00560CB7" w:rsidRPr="00560CB7">
        <w:rPr>
          <w:rFonts w:ascii="Verdana" w:hAnsi="Verdana"/>
          <w:b/>
          <w:bCs/>
          <w:color w:val="000000"/>
          <w:sz w:val="20"/>
          <w:szCs w:val="20"/>
        </w:rPr>
        <w:t>.</w:t>
      </w:r>
      <w:r w:rsidR="00560CB7" w:rsidRPr="00560CB7">
        <w:rPr>
          <w:rFonts w:ascii="Verdana" w:hAnsi="Verdana"/>
          <w:b/>
          <w:bCs/>
          <w:color w:val="000000"/>
          <w:sz w:val="20"/>
          <w:szCs w:val="20"/>
        </w:rPr>
        <w:tab/>
        <w:t>Требования к упаковке оборудования:</w:t>
      </w:r>
    </w:p>
    <w:p w:rsidR="00560CB7" w:rsidRPr="00560CB7" w:rsidRDefault="00560CB7" w:rsidP="00560CB7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rFonts w:ascii="Verdana" w:hAnsi="Verdana"/>
          <w:bCs/>
          <w:color w:val="000000"/>
          <w:sz w:val="20"/>
          <w:szCs w:val="20"/>
        </w:rPr>
      </w:pPr>
      <w:r w:rsidRPr="00560CB7">
        <w:rPr>
          <w:rFonts w:ascii="Verdana" w:hAnsi="Verdana"/>
          <w:bCs/>
          <w:color w:val="000000"/>
          <w:sz w:val="20"/>
          <w:szCs w:val="20"/>
        </w:rPr>
        <w:tab/>
      </w:r>
      <w:r w:rsidRPr="00560CB7">
        <w:rPr>
          <w:rFonts w:ascii="Verdana" w:hAnsi="Verdana"/>
          <w:bCs/>
          <w:spacing w:val="-1"/>
          <w:sz w:val="20"/>
          <w:szCs w:val="20"/>
        </w:rPr>
        <w:t>Упаковка должна соответствовать требованиям</w:t>
      </w:r>
      <w:r w:rsidRPr="00560CB7">
        <w:rPr>
          <w:rFonts w:ascii="Verdana" w:hAnsi="Verdana"/>
          <w:b/>
          <w:bCs/>
          <w:spacing w:val="-1"/>
          <w:sz w:val="20"/>
          <w:szCs w:val="20"/>
        </w:rPr>
        <w:t xml:space="preserve"> </w:t>
      </w:r>
      <w:r w:rsidRPr="00560CB7">
        <w:rPr>
          <w:rFonts w:ascii="Verdana" w:hAnsi="Verdana"/>
          <w:bCs/>
          <w:sz w:val="20"/>
          <w:szCs w:val="20"/>
        </w:rPr>
        <w:t xml:space="preserve">26653-90 Подготовка генеральных грузов к транспортированию </w:t>
      </w:r>
      <w:r w:rsidRPr="00560CB7">
        <w:rPr>
          <w:rFonts w:ascii="Verdana" w:hAnsi="Verdana"/>
          <w:bCs/>
          <w:color w:val="000000"/>
          <w:sz w:val="20"/>
          <w:szCs w:val="20"/>
        </w:rPr>
        <w:t>и обеспечивать:</w:t>
      </w:r>
    </w:p>
    <w:p w:rsidR="00560CB7" w:rsidRPr="00560CB7" w:rsidRDefault="00560CB7" w:rsidP="00560CB7">
      <w:pPr>
        <w:shd w:val="clear" w:color="auto" w:fill="FFFFFF"/>
        <w:tabs>
          <w:tab w:val="left" w:pos="0"/>
          <w:tab w:val="left" w:pos="426"/>
        </w:tabs>
        <w:jc w:val="both"/>
        <w:rPr>
          <w:rFonts w:ascii="Verdana" w:hAnsi="Verdana"/>
          <w:bCs/>
          <w:color w:val="000000"/>
          <w:sz w:val="20"/>
          <w:szCs w:val="20"/>
        </w:rPr>
      </w:pPr>
      <w:r w:rsidRPr="00560CB7">
        <w:rPr>
          <w:rFonts w:ascii="Verdana" w:hAnsi="Verdana"/>
          <w:bCs/>
          <w:color w:val="000000"/>
          <w:sz w:val="20"/>
          <w:szCs w:val="20"/>
        </w:rPr>
        <w:t>-</w:t>
      </w:r>
      <w:r w:rsidRPr="00560CB7">
        <w:rPr>
          <w:rFonts w:ascii="Verdana" w:hAnsi="Verdana"/>
          <w:bCs/>
          <w:color w:val="000000"/>
          <w:sz w:val="20"/>
          <w:szCs w:val="20"/>
        </w:rPr>
        <w:tab/>
        <w:t>защиту от повреждений и проникновений, исключая порчу и потерю товарного вида от попадания атмосферных осадков, влаги и обеспечение сохранности товаров;</w:t>
      </w:r>
    </w:p>
    <w:p w:rsidR="00560CB7" w:rsidRPr="00560CB7" w:rsidRDefault="00560CB7" w:rsidP="00560CB7">
      <w:pPr>
        <w:shd w:val="clear" w:color="auto" w:fill="FFFFFF"/>
        <w:tabs>
          <w:tab w:val="left" w:pos="0"/>
          <w:tab w:val="left" w:pos="426"/>
        </w:tabs>
        <w:jc w:val="both"/>
        <w:rPr>
          <w:rFonts w:ascii="Verdana" w:hAnsi="Verdana"/>
          <w:bCs/>
          <w:color w:val="000000"/>
          <w:sz w:val="20"/>
          <w:szCs w:val="20"/>
        </w:rPr>
      </w:pPr>
      <w:r w:rsidRPr="00560CB7">
        <w:rPr>
          <w:rFonts w:ascii="Verdana" w:hAnsi="Verdana"/>
          <w:bCs/>
          <w:color w:val="000000"/>
          <w:sz w:val="20"/>
          <w:szCs w:val="20"/>
        </w:rPr>
        <w:t>-</w:t>
      </w:r>
      <w:r w:rsidRPr="00560CB7">
        <w:rPr>
          <w:rFonts w:ascii="Verdana" w:hAnsi="Verdana"/>
          <w:bCs/>
          <w:color w:val="000000"/>
          <w:sz w:val="20"/>
          <w:szCs w:val="20"/>
        </w:rPr>
        <w:tab/>
        <w:t>облегчение транспортирования (транспортабельность);</w:t>
      </w:r>
    </w:p>
    <w:p w:rsidR="00560CB7" w:rsidRPr="00560CB7" w:rsidRDefault="00560CB7" w:rsidP="00560CB7">
      <w:pPr>
        <w:shd w:val="clear" w:color="auto" w:fill="FFFFFF"/>
        <w:tabs>
          <w:tab w:val="left" w:pos="0"/>
          <w:tab w:val="left" w:pos="426"/>
        </w:tabs>
        <w:jc w:val="both"/>
        <w:rPr>
          <w:rFonts w:ascii="Verdana" w:hAnsi="Verdana"/>
          <w:bCs/>
          <w:color w:val="000000"/>
          <w:sz w:val="20"/>
          <w:szCs w:val="20"/>
        </w:rPr>
      </w:pPr>
      <w:r w:rsidRPr="00560CB7">
        <w:rPr>
          <w:rFonts w:ascii="Verdana" w:hAnsi="Verdana"/>
          <w:bCs/>
          <w:color w:val="000000"/>
          <w:sz w:val="20"/>
          <w:szCs w:val="20"/>
        </w:rPr>
        <w:t>-</w:t>
      </w:r>
      <w:r w:rsidRPr="00560CB7">
        <w:rPr>
          <w:rFonts w:ascii="Verdana" w:hAnsi="Verdana"/>
          <w:bCs/>
          <w:color w:val="000000"/>
          <w:sz w:val="20"/>
          <w:szCs w:val="20"/>
        </w:rPr>
        <w:tab/>
        <w:t>гарантия качества;</w:t>
      </w:r>
    </w:p>
    <w:p w:rsidR="00560CB7" w:rsidRPr="00560CB7" w:rsidRDefault="00560CB7" w:rsidP="00560CB7">
      <w:pPr>
        <w:shd w:val="clear" w:color="auto" w:fill="FFFFFF"/>
        <w:tabs>
          <w:tab w:val="left" w:pos="0"/>
          <w:tab w:val="left" w:pos="426"/>
        </w:tabs>
        <w:jc w:val="both"/>
        <w:rPr>
          <w:rFonts w:ascii="Verdana" w:hAnsi="Verdana"/>
          <w:bCs/>
          <w:color w:val="000000"/>
          <w:sz w:val="20"/>
          <w:szCs w:val="20"/>
        </w:rPr>
      </w:pPr>
      <w:r w:rsidRPr="00560CB7">
        <w:rPr>
          <w:rFonts w:ascii="Verdana" w:hAnsi="Verdana"/>
          <w:bCs/>
          <w:color w:val="000000"/>
          <w:sz w:val="20"/>
          <w:szCs w:val="20"/>
        </w:rPr>
        <w:t>-</w:t>
      </w:r>
      <w:r w:rsidRPr="00560CB7">
        <w:rPr>
          <w:rFonts w:ascii="Verdana" w:hAnsi="Verdana"/>
          <w:bCs/>
          <w:color w:val="000000"/>
          <w:sz w:val="20"/>
          <w:szCs w:val="20"/>
        </w:rPr>
        <w:tab/>
        <w:t>безопасность упаковки (на содержание вредных веществ);</w:t>
      </w:r>
    </w:p>
    <w:p w:rsidR="00560CB7" w:rsidRPr="00560CB7" w:rsidRDefault="00560CB7" w:rsidP="00560CB7">
      <w:pPr>
        <w:shd w:val="clear" w:color="auto" w:fill="FFFFFF"/>
        <w:tabs>
          <w:tab w:val="left" w:pos="0"/>
          <w:tab w:val="left" w:pos="426"/>
        </w:tabs>
        <w:jc w:val="both"/>
        <w:rPr>
          <w:rFonts w:ascii="Verdana" w:hAnsi="Verdana"/>
          <w:bCs/>
          <w:color w:val="000000"/>
          <w:sz w:val="20"/>
          <w:szCs w:val="20"/>
        </w:rPr>
      </w:pPr>
      <w:r w:rsidRPr="00560CB7">
        <w:rPr>
          <w:rFonts w:ascii="Verdana" w:hAnsi="Verdana"/>
          <w:bCs/>
          <w:color w:val="000000"/>
          <w:sz w:val="20"/>
          <w:szCs w:val="20"/>
        </w:rPr>
        <w:t>-</w:t>
      </w:r>
      <w:r w:rsidRPr="00560CB7">
        <w:rPr>
          <w:rFonts w:ascii="Verdana" w:hAnsi="Verdana"/>
          <w:bCs/>
          <w:color w:val="000000"/>
          <w:sz w:val="20"/>
          <w:szCs w:val="20"/>
        </w:rPr>
        <w:tab/>
      </w:r>
      <w:proofErr w:type="spellStart"/>
      <w:r w:rsidRPr="00560CB7">
        <w:rPr>
          <w:rFonts w:ascii="Verdana" w:hAnsi="Verdana"/>
          <w:bCs/>
          <w:color w:val="000000"/>
          <w:sz w:val="20"/>
          <w:szCs w:val="20"/>
        </w:rPr>
        <w:t>экологичность</w:t>
      </w:r>
      <w:proofErr w:type="spellEnd"/>
      <w:r w:rsidRPr="00560CB7">
        <w:rPr>
          <w:rFonts w:ascii="Verdana" w:hAnsi="Verdana"/>
          <w:bCs/>
          <w:color w:val="000000"/>
          <w:sz w:val="20"/>
          <w:szCs w:val="20"/>
        </w:rPr>
        <w:t xml:space="preserve"> (способность её при использовании и утилизации не наносить вред окружающей среде);</w:t>
      </w:r>
    </w:p>
    <w:p w:rsidR="00560CB7" w:rsidRPr="00560CB7" w:rsidRDefault="00560CB7" w:rsidP="00560CB7">
      <w:pPr>
        <w:shd w:val="clear" w:color="auto" w:fill="FFFFFF"/>
        <w:tabs>
          <w:tab w:val="left" w:pos="0"/>
          <w:tab w:val="left" w:pos="426"/>
        </w:tabs>
        <w:jc w:val="both"/>
        <w:rPr>
          <w:rFonts w:ascii="Verdana" w:hAnsi="Verdana"/>
          <w:bCs/>
          <w:color w:val="000000"/>
          <w:sz w:val="20"/>
          <w:szCs w:val="20"/>
        </w:rPr>
      </w:pPr>
      <w:r w:rsidRPr="00560CB7">
        <w:rPr>
          <w:rFonts w:ascii="Verdana" w:hAnsi="Verdana"/>
          <w:bCs/>
          <w:color w:val="000000"/>
          <w:sz w:val="20"/>
          <w:szCs w:val="20"/>
        </w:rPr>
        <w:t>-</w:t>
      </w:r>
      <w:r w:rsidRPr="00560CB7">
        <w:rPr>
          <w:rFonts w:ascii="Verdana" w:hAnsi="Verdana"/>
          <w:bCs/>
          <w:color w:val="000000"/>
          <w:sz w:val="20"/>
          <w:szCs w:val="20"/>
        </w:rPr>
        <w:tab/>
        <w:t>надёжность.</w:t>
      </w:r>
    </w:p>
    <w:p w:rsidR="00560CB7" w:rsidRPr="00560CB7" w:rsidRDefault="00560CB7" w:rsidP="00560CB7">
      <w:pPr>
        <w:shd w:val="clear" w:color="auto" w:fill="FFFFFF"/>
        <w:tabs>
          <w:tab w:val="left" w:pos="709"/>
        </w:tabs>
        <w:jc w:val="both"/>
        <w:rPr>
          <w:rFonts w:ascii="Verdana" w:hAnsi="Verdana"/>
          <w:bCs/>
          <w:color w:val="000000"/>
          <w:sz w:val="20"/>
          <w:szCs w:val="20"/>
        </w:rPr>
      </w:pPr>
    </w:p>
    <w:p w:rsidR="00560CB7" w:rsidRDefault="00560CB7" w:rsidP="00560CB7">
      <w:pPr>
        <w:tabs>
          <w:tab w:val="left" w:pos="5760"/>
        </w:tabs>
        <w:jc w:val="both"/>
        <w:rPr>
          <w:rFonts w:ascii="Verdana" w:hAnsi="Verdana"/>
          <w:b/>
          <w:sz w:val="20"/>
          <w:szCs w:val="20"/>
        </w:rPr>
      </w:pPr>
    </w:p>
    <w:p w:rsidR="006E1877" w:rsidRDefault="006E1877" w:rsidP="006E1877">
      <w:pPr>
        <w:shd w:val="clear" w:color="auto" w:fill="FFFFFF"/>
        <w:tabs>
          <w:tab w:val="center" w:pos="4889"/>
        </w:tabs>
        <w:jc w:val="right"/>
        <w:rPr>
          <w:rFonts w:ascii="Verdana" w:hAnsi="Verdana"/>
          <w:sz w:val="20"/>
          <w:szCs w:val="20"/>
        </w:rPr>
      </w:pPr>
    </w:p>
    <w:p w:rsidR="006E1877" w:rsidRDefault="006E1877" w:rsidP="006E1877">
      <w:pPr>
        <w:shd w:val="clear" w:color="auto" w:fill="FFFFFF"/>
        <w:tabs>
          <w:tab w:val="center" w:pos="4889"/>
        </w:tabs>
        <w:jc w:val="right"/>
        <w:rPr>
          <w:rFonts w:ascii="Verdana" w:hAnsi="Verdana"/>
          <w:sz w:val="20"/>
          <w:szCs w:val="20"/>
        </w:rPr>
      </w:pPr>
    </w:p>
    <w:p w:rsidR="006E1877" w:rsidRDefault="006E1877" w:rsidP="006E1877">
      <w:pPr>
        <w:shd w:val="clear" w:color="auto" w:fill="FFFFFF"/>
        <w:tabs>
          <w:tab w:val="center" w:pos="4889"/>
        </w:tabs>
        <w:jc w:val="right"/>
        <w:rPr>
          <w:rFonts w:ascii="Verdana" w:hAnsi="Verdana"/>
          <w:sz w:val="20"/>
          <w:szCs w:val="20"/>
        </w:rPr>
      </w:pPr>
    </w:p>
    <w:p w:rsidR="006E1877" w:rsidRDefault="006E1877" w:rsidP="006E1877">
      <w:pPr>
        <w:shd w:val="clear" w:color="auto" w:fill="FFFFFF"/>
        <w:tabs>
          <w:tab w:val="center" w:pos="4889"/>
        </w:tabs>
        <w:jc w:val="right"/>
        <w:rPr>
          <w:rFonts w:ascii="Verdana" w:hAnsi="Verdana"/>
          <w:sz w:val="20"/>
          <w:szCs w:val="20"/>
        </w:rPr>
      </w:pPr>
    </w:p>
    <w:p w:rsidR="006E1877" w:rsidRDefault="006E1877" w:rsidP="006E1877">
      <w:pPr>
        <w:shd w:val="clear" w:color="auto" w:fill="FFFFFF"/>
        <w:tabs>
          <w:tab w:val="center" w:pos="4889"/>
        </w:tabs>
        <w:jc w:val="right"/>
        <w:rPr>
          <w:rFonts w:ascii="Verdana" w:hAnsi="Verdana"/>
          <w:sz w:val="20"/>
          <w:szCs w:val="20"/>
        </w:rPr>
      </w:pPr>
    </w:p>
    <w:p w:rsidR="006E1877" w:rsidRDefault="006E1877" w:rsidP="006E1877">
      <w:pPr>
        <w:shd w:val="clear" w:color="auto" w:fill="FFFFFF"/>
        <w:tabs>
          <w:tab w:val="center" w:pos="4889"/>
        </w:tabs>
        <w:jc w:val="right"/>
        <w:rPr>
          <w:rFonts w:ascii="Verdana" w:hAnsi="Verdana"/>
          <w:sz w:val="20"/>
          <w:szCs w:val="20"/>
        </w:rPr>
      </w:pPr>
    </w:p>
    <w:p w:rsidR="000524A0" w:rsidRDefault="000524A0" w:rsidP="006E1877">
      <w:pPr>
        <w:shd w:val="clear" w:color="auto" w:fill="FFFFFF"/>
        <w:tabs>
          <w:tab w:val="center" w:pos="4889"/>
        </w:tabs>
        <w:jc w:val="right"/>
        <w:rPr>
          <w:rFonts w:ascii="Verdana" w:hAnsi="Verdana"/>
          <w:sz w:val="20"/>
          <w:szCs w:val="20"/>
        </w:rPr>
      </w:pPr>
    </w:p>
    <w:p w:rsidR="000524A0" w:rsidRPr="004942B0" w:rsidRDefault="000524A0" w:rsidP="006E1877">
      <w:pPr>
        <w:shd w:val="clear" w:color="auto" w:fill="FFFFFF"/>
        <w:tabs>
          <w:tab w:val="center" w:pos="4889"/>
        </w:tabs>
        <w:jc w:val="right"/>
        <w:rPr>
          <w:rFonts w:ascii="Verdana" w:hAnsi="Verdana"/>
          <w:sz w:val="20"/>
          <w:szCs w:val="20"/>
        </w:rPr>
      </w:pPr>
    </w:p>
    <w:p w:rsidR="006E1877" w:rsidRPr="004942B0" w:rsidRDefault="006E1877" w:rsidP="006E1877">
      <w:pPr>
        <w:shd w:val="clear" w:color="auto" w:fill="FFFFFF"/>
        <w:tabs>
          <w:tab w:val="center" w:pos="4889"/>
        </w:tabs>
        <w:rPr>
          <w:rFonts w:ascii="Verdana" w:hAnsi="Verdana"/>
          <w:sz w:val="20"/>
          <w:szCs w:val="20"/>
        </w:rPr>
      </w:pPr>
    </w:p>
    <w:p w:rsidR="006E1877" w:rsidRPr="004942B0" w:rsidRDefault="006E1877" w:rsidP="006E1877">
      <w:pPr>
        <w:keepNext/>
        <w:jc w:val="center"/>
        <w:outlineLvl w:val="0"/>
        <w:rPr>
          <w:rFonts w:ascii="Verdana" w:hAnsi="Verdana"/>
          <w:b/>
          <w:sz w:val="20"/>
          <w:szCs w:val="20"/>
        </w:rPr>
      </w:pPr>
      <w:r w:rsidRPr="004942B0">
        <w:rPr>
          <w:rFonts w:ascii="Verdana" w:hAnsi="Verdana"/>
          <w:b/>
          <w:sz w:val="20"/>
          <w:szCs w:val="20"/>
        </w:rPr>
        <w:t>Техническое требование</w:t>
      </w:r>
    </w:p>
    <w:p w:rsidR="006E1877" w:rsidRPr="004942B0" w:rsidRDefault="006E1877" w:rsidP="006E1877">
      <w:pPr>
        <w:keepNext/>
        <w:jc w:val="center"/>
        <w:outlineLvl w:val="0"/>
        <w:rPr>
          <w:rFonts w:ascii="Verdana" w:hAnsi="Verdana"/>
          <w:b/>
          <w:sz w:val="20"/>
          <w:szCs w:val="20"/>
        </w:rPr>
      </w:pPr>
    </w:p>
    <w:p w:rsidR="006E1877" w:rsidRPr="004942B0" w:rsidRDefault="006E1877" w:rsidP="006E1877">
      <w:pPr>
        <w:keepNext/>
        <w:jc w:val="center"/>
        <w:outlineLvl w:val="0"/>
        <w:rPr>
          <w:rFonts w:ascii="Verdana" w:hAnsi="Verdana"/>
          <w:b/>
          <w:sz w:val="20"/>
          <w:szCs w:val="20"/>
        </w:rPr>
      </w:pPr>
      <w:r w:rsidRPr="004942B0">
        <w:rPr>
          <w:rFonts w:ascii="Verdana" w:hAnsi="Verdana"/>
          <w:b/>
          <w:sz w:val="20"/>
          <w:szCs w:val="20"/>
        </w:rPr>
        <w:t xml:space="preserve">На поставку </w:t>
      </w:r>
      <w:r w:rsidRPr="00BA0B57">
        <w:rPr>
          <w:rFonts w:ascii="Verdana" w:hAnsi="Verdana"/>
          <w:b/>
          <w:sz w:val="20"/>
          <w:szCs w:val="20"/>
        </w:rPr>
        <w:t>Стенд</w:t>
      </w:r>
      <w:r>
        <w:rPr>
          <w:rFonts w:ascii="Verdana" w:hAnsi="Verdana"/>
          <w:b/>
          <w:sz w:val="20"/>
          <w:szCs w:val="20"/>
        </w:rPr>
        <w:t>а</w:t>
      </w:r>
      <w:r w:rsidRPr="00BA0B57">
        <w:rPr>
          <w:rFonts w:ascii="Verdana" w:hAnsi="Verdana"/>
          <w:b/>
          <w:sz w:val="20"/>
          <w:szCs w:val="20"/>
        </w:rPr>
        <w:t xml:space="preserve"> механическ</w:t>
      </w:r>
      <w:r>
        <w:rPr>
          <w:rFonts w:ascii="Verdana" w:hAnsi="Verdana"/>
          <w:b/>
          <w:sz w:val="20"/>
          <w:szCs w:val="20"/>
        </w:rPr>
        <w:t>их</w:t>
      </w:r>
      <w:r w:rsidRPr="00BA0B57">
        <w:rPr>
          <w:rFonts w:ascii="Verdana" w:hAnsi="Verdana"/>
          <w:b/>
          <w:sz w:val="20"/>
          <w:szCs w:val="20"/>
        </w:rPr>
        <w:t xml:space="preserve"> испытаний «СМИ-2»</w:t>
      </w:r>
    </w:p>
    <w:p w:rsidR="006E1877" w:rsidRPr="004942B0" w:rsidRDefault="006E1877" w:rsidP="006E1877">
      <w:pPr>
        <w:rPr>
          <w:rFonts w:ascii="Verdana" w:hAnsi="Verdana"/>
          <w:sz w:val="20"/>
          <w:szCs w:val="20"/>
        </w:rPr>
      </w:pPr>
    </w:p>
    <w:p w:rsidR="006E1877" w:rsidRDefault="006E1877" w:rsidP="006E1877">
      <w:pPr>
        <w:numPr>
          <w:ilvl w:val="0"/>
          <w:numId w:val="12"/>
        </w:numPr>
        <w:spacing w:line="346" w:lineRule="exact"/>
        <w:ind w:hanging="1065"/>
        <w:rPr>
          <w:rFonts w:ascii="Verdana" w:hAnsi="Verdana"/>
          <w:b/>
          <w:sz w:val="20"/>
          <w:szCs w:val="20"/>
        </w:rPr>
      </w:pPr>
      <w:r w:rsidRPr="004942B0">
        <w:rPr>
          <w:rFonts w:ascii="Verdana" w:hAnsi="Verdana"/>
          <w:b/>
          <w:sz w:val="20"/>
          <w:szCs w:val="20"/>
        </w:rPr>
        <w:t xml:space="preserve">Наименование: </w:t>
      </w:r>
    </w:p>
    <w:p w:rsidR="006E1877" w:rsidRPr="004942B0" w:rsidRDefault="006E1877" w:rsidP="006E1877">
      <w:pPr>
        <w:spacing w:line="346" w:lineRule="exact"/>
        <w:rPr>
          <w:rFonts w:ascii="Verdana" w:hAnsi="Verdana"/>
          <w:bCs/>
          <w:color w:val="000000"/>
          <w:sz w:val="20"/>
          <w:szCs w:val="20"/>
        </w:rPr>
      </w:pPr>
      <w:r w:rsidRPr="004942B0">
        <w:rPr>
          <w:rFonts w:ascii="Verdana" w:hAnsi="Verdana"/>
          <w:sz w:val="20"/>
          <w:szCs w:val="20"/>
        </w:rPr>
        <w:t>Стенд механических испытаний</w:t>
      </w:r>
      <w:r w:rsidRPr="004942B0">
        <w:rPr>
          <w:rFonts w:ascii="Verdana" w:hAnsi="Verdana"/>
          <w:bCs/>
          <w:color w:val="000000"/>
          <w:sz w:val="20"/>
          <w:szCs w:val="20"/>
        </w:rPr>
        <w:t xml:space="preserve"> «СМИ-2»</w:t>
      </w:r>
      <w:r>
        <w:rPr>
          <w:rFonts w:ascii="Verdana" w:hAnsi="Verdana"/>
          <w:bCs/>
          <w:color w:val="000000"/>
          <w:sz w:val="20"/>
          <w:szCs w:val="20"/>
        </w:rPr>
        <w:t>.</w:t>
      </w:r>
    </w:p>
    <w:p w:rsidR="006E1877" w:rsidRPr="004942B0" w:rsidRDefault="006E1877" w:rsidP="006E1877">
      <w:pPr>
        <w:autoSpaceDE w:val="0"/>
        <w:autoSpaceDN w:val="0"/>
        <w:adjustRightInd w:val="0"/>
        <w:spacing w:line="346" w:lineRule="exact"/>
        <w:rPr>
          <w:rFonts w:ascii="Verdana" w:hAnsi="Verdana"/>
          <w:b/>
          <w:sz w:val="20"/>
          <w:szCs w:val="20"/>
        </w:rPr>
      </w:pPr>
      <w:r w:rsidRPr="004942B0">
        <w:rPr>
          <w:rFonts w:ascii="Verdana" w:hAnsi="Verdana"/>
          <w:b/>
          <w:sz w:val="20"/>
          <w:szCs w:val="20"/>
        </w:rPr>
        <w:t>2.</w:t>
      </w:r>
      <w:r w:rsidRPr="004942B0">
        <w:rPr>
          <w:rFonts w:ascii="Verdana" w:hAnsi="Verdana"/>
          <w:b/>
          <w:sz w:val="20"/>
          <w:szCs w:val="20"/>
        </w:rPr>
        <w:tab/>
        <w:t>Технические характеристики:</w:t>
      </w:r>
    </w:p>
    <w:p w:rsidR="006E1877" w:rsidRPr="00DC1CFD" w:rsidRDefault="006E1877" w:rsidP="006E1877">
      <w:pPr>
        <w:autoSpaceDE w:val="0"/>
        <w:autoSpaceDN w:val="0"/>
        <w:adjustRightInd w:val="0"/>
        <w:spacing w:line="346" w:lineRule="exact"/>
        <w:rPr>
          <w:rFonts w:ascii="Verdana" w:hAnsi="Verdana"/>
          <w:bCs/>
          <w:color w:val="000000"/>
          <w:sz w:val="20"/>
          <w:szCs w:val="20"/>
        </w:rPr>
      </w:pPr>
      <w:proofErr w:type="spellStart"/>
      <w:r w:rsidRPr="00DC1CFD">
        <w:rPr>
          <w:rFonts w:ascii="Verdana" w:hAnsi="Verdana"/>
          <w:bCs/>
          <w:color w:val="000000"/>
          <w:sz w:val="20"/>
          <w:szCs w:val="20"/>
        </w:rPr>
        <w:t>Самотестируемый</w:t>
      </w:r>
      <w:proofErr w:type="spellEnd"/>
      <w:r w:rsidRPr="00DC1CFD">
        <w:rPr>
          <w:rFonts w:ascii="Verdana" w:hAnsi="Verdana"/>
          <w:bCs/>
          <w:color w:val="000000"/>
          <w:sz w:val="20"/>
          <w:szCs w:val="20"/>
        </w:rPr>
        <w:t xml:space="preserve"> стенд испытаний СМИ-2 предназначен для проведения механических испытаний лестниц, монтажных поясов, когтей и лазов с нагрузкой до 10 </w:t>
      </w:r>
      <w:proofErr w:type="spellStart"/>
      <w:r w:rsidRPr="00DC1CFD">
        <w:rPr>
          <w:rFonts w:ascii="Verdana" w:hAnsi="Verdana"/>
          <w:bCs/>
          <w:color w:val="000000"/>
          <w:sz w:val="20"/>
          <w:szCs w:val="20"/>
        </w:rPr>
        <w:t>кН.</w:t>
      </w:r>
      <w:proofErr w:type="spellEnd"/>
      <w:r w:rsidRPr="00DC1CFD">
        <w:rPr>
          <w:rFonts w:ascii="Verdana" w:hAnsi="Verdana"/>
          <w:bCs/>
          <w:color w:val="000000"/>
          <w:sz w:val="20"/>
          <w:szCs w:val="20"/>
        </w:rPr>
        <w:t xml:space="preserve"> </w:t>
      </w:r>
    </w:p>
    <w:p w:rsidR="006E1877" w:rsidRPr="004942B0" w:rsidRDefault="006E1877" w:rsidP="006E1877">
      <w:pPr>
        <w:tabs>
          <w:tab w:val="left" w:pos="720"/>
        </w:tabs>
        <w:spacing w:line="346" w:lineRule="exact"/>
        <w:rPr>
          <w:rFonts w:ascii="Verdana" w:hAnsi="Verdana"/>
          <w:b/>
          <w:sz w:val="20"/>
          <w:szCs w:val="20"/>
        </w:rPr>
      </w:pPr>
      <w:bookmarkStart w:id="1" w:name="transmission"/>
      <w:bookmarkEnd w:id="1"/>
      <w:r w:rsidRPr="004942B0">
        <w:rPr>
          <w:rFonts w:ascii="Verdana" w:hAnsi="Verdana"/>
          <w:b/>
          <w:sz w:val="20"/>
          <w:szCs w:val="20"/>
        </w:rPr>
        <w:t>3.</w:t>
      </w:r>
      <w:r w:rsidRPr="004942B0">
        <w:rPr>
          <w:rFonts w:ascii="Verdana" w:hAnsi="Verdana"/>
          <w:b/>
          <w:sz w:val="20"/>
          <w:szCs w:val="20"/>
        </w:rPr>
        <w:tab/>
        <w:t>Основные технические требования:</w:t>
      </w:r>
    </w:p>
    <w:p w:rsidR="006E1877" w:rsidRPr="004942B0" w:rsidRDefault="006E1877" w:rsidP="006E1877">
      <w:pPr>
        <w:shd w:val="clear" w:color="auto" w:fill="FFFFFF"/>
        <w:tabs>
          <w:tab w:val="left" w:pos="709"/>
        </w:tabs>
        <w:rPr>
          <w:rFonts w:ascii="Verdana" w:hAnsi="Verdana"/>
          <w:bCs/>
          <w:color w:val="000000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ab/>
      </w:r>
      <w:r w:rsidRPr="004942B0">
        <w:rPr>
          <w:rFonts w:ascii="Verdana" w:hAnsi="Verdana"/>
          <w:bCs/>
          <w:color w:val="000000"/>
          <w:sz w:val="20"/>
          <w:szCs w:val="20"/>
        </w:rPr>
        <w:t xml:space="preserve">Основные технические требования к </w:t>
      </w:r>
      <w:r>
        <w:rPr>
          <w:rFonts w:ascii="Verdana" w:hAnsi="Verdana"/>
          <w:bCs/>
          <w:color w:val="000000"/>
          <w:sz w:val="20"/>
          <w:szCs w:val="20"/>
        </w:rPr>
        <w:t xml:space="preserve">стенду </w:t>
      </w:r>
      <w:r w:rsidRPr="004942B0">
        <w:rPr>
          <w:rFonts w:ascii="Verdana" w:hAnsi="Verdana"/>
          <w:bCs/>
          <w:color w:val="000000"/>
          <w:sz w:val="20"/>
          <w:szCs w:val="20"/>
        </w:rPr>
        <w:t>«СМИ</w:t>
      </w:r>
      <w:r>
        <w:rPr>
          <w:rFonts w:ascii="Verdana" w:hAnsi="Verdana"/>
          <w:bCs/>
          <w:color w:val="000000"/>
          <w:sz w:val="20"/>
          <w:szCs w:val="20"/>
        </w:rPr>
        <w:t>-</w:t>
      </w:r>
      <w:r w:rsidRPr="004942B0">
        <w:rPr>
          <w:rFonts w:ascii="Verdana" w:hAnsi="Verdana"/>
          <w:bCs/>
          <w:color w:val="000000"/>
          <w:sz w:val="20"/>
          <w:szCs w:val="20"/>
        </w:rPr>
        <w:t xml:space="preserve">2» </w:t>
      </w:r>
    </w:p>
    <w:p w:rsidR="006E1877" w:rsidRPr="004942B0" w:rsidRDefault="006E1877" w:rsidP="006E1877">
      <w:pPr>
        <w:shd w:val="clear" w:color="auto" w:fill="FFFFFF"/>
        <w:tabs>
          <w:tab w:val="left" w:pos="709"/>
        </w:tabs>
        <w:rPr>
          <w:rFonts w:ascii="Verdana" w:hAnsi="Verdana"/>
          <w:bCs/>
          <w:color w:val="000000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ab/>
      </w:r>
      <w:r w:rsidRPr="004942B0">
        <w:rPr>
          <w:rFonts w:ascii="Verdana" w:hAnsi="Verdana"/>
          <w:bCs/>
          <w:color w:val="000000"/>
          <w:sz w:val="20"/>
          <w:szCs w:val="20"/>
        </w:rPr>
        <w:t>- должен соответствовать требованиям стандарта безопасности и качества, с подтверждением соответствующим сертификатом Госстандарта России;</w:t>
      </w:r>
    </w:p>
    <w:p w:rsidR="006E1877" w:rsidRPr="004942B0" w:rsidRDefault="006E1877" w:rsidP="006E1877">
      <w:pPr>
        <w:shd w:val="clear" w:color="auto" w:fill="FFFFFF"/>
        <w:tabs>
          <w:tab w:val="left" w:pos="709"/>
        </w:tabs>
        <w:rPr>
          <w:rFonts w:ascii="Verdana" w:hAnsi="Verdana"/>
          <w:bCs/>
          <w:color w:val="000000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ab/>
      </w:r>
      <w:r w:rsidRPr="004942B0">
        <w:rPr>
          <w:rFonts w:ascii="Verdana" w:hAnsi="Verdana"/>
          <w:bCs/>
          <w:color w:val="000000"/>
          <w:sz w:val="20"/>
          <w:szCs w:val="20"/>
        </w:rPr>
        <w:t>- должен обеспечивать надежную бесперебойную работу в течени</w:t>
      </w:r>
      <w:proofErr w:type="gramStart"/>
      <w:r w:rsidRPr="004942B0">
        <w:rPr>
          <w:rFonts w:ascii="Verdana" w:hAnsi="Verdana"/>
          <w:bCs/>
          <w:color w:val="000000"/>
          <w:sz w:val="20"/>
          <w:szCs w:val="20"/>
        </w:rPr>
        <w:t>и</w:t>
      </w:r>
      <w:proofErr w:type="gramEnd"/>
      <w:r w:rsidRPr="004942B0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Pr="004942B0">
        <w:rPr>
          <w:rFonts w:ascii="Verdana" w:hAnsi="Verdana"/>
          <w:color w:val="000000"/>
          <w:spacing w:val="3"/>
          <w:sz w:val="20"/>
          <w:szCs w:val="20"/>
        </w:rPr>
        <w:t xml:space="preserve">не менее 12 месяцев с момента начала работы </w:t>
      </w:r>
      <w:r w:rsidRPr="004942B0">
        <w:rPr>
          <w:rFonts w:ascii="Verdana" w:hAnsi="Verdana"/>
          <w:sz w:val="20"/>
          <w:szCs w:val="20"/>
        </w:rPr>
        <w:t>системы</w:t>
      </w:r>
      <w:r w:rsidRPr="004942B0">
        <w:rPr>
          <w:rFonts w:ascii="Verdana" w:hAnsi="Verdana"/>
          <w:bCs/>
          <w:color w:val="000000"/>
          <w:sz w:val="20"/>
          <w:szCs w:val="20"/>
        </w:rPr>
        <w:t>.</w:t>
      </w:r>
    </w:p>
    <w:p w:rsidR="006E1877" w:rsidRPr="004942B0" w:rsidRDefault="006E1877" w:rsidP="006E1877">
      <w:pPr>
        <w:shd w:val="clear" w:color="auto" w:fill="FFFFFF"/>
        <w:tabs>
          <w:tab w:val="left" w:pos="709"/>
        </w:tabs>
        <w:spacing w:line="346" w:lineRule="exact"/>
        <w:rPr>
          <w:rFonts w:ascii="Verdana" w:hAnsi="Verdana"/>
          <w:b/>
          <w:bCs/>
          <w:color w:val="000000"/>
          <w:sz w:val="20"/>
          <w:szCs w:val="20"/>
        </w:rPr>
      </w:pPr>
      <w:r w:rsidRPr="004942B0">
        <w:rPr>
          <w:rFonts w:ascii="Verdana" w:hAnsi="Verdana"/>
          <w:b/>
          <w:bCs/>
          <w:color w:val="000000"/>
          <w:sz w:val="20"/>
          <w:szCs w:val="20"/>
        </w:rPr>
        <w:lastRenderedPageBreak/>
        <w:t xml:space="preserve">4. </w:t>
      </w:r>
      <w:r w:rsidRPr="004942B0">
        <w:rPr>
          <w:rFonts w:ascii="Verdana" w:hAnsi="Verdana"/>
          <w:b/>
          <w:bCs/>
          <w:color w:val="000000"/>
          <w:sz w:val="20"/>
          <w:szCs w:val="20"/>
        </w:rPr>
        <w:tab/>
        <w:t>Дополнительные требования:</w:t>
      </w:r>
    </w:p>
    <w:p w:rsidR="006E1877" w:rsidRPr="004942B0" w:rsidRDefault="006E1877" w:rsidP="006E1877">
      <w:pPr>
        <w:autoSpaceDE w:val="0"/>
        <w:autoSpaceDN w:val="0"/>
        <w:adjustRightInd w:val="0"/>
        <w:spacing w:line="346" w:lineRule="exact"/>
        <w:ind w:firstLine="708"/>
        <w:rPr>
          <w:rFonts w:ascii="Verdana" w:hAnsi="Verdana"/>
          <w:b/>
          <w:sz w:val="20"/>
          <w:szCs w:val="20"/>
        </w:rPr>
      </w:pPr>
      <w:proofErr w:type="gramStart"/>
      <w:r w:rsidRPr="004942B0">
        <w:rPr>
          <w:rFonts w:ascii="Verdana" w:hAnsi="Verdana" w:cs="Arial"/>
          <w:sz w:val="20"/>
          <w:szCs w:val="20"/>
        </w:rPr>
        <w:t>Оснащен</w:t>
      </w:r>
      <w:proofErr w:type="gramEnd"/>
      <w:r w:rsidRPr="004942B0">
        <w:rPr>
          <w:rFonts w:ascii="Verdana" w:hAnsi="Verdana" w:cs="Arial"/>
          <w:sz w:val="20"/>
          <w:szCs w:val="20"/>
        </w:rPr>
        <w:t xml:space="preserve"> усложненным талрепом с червячной передачей, Для максимальной безопасности проведения испытаний. </w:t>
      </w:r>
    </w:p>
    <w:p w:rsidR="006E1877" w:rsidRPr="004942B0" w:rsidRDefault="000524A0" w:rsidP="006E1877">
      <w:pPr>
        <w:tabs>
          <w:tab w:val="left" w:pos="720"/>
        </w:tabs>
        <w:spacing w:line="346" w:lineRule="exac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5</w:t>
      </w:r>
      <w:r w:rsidR="006E1877" w:rsidRPr="004942B0">
        <w:rPr>
          <w:rFonts w:ascii="Verdana" w:hAnsi="Verdana"/>
          <w:b/>
          <w:sz w:val="20"/>
          <w:szCs w:val="20"/>
        </w:rPr>
        <w:t>.</w:t>
      </w:r>
      <w:r w:rsidR="006E1877" w:rsidRPr="004942B0">
        <w:rPr>
          <w:rFonts w:ascii="Verdana" w:hAnsi="Verdana"/>
          <w:b/>
          <w:sz w:val="20"/>
          <w:szCs w:val="20"/>
        </w:rPr>
        <w:tab/>
        <w:t>Перечень (МТР, ЗИП, оборудования):</w:t>
      </w:r>
    </w:p>
    <w:p w:rsidR="006E1877" w:rsidRPr="004942B0" w:rsidRDefault="006E1877" w:rsidP="006E1877">
      <w:pPr>
        <w:autoSpaceDE w:val="0"/>
        <w:autoSpaceDN w:val="0"/>
        <w:adjustRightInd w:val="0"/>
        <w:ind w:firstLine="708"/>
        <w:rPr>
          <w:rFonts w:ascii="Verdana" w:hAnsi="Verdana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Стенд </w:t>
      </w:r>
      <w:r w:rsidRPr="004942B0">
        <w:rPr>
          <w:rFonts w:ascii="Verdana" w:hAnsi="Verdana"/>
          <w:bCs/>
          <w:color w:val="000000"/>
          <w:sz w:val="20"/>
          <w:szCs w:val="20"/>
        </w:rPr>
        <w:t>«СМИ</w:t>
      </w:r>
      <w:r>
        <w:rPr>
          <w:rFonts w:ascii="Verdana" w:hAnsi="Verdana"/>
          <w:bCs/>
          <w:color w:val="000000"/>
          <w:sz w:val="20"/>
          <w:szCs w:val="20"/>
        </w:rPr>
        <w:t>-</w:t>
      </w:r>
      <w:r w:rsidRPr="004942B0">
        <w:rPr>
          <w:rFonts w:ascii="Verdana" w:hAnsi="Verdana"/>
          <w:bCs/>
          <w:color w:val="000000"/>
          <w:sz w:val="20"/>
          <w:szCs w:val="20"/>
        </w:rPr>
        <w:t xml:space="preserve">2» </w:t>
      </w:r>
      <w:r w:rsidRPr="004942B0">
        <w:rPr>
          <w:rFonts w:ascii="Verdana" w:hAnsi="Verdana" w:cs="Arial"/>
          <w:sz w:val="20"/>
          <w:szCs w:val="20"/>
        </w:rPr>
        <w:t>-</w:t>
      </w:r>
      <w:r>
        <w:rPr>
          <w:rFonts w:ascii="Verdana" w:hAnsi="Verdana" w:cs="Arial"/>
          <w:sz w:val="20"/>
          <w:szCs w:val="20"/>
        </w:rPr>
        <w:t xml:space="preserve"> </w:t>
      </w:r>
      <w:r w:rsidRPr="004942B0">
        <w:rPr>
          <w:rFonts w:ascii="Verdana" w:hAnsi="Verdana" w:cs="Arial"/>
          <w:sz w:val="20"/>
          <w:szCs w:val="20"/>
        </w:rPr>
        <w:t>1шт.</w:t>
      </w:r>
      <w:r>
        <w:rPr>
          <w:rFonts w:ascii="Verdana" w:hAnsi="Verdana" w:cs="Arial"/>
          <w:sz w:val="20"/>
          <w:szCs w:val="20"/>
        </w:rPr>
        <w:t>,</w:t>
      </w:r>
      <w:r w:rsidRPr="004942B0">
        <w:rPr>
          <w:rFonts w:ascii="Verdana" w:hAnsi="Verdana" w:cs="Arial"/>
          <w:sz w:val="20"/>
          <w:szCs w:val="20"/>
        </w:rPr>
        <w:t xml:space="preserve"> оснащен дополненным удлинителем и передвижным упором для проверки лестниц большой длины и защитным экраном. Оснащается электронным динамометром. </w:t>
      </w:r>
    </w:p>
    <w:p w:rsidR="006E1877" w:rsidRDefault="006E1877" w:rsidP="006E1877">
      <w:pPr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  <w:r w:rsidRPr="004942B0">
        <w:rPr>
          <w:rFonts w:ascii="Verdana" w:hAnsi="Verdana" w:cs="Arial"/>
          <w:sz w:val="20"/>
          <w:szCs w:val="20"/>
        </w:rPr>
        <w:t xml:space="preserve">Дополнительно </w:t>
      </w:r>
      <w:proofErr w:type="gramStart"/>
      <w:r w:rsidRPr="004942B0">
        <w:rPr>
          <w:rFonts w:ascii="Verdana" w:hAnsi="Verdana" w:cs="Arial"/>
          <w:sz w:val="20"/>
          <w:szCs w:val="20"/>
        </w:rPr>
        <w:t>укомплектован</w:t>
      </w:r>
      <w:proofErr w:type="gramEnd"/>
      <w:r w:rsidRPr="004942B0">
        <w:rPr>
          <w:rFonts w:ascii="Verdana" w:hAnsi="Verdana" w:cs="Arial"/>
          <w:sz w:val="20"/>
          <w:szCs w:val="20"/>
        </w:rPr>
        <w:t xml:space="preserve"> стальным манекеном,</w:t>
      </w:r>
      <w:r>
        <w:rPr>
          <w:rFonts w:ascii="Verdana" w:hAnsi="Verdana" w:cs="Arial"/>
          <w:sz w:val="20"/>
          <w:szCs w:val="20"/>
        </w:rPr>
        <w:t xml:space="preserve"> </w:t>
      </w:r>
      <w:r w:rsidRPr="004942B0">
        <w:rPr>
          <w:rFonts w:ascii="Verdana" w:hAnsi="Verdana" w:cs="Arial"/>
          <w:sz w:val="20"/>
          <w:szCs w:val="20"/>
        </w:rPr>
        <w:t>талрепом с увеличенным диаметром диска, для удобства эксплуатации.</w:t>
      </w:r>
    </w:p>
    <w:p w:rsidR="006E1877" w:rsidRPr="004942B0" w:rsidRDefault="006E1877" w:rsidP="006E1877">
      <w:pPr>
        <w:autoSpaceDE w:val="0"/>
        <w:autoSpaceDN w:val="0"/>
        <w:adjustRightInd w:val="0"/>
        <w:rPr>
          <w:rFonts w:ascii="Verdana" w:hAnsi="Verdana"/>
          <w:b/>
          <w:sz w:val="20"/>
          <w:szCs w:val="20"/>
        </w:rPr>
      </w:pPr>
    </w:p>
    <w:p w:rsidR="006E1877" w:rsidRPr="004942B0" w:rsidRDefault="000524A0" w:rsidP="006E1877">
      <w:pPr>
        <w:jc w:val="both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6</w:t>
      </w:r>
      <w:r w:rsidR="006E1877" w:rsidRPr="004942B0">
        <w:rPr>
          <w:rFonts w:ascii="Verdana" w:hAnsi="Verdana"/>
          <w:b/>
          <w:bCs/>
          <w:color w:val="000000"/>
          <w:sz w:val="20"/>
          <w:szCs w:val="20"/>
        </w:rPr>
        <w:t>.</w:t>
      </w:r>
      <w:r w:rsidR="006E1877" w:rsidRPr="004942B0">
        <w:rPr>
          <w:rFonts w:ascii="Verdana" w:hAnsi="Verdana"/>
          <w:b/>
          <w:bCs/>
          <w:color w:val="000000"/>
          <w:sz w:val="20"/>
          <w:szCs w:val="20"/>
        </w:rPr>
        <w:tab/>
        <w:t>Требования к приемке:</w:t>
      </w:r>
    </w:p>
    <w:p w:rsidR="006E1877" w:rsidRPr="004942B0" w:rsidRDefault="006E1877" w:rsidP="006E1877">
      <w:pPr>
        <w:tabs>
          <w:tab w:val="left" w:pos="709"/>
        </w:tabs>
        <w:jc w:val="both"/>
        <w:rPr>
          <w:rFonts w:ascii="Verdana" w:hAnsi="Verdana"/>
          <w:bCs/>
          <w:color w:val="000000"/>
          <w:sz w:val="20"/>
          <w:szCs w:val="20"/>
        </w:rPr>
      </w:pPr>
      <w:r w:rsidRPr="004942B0">
        <w:rPr>
          <w:rFonts w:ascii="Verdana" w:hAnsi="Verdana"/>
          <w:bCs/>
          <w:color w:val="000000"/>
          <w:sz w:val="20"/>
          <w:szCs w:val="20"/>
        </w:rPr>
        <w:tab/>
      </w:r>
      <w:proofErr w:type="gramStart"/>
      <w:r w:rsidRPr="004942B0">
        <w:rPr>
          <w:rFonts w:ascii="Verdana" w:hAnsi="Verdana"/>
          <w:bCs/>
          <w:color w:val="000000"/>
          <w:sz w:val="20"/>
          <w:szCs w:val="20"/>
        </w:rPr>
        <w:t>Приемка продукции по количеству и качеству производится в соответствии с Инструкция о порядке приемки продукции производственно-технического назначения и товаров народного потребления по количеству (утверждена постановлением Госарбитража СССР от 15 июня 1965 г. N П-6)</w:t>
      </w:r>
      <w:r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Pr="004942B0">
        <w:rPr>
          <w:rFonts w:ascii="Verdana" w:hAnsi="Verdana"/>
          <w:bCs/>
          <w:color w:val="000000"/>
          <w:sz w:val="20"/>
          <w:szCs w:val="20"/>
        </w:rPr>
        <w:t>(с изменениями от 29 декабря 1973 г. и от 14 ноября 1974 г.) и ГОСТ 23216-78 «Изделия электротехнические.</w:t>
      </w:r>
      <w:proofErr w:type="gramEnd"/>
      <w:r w:rsidRPr="004942B0">
        <w:rPr>
          <w:rFonts w:ascii="Verdana" w:hAnsi="Verdana"/>
          <w:bCs/>
          <w:color w:val="000000"/>
          <w:sz w:val="20"/>
          <w:szCs w:val="20"/>
        </w:rPr>
        <w:t xml:space="preserve"> Хранение, транспортирование, консервация, упаковка. Общие требования и методы испытаний».</w:t>
      </w:r>
    </w:p>
    <w:p w:rsidR="006E1877" w:rsidRPr="004942B0" w:rsidRDefault="006E1877" w:rsidP="006E1877">
      <w:pPr>
        <w:tabs>
          <w:tab w:val="left" w:pos="426"/>
        </w:tabs>
        <w:jc w:val="both"/>
        <w:rPr>
          <w:rFonts w:ascii="Verdana" w:hAnsi="Verdana"/>
          <w:bCs/>
          <w:color w:val="000000"/>
          <w:sz w:val="20"/>
          <w:szCs w:val="20"/>
        </w:rPr>
      </w:pPr>
      <w:r w:rsidRPr="004942B0">
        <w:rPr>
          <w:rFonts w:ascii="Verdana" w:hAnsi="Verdana"/>
          <w:bCs/>
          <w:color w:val="000000"/>
          <w:sz w:val="20"/>
          <w:szCs w:val="20"/>
        </w:rPr>
        <w:tab/>
        <w:t>Право собственности на оборудование и риск его случайной гибели или повреждения переходит от Поставщика к Заказчику в момент сдачи-приемки поставляемого оборудования.</w:t>
      </w:r>
    </w:p>
    <w:p w:rsidR="006E1877" w:rsidRPr="004942B0" w:rsidRDefault="006E1877" w:rsidP="006E1877">
      <w:pPr>
        <w:tabs>
          <w:tab w:val="left" w:pos="426"/>
        </w:tabs>
        <w:jc w:val="both"/>
        <w:rPr>
          <w:rFonts w:ascii="Verdana" w:hAnsi="Verdana"/>
          <w:bCs/>
          <w:color w:val="000000"/>
          <w:sz w:val="20"/>
          <w:szCs w:val="20"/>
        </w:rPr>
      </w:pPr>
    </w:p>
    <w:p w:rsidR="006E1877" w:rsidRPr="004942B0" w:rsidRDefault="000524A0" w:rsidP="006E1877">
      <w:pPr>
        <w:jc w:val="both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7</w:t>
      </w:r>
      <w:r w:rsidR="006E1877" w:rsidRPr="004942B0">
        <w:rPr>
          <w:rFonts w:ascii="Verdana" w:hAnsi="Verdana"/>
          <w:b/>
          <w:bCs/>
          <w:color w:val="000000"/>
          <w:sz w:val="20"/>
          <w:szCs w:val="20"/>
        </w:rPr>
        <w:t xml:space="preserve">. </w:t>
      </w:r>
      <w:r w:rsidR="006E1877" w:rsidRPr="004942B0">
        <w:rPr>
          <w:rFonts w:ascii="Verdana" w:hAnsi="Verdana"/>
          <w:b/>
          <w:bCs/>
          <w:color w:val="000000"/>
          <w:sz w:val="20"/>
          <w:szCs w:val="20"/>
        </w:rPr>
        <w:tab/>
        <w:t xml:space="preserve">Требования к изготовителю (поставщику): </w:t>
      </w:r>
    </w:p>
    <w:p w:rsidR="006E1877" w:rsidRPr="004942B0" w:rsidRDefault="006E1877" w:rsidP="006E1877">
      <w:pPr>
        <w:tabs>
          <w:tab w:val="left" w:pos="0"/>
        </w:tabs>
        <w:jc w:val="both"/>
        <w:rPr>
          <w:rFonts w:ascii="Verdana" w:hAnsi="Verdana"/>
          <w:bCs/>
          <w:color w:val="000000"/>
          <w:sz w:val="20"/>
          <w:szCs w:val="20"/>
        </w:rPr>
      </w:pPr>
      <w:r w:rsidRPr="004942B0">
        <w:rPr>
          <w:rFonts w:ascii="Verdana" w:hAnsi="Verdana"/>
          <w:bCs/>
          <w:color w:val="000000"/>
          <w:sz w:val="20"/>
          <w:szCs w:val="20"/>
        </w:rPr>
        <w:tab/>
        <w:t>Поставщик должен иметь опыт поставки подобного оборудования не менее 2-х лет. Предпочтительно, поставщик является официальным дилером или изготовителем оборудования.</w:t>
      </w:r>
    </w:p>
    <w:p w:rsidR="006E1877" w:rsidRPr="004942B0" w:rsidRDefault="006E1877" w:rsidP="006E1877">
      <w:pPr>
        <w:tabs>
          <w:tab w:val="left" w:pos="0"/>
        </w:tabs>
        <w:jc w:val="both"/>
        <w:rPr>
          <w:rFonts w:ascii="Verdana" w:hAnsi="Verdana"/>
          <w:bCs/>
          <w:color w:val="000000"/>
          <w:sz w:val="20"/>
          <w:szCs w:val="20"/>
        </w:rPr>
      </w:pPr>
    </w:p>
    <w:p w:rsidR="006E1877" w:rsidRPr="004942B0" w:rsidRDefault="000524A0" w:rsidP="006E1877">
      <w:pPr>
        <w:tabs>
          <w:tab w:val="left" w:pos="709"/>
        </w:tabs>
        <w:jc w:val="both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8</w:t>
      </w:r>
      <w:r w:rsidR="006E1877" w:rsidRPr="004942B0">
        <w:rPr>
          <w:rFonts w:ascii="Verdana" w:hAnsi="Verdana"/>
          <w:b/>
          <w:bCs/>
          <w:color w:val="000000"/>
          <w:sz w:val="20"/>
          <w:szCs w:val="20"/>
        </w:rPr>
        <w:t>.</w:t>
      </w:r>
      <w:r w:rsidR="006E1877" w:rsidRPr="004942B0">
        <w:rPr>
          <w:rFonts w:ascii="Verdana" w:hAnsi="Verdana"/>
          <w:b/>
          <w:bCs/>
          <w:color w:val="000000"/>
          <w:sz w:val="20"/>
          <w:szCs w:val="20"/>
        </w:rPr>
        <w:tab/>
        <w:t>Перечень документации:</w:t>
      </w:r>
    </w:p>
    <w:p w:rsidR="006E1877" w:rsidRPr="004942B0" w:rsidRDefault="006E1877" w:rsidP="006E1877">
      <w:pPr>
        <w:tabs>
          <w:tab w:val="left" w:pos="709"/>
        </w:tabs>
        <w:jc w:val="both"/>
        <w:rPr>
          <w:rFonts w:ascii="Verdana" w:hAnsi="Verdana"/>
          <w:bCs/>
          <w:color w:val="000000"/>
          <w:sz w:val="20"/>
          <w:szCs w:val="20"/>
        </w:rPr>
      </w:pPr>
      <w:r w:rsidRPr="004942B0">
        <w:rPr>
          <w:rFonts w:ascii="Verdana" w:hAnsi="Verdana"/>
          <w:bCs/>
          <w:color w:val="000000"/>
          <w:sz w:val="20"/>
          <w:szCs w:val="20"/>
        </w:rPr>
        <w:tab/>
        <w:t>При передаче оборудования Заказчику передаются следующие документы:</w:t>
      </w:r>
    </w:p>
    <w:p w:rsidR="006E1877" w:rsidRPr="004942B0" w:rsidRDefault="006E1877" w:rsidP="006E1877">
      <w:pPr>
        <w:tabs>
          <w:tab w:val="left" w:pos="2880"/>
        </w:tabs>
        <w:ind w:left="709"/>
        <w:jc w:val="both"/>
        <w:rPr>
          <w:rFonts w:ascii="Verdana" w:hAnsi="Verdana"/>
          <w:bCs/>
          <w:color w:val="000000"/>
          <w:sz w:val="20"/>
          <w:szCs w:val="20"/>
        </w:rPr>
      </w:pPr>
      <w:r w:rsidRPr="004942B0">
        <w:rPr>
          <w:rFonts w:ascii="Verdana" w:hAnsi="Verdana"/>
          <w:bCs/>
          <w:color w:val="000000"/>
          <w:sz w:val="20"/>
          <w:szCs w:val="20"/>
        </w:rPr>
        <w:t>- сертификат соответствия;</w:t>
      </w:r>
    </w:p>
    <w:p w:rsidR="006E1877" w:rsidRPr="004942B0" w:rsidRDefault="006E1877" w:rsidP="006E1877">
      <w:pPr>
        <w:tabs>
          <w:tab w:val="left" w:pos="2880"/>
        </w:tabs>
        <w:ind w:firstLine="709"/>
        <w:jc w:val="both"/>
        <w:rPr>
          <w:rFonts w:ascii="Verdana" w:hAnsi="Verdana"/>
          <w:bCs/>
          <w:color w:val="000000"/>
          <w:sz w:val="20"/>
          <w:szCs w:val="20"/>
        </w:rPr>
      </w:pPr>
      <w:r w:rsidRPr="004942B0">
        <w:rPr>
          <w:rFonts w:ascii="Verdana" w:hAnsi="Verdana"/>
          <w:bCs/>
          <w:color w:val="000000"/>
          <w:sz w:val="20"/>
          <w:szCs w:val="20"/>
        </w:rPr>
        <w:t xml:space="preserve">- паспорт; </w:t>
      </w:r>
    </w:p>
    <w:p w:rsidR="006E1877" w:rsidRPr="004942B0" w:rsidRDefault="006E1877" w:rsidP="006E1877">
      <w:pPr>
        <w:tabs>
          <w:tab w:val="left" w:pos="2880"/>
        </w:tabs>
        <w:ind w:firstLine="709"/>
        <w:jc w:val="both"/>
        <w:rPr>
          <w:rFonts w:ascii="Verdana" w:hAnsi="Verdana"/>
          <w:bCs/>
          <w:color w:val="000000"/>
          <w:sz w:val="20"/>
          <w:szCs w:val="20"/>
        </w:rPr>
      </w:pPr>
      <w:r w:rsidRPr="004942B0">
        <w:rPr>
          <w:rFonts w:ascii="Verdana" w:hAnsi="Verdana"/>
          <w:bCs/>
          <w:color w:val="000000"/>
          <w:sz w:val="20"/>
          <w:szCs w:val="20"/>
        </w:rPr>
        <w:t>- руководство по обслуживанию, эксплуатации и ремонту;</w:t>
      </w:r>
    </w:p>
    <w:p w:rsidR="006E1877" w:rsidRPr="004942B0" w:rsidRDefault="006E1877" w:rsidP="006E1877">
      <w:pPr>
        <w:tabs>
          <w:tab w:val="left" w:pos="2880"/>
        </w:tabs>
        <w:ind w:firstLine="709"/>
        <w:jc w:val="both"/>
        <w:rPr>
          <w:rFonts w:ascii="Verdana" w:hAnsi="Verdana"/>
          <w:bCs/>
          <w:color w:val="000000"/>
          <w:sz w:val="20"/>
          <w:szCs w:val="20"/>
        </w:rPr>
      </w:pPr>
      <w:r w:rsidRPr="004942B0">
        <w:rPr>
          <w:rFonts w:ascii="Verdana" w:hAnsi="Verdana"/>
          <w:bCs/>
          <w:color w:val="000000"/>
          <w:sz w:val="20"/>
          <w:szCs w:val="20"/>
        </w:rPr>
        <w:t>- накладная, счет – фактура.</w:t>
      </w:r>
    </w:p>
    <w:p w:rsidR="006E1877" w:rsidRPr="004942B0" w:rsidRDefault="006E1877" w:rsidP="006E1877">
      <w:pPr>
        <w:tabs>
          <w:tab w:val="left" w:pos="2880"/>
        </w:tabs>
        <w:ind w:firstLine="709"/>
        <w:jc w:val="both"/>
        <w:rPr>
          <w:rFonts w:ascii="Verdana" w:hAnsi="Verdana"/>
          <w:bCs/>
          <w:color w:val="000000"/>
          <w:sz w:val="20"/>
          <w:szCs w:val="20"/>
        </w:rPr>
      </w:pPr>
    </w:p>
    <w:p w:rsidR="006E1877" w:rsidRPr="004942B0" w:rsidRDefault="000524A0" w:rsidP="006E1877">
      <w:pPr>
        <w:jc w:val="both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9</w:t>
      </w:r>
      <w:r w:rsidR="006E1877" w:rsidRPr="004942B0">
        <w:rPr>
          <w:rFonts w:ascii="Verdana" w:hAnsi="Verdana"/>
          <w:b/>
          <w:bCs/>
          <w:color w:val="000000"/>
          <w:sz w:val="20"/>
          <w:szCs w:val="20"/>
        </w:rPr>
        <w:t>.</w:t>
      </w:r>
      <w:r w:rsidR="006E1877" w:rsidRPr="004942B0">
        <w:rPr>
          <w:rFonts w:ascii="Verdana" w:hAnsi="Verdana"/>
          <w:b/>
          <w:bCs/>
          <w:color w:val="000000"/>
          <w:sz w:val="20"/>
          <w:szCs w:val="20"/>
        </w:rPr>
        <w:tab/>
        <w:t>Гарантии изготовителя (поставщика):</w:t>
      </w:r>
    </w:p>
    <w:p w:rsidR="006E1877" w:rsidRPr="00DC1CFD" w:rsidRDefault="006E1877" w:rsidP="006E1877">
      <w:pPr>
        <w:shd w:val="clear" w:color="auto" w:fill="FFFFFF"/>
        <w:tabs>
          <w:tab w:val="left" w:pos="709"/>
        </w:tabs>
        <w:jc w:val="both"/>
        <w:rPr>
          <w:rFonts w:ascii="Verdana" w:hAnsi="Verdana"/>
          <w:bCs/>
          <w:color w:val="000000"/>
          <w:sz w:val="20"/>
          <w:szCs w:val="20"/>
        </w:rPr>
      </w:pPr>
      <w:r w:rsidRPr="004942B0">
        <w:rPr>
          <w:rFonts w:ascii="Verdana" w:hAnsi="Verdana"/>
          <w:bCs/>
          <w:color w:val="000000"/>
          <w:sz w:val="20"/>
          <w:szCs w:val="20"/>
        </w:rPr>
        <w:tab/>
      </w:r>
      <w:r w:rsidRPr="00DC1CFD">
        <w:rPr>
          <w:rFonts w:ascii="Verdana" w:hAnsi="Verdana"/>
          <w:spacing w:val="4"/>
          <w:sz w:val="20"/>
          <w:szCs w:val="20"/>
        </w:rPr>
        <w:t>10.1.</w:t>
      </w:r>
      <w:r w:rsidRPr="00DC1CFD">
        <w:rPr>
          <w:rFonts w:ascii="Verdana" w:hAnsi="Verdana"/>
          <w:spacing w:val="4"/>
          <w:sz w:val="20"/>
          <w:szCs w:val="20"/>
        </w:rPr>
        <w:tab/>
      </w:r>
      <w:r w:rsidRPr="00DC1CFD">
        <w:rPr>
          <w:rFonts w:ascii="Verdana" w:hAnsi="Verdana"/>
          <w:bCs/>
          <w:color w:val="000000"/>
          <w:sz w:val="20"/>
          <w:szCs w:val="20"/>
        </w:rPr>
        <w:t>Поставщик (изготовитель) гарантирует Заказчику качество оборудования и его работоспособность в течение гарантийного срока, который будет указан в Гарантийном талоне паспорта. Гарантийный срок должен быть не менее срока, установленного заводом изготовителем.</w:t>
      </w:r>
    </w:p>
    <w:p w:rsidR="006E1877" w:rsidRPr="00DC1CFD" w:rsidRDefault="006E1877" w:rsidP="006E1877">
      <w:pPr>
        <w:shd w:val="clear" w:color="auto" w:fill="FFFFFF"/>
        <w:tabs>
          <w:tab w:val="left" w:pos="709"/>
        </w:tabs>
        <w:jc w:val="both"/>
        <w:rPr>
          <w:rFonts w:ascii="Verdana" w:hAnsi="Verdana"/>
          <w:bCs/>
          <w:color w:val="000000"/>
          <w:sz w:val="20"/>
          <w:szCs w:val="20"/>
        </w:rPr>
      </w:pPr>
      <w:r w:rsidRPr="00DC1CFD">
        <w:rPr>
          <w:rFonts w:ascii="Verdana" w:hAnsi="Verdana"/>
          <w:bCs/>
          <w:color w:val="000000"/>
          <w:sz w:val="20"/>
          <w:szCs w:val="20"/>
        </w:rPr>
        <w:tab/>
        <w:t>10.2</w:t>
      </w:r>
      <w:r w:rsidRPr="00DC1CFD">
        <w:rPr>
          <w:rFonts w:ascii="Verdana" w:hAnsi="Verdana"/>
          <w:bCs/>
          <w:color w:val="000000"/>
          <w:sz w:val="20"/>
          <w:szCs w:val="20"/>
        </w:rPr>
        <w:tab/>
        <w:t>Гарантийные обязательства осуществляются Поставщиком (изготовителем) за его счет.</w:t>
      </w:r>
    </w:p>
    <w:p w:rsidR="006E1877" w:rsidRPr="00DC1CFD" w:rsidRDefault="006E1877" w:rsidP="006E1877">
      <w:pPr>
        <w:shd w:val="clear" w:color="auto" w:fill="FFFFFF"/>
        <w:tabs>
          <w:tab w:val="left" w:pos="709"/>
        </w:tabs>
        <w:jc w:val="both"/>
        <w:rPr>
          <w:rFonts w:ascii="Verdana" w:hAnsi="Verdana"/>
          <w:bCs/>
          <w:color w:val="000000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ab/>
        <w:t>10.3.</w:t>
      </w:r>
      <w:r>
        <w:rPr>
          <w:rFonts w:ascii="Verdana" w:hAnsi="Verdana"/>
          <w:bCs/>
          <w:color w:val="000000"/>
          <w:sz w:val="20"/>
          <w:szCs w:val="20"/>
        </w:rPr>
        <w:tab/>
      </w:r>
      <w:r w:rsidRPr="00DC1CFD">
        <w:rPr>
          <w:rFonts w:ascii="Verdana" w:hAnsi="Verdana"/>
          <w:bCs/>
          <w:color w:val="000000"/>
          <w:sz w:val="20"/>
          <w:szCs w:val="20"/>
        </w:rPr>
        <w:t>Заказчик вправе предъявить требования по гарантии, связанные с недостатками, только в течение гарантийного срока</w:t>
      </w:r>
    </w:p>
    <w:p w:rsidR="006E1877" w:rsidRPr="004942B0" w:rsidRDefault="006E1877" w:rsidP="006E1877">
      <w:pPr>
        <w:shd w:val="clear" w:color="auto" w:fill="FFFFFF"/>
        <w:tabs>
          <w:tab w:val="left" w:pos="1190"/>
        </w:tabs>
        <w:jc w:val="both"/>
        <w:rPr>
          <w:rFonts w:ascii="Verdana" w:hAnsi="Verdana"/>
          <w:bCs/>
          <w:color w:val="000000"/>
          <w:sz w:val="20"/>
          <w:szCs w:val="20"/>
        </w:rPr>
      </w:pPr>
    </w:p>
    <w:p w:rsidR="006E1877" w:rsidRPr="004942B0" w:rsidRDefault="000524A0" w:rsidP="006E1877">
      <w:pPr>
        <w:shd w:val="clear" w:color="auto" w:fill="FFFFFF"/>
        <w:tabs>
          <w:tab w:val="left" w:pos="709"/>
        </w:tabs>
        <w:jc w:val="both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10</w:t>
      </w:r>
      <w:r w:rsidR="006E1877" w:rsidRPr="004942B0">
        <w:rPr>
          <w:rFonts w:ascii="Verdana" w:hAnsi="Verdana"/>
          <w:b/>
          <w:bCs/>
          <w:color w:val="000000"/>
          <w:sz w:val="20"/>
          <w:szCs w:val="20"/>
        </w:rPr>
        <w:t>.</w:t>
      </w:r>
      <w:r w:rsidR="006E1877" w:rsidRPr="004942B0">
        <w:rPr>
          <w:rFonts w:ascii="Verdana" w:hAnsi="Verdana"/>
          <w:b/>
          <w:bCs/>
          <w:color w:val="000000"/>
          <w:sz w:val="20"/>
          <w:szCs w:val="20"/>
        </w:rPr>
        <w:tab/>
        <w:t>Требования к упаковке оборудования:</w:t>
      </w:r>
    </w:p>
    <w:p w:rsidR="006E1877" w:rsidRPr="00DC1CFD" w:rsidRDefault="006E1877" w:rsidP="006E187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jc w:val="both"/>
        <w:rPr>
          <w:rFonts w:ascii="Verdana" w:hAnsi="Verdana"/>
          <w:bCs/>
          <w:color w:val="000000"/>
          <w:sz w:val="20"/>
          <w:szCs w:val="20"/>
        </w:rPr>
      </w:pPr>
      <w:r w:rsidRPr="004942B0">
        <w:rPr>
          <w:rFonts w:ascii="Verdana" w:hAnsi="Verdana"/>
          <w:bCs/>
          <w:color w:val="000000"/>
          <w:sz w:val="20"/>
          <w:szCs w:val="20"/>
        </w:rPr>
        <w:tab/>
      </w:r>
      <w:r w:rsidRPr="00DC1CFD">
        <w:rPr>
          <w:rFonts w:ascii="Verdana" w:hAnsi="Verdana"/>
          <w:bCs/>
          <w:spacing w:val="-1"/>
          <w:sz w:val="20"/>
          <w:szCs w:val="20"/>
        </w:rPr>
        <w:t>Упаковка должна соответствовать требованиям</w:t>
      </w:r>
      <w:r w:rsidRPr="00DC1CFD">
        <w:rPr>
          <w:rFonts w:ascii="Verdana" w:hAnsi="Verdana"/>
          <w:b/>
          <w:bCs/>
          <w:spacing w:val="-1"/>
          <w:sz w:val="20"/>
          <w:szCs w:val="20"/>
        </w:rPr>
        <w:t xml:space="preserve"> </w:t>
      </w:r>
      <w:r w:rsidRPr="00DC1CFD">
        <w:rPr>
          <w:rFonts w:ascii="Verdana" w:hAnsi="Verdana"/>
          <w:bCs/>
          <w:spacing w:val="-1"/>
          <w:sz w:val="20"/>
          <w:szCs w:val="20"/>
        </w:rPr>
        <w:t xml:space="preserve">ГОСТ </w:t>
      </w:r>
      <w:r w:rsidRPr="00DC1CFD">
        <w:rPr>
          <w:rFonts w:ascii="Verdana" w:hAnsi="Verdana"/>
          <w:bCs/>
          <w:sz w:val="20"/>
          <w:szCs w:val="20"/>
        </w:rPr>
        <w:t xml:space="preserve">26653-90 Подготовка генеральных грузов к транспортированию </w:t>
      </w:r>
      <w:r w:rsidRPr="00DC1CFD">
        <w:rPr>
          <w:rFonts w:ascii="Verdana" w:hAnsi="Verdana"/>
          <w:bCs/>
          <w:color w:val="000000"/>
          <w:sz w:val="20"/>
          <w:szCs w:val="20"/>
        </w:rPr>
        <w:t>и обеспечивать:</w:t>
      </w:r>
    </w:p>
    <w:p w:rsidR="006E1877" w:rsidRPr="00DC1CFD" w:rsidRDefault="006E1877" w:rsidP="006E1877">
      <w:pPr>
        <w:shd w:val="clear" w:color="auto" w:fill="FFFFFF"/>
        <w:tabs>
          <w:tab w:val="left" w:pos="0"/>
          <w:tab w:val="left" w:pos="426"/>
        </w:tabs>
        <w:jc w:val="both"/>
        <w:rPr>
          <w:rFonts w:ascii="Verdana" w:hAnsi="Verdana"/>
          <w:bCs/>
          <w:color w:val="000000"/>
          <w:sz w:val="20"/>
          <w:szCs w:val="20"/>
        </w:rPr>
      </w:pPr>
      <w:r w:rsidRPr="00DC1CFD">
        <w:rPr>
          <w:rFonts w:ascii="Verdana" w:hAnsi="Verdana"/>
          <w:bCs/>
          <w:color w:val="000000"/>
          <w:sz w:val="20"/>
          <w:szCs w:val="20"/>
        </w:rPr>
        <w:t>-</w:t>
      </w:r>
      <w:r w:rsidRPr="00DC1CFD">
        <w:rPr>
          <w:rFonts w:ascii="Verdana" w:hAnsi="Verdana"/>
          <w:bCs/>
          <w:color w:val="000000"/>
          <w:sz w:val="20"/>
          <w:szCs w:val="20"/>
        </w:rPr>
        <w:tab/>
        <w:t>защиту от повреждений и проникновений, исключая порчу и потерю товарного вида от попадания атмосферных осадков, влаги и обеспечение сохранности товаров;</w:t>
      </w:r>
    </w:p>
    <w:p w:rsidR="006E1877" w:rsidRPr="00DC1CFD" w:rsidRDefault="006E1877" w:rsidP="006E1877">
      <w:pPr>
        <w:shd w:val="clear" w:color="auto" w:fill="FFFFFF"/>
        <w:tabs>
          <w:tab w:val="left" w:pos="0"/>
          <w:tab w:val="left" w:pos="426"/>
        </w:tabs>
        <w:jc w:val="both"/>
        <w:rPr>
          <w:rFonts w:ascii="Verdana" w:hAnsi="Verdana"/>
          <w:bCs/>
          <w:color w:val="000000"/>
          <w:sz w:val="20"/>
          <w:szCs w:val="20"/>
        </w:rPr>
      </w:pPr>
      <w:r w:rsidRPr="00DC1CFD">
        <w:rPr>
          <w:rFonts w:ascii="Verdana" w:hAnsi="Verdana"/>
          <w:bCs/>
          <w:color w:val="000000"/>
          <w:sz w:val="20"/>
          <w:szCs w:val="20"/>
        </w:rPr>
        <w:t>-</w:t>
      </w:r>
      <w:r w:rsidRPr="00DC1CFD">
        <w:rPr>
          <w:rFonts w:ascii="Verdana" w:hAnsi="Verdana"/>
          <w:bCs/>
          <w:color w:val="000000"/>
          <w:sz w:val="20"/>
          <w:szCs w:val="20"/>
        </w:rPr>
        <w:tab/>
        <w:t>облегчение транспортирования (транспортабельность);</w:t>
      </w:r>
    </w:p>
    <w:p w:rsidR="006E1877" w:rsidRPr="00DC1CFD" w:rsidRDefault="006E1877" w:rsidP="006E1877">
      <w:pPr>
        <w:shd w:val="clear" w:color="auto" w:fill="FFFFFF"/>
        <w:tabs>
          <w:tab w:val="left" w:pos="0"/>
          <w:tab w:val="left" w:pos="426"/>
        </w:tabs>
        <w:jc w:val="both"/>
        <w:rPr>
          <w:rFonts w:ascii="Verdana" w:hAnsi="Verdana"/>
          <w:bCs/>
          <w:color w:val="000000"/>
          <w:sz w:val="20"/>
          <w:szCs w:val="20"/>
        </w:rPr>
      </w:pPr>
      <w:r w:rsidRPr="00DC1CFD">
        <w:rPr>
          <w:rFonts w:ascii="Verdana" w:hAnsi="Verdana"/>
          <w:bCs/>
          <w:color w:val="000000"/>
          <w:sz w:val="20"/>
          <w:szCs w:val="20"/>
        </w:rPr>
        <w:t>-</w:t>
      </w:r>
      <w:r w:rsidRPr="00DC1CFD">
        <w:rPr>
          <w:rFonts w:ascii="Verdana" w:hAnsi="Verdana"/>
          <w:bCs/>
          <w:color w:val="000000"/>
          <w:sz w:val="20"/>
          <w:szCs w:val="20"/>
        </w:rPr>
        <w:tab/>
        <w:t>гарантия качества;</w:t>
      </w:r>
    </w:p>
    <w:p w:rsidR="006E1877" w:rsidRPr="00DC1CFD" w:rsidRDefault="006E1877" w:rsidP="006E1877">
      <w:pPr>
        <w:shd w:val="clear" w:color="auto" w:fill="FFFFFF"/>
        <w:tabs>
          <w:tab w:val="left" w:pos="0"/>
          <w:tab w:val="left" w:pos="426"/>
        </w:tabs>
        <w:jc w:val="both"/>
        <w:rPr>
          <w:rFonts w:ascii="Verdana" w:hAnsi="Verdana"/>
          <w:bCs/>
          <w:color w:val="000000"/>
          <w:sz w:val="20"/>
          <w:szCs w:val="20"/>
        </w:rPr>
      </w:pPr>
      <w:r w:rsidRPr="00DC1CFD">
        <w:rPr>
          <w:rFonts w:ascii="Verdana" w:hAnsi="Verdana"/>
          <w:bCs/>
          <w:color w:val="000000"/>
          <w:sz w:val="20"/>
          <w:szCs w:val="20"/>
        </w:rPr>
        <w:t>-</w:t>
      </w:r>
      <w:r w:rsidRPr="00DC1CFD">
        <w:rPr>
          <w:rFonts w:ascii="Verdana" w:hAnsi="Verdana"/>
          <w:bCs/>
          <w:color w:val="000000"/>
          <w:sz w:val="20"/>
          <w:szCs w:val="20"/>
        </w:rPr>
        <w:tab/>
        <w:t>безопасность упаковки (на содержание вредных веществ);</w:t>
      </w:r>
    </w:p>
    <w:p w:rsidR="006E1877" w:rsidRPr="00DC1CFD" w:rsidRDefault="006E1877" w:rsidP="006E1877">
      <w:pPr>
        <w:shd w:val="clear" w:color="auto" w:fill="FFFFFF"/>
        <w:tabs>
          <w:tab w:val="left" w:pos="0"/>
          <w:tab w:val="left" w:pos="426"/>
        </w:tabs>
        <w:jc w:val="both"/>
        <w:rPr>
          <w:rFonts w:ascii="Verdana" w:hAnsi="Verdana"/>
          <w:bCs/>
          <w:color w:val="000000"/>
          <w:sz w:val="20"/>
          <w:szCs w:val="20"/>
        </w:rPr>
      </w:pPr>
      <w:r w:rsidRPr="00DC1CFD">
        <w:rPr>
          <w:rFonts w:ascii="Verdana" w:hAnsi="Verdana"/>
          <w:bCs/>
          <w:color w:val="000000"/>
          <w:sz w:val="20"/>
          <w:szCs w:val="20"/>
        </w:rPr>
        <w:t>-</w:t>
      </w:r>
      <w:r w:rsidRPr="00DC1CFD">
        <w:rPr>
          <w:rFonts w:ascii="Verdana" w:hAnsi="Verdana"/>
          <w:bCs/>
          <w:color w:val="000000"/>
          <w:sz w:val="20"/>
          <w:szCs w:val="20"/>
        </w:rPr>
        <w:tab/>
      </w:r>
      <w:proofErr w:type="spellStart"/>
      <w:r w:rsidRPr="00DC1CFD">
        <w:rPr>
          <w:rFonts w:ascii="Verdana" w:hAnsi="Verdana"/>
          <w:bCs/>
          <w:color w:val="000000"/>
          <w:sz w:val="20"/>
          <w:szCs w:val="20"/>
        </w:rPr>
        <w:t>экологичность</w:t>
      </w:r>
      <w:proofErr w:type="spellEnd"/>
      <w:r w:rsidRPr="00DC1CFD">
        <w:rPr>
          <w:rFonts w:ascii="Verdana" w:hAnsi="Verdana"/>
          <w:bCs/>
          <w:color w:val="000000"/>
          <w:sz w:val="20"/>
          <w:szCs w:val="20"/>
        </w:rPr>
        <w:t xml:space="preserve"> (способность её при использовании и утилизации не наносить вред окружающей среде);</w:t>
      </w:r>
    </w:p>
    <w:p w:rsidR="006E1877" w:rsidRPr="00DC1CFD" w:rsidRDefault="006E1877" w:rsidP="006E1877">
      <w:pPr>
        <w:shd w:val="clear" w:color="auto" w:fill="FFFFFF"/>
        <w:tabs>
          <w:tab w:val="left" w:pos="0"/>
          <w:tab w:val="left" w:pos="426"/>
        </w:tabs>
        <w:jc w:val="both"/>
        <w:rPr>
          <w:rFonts w:ascii="Verdana" w:hAnsi="Verdana"/>
          <w:bCs/>
          <w:color w:val="000000"/>
          <w:sz w:val="20"/>
          <w:szCs w:val="20"/>
        </w:rPr>
      </w:pPr>
      <w:r w:rsidRPr="00DC1CFD">
        <w:rPr>
          <w:rFonts w:ascii="Verdana" w:hAnsi="Verdana"/>
          <w:bCs/>
          <w:color w:val="000000"/>
          <w:sz w:val="20"/>
          <w:szCs w:val="20"/>
        </w:rPr>
        <w:t>-</w:t>
      </w:r>
      <w:r w:rsidRPr="00DC1CFD">
        <w:rPr>
          <w:rFonts w:ascii="Verdana" w:hAnsi="Verdana"/>
          <w:bCs/>
          <w:color w:val="000000"/>
          <w:sz w:val="20"/>
          <w:szCs w:val="20"/>
        </w:rPr>
        <w:tab/>
        <w:t>надёжность.</w:t>
      </w:r>
    </w:p>
    <w:p w:rsidR="000524A0" w:rsidRDefault="000524A0" w:rsidP="000524A0">
      <w:pPr>
        <w:rPr>
          <w:rFonts w:ascii="Verdana" w:hAnsi="Verdana"/>
          <w:sz w:val="20"/>
          <w:szCs w:val="20"/>
        </w:rPr>
      </w:pPr>
    </w:p>
    <w:p w:rsidR="000524A0" w:rsidRDefault="000524A0" w:rsidP="000524A0">
      <w:pPr>
        <w:rPr>
          <w:rFonts w:ascii="Verdana" w:hAnsi="Verdana"/>
          <w:sz w:val="20"/>
          <w:szCs w:val="20"/>
        </w:rPr>
      </w:pPr>
    </w:p>
    <w:p w:rsidR="000524A0" w:rsidRDefault="000524A0" w:rsidP="000524A0">
      <w:pPr>
        <w:rPr>
          <w:rFonts w:ascii="Verdana" w:hAnsi="Verdana"/>
          <w:sz w:val="20"/>
          <w:szCs w:val="20"/>
        </w:rPr>
      </w:pPr>
    </w:p>
    <w:p w:rsidR="000524A0" w:rsidRDefault="000524A0" w:rsidP="000524A0">
      <w:pPr>
        <w:rPr>
          <w:rFonts w:ascii="Verdana" w:hAnsi="Verdana"/>
          <w:sz w:val="20"/>
          <w:szCs w:val="20"/>
        </w:rPr>
      </w:pPr>
    </w:p>
    <w:p w:rsidR="000524A0" w:rsidRDefault="000524A0" w:rsidP="000524A0">
      <w:pPr>
        <w:rPr>
          <w:rFonts w:ascii="Verdana" w:hAnsi="Verdana"/>
          <w:sz w:val="20"/>
          <w:szCs w:val="20"/>
        </w:rPr>
      </w:pPr>
    </w:p>
    <w:p w:rsidR="000524A0" w:rsidRDefault="000524A0" w:rsidP="000524A0">
      <w:pPr>
        <w:rPr>
          <w:rFonts w:ascii="Verdana" w:hAnsi="Verdana"/>
          <w:sz w:val="20"/>
          <w:szCs w:val="20"/>
        </w:rPr>
      </w:pPr>
    </w:p>
    <w:p w:rsidR="000524A0" w:rsidRDefault="000524A0" w:rsidP="000524A0">
      <w:pPr>
        <w:rPr>
          <w:rFonts w:ascii="Verdana" w:hAnsi="Verdana"/>
          <w:sz w:val="20"/>
          <w:szCs w:val="20"/>
        </w:rPr>
      </w:pPr>
    </w:p>
    <w:p w:rsidR="000524A0" w:rsidRDefault="000524A0" w:rsidP="000524A0">
      <w:pPr>
        <w:rPr>
          <w:rFonts w:ascii="Verdana" w:hAnsi="Verdana"/>
          <w:sz w:val="20"/>
          <w:szCs w:val="20"/>
        </w:rPr>
      </w:pPr>
    </w:p>
    <w:p w:rsidR="000524A0" w:rsidRPr="000524A0" w:rsidRDefault="000524A0" w:rsidP="000524A0">
      <w:pPr>
        <w:rPr>
          <w:rFonts w:ascii="Verdana" w:hAnsi="Verdana"/>
          <w:sz w:val="20"/>
          <w:szCs w:val="20"/>
        </w:rPr>
      </w:pPr>
    </w:p>
    <w:p w:rsidR="000524A0" w:rsidRPr="000524A0" w:rsidRDefault="000524A0" w:rsidP="000524A0">
      <w:pPr>
        <w:rPr>
          <w:rFonts w:ascii="Verdana" w:hAnsi="Verdana"/>
          <w:sz w:val="20"/>
          <w:szCs w:val="20"/>
        </w:rPr>
      </w:pPr>
    </w:p>
    <w:p w:rsidR="000524A0" w:rsidRPr="000524A0" w:rsidRDefault="000524A0" w:rsidP="000524A0">
      <w:pPr>
        <w:keepNext/>
        <w:jc w:val="center"/>
        <w:outlineLvl w:val="0"/>
        <w:rPr>
          <w:rFonts w:ascii="Verdana" w:hAnsi="Verdana"/>
          <w:b/>
          <w:sz w:val="20"/>
          <w:szCs w:val="20"/>
        </w:rPr>
      </w:pPr>
      <w:r w:rsidRPr="000524A0">
        <w:rPr>
          <w:rFonts w:ascii="Verdana" w:hAnsi="Verdana"/>
          <w:b/>
          <w:sz w:val="20"/>
          <w:szCs w:val="20"/>
        </w:rPr>
        <w:lastRenderedPageBreak/>
        <w:t>Технические требования</w:t>
      </w:r>
    </w:p>
    <w:p w:rsidR="000524A0" w:rsidRPr="000524A0" w:rsidRDefault="000524A0" w:rsidP="000524A0">
      <w:pPr>
        <w:tabs>
          <w:tab w:val="left" w:pos="426"/>
        </w:tabs>
        <w:jc w:val="center"/>
        <w:rPr>
          <w:rFonts w:ascii="Verdana" w:hAnsi="Verdana"/>
          <w:b/>
          <w:sz w:val="20"/>
          <w:szCs w:val="20"/>
        </w:rPr>
      </w:pPr>
      <w:r w:rsidRPr="000524A0">
        <w:rPr>
          <w:rFonts w:ascii="Verdana" w:hAnsi="Verdana"/>
          <w:b/>
          <w:sz w:val="20"/>
          <w:szCs w:val="20"/>
        </w:rPr>
        <w:t>На поставку Электронно-оптического дефектоскопа «Филин-6»</w:t>
      </w:r>
    </w:p>
    <w:p w:rsidR="000524A0" w:rsidRPr="000524A0" w:rsidRDefault="000524A0" w:rsidP="000524A0">
      <w:pPr>
        <w:tabs>
          <w:tab w:val="left" w:pos="426"/>
        </w:tabs>
        <w:jc w:val="center"/>
        <w:rPr>
          <w:rFonts w:ascii="Verdana" w:hAnsi="Verdana"/>
          <w:b/>
          <w:sz w:val="20"/>
          <w:szCs w:val="20"/>
        </w:rPr>
      </w:pPr>
    </w:p>
    <w:p w:rsidR="000524A0" w:rsidRPr="000524A0" w:rsidRDefault="000524A0" w:rsidP="000524A0">
      <w:pPr>
        <w:numPr>
          <w:ilvl w:val="0"/>
          <w:numId w:val="14"/>
        </w:numPr>
        <w:tabs>
          <w:tab w:val="left" w:pos="426"/>
        </w:tabs>
        <w:ind w:hanging="1065"/>
        <w:rPr>
          <w:rFonts w:ascii="Verdana" w:hAnsi="Verdana"/>
          <w:b/>
          <w:sz w:val="20"/>
          <w:szCs w:val="20"/>
        </w:rPr>
      </w:pPr>
      <w:r w:rsidRPr="000524A0">
        <w:rPr>
          <w:rFonts w:ascii="Verdana" w:hAnsi="Verdana"/>
          <w:b/>
          <w:sz w:val="20"/>
          <w:szCs w:val="20"/>
        </w:rPr>
        <w:t xml:space="preserve">Наименование: </w:t>
      </w:r>
    </w:p>
    <w:p w:rsidR="000524A0" w:rsidRPr="000524A0" w:rsidRDefault="000524A0" w:rsidP="000524A0">
      <w:pPr>
        <w:rPr>
          <w:rFonts w:ascii="Verdana" w:hAnsi="Verdana"/>
          <w:sz w:val="20"/>
          <w:szCs w:val="20"/>
        </w:rPr>
      </w:pPr>
      <w:r w:rsidRPr="000524A0">
        <w:rPr>
          <w:rFonts w:ascii="Verdana" w:hAnsi="Verdana"/>
          <w:sz w:val="20"/>
          <w:szCs w:val="20"/>
        </w:rPr>
        <w:t>Электронно-оптический дефектоскоп (ЭОД) «Филин-6».</w:t>
      </w:r>
    </w:p>
    <w:p w:rsidR="000524A0" w:rsidRPr="000524A0" w:rsidRDefault="000524A0" w:rsidP="000524A0">
      <w:pPr>
        <w:widowControl w:val="0"/>
        <w:shd w:val="clear" w:color="auto" w:fill="FFFFFF"/>
        <w:tabs>
          <w:tab w:val="left" w:pos="426"/>
          <w:tab w:val="left" w:pos="567"/>
          <w:tab w:val="num" w:pos="1276"/>
        </w:tabs>
        <w:autoSpaceDE w:val="0"/>
        <w:autoSpaceDN w:val="0"/>
        <w:adjustRightInd w:val="0"/>
        <w:rPr>
          <w:rFonts w:ascii="Verdana" w:hAnsi="Verdana"/>
          <w:b/>
          <w:sz w:val="20"/>
          <w:szCs w:val="20"/>
        </w:rPr>
      </w:pPr>
      <w:r w:rsidRPr="000524A0">
        <w:rPr>
          <w:rFonts w:ascii="Verdana" w:hAnsi="Verdana"/>
          <w:b/>
          <w:sz w:val="20"/>
          <w:szCs w:val="20"/>
        </w:rPr>
        <w:t>2.</w:t>
      </w:r>
      <w:r w:rsidRPr="000524A0">
        <w:rPr>
          <w:rFonts w:ascii="Verdana" w:hAnsi="Verdana"/>
          <w:sz w:val="20"/>
          <w:szCs w:val="20"/>
        </w:rPr>
        <w:tab/>
      </w:r>
      <w:r w:rsidRPr="000524A0">
        <w:rPr>
          <w:rFonts w:ascii="Verdana" w:hAnsi="Verdana"/>
          <w:b/>
          <w:sz w:val="20"/>
          <w:szCs w:val="20"/>
        </w:rPr>
        <w:t>Технические характеристики.</w:t>
      </w:r>
    </w:p>
    <w:p w:rsidR="000524A0" w:rsidRPr="000524A0" w:rsidRDefault="000524A0" w:rsidP="000524A0">
      <w:pPr>
        <w:widowControl w:val="0"/>
        <w:shd w:val="clear" w:color="auto" w:fill="FFFFFF"/>
        <w:tabs>
          <w:tab w:val="left" w:pos="426"/>
          <w:tab w:val="left" w:pos="567"/>
          <w:tab w:val="num" w:pos="1276"/>
        </w:tabs>
        <w:autoSpaceDE w:val="0"/>
        <w:autoSpaceDN w:val="0"/>
        <w:adjustRightInd w:val="0"/>
        <w:rPr>
          <w:rFonts w:ascii="Verdana" w:hAnsi="Verdana"/>
          <w:bCs/>
          <w:spacing w:val="-1"/>
          <w:sz w:val="22"/>
          <w:szCs w:val="22"/>
        </w:rPr>
      </w:pPr>
      <w:r w:rsidRPr="000524A0">
        <w:rPr>
          <w:rFonts w:ascii="Verdana" w:hAnsi="Verdana"/>
          <w:bCs/>
          <w:spacing w:val="-1"/>
          <w:sz w:val="22"/>
          <w:szCs w:val="22"/>
        </w:rPr>
        <w:tab/>
      </w:r>
    </w:p>
    <w:tbl>
      <w:tblPr>
        <w:tblW w:w="0" w:type="auto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8"/>
        <w:gridCol w:w="2233"/>
      </w:tblGrid>
      <w:tr w:rsidR="000524A0" w:rsidRPr="000524A0" w:rsidTr="004578F9">
        <w:trPr>
          <w:jc w:val="center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A0" w:rsidRPr="000524A0" w:rsidRDefault="000524A0" w:rsidP="000524A0">
            <w:pPr>
              <w:widowControl w:val="0"/>
              <w:tabs>
                <w:tab w:val="left" w:pos="426"/>
                <w:tab w:val="left" w:pos="567"/>
                <w:tab w:val="num" w:pos="1276"/>
              </w:tabs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</w:pPr>
            <w:r w:rsidRPr="000524A0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Наименование параметра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A0" w:rsidRPr="000524A0" w:rsidRDefault="000524A0" w:rsidP="000524A0">
            <w:pPr>
              <w:widowControl w:val="0"/>
              <w:tabs>
                <w:tab w:val="left" w:pos="426"/>
                <w:tab w:val="left" w:pos="567"/>
                <w:tab w:val="num" w:pos="1276"/>
              </w:tabs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</w:pPr>
            <w:r w:rsidRPr="000524A0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Норма</w:t>
            </w:r>
          </w:p>
        </w:tc>
      </w:tr>
      <w:tr w:rsidR="000524A0" w:rsidRPr="000524A0" w:rsidTr="004578F9">
        <w:trPr>
          <w:jc w:val="center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A0" w:rsidRPr="000524A0" w:rsidRDefault="000524A0" w:rsidP="000524A0">
            <w:pPr>
              <w:widowControl w:val="0"/>
              <w:tabs>
                <w:tab w:val="left" w:pos="426"/>
                <w:tab w:val="left" w:pos="567"/>
                <w:tab w:val="num" w:pos="1276"/>
              </w:tabs>
              <w:autoSpaceDE w:val="0"/>
              <w:autoSpaceDN w:val="0"/>
              <w:adjustRightInd w:val="0"/>
              <w:rPr>
                <w:rFonts w:ascii="Verdana" w:hAnsi="Verdana"/>
                <w:bCs/>
                <w:spacing w:val="-1"/>
                <w:sz w:val="20"/>
                <w:szCs w:val="20"/>
              </w:rPr>
            </w:pPr>
            <w:r w:rsidRPr="000524A0">
              <w:rPr>
                <w:rFonts w:ascii="Verdana" w:hAnsi="Verdana"/>
                <w:bCs/>
                <w:spacing w:val="-1"/>
                <w:sz w:val="20"/>
                <w:szCs w:val="20"/>
              </w:rPr>
              <w:t xml:space="preserve">Габаритные размеры, </w:t>
            </w:r>
            <w:proofErr w:type="gramStart"/>
            <w:r w:rsidRPr="000524A0">
              <w:rPr>
                <w:rFonts w:ascii="Verdana" w:hAnsi="Verdana"/>
                <w:bCs/>
                <w:spacing w:val="-1"/>
                <w:sz w:val="20"/>
                <w:szCs w:val="20"/>
              </w:rPr>
              <w:t>мм</w:t>
            </w:r>
            <w:proofErr w:type="gramEnd"/>
            <w:r w:rsidRPr="000524A0">
              <w:rPr>
                <w:rFonts w:ascii="Verdana" w:hAnsi="Verdana"/>
                <w:bCs/>
                <w:spacing w:val="-1"/>
                <w:sz w:val="20"/>
                <w:szCs w:val="20"/>
              </w:rPr>
              <w:t>, не более:</w:t>
            </w:r>
            <w:r w:rsidRPr="000524A0">
              <w:rPr>
                <w:rFonts w:ascii="Verdana" w:hAnsi="Verdana"/>
                <w:bCs/>
                <w:spacing w:val="-1"/>
                <w:sz w:val="20"/>
                <w:szCs w:val="20"/>
              </w:rPr>
              <w:br/>
              <w:t>длина</w:t>
            </w:r>
            <w:r w:rsidRPr="000524A0">
              <w:rPr>
                <w:rFonts w:ascii="Verdana" w:hAnsi="Verdana"/>
                <w:bCs/>
                <w:spacing w:val="-1"/>
                <w:sz w:val="20"/>
                <w:szCs w:val="20"/>
              </w:rPr>
              <w:br/>
              <w:t>высота (без ручки)</w:t>
            </w:r>
            <w:r w:rsidRPr="000524A0">
              <w:rPr>
                <w:rFonts w:ascii="Verdana" w:hAnsi="Verdana"/>
                <w:bCs/>
                <w:spacing w:val="-1"/>
                <w:sz w:val="20"/>
                <w:szCs w:val="20"/>
              </w:rPr>
              <w:br/>
              <w:t>ширина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A0" w:rsidRPr="000524A0" w:rsidRDefault="000524A0" w:rsidP="000524A0">
            <w:pPr>
              <w:widowControl w:val="0"/>
              <w:tabs>
                <w:tab w:val="left" w:pos="426"/>
                <w:tab w:val="left" w:pos="567"/>
                <w:tab w:val="num" w:pos="1276"/>
              </w:tabs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spacing w:val="-1"/>
                <w:sz w:val="20"/>
                <w:szCs w:val="20"/>
              </w:rPr>
            </w:pPr>
            <w:r w:rsidRPr="000524A0">
              <w:rPr>
                <w:rFonts w:ascii="Verdana" w:hAnsi="Verdana"/>
                <w:bCs/>
                <w:spacing w:val="-1"/>
                <w:sz w:val="20"/>
                <w:szCs w:val="20"/>
              </w:rPr>
              <w:br/>
              <w:t>340</w:t>
            </w:r>
            <w:r w:rsidRPr="000524A0">
              <w:rPr>
                <w:rFonts w:ascii="Verdana" w:hAnsi="Verdana"/>
                <w:bCs/>
                <w:spacing w:val="-1"/>
                <w:sz w:val="20"/>
                <w:szCs w:val="20"/>
              </w:rPr>
              <w:br/>
              <w:t>89</w:t>
            </w:r>
            <w:r w:rsidRPr="000524A0">
              <w:rPr>
                <w:rFonts w:ascii="Verdana" w:hAnsi="Verdana"/>
                <w:bCs/>
                <w:spacing w:val="-1"/>
                <w:sz w:val="20"/>
                <w:szCs w:val="20"/>
              </w:rPr>
              <w:br/>
              <w:t>75</w:t>
            </w:r>
          </w:p>
        </w:tc>
      </w:tr>
      <w:tr w:rsidR="000524A0" w:rsidRPr="000524A0" w:rsidTr="004578F9">
        <w:trPr>
          <w:jc w:val="center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A0" w:rsidRPr="000524A0" w:rsidRDefault="000524A0" w:rsidP="000524A0">
            <w:pPr>
              <w:widowControl w:val="0"/>
              <w:tabs>
                <w:tab w:val="left" w:pos="426"/>
                <w:tab w:val="left" w:pos="567"/>
                <w:tab w:val="num" w:pos="1276"/>
              </w:tabs>
              <w:autoSpaceDE w:val="0"/>
              <w:autoSpaceDN w:val="0"/>
              <w:adjustRightInd w:val="0"/>
              <w:rPr>
                <w:rFonts w:ascii="Verdana" w:hAnsi="Verdana"/>
                <w:bCs/>
                <w:spacing w:val="-1"/>
                <w:sz w:val="20"/>
                <w:szCs w:val="20"/>
              </w:rPr>
            </w:pPr>
            <w:r w:rsidRPr="000524A0">
              <w:rPr>
                <w:rFonts w:ascii="Verdana" w:hAnsi="Verdana"/>
                <w:bCs/>
                <w:spacing w:val="-1"/>
                <w:sz w:val="20"/>
                <w:szCs w:val="20"/>
              </w:rPr>
              <w:t xml:space="preserve">Надежная регистрация оптического излучения ПЧР с расстояния, </w:t>
            </w:r>
            <w:proofErr w:type="gramStart"/>
            <w:r w:rsidRPr="000524A0">
              <w:rPr>
                <w:rFonts w:ascii="Verdana" w:hAnsi="Verdana"/>
                <w:bCs/>
                <w:spacing w:val="-1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A0" w:rsidRPr="000524A0" w:rsidRDefault="000524A0" w:rsidP="000524A0">
            <w:pPr>
              <w:widowControl w:val="0"/>
              <w:tabs>
                <w:tab w:val="left" w:pos="426"/>
                <w:tab w:val="left" w:pos="567"/>
                <w:tab w:val="num" w:pos="1276"/>
              </w:tabs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spacing w:val="-1"/>
                <w:sz w:val="20"/>
                <w:szCs w:val="20"/>
              </w:rPr>
            </w:pPr>
            <w:r w:rsidRPr="000524A0">
              <w:rPr>
                <w:rFonts w:ascii="Verdana" w:hAnsi="Verdana"/>
                <w:bCs/>
                <w:spacing w:val="-1"/>
                <w:sz w:val="20"/>
                <w:szCs w:val="20"/>
              </w:rPr>
              <w:t>4 - 50</w:t>
            </w:r>
          </w:p>
        </w:tc>
      </w:tr>
      <w:tr w:rsidR="000524A0" w:rsidRPr="000524A0" w:rsidTr="004578F9">
        <w:trPr>
          <w:jc w:val="center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A0" w:rsidRPr="000524A0" w:rsidRDefault="000524A0" w:rsidP="000524A0">
            <w:pPr>
              <w:widowControl w:val="0"/>
              <w:tabs>
                <w:tab w:val="left" w:pos="426"/>
                <w:tab w:val="left" w:pos="567"/>
                <w:tab w:val="num" w:pos="1276"/>
              </w:tabs>
              <w:autoSpaceDE w:val="0"/>
              <w:autoSpaceDN w:val="0"/>
              <w:adjustRightInd w:val="0"/>
              <w:rPr>
                <w:rFonts w:ascii="Verdana" w:hAnsi="Verdana"/>
                <w:bCs/>
                <w:spacing w:val="-1"/>
                <w:sz w:val="20"/>
                <w:szCs w:val="20"/>
              </w:rPr>
            </w:pPr>
            <w:r w:rsidRPr="000524A0">
              <w:rPr>
                <w:rFonts w:ascii="Verdana" w:hAnsi="Verdana"/>
                <w:bCs/>
                <w:spacing w:val="-1"/>
                <w:sz w:val="20"/>
                <w:szCs w:val="20"/>
              </w:rPr>
              <w:t>Спектральный диапазон чувствительности:</w:t>
            </w:r>
            <w:r w:rsidRPr="000524A0">
              <w:rPr>
                <w:rFonts w:ascii="Verdana" w:hAnsi="Verdana"/>
                <w:bCs/>
                <w:spacing w:val="-1"/>
                <w:sz w:val="20"/>
                <w:szCs w:val="20"/>
              </w:rPr>
              <w:br/>
              <w:t xml:space="preserve">без светофильтров, </w:t>
            </w:r>
            <w:proofErr w:type="spellStart"/>
            <w:r w:rsidRPr="000524A0">
              <w:rPr>
                <w:rFonts w:ascii="Verdana" w:hAnsi="Verdana"/>
                <w:bCs/>
                <w:spacing w:val="-1"/>
                <w:sz w:val="20"/>
                <w:szCs w:val="20"/>
              </w:rPr>
              <w:t>нм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A0" w:rsidRPr="000524A0" w:rsidRDefault="000524A0" w:rsidP="000524A0">
            <w:pPr>
              <w:widowControl w:val="0"/>
              <w:tabs>
                <w:tab w:val="left" w:pos="426"/>
                <w:tab w:val="left" w:pos="567"/>
                <w:tab w:val="num" w:pos="1276"/>
              </w:tabs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spacing w:val="-1"/>
                <w:sz w:val="20"/>
                <w:szCs w:val="20"/>
              </w:rPr>
            </w:pPr>
            <w:r w:rsidRPr="000524A0">
              <w:rPr>
                <w:rFonts w:ascii="Verdana" w:hAnsi="Verdana"/>
                <w:bCs/>
                <w:spacing w:val="-1"/>
                <w:sz w:val="20"/>
                <w:szCs w:val="20"/>
              </w:rPr>
              <w:br/>
              <w:t>280-800</w:t>
            </w:r>
          </w:p>
        </w:tc>
      </w:tr>
      <w:tr w:rsidR="000524A0" w:rsidRPr="000524A0" w:rsidTr="004578F9">
        <w:trPr>
          <w:jc w:val="center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A0" w:rsidRPr="000524A0" w:rsidRDefault="000524A0" w:rsidP="000524A0">
            <w:pPr>
              <w:widowControl w:val="0"/>
              <w:tabs>
                <w:tab w:val="left" w:pos="426"/>
                <w:tab w:val="left" w:pos="567"/>
                <w:tab w:val="num" w:pos="1276"/>
              </w:tabs>
              <w:autoSpaceDE w:val="0"/>
              <w:autoSpaceDN w:val="0"/>
              <w:adjustRightInd w:val="0"/>
              <w:rPr>
                <w:rFonts w:ascii="Verdana" w:hAnsi="Verdana"/>
                <w:bCs/>
                <w:spacing w:val="-1"/>
                <w:sz w:val="20"/>
                <w:szCs w:val="20"/>
              </w:rPr>
            </w:pPr>
            <w:r w:rsidRPr="000524A0">
              <w:rPr>
                <w:rFonts w:ascii="Verdana" w:hAnsi="Verdana"/>
                <w:bCs/>
                <w:spacing w:val="-1"/>
                <w:sz w:val="20"/>
                <w:szCs w:val="20"/>
              </w:rPr>
              <w:t xml:space="preserve">с полосовыми фильтрами, </w:t>
            </w:r>
            <w:proofErr w:type="spellStart"/>
            <w:r w:rsidRPr="000524A0">
              <w:rPr>
                <w:rFonts w:ascii="Verdana" w:hAnsi="Verdana"/>
                <w:bCs/>
                <w:spacing w:val="-1"/>
                <w:sz w:val="20"/>
                <w:szCs w:val="20"/>
              </w:rPr>
              <w:t>нм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A0" w:rsidRPr="000524A0" w:rsidRDefault="000524A0" w:rsidP="000524A0">
            <w:pPr>
              <w:widowControl w:val="0"/>
              <w:tabs>
                <w:tab w:val="left" w:pos="426"/>
                <w:tab w:val="left" w:pos="567"/>
                <w:tab w:val="num" w:pos="1276"/>
              </w:tabs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spacing w:val="-1"/>
                <w:sz w:val="20"/>
                <w:szCs w:val="20"/>
              </w:rPr>
            </w:pPr>
            <w:r w:rsidRPr="000524A0">
              <w:rPr>
                <w:rFonts w:ascii="Verdana" w:hAnsi="Verdana"/>
                <w:bCs/>
                <w:spacing w:val="-1"/>
                <w:sz w:val="20"/>
                <w:szCs w:val="20"/>
              </w:rPr>
              <w:t>300-400</w:t>
            </w:r>
          </w:p>
        </w:tc>
      </w:tr>
      <w:tr w:rsidR="000524A0" w:rsidRPr="000524A0" w:rsidTr="004578F9">
        <w:trPr>
          <w:jc w:val="center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A0" w:rsidRPr="000524A0" w:rsidRDefault="000524A0" w:rsidP="000524A0">
            <w:pPr>
              <w:widowControl w:val="0"/>
              <w:tabs>
                <w:tab w:val="left" w:pos="426"/>
                <w:tab w:val="left" w:pos="567"/>
                <w:tab w:val="num" w:pos="1276"/>
              </w:tabs>
              <w:autoSpaceDE w:val="0"/>
              <w:autoSpaceDN w:val="0"/>
              <w:adjustRightInd w:val="0"/>
              <w:rPr>
                <w:rFonts w:ascii="Verdana" w:hAnsi="Verdana"/>
                <w:bCs/>
                <w:spacing w:val="-1"/>
                <w:sz w:val="20"/>
                <w:szCs w:val="20"/>
              </w:rPr>
            </w:pPr>
            <w:r w:rsidRPr="000524A0">
              <w:rPr>
                <w:rFonts w:ascii="Verdana" w:hAnsi="Verdana"/>
                <w:bCs/>
                <w:spacing w:val="-1"/>
                <w:sz w:val="20"/>
                <w:szCs w:val="20"/>
              </w:rPr>
              <w:t xml:space="preserve">с </w:t>
            </w:r>
            <w:proofErr w:type="spellStart"/>
            <w:r w:rsidRPr="000524A0">
              <w:rPr>
                <w:rFonts w:ascii="Verdana" w:hAnsi="Verdana"/>
                <w:bCs/>
                <w:spacing w:val="-1"/>
                <w:sz w:val="20"/>
                <w:szCs w:val="20"/>
              </w:rPr>
              <w:t>диспергирующим</w:t>
            </w:r>
            <w:proofErr w:type="spellEnd"/>
            <w:r w:rsidRPr="000524A0">
              <w:rPr>
                <w:rFonts w:ascii="Verdana" w:hAnsi="Verdana"/>
                <w:bCs/>
                <w:spacing w:val="-1"/>
                <w:sz w:val="20"/>
                <w:szCs w:val="20"/>
              </w:rPr>
              <w:t xml:space="preserve"> фильтром, </w:t>
            </w:r>
            <w:proofErr w:type="spellStart"/>
            <w:r w:rsidRPr="000524A0">
              <w:rPr>
                <w:rFonts w:ascii="Verdana" w:hAnsi="Verdana"/>
                <w:bCs/>
                <w:spacing w:val="-1"/>
                <w:sz w:val="20"/>
                <w:szCs w:val="20"/>
              </w:rPr>
              <w:t>нм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A0" w:rsidRPr="000524A0" w:rsidRDefault="000524A0" w:rsidP="000524A0">
            <w:pPr>
              <w:widowControl w:val="0"/>
              <w:tabs>
                <w:tab w:val="left" w:pos="426"/>
                <w:tab w:val="left" w:pos="567"/>
                <w:tab w:val="num" w:pos="1276"/>
              </w:tabs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spacing w:val="-1"/>
                <w:sz w:val="20"/>
                <w:szCs w:val="20"/>
              </w:rPr>
            </w:pPr>
            <w:r w:rsidRPr="000524A0">
              <w:rPr>
                <w:rFonts w:ascii="Verdana" w:hAnsi="Verdana"/>
                <w:bCs/>
                <w:spacing w:val="-1"/>
                <w:sz w:val="20"/>
                <w:szCs w:val="20"/>
              </w:rPr>
              <w:t>360-560, 600-800</w:t>
            </w:r>
          </w:p>
        </w:tc>
      </w:tr>
      <w:tr w:rsidR="000524A0" w:rsidRPr="000524A0" w:rsidTr="004578F9">
        <w:trPr>
          <w:jc w:val="center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A0" w:rsidRPr="000524A0" w:rsidRDefault="000524A0" w:rsidP="000524A0">
            <w:pPr>
              <w:widowControl w:val="0"/>
              <w:tabs>
                <w:tab w:val="left" w:pos="426"/>
                <w:tab w:val="left" w:pos="567"/>
                <w:tab w:val="num" w:pos="1276"/>
              </w:tabs>
              <w:autoSpaceDE w:val="0"/>
              <w:autoSpaceDN w:val="0"/>
              <w:adjustRightInd w:val="0"/>
              <w:rPr>
                <w:rFonts w:ascii="Verdana" w:hAnsi="Verdana"/>
                <w:bCs/>
                <w:spacing w:val="-1"/>
                <w:sz w:val="20"/>
                <w:szCs w:val="20"/>
              </w:rPr>
            </w:pPr>
            <w:r w:rsidRPr="000524A0">
              <w:rPr>
                <w:rFonts w:ascii="Verdana" w:hAnsi="Verdana"/>
                <w:bCs/>
                <w:spacing w:val="-1"/>
                <w:sz w:val="20"/>
                <w:szCs w:val="20"/>
              </w:rPr>
              <w:t>Пространственное разрешение в изображении на экране, мм-1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A0" w:rsidRPr="000524A0" w:rsidRDefault="000524A0" w:rsidP="000524A0">
            <w:pPr>
              <w:widowControl w:val="0"/>
              <w:tabs>
                <w:tab w:val="left" w:pos="426"/>
                <w:tab w:val="left" w:pos="567"/>
                <w:tab w:val="num" w:pos="1276"/>
              </w:tabs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spacing w:val="-1"/>
                <w:sz w:val="20"/>
                <w:szCs w:val="20"/>
              </w:rPr>
            </w:pPr>
            <w:r w:rsidRPr="000524A0">
              <w:rPr>
                <w:rFonts w:ascii="Verdana" w:hAnsi="Verdana"/>
                <w:bCs/>
                <w:spacing w:val="-1"/>
                <w:sz w:val="20"/>
                <w:szCs w:val="20"/>
              </w:rPr>
              <w:t>34</w:t>
            </w:r>
          </w:p>
        </w:tc>
      </w:tr>
      <w:tr w:rsidR="000524A0" w:rsidRPr="000524A0" w:rsidTr="004578F9">
        <w:trPr>
          <w:jc w:val="center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A0" w:rsidRPr="000524A0" w:rsidRDefault="000524A0" w:rsidP="000524A0">
            <w:pPr>
              <w:widowControl w:val="0"/>
              <w:tabs>
                <w:tab w:val="left" w:pos="426"/>
                <w:tab w:val="left" w:pos="567"/>
                <w:tab w:val="num" w:pos="1276"/>
              </w:tabs>
              <w:autoSpaceDE w:val="0"/>
              <w:autoSpaceDN w:val="0"/>
              <w:adjustRightInd w:val="0"/>
              <w:rPr>
                <w:rFonts w:ascii="Verdana" w:hAnsi="Verdana"/>
                <w:bCs/>
                <w:spacing w:val="-1"/>
                <w:sz w:val="20"/>
                <w:szCs w:val="20"/>
              </w:rPr>
            </w:pPr>
            <w:r w:rsidRPr="000524A0">
              <w:rPr>
                <w:rFonts w:ascii="Verdana" w:hAnsi="Verdana"/>
                <w:bCs/>
                <w:spacing w:val="-1"/>
                <w:sz w:val="20"/>
                <w:szCs w:val="20"/>
              </w:rPr>
              <w:t>Коэффициент усиления яркости света, не менее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A0" w:rsidRPr="000524A0" w:rsidRDefault="000524A0" w:rsidP="000524A0">
            <w:pPr>
              <w:widowControl w:val="0"/>
              <w:tabs>
                <w:tab w:val="left" w:pos="426"/>
                <w:tab w:val="left" w:pos="567"/>
                <w:tab w:val="num" w:pos="1276"/>
              </w:tabs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spacing w:val="-1"/>
                <w:sz w:val="20"/>
                <w:szCs w:val="20"/>
              </w:rPr>
            </w:pPr>
            <w:r w:rsidRPr="000524A0">
              <w:rPr>
                <w:rFonts w:ascii="Verdana" w:hAnsi="Verdana"/>
                <w:bCs/>
                <w:spacing w:val="-1"/>
                <w:sz w:val="20"/>
                <w:szCs w:val="20"/>
              </w:rPr>
              <w:t>20000</w:t>
            </w:r>
          </w:p>
        </w:tc>
      </w:tr>
      <w:tr w:rsidR="000524A0" w:rsidRPr="000524A0" w:rsidTr="004578F9">
        <w:trPr>
          <w:jc w:val="center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A0" w:rsidRPr="000524A0" w:rsidRDefault="000524A0" w:rsidP="000524A0">
            <w:pPr>
              <w:widowControl w:val="0"/>
              <w:tabs>
                <w:tab w:val="left" w:pos="426"/>
                <w:tab w:val="left" w:pos="567"/>
                <w:tab w:val="num" w:pos="1276"/>
              </w:tabs>
              <w:autoSpaceDE w:val="0"/>
              <w:autoSpaceDN w:val="0"/>
              <w:adjustRightInd w:val="0"/>
              <w:rPr>
                <w:rFonts w:ascii="Verdana" w:hAnsi="Verdana"/>
                <w:bCs/>
                <w:spacing w:val="-1"/>
                <w:sz w:val="20"/>
                <w:szCs w:val="20"/>
              </w:rPr>
            </w:pPr>
            <w:r w:rsidRPr="000524A0">
              <w:rPr>
                <w:rFonts w:ascii="Verdana" w:hAnsi="Verdana"/>
                <w:bCs/>
                <w:spacing w:val="-1"/>
                <w:sz w:val="20"/>
                <w:szCs w:val="20"/>
              </w:rPr>
              <w:t xml:space="preserve">Фокусное расстояние входного объектива, </w:t>
            </w:r>
            <w:proofErr w:type="gramStart"/>
            <w:r w:rsidRPr="000524A0">
              <w:rPr>
                <w:rFonts w:ascii="Verdana" w:hAnsi="Verdana"/>
                <w:bCs/>
                <w:spacing w:val="-1"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A0" w:rsidRPr="000524A0" w:rsidRDefault="000524A0" w:rsidP="000524A0">
            <w:pPr>
              <w:widowControl w:val="0"/>
              <w:tabs>
                <w:tab w:val="left" w:pos="426"/>
                <w:tab w:val="left" w:pos="567"/>
                <w:tab w:val="num" w:pos="1276"/>
              </w:tabs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spacing w:val="-1"/>
                <w:sz w:val="20"/>
                <w:szCs w:val="20"/>
              </w:rPr>
            </w:pPr>
            <w:r w:rsidRPr="000524A0">
              <w:rPr>
                <w:rFonts w:ascii="Verdana" w:hAnsi="Verdana"/>
                <w:bCs/>
                <w:spacing w:val="-1"/>
                <w:sz w:val="20"/>
                <w:szCs w:val="20"/>
              </w:rPr>
              <w:t>108</w:t>
            </w:r>
          </w:p>
        </w:tc>
      </w:tr>
      <w:tr w:rsidR="000524A0" w:rsidRPr="000524A0" w:rsidTr="004578F9">
        <w:trPr>
          <w:jc w:val="center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A0" w:rsidRPr="000524A0" w:rsidRDefault="000524A0" w:rsidP="000524A0">
            <w:pPr>
              <w:widowControl w:val="0"/>
              <w:tabs>
                <w:tab w:val="left" w:pos="426"/>
                <w:tab w:val="left" w:pos="567"/>
                <w:tab w:val="num" w:pos="1276"/>
              </w:tabs>
              <w:autoSpaceDE w:val="0"/>
              <w:autoSpaceDN w:val="0"/>
              <w:adjustRightInd w:val="0"/>
              <w:rPr>
                <w:rFonts w:ascii="Verdana" w:hAnsi="Verdana"/>
                <w:bCs/>
                <w:spacing w:val="-1"/>
                <w:sz w:val="20"/>
                <w:szCs w:val="20"/>
              </w:rPr>
            </w:pPr>
            <w:r w:rsidRPr="000524A0">
              <w:rPr>
                <w:rFonts w:ascii="Verdana" w:hAnsi="Verdana"/>
                <w:bCs/>
                <w:spacing w:val="-1"/>
                <w:sz w:val="20"/>
                <w:szCs w:val="20"/>
              </w:rPr>
              <w:t>Относительное отверстие (диафрагма)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A0" w:rsidRPr="000524A0" w:rsidRDefault="000524A0" w:rsidP="000524A0">
            <w:pPr>
              <w:widowControl w:val="0"/>
              <w:tabs>
                <w:tab w:val="left" w:pos="426"/>
                <w:tab w:val="left" w:pos="567"/>
                <w:tab w:val="num" w:pos="1276"/>
              </w:tabs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spacing w:val="-1"/>
                <w:sz w:val="20"/>
                <w:szCs w:val="20"/>
              </w:rPr>
            </w:pPr>
            <w:r w:rsidRPr="000524A0">
              <w:rPr>
                <w:rFonts w:ascii="Verdana" w:hAnsi="Verdana"/>
                <w:bCs/>
                <w:spacing w:val="-1"/>
                <w:sz w:val="20"/>
                <w:szCs w:val="20"/>
              </w:rPr>
              <w:t>1:2</w:t>
            </w:r>
          </w:p>
        </w:tc>
      </w:tr>
      <w:tr w:rsidR="000524A0" w:rsidRPr="000524A0" w:rsidTr="004578F9">
        <w:trPr>
          <w:jc w:val="center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A0" w:rsidRPr="000524A0" w:rsidRDefault="000524A0" w:rsidP="000524A0">
            <w:pPr>
              <w:widowControl w:val="0"/>
              <w:tabs>
                <w:tab w:val="left" w:pos="426"/>
                <w:tab w:val="left" w:pos="567"/>
                <w:tab w:val="num" w:pos="1276"/>
              </w:tabs>
              <w:autoSpaceDE w:val="0"/>
              <w:autoSpaceDN w:val="0"/>
              <w:adjustRightInd w:val="0"/>
              <w:rPr>
                <w:rFonts w:ascii="Verdana" w:hAnsi="Verdana"/>
                <w:bCs/>
                <w:spacing w:val="-1"/>
                <w:sz w:val="20"/>
                <w:szCs w:val="20"/>
              </w:rPr>
            </w:pPr>
            <w:proofErr w:type="spellStart"/>
            <w:r w:rsidRPr="000524A0">
              <w:rPr>
                <w:rFonts w:ascii="Verdana" w:hAnsi="Verdana"/>
                <w:bCs/>
                <w:spacing w:val="-1"/>
                <w:sz w:val="20"/>
                <w:szCs w:val="20"/>
              </w:rPr>
              <w:t>Темновой</w:t>
            </w:r>
            <w:proofErr w:type="spellEnd"/>
            <w:r w:rsidRPr="000524A0">
              <w:rPr>
                <w:rFonts w:ascii="Verdana" w:hAnsi="Verdana"/>
                <w:bCs/>
                <w:spacing w:val="-1"/>
                <w:sz w:val="20"/>
                <w:szCs w:val="20"/>
              </w:rPr>
              <w:t xml:space="preserve"> фон (шум), кд/м</w:t>
            </w:r>
            <w:proofErr w:type="gramStart"/>
            <w:r w:rsidRPr="000524A0">
              <w:rPr>
                <w:rFonts w:ascii="Verdana" w:hAnsi="Verdana"/>
                <w:bCs/>
                <w:spacing w:val="-1"/>
                <w:sz w:val="20"/>
                <w:szCs w:val="20"/>
              </w:rPr>
              <w:t>2</w:t>
            </w:r>
            <w:proofErr w:type="gramEnd"/>
            <w:r w:rsidRPr="000524A0">
              <w:rPr>
                <w:rFonts w:ascii="Verdana" w:hAnsi="Verdana"/>
                <w:bCs/>
                <w:spacing w:val="-1"/>
                <w:sz w:val="20"/>
                <w:szCs w:val="20"/>
              </w:rPr>
              <w:t>, не более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A0" w:rsidRPr="000524A0" w:rsidRDefault="000524A0" w:rsidP="000524A0">
            <w:pPr>
              <w:widowControl w:val="0"/>
              <w:tabs>
                <w:tab w:val="left" w:pos="426"/>
                <w:tab w:val="left" w:pos="567"/>
                <w:tab w:val="num" w:pos="1276"/>
              </w:tabs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spacing w:val="-1"/>
                <w:sz w:val="20"/>
                <w:szCs w:val="20"/>
              </w:rPr>
            </w:pPr>
            <w:r w:rsidRPr="000524A0">
              <w:rPr>
                <w:rFonts w:ascii="Verdana" w:hAnsi="Verdana"/>
                <w:bCs/>
                <w:spacing w:val="-1"/>
                <w:sz w:val="20"/>
                <w:szCs w:val="20"/>
              </w:rPr>
              <w:t>1,2 10-3</w:t>
            </w:r>
          </w:p>
        </w:tc>
      </w:tr>
      <w:tr w:rsidR="000524A0" w:rsidRPr="000524A0" w:rsidTr="004578F9">
        <w:trPr>
          <w:jc w:val="center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A0" w:rsidRPr="000524A0" w:rsidRDefault="000524A0" w:rsidP="000524A0">
            <w:pPr>
              <w:widowControl w:val="0"/>
              <w:tabs>
                <w:tab w:val="left" w:pos="426"/>
                <w:tab w:val="left" w:pos="567"/>
                <w:tab w:val="num" w:pos="1276"/>
              </w:tabs>
              <w:autoSpaceDE w:val="0"/>
              <w:autoSpaceDN w:val="0"/>
              <w:adjustRightInd w:val="0"/>
              <w:rPr>
                <w:rFonts w:ascii="Verdana" w:hAnsi="Verdana"/>
                <w:bCs/>
                <w:spacing w:val="-1"/>
                <w:sz w:val="20"/>
                <w:szCs w:val="20"/>
              </w:rPr>
            </w:pPr>
            <w:r w:rsidRPr="000524A0">
              <w:rPr>
                <w:rFonts w:ascii="Verdana" w:hAnsi="Verdana"/>
                <w:bCs/>
                <w:spacing w:val="-1"/>
                <w:sz w:val="20"/>
                <w:szCs w:val="20"/>
              </w:rPr>
              <w:t>Отношение сигнал/шум, не менее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A0" w:rsidRPr="000524A0" w:rsidRDefault="000524A0" w:rsidP="000524A0">
            <w:pPr>
              <w:widowControl w:val="0"/>
              <w:tabs>
                <w:tab w:val="left" w:pos="426"/>
                <w:tab w:val="left" w:pos="567"/>
                <w:tab w:val="num" w:pos="1276"/>
              </w:tabs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spacing w:val="-1"/>
                <w:sz w:val="20"/>
                <w:szCs w:val="20"/>
              </w:rPr>
            </w:pPr>
            <w:r w:rsidRPr="000524A0">
              <w:rPr>
                <w:rFonts w:ascii="Verdana" w:hAnsi="Verdana"/>
                <w:bCs/>
                <w:spacing w:val="-1"/>
                <w:sz w:val="20"/>
                <w:szCs w:val="20"/>
              </w:rPr>
              <w:t>45</w:t>
            </w:r>
          </w:p>
        </w:tc>
      </w:tr>
      <w:tr w:rsidR="000524A0" w:rsidRPr="000524A0" w:rsidTr="004578F9">
        <w:trPr>
          <w:jc w:val="center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A0" w:rsidRPr="000524A0" w:rsidRDefault="000524A0" w:rsidP="000524A0">
            <w:pPr>
              <w:widowControl w:val="0"/>
              <w:tabs>
                <w:tab w:val="left" w:pos="426"/>
                <w:tab w:val="left" w:pos="567"/>
                <w:tab w:val="num" w:pos="1276"/>
              </w:tabs>
              <w:autoSpaceDE w:val="0"/>
              <w:autoSpaceDN w:val="0"/>
              <w:adjustRightInd w:val="0"/>
              <w:rPr>
                <w:rFonts w:ascii="Verdana" w:hAnsi="Verdana"/>
                <w:bCs/>
                <w:spacing w:val="-1"/>
                <w:sz w:val="20"/>
                <w:szCs w:val="20"/>
              </w:rPr>
            </w:pPr>
            <w:r w:rsidRPr="000524A0">
              <w:rPr>
                <w:rFonts w:ascii="Verdana" w:hAnsi="Verdana"/>
                <w:bCs/>
                <w:spacing w:val="-1"/>
                <w:sz w:val="20"/>
                <w:szCs w:val="20"/>
              </w:rPr>
              <w:t xml:space="preserve">Напряжение питания, </w:t>
            </w:r>
            <w:proofErr w:type="gramStart"/>
            <w:r w:rsidRPr="000524A0">
              <w:rPr>
                <w:rFonts w:ascii="Verdana" w:hAnsi="Verdana"/>
                <w:bCs/>
                <w:spacing w:val="-1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A0" w:rsidRPr="000524A0" w:rsidRDefault="000524A0" w:rsidP="000524A0">
            <w:pPr>
              <w:widowControl w:val="0"/>
              <w:tabs>
                <w:tab w:val="left" w:pos="426"/>
                <w:tab w:val="left" w:pos="567"/>
                <w:tab w:val="num" w:pos="1276"/>
              </w:tabs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spacing w:val="-1"/>
                <w:sz w:val="20"/>
                <w:szCs w:val="20"/>
              </w:rPr>
            </w:pPr>
            <w:r w:rsidRPr="000524A0">
              <w:rPr>
                <w:rFonts w:ascii="Verdana" w:hAnsi="Verdana"/>
                <w:bCs/>
                <w:spacing w:val="-1"/>
                <w:sz w:val="20"/>
                <w:szCs w:val="20"/>
              </w:rPr>
              <w:t>2,4 - 3</w:t>
            </w:r>
          </w:p>
        </w:tc>
      </w:tr>
      <w:tr w:rsidR="000524A0" w:rsidRPr="000524A0" w:rsidTr="004578F9">
        <w:trPr>
          <w:jc w:val="center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A0" w:rsidRPr="000524A0" w:rsidRDefault="000524A0" w:rsidP="000524A0">
            <w:pPr>
              <w:widowControl w:val="0"/>
              <w:tabs>
                <w:tab w:val="left" w:pos="426"/>
                <w:tab w:val="left" w:pos="567"/>
                <w:tab w:val="num" w:pos="1276"/>
              </w:tabs>
              <w:autoSpaceDE w:val="0"/>
              <w:autoSpaceDN w:val="0"/>
              <w:adjustRightInd w:val="0"/>
              <w:rPr>
                <w:rFonts w:ascii="Verdana" w:hAnsi="Verdana"/>
                <w:bCs/>
                <w:spacing w:val="-1"/>
                <w:sz w:val="20"/>
                <w:szCs w:val="20"/>
              </w:rPr>
            </w:pPr>
            <w:r w:rsidRPr="000524A0">
              <w:rPr>
                <w:rFonts w:ascii="Verdana" w:hAnsi="Verdana"/>
                <w:bCs/>
                <w:spacing w:val="-1"/>
                <w:sz w:val="20"/>
                <w:szCs w:val="20"/>
              </w:rPr>
              <w:t>Потребляемый ток:</w:t>
            </w:r>
            <w:r w:rsidRPr="000524A0">
              <w:rPr>
                <w:rFonts w:ascii="Verdana" w:hAnsi="Verdana"/>
                <w:bCs/>
                <w:spacing w:val="-1"/>
                <w:sz w:val="20"/>
                <w:szCs w:val="20"/>
              </w:rPr>
              <w:br/>
              <w:t>в постоянном режиме, мА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A0" w:rsidRPr="000524A0" w:rsidRDefault="000524A0" w:rsidP="000524A0">
            <w:pPr>
              <w:widowControl w:val="0"/>
              <w:tabs>
                <w:tab w:val="left" w:pos="426"/>
                <w:tab w:val="left" w:pos="567"/>
                <w:tab w:val="num" w:pos="1276"/>
              </w:tabs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spacing w:val="-1"/>
                <w:sz w:val="20"/>
                <w:szCs w:val="20"/>
              </w:rPr>
            </w:pPr>
            <w:r w:rsidRPr="000524A0">
              <w:rPr>
                <w:rFonts w:ascii="Verdana" w:hAnsi="Verdana"/>
                <w:bCs/>
                <w:spacing w:val="-1"/>
                <w:sz w:val="20"/>
                <w:szCs w:val="20"/>
              </w:rPr>
              <w:br/>
              <w:t>130</w:t>
            </w:r>
          </w:p>
        </w:tc>
      </w:tr>
      <w:tr w:rsidR="000524A0" w:rsidRPr="000524A0" w:rsidTr="004578F9">
        <w:trPr>
          <w:jc w:val="center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A0" w:rsidRPr="000524A0" w:rsidRDefault="000524A0" w:rsidP="000524A0">
            <w:pPr>
              <w:widowControl w:val="0"/>
              <w:tabs>
                <w:tab w:val="left" w:pos="426"/>
                <w:tab w:val="left" w:pos="567"/>
                <w:tab w:val="num" w:pos="1276"/>
              </w:tabs>
              <w:autoSpaceDE w:val="0"/>
              <w:autoSpaceDN w:val="0"/>
              <w:adjustRightInd w:val="0"/>
              <w:rPr>
                <w:rFonts w:ascii="Verdana" w:hAnsi="Verdana"/>
                <w:bCs/>
                <w:spacing w:val="-1"/>
                <w:sz w:val="20"/>
                <w:szCs w:val="20"/>
              </w:rPr>
            </w:pPr>
            <w:r w:rsidRPr="000524A0">
              <w:rPr>
                <w:rFonts w:ascii="Verdana" w:hAnsi="Verdana"/>
                <w:bCs/>
                <w:spacing w:val="-1"/>
                <w:sz w:val="20"/>
                <w:szCs w:val="20"/>
              </w:rPr>
              <w:t xml:space="preserve">в режиме </w:t>
            </w:r>
            <w:proofErr w:type="spellStart"/>
            <w:r w:rsidRPr="000524A0">
              <w:rPr>
                <w:rFonts w:ascii="Verdana" w:hAnsi="Verdana"/>
                <w:bCs/>
                <w:spacing w:val="-1"/>
                <w:sz w:val="20"/>
                <w:szCs w:val="20"/>
              </w:rPr>
              <w:t>стробирующего</w:t>
            </w:r>
            <w:proofErr w:type="spellEnd"/>
            <w:r w:rsidRPr="000524A0">
              <w:rPr>
                <w:rFonts w:ascii="Verdana" w:hAnsi="Verdana"/>
                <w:bCs/>
                <w:spacing w:val="-1"/>
                <w:sz w:val="20"/>
                <w:szCs w:val="20"/>
              </w:rPr>
              <w:t xml:space="preserve"> питания 50 Гц, мА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A0" w:rsidRPr="000524A0" w:rsidRDefault="000524A0" w:rsidP="000524A0">
            <w:pPr>
              <w:widowControl w:val="0"/>
              <w:tabs>
                <w:tab w:val="left" w:pos="426"/>
                <w:tab w:val="left" w:pos="567"/>
                <w:tab w:val="num" w:pos="1276"/>
              </w:tabs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spacing w:val="-1"/>
                <w:sz w:val="20"/>
                <w:szCs w:val="20"/>
              </w:rPr>
            </w:pPr>
            <w:r w:rsidRPr="000524A0">
              <w:rPr>
                <w:rFonts w:ascii="Verdana" w:hAnsi="Verdana"/>
                <w:bCs/>
                <w:spacing w:val="-1"/>
                <w:sz w:val="20"/>
                <w:szCs w:val="20"/>
              </w:rPr>
              <w:t>150</w:t>
            </w:r>
          </w:p>
        </w:tc>
      </w:tr>
      <w:tr w:rsidR="000524A0" w:rsidRPr="000524A0" w:rsidTr="004578F9">
        <w:trPr>
          <w:jc w:val="center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A0" w:rsidRPr="000524A0" w:rsidRDefault="000524A0" w:rsidP="000524A0">
            <w:pPr>
              <w:widowControl w:val="0"/>
              <w:tabs>
                <w:tab w:val="left" w:pos="426"/>
                <w:tab w:val="left" w:pos="567"/>
                <w:tab w:val="num" w:pos="1276"/>
              </w:tabs>
              <w:autoSpaceDE w:val="0"/>
              <w:autoSpaceDN w:val="0"/>
              <w:adjustRightInd w:val="0"/>
              <w:rPr>
                <w:rFonts w:ascii="Verdana" w:hAnsi="Verdana"/>
                <w:bCs/>
                <w:spacing w:val="-1"/>
                <w:sz w:val="20"/>
                <w:szCs w:val="20"/>
              </w:rPr>
            </w:pPr>
            <w:r w:rsidRPr="000524A0">
              <w:rPr>
                <w:rFonts w:ascii="Verdana" w:hAnsi="Verdana"/>
                <w:bCs/>
                <w:spacing w:val="-1"/>
                <w:sz w:val="20"/>
                <w:szCs w:val="20"/>
              </w:rPr>
              <w:t xml:space="preserve">Масса, </w:t>
            </w:r>
            <w:proofErr w:type="gramStart"/>
            <w:r w:rsidRPr="000524A0">
              <w:rPr>
                <w:rFonts w:ascii="Verdana" w:hAnsi="Verdana"/>
                <w:bCs/>
                <w:spacing w:val="-1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A0" w:rsidRPr="000524A0" w:rsidRDefault="000524A0" w:rsidP="000524A0">
            <w:pPr>
              <w:widowControl w:val="0"/>
              <w:tabs>
                <w:tab w:val="left" w:pos="426"/>
                <w:tab w:val="left" w:pos="567"/>
                <w:tab w:val="num" w:pos="1276"/>
              </w:tabs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spacing w:val="-1"/>
                <w:sz w:val="20"/>
                <w:szCs w:val="20"/>
              </w:rPr>
            </w:pPr>
            <w:r w:rsidRPr="000524A0">
              <w:rPr>
                <w:rFonts w:ascii="Verdana" w:hAnsi="Verdana"/>
                <w:bCs/>
                <w:spacing w:val="-1"/>
                <w:sz w:val="20"/>
                <w:szCs w:val="20"/>
              </w:rPr>
              <w:t>2</w:t>
            </w:r>
          </w:p>
        </w:tc>
      </w:tr>
      <w:tr w:rsidR="000524A0" w:rsidRPr="000524A0" w:rsidTr="004578F9">
        <w:trPr>
          <w:jc w:val="center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A0" w:rsidRPr="000524A0" w:rsidRDefault="000524A0" w:rsidP="000524A0">
            <w:pPr>
              <w:widowControl w:val="0"/>
              <w:tabs>
                <w:tab w:val="left" w:pos="426"/>
                <w:tab w:val="left" w:pos="567"/>
                <w:tab w:val="num" w:pos="1276"/>
              </w:tabs>
              <w:autoSpaceDE w:val="0"/>
              <w:autoSpaceDN w:val="0"/>
              <w:adjustRightInd w:val="0"/>
              <w:rPr>
                <w:rFonts w:ascii="Verdana" w:hAnsi="Verdana"/>
                <w:bCs/>
                <w:spacing w:val="-1"/>
                <w:sz w:val="20"/>
                <w:szCs w:val="20"/>
              </w:rPr>
            </w:pPr>
            <w:r w:rsidRPr="000524A0">
              <w:rPr>
                <w:rFonts w:ascii="Verdana" w:hAnsi="Verdana"/>
                <w:bCs/>
                <w:spacing w:val="-1"/>
                <w:sz w:val="20"/>
                <w:szCs w:val="20"/>
              </w:rPr>
              <w:t>Условия эксплуатации:</w:t>
            </w:r>
            <w:r w:rsidRPr="000524A0">
              <w:rPr>
                <w:rFonts w:ascii="Verdana" w:hAnsi="Verdana"/>
                <w:bCs/>
                <w:spacing w:val="-1"/>
                <w:sz w:val="20"/>
                <w:szCs w:val="20"/>
              </w:rPr>
              <w:br/>
              <w:t>температура, °</w:t>
            </w:r>
            <w:proofErr w:type="gramStart"/>
            <w:r w:rsidRPr="000524A0">
              <w:rPr>
                <w:rFonts w:ascii="Verdana" w:hAnsi="Verdana"/>
                <w:bCs/>
                <w:spacing w:val="-1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A0" w:rsidRPr="000524A0" w:rsidRDefault="000524A0" w:rsidP="000524A0">
            <w:pPr>
              <w:widowControl w:val="0"/>
              <w:tabs>
                <w:tab w:val="left" w:pos="426"/>
                <w:tab w:val="left" w:pos="567"/>
                <w:tab w:val="num" w:pos="1276"/>
              </w:tabs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spacing w:val="-1"/>
                <w:sz w:val="20"/>
                <w:szCs w:val="20"/>
              </w:rPr>
            </w:pPr>
            <w:r w:rsidRPr="000524A0">
              <w:rPr>
                <w:rFonts w:ascii="Verdana" w:hAnsi="Verdana"/>
                <w:bCs/>
                <w:spacing w:val="-1"/>
                <w:sz w:val="20"/>
                <w:szCs w:val="20"/>
              </w:rPr>
              <w:t>-10...+50</w:t>
            </w:r>
          </w:p>
        </w:tc>
      </w:tr>
      <w:tr w:rsidR="000524A0" w:rsidRPr="000524A0" w:rsidTr="004578F9">
        <w:trPr>
          <w:jc w:val="center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A0" w:rsidRPr="000524A0" w:rsidRDefault="000524A0" w:rsidP="000524A0">
            <w:pPr>
              <w:widowControl w:val="0"/>
              <w:tabs>
                <w:tab w:val="left" w:pos="426"/>
                <w:tab w:val="left" w:pos="567"/>
                <w:tab w:val="num" w:pos="1276"/>
              </w:tabs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spacing w:val="-1"/>
                <w:sz w:val="20"/>
                <w:szCs w:val="20"/>
              </w:rPr>
            </w:pPr>
            <w:r w:rsidRPr="000524A0">
              <w:rPr>
                <w:rFonts w:ascii="Verdana" w:hAnsi="Verdana"/>
                <w:bCs/>
                <w:spacing w:val="-1"/>
                <w:sz w:val="20"/>
                <w:szCs w:val="20"/>
              </w:rPr>
              <w:t xml:space="preserve">относительная влажность </w:t>
            </w:r>
            <w:proofErr w:type="gramStart"/>
            <w:r w:rsidRPr="000524A0">
              <w:rPr>
                <w:rFonts w:ascii="Verdana" w:hAnsi="Verdana"/>
                <w:bCs/>
                <w:spacing w:val="-1"/>
                <w:sz w:val="20"/>
                <w:szCs w:val="20"/>
              </w:rPr>
              <w:t>до</w:t>
            </w:r>
            <w:proofErr w:type="gramEnd"/>
            <w:r w:rsidRPr="000524A0">
              <w:rPr>
                <w:rFonts w:ascii="Verdana" w:hAnsi="Verdana"/>
                <w:bCs/>
                <w:spacing w:val="-1"/>
                <w:sz w:val="20"/>
                <w:szCs w:val="20"/>
              </w:rPr>
              <w:t>, %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A0" w:rsidRPr="000524A0" w:rsidRDefault="000524A0" w:rsidP="000524A0">
            <w:pPr>
              <w:widowControl w:val="0"/>
              <w:tabs>
                <w:tab w:val="left" w:pos="426"/>
                <w:tab w:val="left" w:pos="567"/>
                <w:tab w:val="num" w:pos="1276"/>
              </w:tabs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spacing w:val="-1"/>
                <w:sz w:val="20"/>
                <w:szCs w:val="20"/>
              </w:rPr>
            </w:pPr>
            <w:r w:rsidRPr="000524A0">
              <w:rPr>
                <w:rFonts w:ascii="Verdana" w:hAnsi="Verdana"/>
                <w:bCs/>
                <w:spacing w:val="-1"/>
                <w:sz w:val="20"/>
                <w:szCs w:val="20"/>
              </w:rPr>
              <w:t>98</w:t>
            </w:r>
          </w:p>
        </w:tc>
      </w:tr>
    </w:tbl>
    <w:p w:rsidR="000524A0" w:rsidRPr="000524A0" w:rsidRDefault="000524A0" w:rsidP="000524A0">
      <w:pPr>
        <w:widowControl w:val="0"/>
        <w:shd w:val="clear" w:color="auto" w:fill="FFFFFF"/>
        <w:tabs>
          <w:tab w:val="left" w:pos="426"/>
          <w:tab w:val="left" w:pos="567"/>
          <w:tab w:val="num" w:pos="1276"/>
        </w:tabs>
        <w:autoSpaceDE w:val="0"/>
        <w:autoSpaceDN w:val="0"/>
        <w:adjustRightInd w:val="0"/>
        <w:jc w:val="both"/>
        <w:rPr>
          <w:rFonts w:ascii="Verdana" w:hAnsi="Verdana"/>
          <w:b/>
          <w:bCs/>
          <w:spacing w:val="-1"/>
          <w:sz w:val="20"/>
          <w:szCs w:val="20"/>
        </w:rPr>
      </w:pPr>
      <w:r w:rsidRPr="000524A0">
        <w:rPr>
          <w:rFonts w:ascii="Verdana" w:hAnsi="Verdana"/>
          <w:b/>
          <w:bCs/>
          <w:spacing w:val="-1"/>
          <w:sz w:val="20"/>
          <w:szCs w:val="20"/>
        </w:rPr>
        <w:t>3.</w:t>
      </w:r>
      <w:r w:rsidRPr="000524A0">
        <w:rPr>
          <w:rFonts w:ascii="Verdana" w:hAnsi="Verdana"/>
          <w:b/>
          <w:bCs/>
          <w:spacing w:val="-1"/>
          <w:sz w:val="20"/>
          <w:szCs w:val="20"/>
        </w:rPr>
        <w:tab/>
        <w:t>Основные технические требования:</w:t>
      </w:r>
    </w:p>
    <w:p w:rsidR="000524A0" w:rsidRPr="000524A0" w:rsidRDefault="000524A0" w:rsidP="000524A0">
      <w:pPr>
        <w:widowControl w:val="0"/>
        <w:shd w:val="clear" w:color="auto" w:fill="FFFFFF"/>
        <w:tabs>
          <w:tab w:val="left" w:pos="426"/>
          <w:tab w:val="left" w:pos="567"/>
          <w:tab w:val="num" w:pos="1276"/>
        </w:tabs>
        <w:autoSpaceDE w:val="0"/>
        <w:autoSpaceDN w:val="0"/>
        <w:adjustRightInd w:val="0"/>
        <w:jc w:val="both"/>
        <w:rPr>
          <w:rFonts w:ascii="Verdana" w:hAnsi="Verdana"/>
          <w:bCs/>
          <w:spacing w:val="-1"/>
          <w:sz w:val="20"/>
          <w:szCs w:val="20"/>
        </w:rPr>
      </w:pPr>
      <w:r w:rsidRPr="000524A0">
        <w:rPr>
          <w:rFonts w:ascii="Verdana" w:hAnsi="Verdana"/>
          <w:bCs/>
          <w:spacing w:val="-1"/>
          <w:sz w:val="20"/>
          <w:szCs w:val="20"/>
        </w:rPr>
        <w:t>3.1.</w:t>
      </w:r>
      <w:r w:rsidRPr="000524A0">
        <w:rPr>
          <w:rFonts w:ascii="Verdana" w:hAnsi="Verdana"/>
          <w:b/>
          <w:bCs/>
          <w:spacing w:val="-1"/>
          <w:sz w:val="20"/>
          <w:szCs w:val="20"/>
        </w:rPr>
        <w:tab/>
      </w:r>
      <w:r w:rsidRPr="000524A0">
        <w:rPr>
          <w:rFonts w:ascii="Verdana" w:hAnsi="Verdana"/>
          <w:bCs/>
          <w:spacing w:val="-1"/>
          <w:sz w:val="20"/>
          <w:szCs w:val="20"/>
        </w:rPr>
        <w:t>Электронно-оптический дефектоскоп (ЭОД) «Филин-6» предназначен для дистанционного контроля высоковольтного энергетического оборудования находящегося под напряжением.</w:t>
      </w:r>
    </w:p>
    <w:p w:rsidR="000524A0" w:rsidRPr="000524A0" w:rsidRDefault="000524A0" w:rsidP="000524A0">
      <w:pPr>
        <w:widowControl w:val="0"/>
        <w:shd w:val="clear" w:color="auto" w:fill="FFFFFF"/>
        <w:tabs>
          <w:tab w:val="left" w:pos="426"/>
          <w:tab w:val="left" w:pos="567"/>
          <w:tab w:val="num" w:pos="1276"/>
        </w:tabs>
        <w:autoSpaceDE w:val="0"/>
        <w:autoSpaceDN w:val="0"/>
        <w:adjustRightInd w:val="0"/>
        <w:jc w:val="both"/>
        <w:rPr>
          <w:rFonts w:ascii="Verdana" w:hAnsi="Verdana"/>
          <w:bCs/>
          <w:spacing w:val="-1"/>
          <w:sz w:val="20"/>
          <w:szCs w:val="20"/>
        </w:rPr>
      </w:pPr>
      <w:r w:rsidRPr="000524A0">
        <w:rPr>
          <w:rFonts w:ascii="Verdana" w:hAnsi="Verdana"/>
          <w:bCs/>
          <w:spacing w:val="-1"/>
          <w:sz w:val="20"/>
          <w:szCs w:val="20"/>
        </w:rPr>
        <w:t>3.2.</w:t>
      </w:r>
      <w:r w:rsidRPr="000524A0">
        <w:rPr>
          <w:rFonts w:ascii="Verdana" w:hAnsi="Verdana"/>
          <w:bCs/>
          <w:spacing w:val="-1"/>
          <w:sz w:val="20"/>
          <w:szCs w:val="20"/>
        </w:rPr>
        <w:tab/>
        <w:t>В основе метода диагностики лежит определение характеристик коронных (</w:t>
      </w:r>
      <w:proofErr w:type="gramStart"/>
      <w:r w:rsidRPr="000524A0">
        <w:rPr>
          <w:rFonts w:ascii="Verdana" w:hAnsi="Verdana"/>
          <w:bCs/>
          <w:spacing w:val="-1"/>
          <w:sz w:val="20"/>
          <w:szCs w:val="20"/>
        </w:rPr>
        <w:t>КР</w:t>
      </w:r>
      <w:proofErr w:type="gramEnd"/>
      <w:r w:rsidRPr="000524A0">
        <w:rPr>
          <w:rFonts w:ascii="Verdana" w:hAnsi="Verdana"/>
          <w:bCs/>
          <w:spacing w:val="-1"/>
          <w:sz w:val="20"/>
          <w:szCs w:val="20"/>
        </w:rPr>
        <w:t>) и поверхностно-частичных разрядов (ПЧР), а так же их зависимостей от величины напряжения и степени загрязнения изоляции</w:t>
      </w:r>
    </w:p>
    <w:p w:rsidR="000524A0" w:rsidRPr="000524A0" w:rsidRDefault="000524A0" w:rsidP="000524A0">
      <w:pPr>
        <w:shd w:val="clear" w:color="auto" w:fill="FFFFFF"/>
        <w:tabs>
          <w:tab w:val="left" w:pos="426"/>
          <w:tab w:val="num" w:pos="1276"/>
        </w:tabs>
        <w:jc w:val="both"/>
        <w:rPr>
          <w:rFonts w:ascii="Verdana" w:hAnsi="Verdana"/>
          <w:b/>
          <w:sz w:val="20"/>
          <w:szCs w:val="20"/>
        </w:rPr>
      </w:pPr>
      <w:r w:rsidRPr="000524A0">
        <w:rPr>
          <w:rFonts w:ascii="Verdana" w:hAnsi="Verdana"/>
          <w:b/>
          <w:sz w:val="20"/>
          <w:szCs w:val="20"/>
        </w:rPr>
        <w:t>4.</w:t>
      </w:r>
      <w:r w:rsidRPr="000524A0">
        <w:rPr>
          <w:rFonts w:ascii="Verdana" w:hAnsi="Verdana"/>
          <w:b/>
          <w:sz w:val="20"/>
          <w:szCs w:val="20"/>
        </w:rPr>
        <w:tab/>
        <w:t>Дополнительные требования:</w:t>
      </w:r>
    </w:p>
    <w:p w:rsidR="000524A0" w:rsidRPr="000524A0" w:rsidRDefault="000524A0" w:rsidP="000524A0">
      <w:pPr>
        <w:shd w:val="clear" w:color="auto" w:fill="FFFFFF"/>
        <w:tabs>
          <w:tab w:val="left" w:pos="426"/>
          <w:tab w:val="num" w:pos="1276"/>
        </w:tabs>
        <w:jc w:val="both"/>
        <w:rPr>
          <w:rFonts w:ascii="Verdana" w:hAnsi="Verdana"/>
          <w:bCs/>
          <w:spacing w:val="-1"/>
          <w:sz w:val="20"/>
          <w:szCs w:val="20"/>
        </w:rPr>
      </w:pPr>
      <w:r w:rsidRPr="000524A0">
        <w:rPr>
          <w:rFonts w:ascii="Verdana" w:hAnsi="Verdana"/>
          <w:b/>
          <w:sz w:val="20"/>
          <w:szCs w:val="20"/>
        </w:rPr>
        <w:t xml:space="preserve"> </w:t>
      </w:r>
      <w:r w:rsidRPr="000524A0">
        <w:rPr>
          <w:rFonts w:ascii="Verdana" w:hAnsi="Verdana"/>
          <w:sz w:val="20"/>
          <w:szCs w:val="20"/>
        </w:rPr>
        <w:t>4.1.</w:t>
      </w:r>
      <w:r w:rsidRPr="000524A0">
        <w:rPr>
          <w:rFonts w:ascii="Verdana" w:hAnsi="Verdana"/>
          <w:b/>
          <w:sz w:val="20"/>
          <w:szCs w:val="20"/>
        </w:rPr>
        <w:tab/>
      </w:r>
      <w:r w:rsidRPr="000524A0">
        <w:rPr>
          <w:rFonts w:ascii="Verdana" w:hAnsi="Verdana"/>
          <w:bCs/>
          <w:spacing w:val="-1"/>
          <w:sz w:val="20"/>
          <w:szCs w:val="20"/>
        </w:rPr>
        <w:t>При помощи ЭОД возможно дистанционное обследование изоляции и оборудования. Оптический контроль, при помощи данного прибора, позволяет с минимальными затратами времени, выявить и определить:</w:t>
      </w:r>
    </w:p>
    <w:p w:rsidR="000524A0" w:rsidRPr="000524A0" w:rsidRDefault="000524A0" w:rsidP="000524A0">
      <w:pPr>
        <w:shd w:val="clear" w:color="auto" w:fill="FFFFFF"/>
        <w:tabs>
          <w:tab w:val="left" w:pos="426"/>
          <w:tab w:val="num" w:pos="1276"/>
        </w:tabs>
        <w:jc w:val="both"/>
        <w:rPr>
          <w:rFonts w:ascii="Verdana" w:hAnsi="Verdana"/>
          <w:bCs/>
          <w:spacing w:val="-1"/>
          <w:sz w:val="20"/>
          <w:szCs w:val="20"/>
        </w:rPr>
      </w:pPr>
      <w:r w:rsidRPr="000524A0">
        <w:rPr>
          <w:rFonts w:ascii="Verdana" w:hAnsi="Verdana"/>
          <w:bCs/>
          <w:spacing w:val="-1"/>
          <w:sz w:val="20"/>
          <w:szCs w:val="20"/>
        </w:rPr>
        <w:t>•</w:t>
      </w:r>
      <w:r w:rsidRPr="000524A0">
        <w:rPr>
          <w:rFonts w:ascii="Verdana" w:hAnsi="Verdana"/>
          <w:bCs/>
          <w:spacing w:val="-1"/>
          <w:sz w:val="20"/>
          <w:szCs w:val="20"/>
        </w:rPr>
        <w:tab/>
        <w:t>«нулевые» изоляторы в подвесной фарфоровой изоляции;</w:t>
      </w:r>
    </w:p>
    <w:p w:rsidR="000524A0" w:rsidRPr="000524A0" w:rsidRDefault="000524A0" w:rsidP="000524A0">
      <w:pPr>
        <w:shd w:val="clear" w:color="auto" w:fill="FFFFFF"/>
        <w:tabs>
          <w:tab w:val="left" w:pos="426"/>
          <w:tab w:val="num" w:pos="1276"/>
        </w:tabs>
        <w:jc w:val="both"/>
        <w:rPr>
          <w:rFonts w:ascii="Verdana" w:hAnsi="Verdana"/>
          <w:bCs/>
          <w:spacing w:val="-1"/>
          <w:sz w:val="20"/>
          <w:szCs w:val="20"/>
        </w:rPr>
      </w:pPr>
      <w:r w:rsidRPr="000524A0">
        <w:rPr>
          <w:rFonts w:ascii="Verdana" w:hAnsi="Verdana"/>
          <w:bCs/>
          <w:spacing w:val="-1"/>
          <w:sz w:val="20"/>
          <w:szCs w:val="20"/>
        </w:rPr>
        <w:t>•</w:t>
      </w:r>
      <w:r w:rsidRPr="000524A0">
        <w:rPr>
          <w:rFonts w:ascii="Verdana" w:hAnsi="Verdana"/>
          <w:bCs/>
          <w:spacing w:val="-1"/>
          <w:sz w:val="20"/>
          <w:szCs w:val="20"/>
        </w:rPr>
        <w:tab/>
        <w:t>источники короны и поверхностных частичных разрядов;</w:t>
      </w:r>
    </w:p>
    <w:p w:rsidR="000524A0" w:rsidRPr="000524A0" w:rsidRDefault="000524A0" w:rsidP="000524A0">
      <w:pPr>
        <w:shd w:val="clear" w:color="auto" w:fill="FFFFFF"/>
        <w:tabs>
          <w:tab w:val="left" w:pos="426"/>
          <w:tab w:val="num" w:pos="1276"/>
        </w:tabs>
        <w:jc w:val="both"/>
        <w:rPr>
          <w:rFonts w:ascii="Verdana" w:hAnsi="Verdana"/>
          <w:bCs/>
          <w:spacing w:val="-1"/>
          <w:sz w:val="20"/>
          <w:szCs w:val="20"/>
        </w:rPr>
      </w:pPr>
      <w:r w:rsidRPr="000524A0">
        <w:rPr>
          <w:rFonts w:ascii="Verdana" w:hAnsi="Verdana"/>
          <w:bCs/>
          <w:spacing w:val="-1"/>
          <w:sz w:val="20"/>
          <w:szCs w:val="20"/>
        </w:rPr>
        <w:t>•</w:t>
      </w:r>
      <w:r w:rsidRPr="000524A0">
        <w:rPr>
          <w:rFonts w:ascii="Verdana" w:hAnsi="Verdana"/>
          <w:bCs/>
          <w:spacing w:val="-1"/>
          <w:sz w:val="20"/>
          <w:szCs w:val="20"/>
        </w:rPr>
        <w:tab/>
        <w:t>микротрещины в опорно-стержневой изоляции;</w:t>
      </w:r>
    </w:p>
    <w:p w:rsidR="000524A0" w:rsidRPr="000524A0" w:rsidRDefault="000524A0" w:rsidP="000524A0">
      <w:pPr>
        <w:shd w:val="clear" w:color="auto" w:fill="FFFFFF"/>
        <w:tabs>
          <w:tab w:val="left" w:pos="426"/>
          <w:tab w:val="num" w:pos="1276"/>
        </w:tabs>
        <w:jc w:val="both"/>
        <w:rPr>
          <w:rFonts w:ascii="Verdana" w:hAnsi="Verdana"/>
          <w:bCs/>
          <w:spacing w:val="-1"/>
          <w:sz w:val="20"/>
          <w:szCs w:val="20"/>
        </w:rPr>
      </w:pPr>
      <w:r w:rsidRPr="000524A0">
        <w:rPr>
          <w:rFonts w:ascii="Verdana" w:hAnsi="Verdana"/>
          <w:bCs/>
          <w:spacing w:val="-1"/>
          <w:sz w:val="20"/>
          <w:szCs w:val="20"/>
        </w:rPr>
        <w:t>•</w:t>
      </w:r>
      <w:r w:rsidRPr="000524A0">
        <w:rPr>
          <w:rFonts w:ascii="Verdana" w:hAnsi="Verdana"/>
          <w:bCs/>
          <w:spacing w:val="-1"/>
          <w:sz w:val="20"/>
          <w:szCs w:val="20"/>
        </w:rPr>
        <w:tab/>
        <w:t>оценить поверхностную проводимость на изоляции</w:t>
      </w:r>
    </w:p>
    <w:p w:rsidR="000524A0" w:rsidRPr="000524A0" w:rsidRDefault="000524A0" w:rsidP="000524A0">
      <w:pPr>
        <w:shd w:val="clear" w:color="auto" w:fill="FFFFFF"/>
        <w:tabs>
          <w:tab w:val="left" w:pos="426"/>
          <w:tab w:val="num" w:pos="1276"/>
        </w:tabs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5</w:t>
      </w:r>
      <w:r w:rsidRPr="000524A0">
        <w:rPr>
          <w:rFonts w:ascii="Verdana" w:hAnsi="Verdana"/>
          <w:b/>
          <w:sz w:val="20"/>
          <w:szCs w:val="20"/>
        </w:rPr>
        <w:t>.</w:t>
      </w:r>
      <w:r w:rsidRPr="000524A0">
        <w:rPr>
          <w:rFonts w:ascii="Verdana" w:hAnsi="Verdana"/>
          <w:b/>
          <w:sz w:val="20"/>
          <w:szCs w:val="20"/>
        </w:rPr>
        <w:tab/>
        <w:t>Перечень (МТР, ЗИП, оборудования):</w:t>
      </w:r>
    </w:p>
    <w:p w:rsidR="000524A0" w:rsidRPr="000524A0" w:rsidRDefault="000524A0" w:rsidP="000524A0">
      <w:pPr>
        <w:widowControl w:val="0"/>
        <w:shd w:val="clear" w:color="auto" w:fill="FFFFFF"/>
        <w:tabs>
          <w:tab w:val="left" w:pos="426"/>
          <w:tab w:val="num" w:pos="1276"/>
        </w:tabs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</w:t>
      </w:r>
      <w:r w:rsidRPr="000524A0">
        <w:rPr>
          <w:rFonts w:ascii="Verdana" w:hAnsi="Verdana"/>
          <w:sz w:val="20"/>
          <w:szCs w:val="20"/>
        </w:rPr>
        <w:t>.1.</w:t>
      </w:r>
      <w:r w:rsidRPr="000524A0">
        <w:rPr>
          <w:rFonts w:ascii="Verdana" w:hAnsi="Verdana"/>
          <w:sz w:val="20"/>
          <w:szCs w:val="20"/>
        </w:rPr>
        <w:tab/>
        <w:t>Прибор ЭОД "ФИЛИН-6" для оптического контроля внешней изоляции высоковольтного энергетического оборудования. (1 шт.)</w:t>
      </w:r>
    </w:p>
    <w:p w:rsidR="000524A0" w:rsidRPr="000524A0" w:rsidRDefault="000524A0" w:rsidP="000524A0">
      <w:pPr>
        <w:widowControl w:val="0"/>
        <w:shd w:val="clear" w:color="auto" w:fill="FFFFFF"/>
        <w:tabs>
          <w:tab w:val="left" w:pos="426"/>
          <w:tab w:val="num" w:pos="1276"/>
        </w:tabs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</w:t>
      </w:r>
      <w:r w:rsidRPr="000524A0">
        <w:rPr>
          <w:rFonts w:ascii="Verdana" w:hAnsi="Verdana"/>
          <w:sz w:val="20"/>
          <w:szCs w:val="20"/>
        </w:rPr>
        <w:t>.2.</w:t>
      </w:r>
      <w:r w:rsidRPr="000524A0">
        <w:rPr>
          <w:rFonts w:ascii="Verdana" w:hAnsi="Verdana"/>
          <w:sz w:val="20"/>
          <w:szCs w:val="20"/>
        </w:rPr>
        <w:tab/>
        <w:t>Цифровой фотоаппарат (</w:t>
      </w:r>
      <w:proofErr w:type="spellStart"/>
      <w:r w:rsidRPr="000524A0">
        <w:rPr>
          <w:rFonts w:ascii="Verdana" w:hAnsi="Verdana"/>
          <w:sz w:val="20"/>
          <w:szCs w:val="20"/>
        </w:rPr>
        <w:t>Sony</w:t>
      </w:r>
      <w:proofErr w:type="spellEnd"/>
      <w:r w:rsidRPr="000524A0">
        <w:rPr>
          <w:rFonts w:ascii="Verdana" w:hAnsi="Verdana"/>
          <w:sz w:val="20"/>
          <w:szCs w:val="20"/>
        </w:rPr>
        <w:t xml:space="preserve"> DSC-W3, 1 шт.) в комплекте:</w:t>
      </w:r>
    </w:p>
    <w:p w:rsidR="000524A0" w:rsidRPr="000524A0" w:rsidRDefault="000524A0" w:rsidP="000524A0">
      <w:pPr>
        <w:widowControl w:val="0"/>
        <w:numPr>
          <w:ilvl w:val="0"/>
          <w:numId w:val="13"/>
        </w:numPr>
        <w:shd w:val="clear" w:color="auto" w:fill="FFFFFF"/>
        <w:tabs>
          <w:tab w:val="left" w:pos="426"/>
          <w:tab w:val="num" w:pos="1276"/>
        </w:tabs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0524A0">
        <w:rPr>
          <w:rFonts w:ascii="Verdana" w:hAnsi="Verdana"/>
          <w:sz w:val="20"/>
          <w:szCs w:val="20"/>
        </w:rPr>
        <w:t xml:space="preserve">программное обеспечение; </w:t>
      </w:r>
    </w:p>
    <w:p w:rsidR="000524A0" w:rsidRPr="000524A0" w:rsidRDefault="000524A0" w:rsidP="000524A0">
      <w:pPr>
        <w:widowControl w:val="0"/>
        <w:numPr>
          <w:ilvl w:val="0"/>
          <w:numId w:val="13"/>
        </w:numPr>
        <w:shd w:val="clear" w:color="auto" w:fill="FFFFFF"/>
        <w:tabs>
          <w:tab w:val="left" w:pos="426"/>
          <w:tab w:val="num" w:pos="1276"/>
        </w:tabs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0524A0">
        <w:rPr>
          <w:rFonts w:ascii="Verdana" w:hAnsi="Verdana"/>
          <w:sz w:val="20"/>
          <w:szCs w:val="20"/>
        </w:rPr>
        <w:t xml:space="preserve">сетевой адаптер; </w:t>
      </w:r>
    </w:p>
    <w:p w:rsidR="000524A0" w:rsidRPr="000524A0" w:rsidRDefault="000524A0" w:rsidP="000524A0">
      <w:pPr>
        <w:widowControl w:val="0"/>
        <w:numPr>
          <w:ilvl w:val="0"/>
          <w:numId w:val="13"/>
        </w:numPr>
        <w:shd w:val="clear" w:color="auto" w:fill="FFFFFF"/>
        <w:tabs>
          <w:tab w:val="left" w:pos="426"/>
          <w:tab w:val="num" w:pos="1276"/>
        </w:tabs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0524A0">
        <w:rPr>
          <w:rFonts w:ascii="Verdana" w:hAnsi="Verdana"/>
          <w:sz w:val="20"/>
          <w:szCs w:val="20"/>
        </w:rPr>
        <w:t xml:space="preserve">встроенная память 16 </w:t>
      </w:r>
      <w:proofErr w:type="spellStart"/>
      <w:r w:rsidRPr="000524A0">
        <w:rPr>
          <w:rFonts w:ascii="Verdana" w:hAnsi="Verdana"/>
          <w:sz w:val="20"/>
          <w:szCs w:val="20"/>
        </w:rPr>
        <w:t>Mb</w:t>
      </w:r>
      <w:proofErr w:type="spellEnd"/>
      <w:r w:rsidRPr="000524A0">
        <w:rPr>
          <w:rFonts w:ascii="Verdana" w:hAnsi="Verdana"/>
          <w:sz w:val="20"/>
          <w:szCs w:val="20"/>
        </w:rPr>
        <w:t xml:space="preserve">; </w:t>
      </w:r>
    </w:p>
    <w:p w:rsidR="000524A0" w:rsidRPr="000524A0" w:rsidRDefault="000524A0" w:rsidP="000524A0">
      <w:pPr>
        <w:widowControl w:val="0"/>
        <w:numPr>
          <w:ilvl w:val="0"/>
          <w:numId w:val="13"/>
        </w:numPr>
        <w:shd w:val="clear" w:color="auto" w:fill="FFFFFF"/>
        <w:tabs>
          <w:tab w:val="left" w:pos="426"/>
          <w:tab w:val="num" w:pos="1276"/>
        </w:tabs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0524A0">
        <w:rPr>
          <w:rFonts w:ascii="Verdana" w:hAnsi="Verdana"/>
          <w:sz w:val="20"/>
          <w:szCs w:val="20"/>
        </w:rPr>
        <w:t xml:space="preserve">аккумулятор 1 </w:t>
      </w:r>
      <w:proofErr w:type="spellStart"/>
      <w:proofErr w:type="gramStart"/>
      <w:r w:rsidRPr="000524A0">
        <w:rPr>
          <w:rFonts w:ascii="Verdana" w:hAnsi="Verdana"/>
          <w:sz w:val="20"/>
          <w:szCs w:val="20"/>
        </w:rPr>
        <w:t>шт</w:t>
      </w:r>
      <w:proofErr w:type="spellEnd"/>
      <w:proofErr w:type="gramEnd"/>
      <w:r w:rsidRPr="000524A0">
        <w:rPr>
          <w:rFonts w:ascii="Verdana" w:hAnsi="Verdana"/>
          <w:sz w:val="20"/>
          <w:szCs w:val="20"/>
        </w:rPr>
        <w:t xml:space="preserve">; </w:t>
      </w:r>
    </w:p>
    <w:p w:rsidR="000524A0" w:rsidRPr="000524A0" w:rsidRDefault="000524A0" w:rsidP="000524A0">
      <w:pPr>
        <w:widowControl w:val="0"/>
        <w:numPr>
          <w:ilvl w:val="0"/>
          <w:numId w:val="13"/>
        </w:numPr>
        <w:shd w:val="clear" w:color="auto" w:fill="FFFFFF"/>
        <w:tabs>
          <w:tab w:val="left" w:pos="426"/>
          <w:tab w:val="num" w:pos="1276"/>
        </w:tabs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0524A0">
        <w:rPr>
          <w:rFonts w:ascii="Verdana" w:hAnsi="Verdana"/>
          <w:sz w:val="20"/>
          <w:szCs w:val="20"/>
        </w:rPr>
        <w:t xml:space="preserve">соединительный кабель с компьютером; </w:t>
      </w:r>
    </w:p>
    <w:p w:rsidR="000524A0" w:rsidRPr="000524A0" w:rsidRDefault="000524A0" w:rsidP="000524A0">
      <w:pPr>
        <w:widowControl w:val="0"/>
        <w:numPr>
          <w:ilvl w:val="0"/>
          <w:numId w:val="13"/>
        </w:numPr>
        <w:shd w:val="clear" w:color="auto" w:fill="FFFFFF"/>
        <w:tabs>
          <w:tab w:val="left" w:pos="426"/>
          <w:tab w:val="num" w:pos="1276"/>
        </w:tabs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0524A0">
        <w:rPr>
          <w:rFonts w:ascii="Verdana" w:hAnsi="Verdana"/>
          <w:sz w:val="20"/>
          <w:szCs w:val="20"/>
        </w:rPr>
        <w:t xml:space="preserve">зарядное устройство. </w:t>
      </w:r>
    </w:p>
    <w:p w:rsidR="000524A0" w:rsidRPr="000524A0" w:rsidRDefault="000524A0" w:rsidP="000524A0">
      <w:pPr>
        <w:widowControl w:val="0"/>
        <w:shd w:val="clear" w:color="auto" w:fill="FFFFFF"/>
        <w:tabs>
          <w:tab w:val="left" w:pos="426"/>
          <w:tab w:val="left" w:pos="709"/>
          <w:tab w:val="num" w:pos="1276"/>
          <w:tab w:val="left" w:pos="2835"/>
        </w:tabs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</w:t>
      </w:r>
      <w:r w:rsidRPr="000524A0">
        <w:rPr>
          <w:rFonts w:ascii="Verdana" w:hAnsi="Verdana"/>
          <w:sz w:val="20"/>
          <w:szCs w:val="20"/>
        </w:rPr>
        <w:t>.3.</w:t>
      </w:r>
      <w:r w:rsidRPr="000524A0">
        <w:rPr>
          <w:rFonts w:ascii="Verdana" w:hAnsi="Verdana"/>
          <w:sz w:val="20"/>
          <w:szCs w:val="20"/>
        </w:rPr>
        <w:tab/>
        <w:t>Аккумуляторы. (8 шт.)</w:t>
      </w:r>
    </w:p>
    <w:p w:rsidR="000524A0" w:rsidRPr="000524A0" w:rsidRDefault="000524A0" w:rsidP="000524A0">
      <w:pPr>
        <w:widowControl w:val="0"/>
        <w:shd w:val="clear" w:color="auto" w:fill="FFFFFF"/>
        <w:tabs>
          <w:tab w:val="left" w:pos="426"/>
          <w:tab w:val="left" w:pos="709"/>
          <w:tab w:val="num" w:pos="1276"/>
          <w:tab w:val="left" w:pos="2835"/>
        </w:tabs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</w:t>
      </w:r>
      <w:r w:rsidRPr="000524A0">
        <w:rPr>
          <w:rFonts w:ascii="Verdana" w:hAnsi="Verdana"/>
          <w:sz w:val="20"/>
          <w:szCs w:val="20"/>
        </w:rPr>
        <w:t>.4.</w:t>
      </w:r>
      <w:r w:rsidRPr="000524A0">
        <w:rPr>
          <w:rFonts w:ascii="Verdana" w:hAnsi="Verdana"/>
          <w:sz w:val="20"/>
          <w:szCs w:val="20"/>
        </w:rPr>
        <w:tab/>
        <w:t>Штатив. (1 шт.)</w:t>
      </w:r>
    </w:p>
    <w:p w:rsidR="000524A0" w:rsidRPr="000524A0" w:rsidRDefault="000524A0" w:rsidP="000524A0">
      <w:pPr>
        <w:widowControl w:val="0"/>
        <w:shd w:val="clear" w:color="auto" w:fill="FFFFFF"/>
        <w:tabs>
          <w:tab w:val="left" w:pos="426"/>
          <w:tab w:val="left" w:pos="709"/>
          <w:tab w:val="num" w:pos="1276"/>
          <w:tab w:val="left" w:pos="2835"/>
        </w:tabs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</w:t>
      </w:r>
      <w:r w:rsidRPr="000524A0">
        <w:rPr>
          <w:rFonts w:ascii="Verdana" w:hAnsi="Verdana"/>
          <w:sz w:val="20"/>
          <w:szCs w:val="20"/>
        </w:rPr>
        <w:t>.5.</w:t>
      </w:r>
      <w:r w:rsidRPr="000524A0">
        <w:rPr>
          <w:rFonts w:ascii="Verdana" w:hAnsi="Verdana"/>
          <w:sz w:val="20"/>
          <w:szCs w:val="20"/>
        </w:rPr>
        <w:tab/>
        <w:t>Переходное кольцо для крепления цифрового фотоаппарата. (1 шт.)</w:t>
      </w:r>
    </w:p>
    <w:p w:rsidR="000524A0" w:rsidRPr="000524A0" w:rsidRDefault="000524A0" w:rsidP="000524A0">
      <w:pPr>
        <w:widowControl w:val="0"/>
        <w:shd w:val="clear" w:color="auto" w:fill="FFFFFF"/>
        <w:tabs>
          <w:tab w:val="left" w:pos="426"/>
          <w:tab w:val="left" w:pos="709"/>
          <w:tab w:val="num" w:pos="1276"/>
          <w:tab w:val="left" w:pos="2835"/>
        </w:tabs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</w:t>
      </w:r>
      <w:r w:rsidRPr="000524A0">
        <w:rPr>
          <w:rFonts w:ascii="Verdana" w:hAnsi="Verdana"/>
          <w:sz w:val="20"/>
          <w:szCs w:val="20"/>
        </w:rPr>
        <w:t>.6.</w:t>
      </w:r>
      <w:r w:rsidRPr="000524A0">
        <w:rPr>
          <w:rFonts w:ascii="Verdana" w:hAnsi="Verdana"/>
          <w:sz w:val="20"/>
          <w:szCs w:val="20"/>
        </w:rPr>
        <w:tab/>
        <w:t>Фонарик. (1 шт.)</w:t>
      </w:r>
    </w:p>
    <w:p w:rsidR="000524A0" w:rsidRPr="000524A0" w:rsidRDefault="000524A0" w:rsidP="000524A0">
      <w:pPr>
        <w:widowControl w:val="0"/>
        <w:shd w:val="clear" w:color="auto" w:fill="FFFFFF"/>
        <w:tabs>
          <w:tab w:val="left" w:pos="426"/>
          <w:tab w:val="left" w:pos="709"/>
          <w:tab w:val="num" w:pos="1276"/>
          <w:tab w:val="left" w:pos="2835"/>
        </w:tabs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</w:t>
      </w:r>
      <w:r w:rsidRPr="000524A0">
        <w:rPr>
          <w:rFonts w:ascii="Verdana" w:hAnsi="Verdana"/>
          <w:sz w:val="20"/>
          <w:szCs w:val="20"/>
        </w:rPr>
        <w:t>.7.</w:t>
      </w:r>
      <w:r w:rsidRPr="000524A0">
        <w:rPr>
          <w:rFonts w:ascii="Verdana" w:hAnsi="Verdana"/>
          <w:sz w:val="20"/>
          <w:szCs w:val="20"/>
        </w:rPr>
        <w:tab/>
      </w:r>
      <w:proofErr w:type="spellStart"/>
      <w:r w:rsidRPr="000524A0">
        <w:rPr>
          <w:rFonts w:ascii="Verdana" w:hAnsi="Verdana"/>
          <w:sz w:val="20"/>
          <w:szCs w:val="20"/>
        </w:rPr>
        <w:t>Диспергирующий</w:t>
      </w:r>
      <w:proofErr w:type="spellEnd"/>
      <w:r w:rsidRPr="000524A0">
        <w:rPr>
          <w:rFonts w:ascii="Verdana" w:hAnsi="Verdana"/>
          <w:sz w:val="20"/>
          <w:szCs w:val="20"/>
        </w:rPr>
        <w:t xml:space="preserve"> фильтр. (1 шт.)</w:t>
      </w:r>
    </w:p>
    <w:p w:rsidR="000524A0" w:rsidRPr="000524A0" w:rsidRDefault="000524A0" w:rsidP="000524A0">
      <w:pPr>
        <w:widowControl w:val="0"/>
        <w:shd w:val="clear" w:color="auto" w:fill="FFFFFF"/>
        <w:tabs>
          <w:tab w:val="left" w:pos="426"/>
          <w:tab w:val="left" w:pos="709"/>
          <w:tab w:val="num" w:pos="1276"/>
          <w:tab w:val="left" w:pos="2835"/>
        </w:tabs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</w:t>
      </w:r>
      <w:r w:rsidRPr="000524A0">
        <w:rPr>
          <w:rFonts w:ascii="Verdana" w:hAnsi="Verdana"/>
          <w:sz w:val="20"/>
          <w:szCs w:val="20"/>
        </w:rPr>
        <w:t>.8.</w:t>
      </w:r>
      <w:r w:rsidRPr="000524A0">
        <w:rPr>
          <w:rFonts w:ascii="Verdana" w:hAnsi="Verdana"/>
          <w:sz w:val="20"/>
          <w:szCs w:val="20"/>
        </w:rPr>
        <w:tab/>
        <w:t>Транспортировочный кейс. (1 шт.)</w:t>
      </w:r>
    </w:p>
    <w:p w:rsidR="000524A0" w:rsidRPr="000524A0" w:rsidRDefault="000524A0" w:rsidP="000524A0">
      <w:pPr>
        <w:widowControl w:val="0"/>
        <w:shd w:val="clear" w:color="auto" w:fill="FFFFFF"/>
        <w:tabs>
          <w:tab w:val="left" w:pos="426"/>
          <w:tab w:val="left" w:pos="709"/>
          <w:tab w:val="num" w:pos="1276"/>
          <w:tab w:val="left" w:pos="2835"/>
        </w:tabs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</w:t>
      </w:r>
      <w:r w:rsidRPr="000524A0">
        <w:rPr>
          <w:rFonts w:ascii="Verdana" w:hAnsi="Verdana"/>
          <w:sz w:val="20"/>
          <w:szCs w:val="20"/>
        </w:rPr>
        <w:t>.9.</w:t>
      </w:r>
      <w:r w:rsidRPr="000524A0">
        <w:rPr>
          <w:rFonts w:ascii="Verdana" w:hAnsi="Verdana"/>
          <w:sz w:val="20"/>
          <w:szCs w:val="20"/>
        </w:rPr>
        <w:tab/>
        <w:t>Методические указания</w:t>
      </w:r>
    </w:p>
    <w:p w:rsidR="000524A0" w:rsidRPr="000524A0" w:rsidRDefault="000524A0" w:rsidP="000524A0">
      <w:pPr>
        <w:widowControl w:val="0"/>
        <w:shd w:val="clear" w:color="auto" w:fill="FFFFFF"/>
        <w:tabs>
          <w:tab w:val="left" w:pos="426"/>
          <w:tab w:val="num" w:pos="1276"/>
        </w:tabs>
        <w:autoSpaceDE w:val="0"/>
        <w:autoSpaceDN w:val="0"/>
        <w:adjustRightInd w:val="0"/>
        <w:spacing w:before="120"/>
        <w:jc w:val="both"/>
        <w:rPr>
          <w:rFonts w:ascii="Verdana" w:hAnsi="Verdana"/>
          <w:b/>
          <w:bCs/>
          <w:spacing w:val="-1"/>
          <w:sz w:val="20"/>
          <w:szCs w:val="20"/>
        </w:rPr>
      </w:pPr>
      <w:r>
        <w:rPr>
          <w:rFonts w:ascii="Verdana" w:hAnsi="Verdana"/>
          <w:b/>
          <w:bCs/>
          <w:spacing w:val="-1"/>
          <w:sz w:val="20"/>
          <w:szCs w:val="20"/>
        </w:rPr>
        <w:t>6</w:t>
      </w:r>
      <w:r w:rsidRPr="000524A0">
        <w:rPr>
          <w:rFonts w:ascii="Verdana" w:hAnsi="Verdana"/>
          <w:b/>
          <w:bCs/>
          <w:spacing w:val="-1"/>
          <w:sz w:val="20"/>
          <w:szCs w:val="20"/>
        </w:rPr>
        <w:t>.</w:t>
      </w:r>
      <w:r w:rsidRPr="000524A0">
        <w:rPr>
          <w:rFonts w:ascii="Verdana" w:hAnsi="Verdana"/>
          <w:b/>
          <w:bCs/>
          <w:spacing w:val="-1"/>
          <w:sz w:val="20"/>
          <w:szCs w:val="20"/>
        </w:rPr>
        <w:tab/>
        <w:t>Требования к приёмке:</w:t>
      </w:r>
    </w:p>
    <w:p w:rsidR="000524A0" w:rsidRPr="000524A0" w:rsidRDefault="000524A0" w:rsidP="000524A0">
      <w:pPr>
        <w:shd w:val="clear" w:color="auto" w:fill="FFFFFF"/>
        <w:tabs>
          <w:tab w:val="left" w:pos="749"/>
          <w:tab w:val="left" w:pos="1440"/>
        </w:tabs>
        <w:spacing w:line="274" w:lineRule="exact"/>
        <w:jc w:val="both"/>
        <w:rPr>
          <w:rFonts w:ascii="Verdana" w:hAnsi="Verdana"/>
          <w:bCs/>
          <w:color w:val="000000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lastRenderedPageBreak/>
        <w:t>6</w:t>
      </w:r>
      <w:r w:rsidRPr="000524A0">
        <w:rPr>
          <w:rFonts w:ascii="Verdana" w:hAnsi="Verdana"/>
          <w:bCs/>
          <w:color w:val="000000"/>
          <w:sz w:val="20"/>
          <w:szCs w:val="20"/>
        </w:rPr>
        <w:t>.1.</w:t>
      </w:r>
      <w:r w:rsidRPr="000524A0">
        <w:rPr>
          <w:rFonts w:ascii="Verdana" w:hAnsi="Verdana"/>
          <w:bCs/>
          <w:color w:val="000000"/>
          <w:sz w:val="20"/>
          <w:szCs w:val="20"/>
        </w:rPr>
        <w:tab/>
        <w:t>приёмка продукции по количеству и качеству производится  в соответствии с Инструкциями о порядке приемки продукции производственно-технического назначения и товаров народного потребления № П-6 и № П-7, установленных Постановлением Госарбитража и ГОСТ 23216-78 «Изделия электротехнические. Хранение, транспортирование, консервация, упаковка. Общие требования и методы испытаний»;</w:t>
      </w:r>
    </w:p>
    <w:p w:rsidR="000524A0" w:rsidRPr="000524A0" w:rsidRDefault="000524A0" w:rsidP="000524A0">
      <w:pPr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6</w:t>
      </w:r>
      <w:r w:rsidRPr="000524A0">
        <w:rPr>
          <w:rFonts w:ascii="Verdana" w:hAnsi="Verdana"/>
          <w:bCs/>
          <w:sz w:val="20"/>
          <w:szCs w:val="20"/>
        </w:rPr>
        <w:t>.2.</w:t>
      </w:r>
      <w:r w:rsidRPr="000524A0">
        <w:rPr>
          <w:rFonts w:ascii="Verdana" w:hAnsi="Verdana"/>
          <w:bCs/>
          <w:sz w:val="20"/>
          <w:szCs w:val="20"/>
        </w:rPr>
        <w:tab/>
        <w:t>право собственности на оборудование и риск его случайной гибели или повреждения переходит от Поставщика к Заказчику в момент сдачи-приемки поставляемого оборудования.</w:t>
      </w:r>
    </w:p>
    <w:p w:rsidR="000524A0" w:rsidRPr="000524A0" w:rsidRDefault="000524A0" w:rsidP="000524A0">
      <w:pPr>
        <w:jc w:val="both"/>
        <w:rPr>
          <w:rFonts w:ascii="Verdana" w:hAnsi="Verdana"/>
          <w:b/>
          <w:bCs/>
          <w:spacing w:val="-1"/>
          <w:sz w:val="20"/>
          <w:szCs w:val="20"/>
        </w:rPr>
      </w:pPr>
      <w:r>
        <w:rPr>
          <w:rFonts w:ascii="Verdana" w:hAnsi="Verdana"/>
          <w:b/>
          <w:bCs/>
          <w:spacing w:val="-1"/>
          <w:sz w:val="20"/>
          <w:szCs w:val="20"/>
        </w:rPr>
        <w:t>7</w:t>
      </w:r>
      <w:r w:rsidRPr="000524A0">
        <w:rPr>
          <w:rFonts w:ascii="Verdana" w:hAnsi="Verdana"/>
          <w:b/>
          <w:bCs/>
          <w:spacing w:val="-1"/>
          <w:sz w:val="20"/>
          <w:szCs w:val="20"/>
        </w:rPr>
        <w:t>.</w:t>
      </w:r>
      <w:r w:rsidRPr="000524A0">
        <w:rPr>
          <w:rFonts w:ascii="Verdana" w:hAnsi="Verdana"/>
          <w:b/>
          <w:bCs/>
          <w:spacing w:val="-1"/>
          <w:sz w:val="20"/>
          <w:szCs w:val="20"/>
        </w:rPr>
        <w:tab/>
        <w:t>Требования к изготовителю (поставщику):</w:t>
      </w:r>
    </w:p>
    <w:p w:rsidR="000524A0" w:rsidRPr="000524A0" w:rsidRDefault="000524A0" w:rsidP="000524A0">
      <w:pPr>
        <w:tabs>
          <w:tab w:val="left" w:pos="709"/>
        </w:tabs>
        <w:jc w:val="both"/>
        <w:rPr>
          <w:rFonts w:ascii="Verdana" w:hAnsi="Verdana"/>
          <w:bCs/>
          <w:color w:val="000000"/>
          <w:sz w:val="20"/>
          <w:szCs w:val="20"/>
        </w:rPr>
      </w:pPr>
      <w:r w:rsidRPr="000524A0">
        <w:rPr>
          <w:rFonts w:ascii="Verdana" w:hAnsi="Verdana"/>
          <w:bCs/>
          <w:color w:val="000000"/>
          <w:sz w:val="20"/>
          <w:szCs w:val="20"/>
        </w:rPr>
        <w:t>Поставщик должен иметь опыт поставки подобного оборудования не менее 2-х лет. Предпочтительно, поставщик является официальным дилером или изготовителем оборудования.</w:t>
      </w:r>
    </w:p>
    <w:p w:rsidR="000524A0" w:rsidRPr="000524A0" w:rsidRDefault="000524A0" w:rsidP="000524A0">
      <w:pPr>
        <w:widowControl w:val="0"/>
        <w:shd w:val="clear" w:color="auto" w:fill="FFFFFF"/>
        <w:tabs>
          <w:tab w:val="left" w:pos="426"/>
          <w:tab w:val="num" w:pos="1276"/>
        </w:tabs>
        <w:autoSpaceDE w:val="0"/>
        <w:autoSpaceDN w:val="0"/>
        <w:adjustRightInd w:val="0"/>
        <w:spacing w:before="120"/>
        <w:jc w:val="both"/>
        <w:rPr>
          <w:rFonts w:ascii="Verdana" w:hAnsi="Verdana"/>
          <w:bCs/>
          <w:spacing w:val="-1"/>
          <w:sz w:val="20"/>
          <w:szCs w:val="20"/>
        </w:rPr>
      </w:pPr>
      <w:r>
        <w:rPr>
          <w:rFonts w:ascii="Verdana" w:hAnsi="Verdana"/>
          <w:b/>
          <w:bCs/>
          <w:spacing w:val="-1"/>
          <w:sz w:val="20"/>
          <w:szCs w:val="20"/>
        </w:rPr>
        <w:t>8</w:t>
      </w:r>
      <w:r w:rsidRPr="000524A0">
        <w:rPr>
          <w:rFonts w:ascii="Verdana" w:hAnsi="Verdana"/>
          <w:b/>
          <w:bCs/>
          <w:spacing w:val="-1"/>
          <w:sz w:val="20"/>
          <w:szCs w:val="20"/>
        </w:rPr>
        <w:t>.</w:t>
      </w:r>
      <w:r w:rsidRPr="000524A0">
        <w:rPr>
          <w:rFonts w:ascii="Verdana" w:hAnsi="Verdana"/>
          <w:b/>
          <w:bCs/>
          <w:spacing w:val="-1"/>
          <w:sz w:val="20"/>
          <w:szCs w:val="20"/>
        </w:rPr>
        <w:tab/>
        <w:t>Перечень документации:</w:t>
      </w:r>
    </w:p>
    <w:p w:rsidR="000524A0" w:rsidRPr="000524A0" w:rsidRDefault="000524A0" w:rsidP="000524A0">
      <w:pPr>
        <w:shd w:val="clear" w:color="auto" w:fill="FFFFFF"/>
        <w:tabs>
          <w:tab w:val="left" w:pos="567"/>
          <w:tab w:val="num" w:pos="1276"/>
        </w:tabs>
        <w:jc w:val="both"/>
        <w:rPr>
          <w:rFonts w:ascii="Verdana" w:hAnsi="Verdana"/>
          <w:bCs/>
          <w:sz w:val="20"/>
          <w:szCs w:val="20"/>
        </w:rPr>
      </w:pPr>
      <w:r w:rsidRPr="000524A0">
        <w:rPr>
          <w:rFonts w:ascii="Verdana" w:hAnsi="Verdana"/>
          <w:bCs/>
          <w:sz w:val="20"/>
          <w:szCs w:val="20"/>
        </w:rPr>
        <w:t>При передаче оборудования Заказчику передаются следующие документы:</w:t>
      </w:r>
    </w:p>
    <w:p w:rsidR="000524A0" w:rsidRPr="000524A0" w:rsidRDefault="000524A0" w:rsidP="000524A0">
      <w:pPr>
        <w:shd w:val="clear" w:color="auto" w:fill="FFFFFF"/>
        <w:tabs>
          <w:tab w:val="left" w:pos="567"/>
          <w:tab w:val="num" w:pos="1276"/>
        </w:tabs>
        <w:jc w:val="both"/>
        <w:rPr>
          <w:rFonts w:ascii="Verdana" w:hAnsi="Verdana"/>
          <w:bCs/>
          <w:sz w:val="20"/>
          <w:szCs w:val="20"/>
        </w:rPr>
      </w:pPr>
      <w:r w:rsidRPr="000524A0">
        <w:rPr>
          <w:rFonts w:ascii="Verdana" w:hAnsi="Verdana"/>
          <w:bCs/>
          <w:sz w:val="20"/>
          <w:szCs w:val="20"/>
        </w:rPr>
        <w:t>-</w:t>
      </w:r>
      <w:r w:rsidRPr="000524A0">
        <w:rPr>
          <w:rFonts w:ascii="Verdana" w:hAnsi="Verdana"/>
          <w:bCs/>
          <w:sz w:val="20"/>
          <w:szCs w:val="20"/>
        </w:rPr>
        <w:tab/>
        <w:t>сертификат соответствия, технические паспорта и заводскую документацию на оборудование, материалы, средств измерения;</w:t>
      </w:r>
    </w:p>
    <w:p w:rsidR="000524A0" w:rsidRPr="000524A0" w:rsidRDefault="000524A0" w:rsidP="000524A0">
      <w:pPr>
        <w:shd w:val="clear" w:color="auto" w:fill="FFFFFF"/>
        <w:tabs>
          <w:tab w:val="left" w:pos="567"/>
          <w:tab w:val="num" w:pos="1276"/>
        </w:tabs>
        <w:jc w:val="both"/>
        <w:rPr>
          <w:rFonts w:ascii="Verdana" w:hAnsi="Verdana"/>
          <w:bCs/>
          <w:sz w:val="20"/>
          <w:szCs w:val="20"/>
        </w:rPr>
      </w:pPr>
      <w:r w:rsidRPr="000524A0">
        <w:rPr>
          <w:rFonts w:ascii="Verdana" w:hAnsi="Verdana"/>
          <w:bCs/>
          <w:sz w:val="20"/>
          <w:szCs w:val="20"/>
        </w:rPr>
        <w:t>-</w:t>
      </w:r>
      <w:r w:rsidRPr="000524A0">
        <w:rPr>
          <w:rFonts w:ascii="Verdana" w:hAnsi="Verdana"/>
          <w:bCs/>
          <w:sz w:val="20"/>
          <w:szCs w:val="20"/>
        </w:rPr>
        <w:tab/>
        <w:t xml:space="preserve">утвержденную методику поверки на </w:t>
      </w:r>
      <w:r w:rsidRPr="000524A0">
        <w:rPr>
          <w:rFonts w:ascii="Verdana" w:hAnsi="Verdana"/>
          <w:bCs/>
          <w:spacing w:val="-1"/>
          <w:sz w:val="20"/>
          <w:szCs w:val="20"/>
        </w:rPr>
        <w:t>Электронно-оптический дефектоскоп (ЭОД) "Филин-6"</w:t>
      </w:r>
      <w:r w:rsidRPr="000524A0">
        <w:rPr>
          <w:rFonts w:ascii="Verdana" w:hAnsi="Verdana"/>
          <w:bCs/>
          <w:sz w:val="20"/>
          <w:szCs w:val="20"/>
        </w:rPr>
        <w:t>;</w:t>
      </w:r>
    </w:p>
    <w:p w:rsidR="000524A0" w:rsidRPr="000524A0" w:rsidRDefault="000524A0" w:rsidP="000524A0">
      <w:pPr>
        <w:shd w:val="clear" w:color="auto" w:fill="FFFFFF"/>
        <w:tabs>
          <w:tab w:val="left" w:pos="567"/>
          <w:tab w:val="num" w:pos="1276"/>
        </w:tabs>
        <w:jc w:val="both"/>
        <w:rPr>
          <w:rFonts w:ascii="Verdana" w:hAnsi="Verdana"/>
          <w:bCs/>
          <w:sz w:val="20"/>
          <w:szCs w:val="20"/>
        </w:rPr>
      </w:pPr>
      <w:r w:rsidRPr="000524A0">
        <w:rPr>
          <w:rFonts w:ascii="Verdana" w:hAnsi="Verdana"/>
          <w:bCs/>
          <w:sz w:val="20"/>
          <w:szCs w:val="20"/>
        </w:rPr>
        <w:t>-</w:t>
      </w:r>
      <w:r w:rsidRPr="000524A0">
        <w:rPr>
          <w:rFonts w:ascii="Verdana" w:hAnsi="Verdana"/>
          <w:bCs/>
          <w:sz w:val="20"/>
          <w:szCs w:val="20"/>
        </w:rPr>
        <w:tab/>
        <w:t>свидетельство о поверке;</w:t>
      </w:r>
    </w:p>
    <w:p w:rsidR="000524A0" w:rsidRPr="000524A0" w:rsidRDefault="000524A0" w:rsidP="000524A0">
      <w:pPr>
        <w:shd w:val="clear" w:color="auto" w:fill="FFFFFF"/>
        <w:tabs>
          <w:tab w:val="left" w:pos="567"/>
          <w:tab w:val="num" w:pos="1276"/>
        </w:tabs>
        <w:jc w:val="both"/>
        <w:rPr>
          <w:rFonts w:ascii="Verdana" w:hAnsi="Verdana"/>
          <w:bCs/>
          <w:sz w:val="20"/>
          <w:szCs w:val="20"/>
        </w:rPr>
      </w:pPr>
      <w:r w:rsidRPr="000524A0">
        <w:rPr>
          <w:rFonts w:ascii="Verdana" w:hAnsi="Verdana"/>
          <w:bCs/>
          <w:sz w:val="20"/>
          <w:szCs w:val="20"/>
        </w:rPr>
        <w:t>-</w:t>
      </w:r>
      <w:r w:rsidRPr="000524A0">
        <w:rPr>
          <w:rFonts w:ascii="Verdana" w:hAnsi="Verdana"/>
          <w:bCs/>
          <w:sz w:val="20"/>
          <w:szCs w:val="20"/>
        </w:rPr>
        <w:tab/>
        <w:t>документы, подтверждающие метрологическую аттестацию;</w:t>
      </w:r>
    </w:p>
    <w:p w:rsidR="000524A0" w:rsidRPr="000524A0" w:rsidRDefault="000524A0" w:rsidP="000524A0">
      <w:pPr>
        <w:shd w:val="clear" w:color="auto" w:fill="FFFFFF"/>
        <w:tabs>
          <w:tab w:val="left" w:pos="567"/>
          <w:tab w:val="num" w:pos="1276"/>
        </w:tabs>
        <w:jc w:val="both"/>
        <w:rPr>
          <w:rFonts w:ascii="Verdana" w:hAnsi="Verdana"/>
          <w:bCs/>
          <w:sz w:val="20"/>
          <w:szCs w:val="20"/>
        </w:rPr>
      </w:pPr>
      <w:r w:rsidRPr="000524A0">
        <w:rPr>
          <w:rFonts w:ascii="Verdana" w:hAnsi="Verdana"/>
          <w:bCs/>
          <w:sz w:val="20"/>
          <w:szCs w:val="20"/>
        </w:rPr>
        <w:t>-</w:t>
      </w:r>
      <w:r w:rsidRPr="000524A0">
        <w:rPr>
          <w:rFonts w:ascii="Verdana" w:hAnsi="Verdana"/>
          <w:bCs/>
          <w:sz w:val="20"/>
          <w:szCs w:val="20"/>
        </w:rPr>
        <w:tab/>
        <w:t>лицензионные Акты о приемке после испытаний оборудования, схем и систем;</w:t>
      </w:r>
    </w:p>
    <w:p w:rsidR="000524A0" w:rsidRPr="000524A0" w:rsidRDefault="000524A0" w:rsidP="000524A0">
      <w:pPr>
        <w:shd w:val="clear" w:color="auto" w:fill="FFFFFF"/>
        <w:tabs>
          <w:tab w:val="left" w:pos="567"/>
          <w:tab w:val="num" w:pos="1276"/>
        </w:tabs>
        <w:jc w:val="both"/>
        <w:rPr>
          <w:rFonts w:ascii="Verdana" w:hAnsi="Verdana"/>
          <w:bCs/>
          <w:sz w:val="20"/>
          <w:szCs w:val="20"/>
        </w:rPr>
      </w:pPr>
      <w:r w:rsidRPr="000524A0">
        <w:rPr>
          <w:rFonts w:ascii="Verdana" w:hAnsi="Verdana"/>
          <w:bCs/>
          <w:sz w:val="20"/>
          <w:szCs w:val="20"/>
        </w:rPr>
        <w:t>-</w:t>
      </w:r>
      <w:r w:rsidRPr="000524A0">
        <w:rPr>
          <w:rFonts w:ascii="Verdana" w:hAnsi="Verdana"/>
          <w:bCs/>
          <w:sz w:val="20"/>
          <w:szCs w:val="20"/>
        </w:rPr>
        <w:tab/>
        <w:t>инструкции по эксплуатации, ремонту и обслуживанию оборудования;</w:t>
      </w:r>
    </w:p>
    <w:p w:rsidR="000524A0" w:rsidRPr="000524A0" w:rsidRDefault="000524A0" w:rsidP="000524A0">
      <w:pPr>
        <w:shd w:val="clear" w:color="auto" w:fill="FFFFFF"/>
        <w:tabs>
          <w:tab w:val="left" w:pos="567"/>
          <w:tab w:val="num" w:pos="1276"/>
        </w:tabs>
        <w:jc w:val="both"/>
        <w:rPr>
          <w:rFonts w:ascii="Verdana" w:hAnsi="Verdana"/>
          <w:bCs/>
          <w:sz w:val="20"/>
          <w:szCs w:val="20"/>
        </w:rPr>
      </w:pPr>
      <w:r w:rsidRPr="000524A0">
        <w:rPr>
          <w:rFonts w:ascii="Verdana" w:hAnsi="Verdana"/>
          <w:bCs/>
          <w:sz w:val="20"/>
          <w:szCs w:val="20"/>
        </w:rPr>
        <w:t>-</w:t>
      </w:r>
      <w:r w:rsidRPr="000524A0">
        <w:rPr>
          <w:rFonts w:ascii="Verdana" w:hAnsi="Verdana"/>
          <w:bCs/>
          <w:sz w:val="20"/>
          <w:szCs w:val="20"/>
        </w:rPr>
        <w:tab/>
        <w:t>товарную накладную и счет-фактуру</w:t>
      </w:r>
      <w:proofErr w:type="gramStart"/>
      <w:r w:rsidRPr="000524A0">
        <w:rPr>
          <w:rFonts w:ascii="Verdana" w:hAnsi="Verdana"/>
          <w:bCs/>
          <w:sz w:val="20"/>
          <w:szCs w:val="20"/>
        </w:rPr>
        <w:t>..</w:t>
      </w:r>
      <w:proofErr w:type="gramEnd"/>
    </w:p>
    <w:p w:rsidR="000524A0" w:rsidRPr="000524A0" w:rsidRDefault="000524A0" w:rsidP="000524A0">
      <w:pPr>
        <w:widowControl w:val="0"/>
        <w:shd w:val="clear" w:color="auto" w:fill="FFFFFF"/>
        <w:tabs>
          <w:tab w:val="left" w:pos="426"/>
          <w:tab w:val="left" w:pos="567"/>
        </w:tabs>
        <w:autoSpaceDE w:val="0"/>
        <w:autoSpaceDN w:val="0"/>
        <w:adjustRightInd w:val="0"/>
        <w:spacing w:before="120"/>
        <w:jc w:val="both"/>
        <w:rPr>
          <w:rFonts w:ascii="Verdana" w:hAnsi="Verdana"/>
          <w:b/>
          <w:bCs/>
          <w:spacing w:val="-1"/>
          <w:sz w:val="20"/>
          <w:szCs w:val="20"/>
        </w:rPr>
      </w:pPr>
      <w:r>
        <w:rPr>
          <w:rFonts w:ascii="Verdana" w:hAnsi="Verdana"/>
          <w:b/>
          <w:bCs/>
          <w:spacing w:val="-1"/>
          <w:sz w:val="20"/>
          <w:szCs w:val="20"/>
        </w:rPr>
        <w:t>9</w:t>
      </w:r>
      <w:r w:rsidRPr="000524A0">
        <w:rPr>
          <w:rFonts w:ascii="Verdana" w:hAnsi="Verdana"/>
          <w:b/>
          <w:bCs/>
          <w:spacing w:val="-1"/>
          <w:sz w:val="20"/>
          <w:szCs w:val="20"/>
        </w:rPr>
        <w:t>.</w:t>
      </w:r>
      <w:r w:rsidRPr="000524A0">
        <w:rPr>
          <w:rFonts w:ascii="Verdana" w:hAnsi="Verdana"/>
          <w:b/>
          <w:bCs/>
          <w:spacing w:val="-1"/>
          <w:sz w:val="20"/>
          <w:szCs w:val="20"/>
        </w:rPr>
        <w:tab/>
        <w:t>Гарантии изготовителя:</w:t>
      </w:r>
    </w:p>
    <w:p w:rsidR="000524A0" w:rsidRPr="000524A0" w:rsidRDefault="000524A0" w:rsidP="000524A0">
      <w:pPr>
        <w:shd w:val="clear" w:color="auto" w:fill="FFFFFF"/>
        <w:tabs>
          <w:tab w:val="left" w:pos="426"/>
        </w:tabs>
        <w:jc w:val="both"/>
        <w:rPr>
          <w:rFonts w:ascii="Verdana" w:hAnsi="Verdana"/>
          <w:bCs/>
          <w:color w:val="000000"/>
          <w:sz w:val="20"/>
          <w:szCs w:val="20"/>
        </w:rPr>
      </w:pPr>
      <w:r>
        <w:rPr>
          <w:rFonts w:ascii="Verdana" w:hAnsi="Verdana"/>
          <w:spacing w:val="4"/>
          <w:sz w:val="20"/>
          <w:szCs w:val="20"/>
        </w:rPr>
        <w:t>9</w:t>
      </w:r>
      <w:r w:rsidRPr="000524A0">
        <w:rPr>
          <w:rFonts w:ascii="Verdana" w:hAnsi="Verdana"/>
          <w:spacing w:val="4"/>
          <w:sz w:val="20"/>
          <w:szCs w:val="20"/>
        </w:rPr>
        <w:t>.1.</w:t>
      </w:r>
      <w:r w:rsidRPr="000524A0">
        <w:rPr>
          <w:rFonts w:ascii="Verdana" w:hAnsi="Verdana"/>
          <w:spacing w:val="4"/>
          <w:sz w:val="20"/>
          <w:szCs w:val="20"/>
        </w:rPr>
        <w:tab/>
      </w:r>
      <w:r w:rsidRPr="000524A0">
        <w:rPr>
          <w:rFonts w:ascii="Verdana" w:hAnsi="Verdana"/>
          <w:bCs/>
          <w:color w:val="000000"/>
          <w:sz w:val="20"/>
          <w:szCs w:val="20"/>
        </w:rPr>
        <w:t>Поставщик (изготовитель) гарантирует Заказчику качество оборудования и его работоспособность в течение гарантийного срока, который будет указан в Гарантийном талоне паспорта. Гарантийный срок должен быть не менее срока, установленного заводом изготовителем.</w:t>
      </w:r>
    </w:p>
    <w:p w:rsidR="000524A0" w:rsidRPr="000524A0" w:rsidRDefault="000524A0" w:rsidP="000524A0">
      <w:pPr>
        <w:shd w:val="clear" w:color="auto" w:fill="FFFFFF"/>
        <w:tabs>
          <w:tab w:val="left" w:pos="709"/>
        </w:tabs>
        <w:jc w:val="both"/>
        <w:rPr>
          <w:rFonts w:ascii="Verdana" w:hAnsi="Verdana"/>
          <w:bCs/>
          <w:color w:val="000000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>9</w:t>
      </w:r>
      <w:r w:rsidRPr="000524A0">
        <w:rPr>
          <w:rFonts w:ascii="Verdana" w:hAnsi="Verdana"/>
          <w:bCs/>
          <w:color w:val="000000"/>
          <w:sz w:val="20"/>
          <w:szCs w:val="20"/>
        </w:rPr>
        <w:t>.2</w:t>
      </w:r>
      <w:r w:rsidRPr="000524A0">
        <w:rPr>
          <w:rFonts w:ascii="Verdana" w:hAnsi="Verdana"/>
          <w:bCs/>
          <w:color w:val="000000"/>
          <w:sz w:val="20"/>
          <w:szCs w:val="20"/>
        </w:rPr>
        <w:tab/>
        <w:t>Гарантийные обязательства осуществляются Поставщиком (изготовителем) за его счет.</w:t>
      </w:r>
    </w:p>
    <w:p w:rsidR="000524A0" w:rsidRPr="000524A0" w:rsidRDefault="000524A0" w:rsidP="000524A0">
      <w:pPr>
        <w:shd w:val="clear" w:color="auto" w:fill="FFFFFF"/>
        <w:tabs>
          <w:tab w:val="left" w:pos="1190"/>
        </w:tabs>
        <w:jc w:val="both"/>
        <w:rPr>
          <w:rFonts w:ascii="Verdana" w:hAnsi="Verdana"/>
          <w:bCs/>
          <w:color w:val="000000"/>
          <w:sz w:val="20"/>
          <w:szCs w:val="20"/>
        </w:rPr>
      </w:pPr>
      <w:r w:rsidRPr="000524A0">
        <w:rPr>
          <w:rFonts w:ascii="Verdana" w:hAnsi="Verdana"/>
          <w:bCs/>
          <w:color w:val="000000"/>
          <w:sz w:val="20"/>
          <w:szCs w:val="20"/>
        </w:rPr>
        <w:t>Заказчик вправе предъявить требования по гарантии, связанные с недостатками, только в течение гарантийного срока.</w:t>
      </w:r>
    </w:p>
    <w:p w:rsidR="000524A0" w:rsidRPr="000524A0" w:rsidRDefault="000524A0" w:rsidP="000524A0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rFonts w:ascii="Verdana" w:hAnsi="Verdana"/>
          <w:b/>
          <w:bCs/>
          <w:spacing w:val="-1"/>
          <w:sz w:val="20"/>
          <w:szCs w:val="20"/>
        </w:rPr>
      </w:pPr>
      <w:r>
        <w:rPr>
          <w:rFonts w:ascii="Verdana" w:hAnsi="Verdana"/>
          <w:b/>
          <w:bCs/>
          <w:spacing w:val="-1"/>
          <w:sz w:val="20"/>
          <w:szCs w:val="20"/>
        </w:rPr>
        <w:t>10</w:t>
      </w:r>
      <w:r w:rsidRPr="000524A0">
        <w:rPr>
          <w:rFonts w:ascii="Verdana" w:hAnsi="Verdana"/>
          <w:b/>
          <w:bCs/>
          <w:spacing w:val="-1"/>
          <w:sz w:val="20"/>
          <w:szCs w:val="20"/>
        </w:rPr>
        <w:t>.</w:t>
      </w:r>
      <w:r w:rsidRPr="000524A0">
        <w:rPr>
          <w:rFonts w:ascii="Verdana" w:hAnsi="Verdana"/>
          <w:b/>
          <w:bCs/>
          <w:spacing w:val="-1"/>
          <w:sz w:val="20"/>
          <w:szCs w:val="20"/>
        </w:rPr>
        <w:tab/>
        <w:t>Требования к упаковке оборудования:</w:t>
      </w:r>
    </w:p>
    <w:p w:rsidR="000524A0" w:rsidRPr="000524A0" w:rsidRDefault="000524A0" w:rsidP="000524A0">
      <w:pPr>
        <w:shd w:val="clear" w:color="auto" w:fill="FFFFFF"/>
        <w:tabs>
          <w:tab w:val="left" w:pos="0"/>
          <w:tab w:val="left" w:pos="426"/>
        </w:tabs>
        <w:jc w:val="both"/>
        <w:rPr>
          <w:rFonts w:ascii="Verdana" w:hAnsi="Verdana"/>
          <w:bCs/>
          <w:color w:val="000000"/>
          <w:sz w:val="20"/>
          <w:szCs w:val="20"/>
        </w:rPr>
      </w:pPr>
      <w:r w:rsidRPr="000524A0">
        <w:rPr>
          <w:rFonts w:ascii="Verdana" w:hAnsi="Verdana"/>
          <w:bCs/>
          <w:spacing w:val="-1"/>
          <w:sz w:val="20"/>
          <w:szCs w:val="20"/>
        </w:rPr>
        <w:tab/>
        <w:t>Упаковка должна соответствовать требованиям</w:t>
      </w:r>
      <w:r w:rsidRPr="000524A0">
        <w:rPr>
          <w:rFonts w:ascii="Verdana" w:hAnsi="Verdana"/>
          <w:b/>
          <w:bCs/>
          <w:spacing w:val="-1"/>
          <w:sz w:val="20"/>
          <w:szCs w:val="20"/>
        </w:rPr>
        <w:t xml:space="preserve"> </w:t>
      </w:r>
      <w:r w:rsidRPr="000524A0">
        <w:rPr>
          <w:rFonts w:ascii="Verdana" w:hAnsi="Verdana"/>
          <w:bCs/>
          <w:sz w:val="20"/>
          <w:szCs w:val="20"/>
        </w:rPr>
        <w:t xml:space="preserve">ГОСТ 23088-80 «ИЗДЕЛИЯ ЭЛЕКТРОННОЙ ТЕХНИКИ». Требования к упаковке, транспортированию и методам испытаний </w:t>
      </w:r>
      <w:r w:rsidRPr="000524A0">
        <w:rPr>
          <w:rFonts w:ascii="Verdana" w:hAnsi="Verdana"/>
          <w:bCs/>
          <w:color w:val="000000"/>
          <w:sz w:val="20"/>
          <w:szCs w:val="20"/>
        </w:rPr>
        <w:t>и обеспечивать:</w:t>
      </w:r>
    </w:p>
    <w:p w:rsidR="000524A0" w:rsidRPr="000524A0" w:rsidRDefault="000524A0" w:rsidP="000524A0">
      <w:pPr>
        <w:shd w:val="clear" w:color="auto" w:fill="FFFFFF"/>
        <w:tabs>
          <w:tab w:val="left" w:pos="0"/>
          <w:tab w:val="left" w:pos="426"/>
        </w:tabs>
        <w:jc w:val="both"/>
        <w:rPr>
          <w:rFonts w:ascii="Verdana" w:hAnsi="Verdana"/>
          <w:bCs/>
          <w:color w:val="000000"/>
          <w:sz w:val="20"/>
          <w:szCs w:val="20"/>
        </w:rPr>
      </w:pPr>
      <w:r w:rsidRPr="000524A0">
        <w:rPr>
          <w:rFonts w:ascii="Verdana" w:hAnsi="Verdana"/>
          <w:bCs/>
          <w:color w:val="000000"/>
          <w:sz w:val="20"/>
          <w:szCs w:val="20"/>
        </w:rPr>
        <w:t>-</w:t>
      </w:r>
      <w:r w:rsidRPr="000524A0">
        <w:rPr>
          <w:rFonts w:ascii="Verdana" w:hAnsi="Verdana"/>
          <w:bCs/>
          <w:color w:val="000000"/>
          <w:sz w:val="20"/>
          <w:szCs w:val="20"/>
        </w:rPr>
        <w:tab/>
        <w:t>защиту от повреждений и проникновений, исключая порчу и потерю товарного вида от попадания атмосферных осадков, влаги и обеспечение сохранности товаров;</w:t>
      </w:r>
    </w:p>
    <w:p w:rsidR="000524A0" w:rsidRPr="000524A0" w:rsidRDefault="000524A0" w:rsidP="000524A0">
      <w:pPr>
        <w:shd w:val="clear" w:color="auto" w:fill="FFFFFF"/>
        <w:tabs>
          <w:tab w:val="left" w:pos="0"/>
          <w:tab w:val="left" w:pos="426"/>
        </w:tabs>
        <w:jc w:val="both"/>
        <w:rPr>
          <w:rFonts w:ascii="Verdana" w:hAnsi="Verdana"/>
          <w:bCs/>
          <w:color w:val="000000"/>
          <w:sz w:val="20"/>
          <w:szCs w:val="20"/>
        </w:rPr>
      </w:pPr>
      <w:r w:rsidRPr="000524A0">
        <w:rPr>
          <w:rFonts w:ascii="Verdana" w:hAnsi="Verdana"/>
          <w:bCs/>
          <w:color w:val="000000"/>
          <w:sz w:val="20"/>
          <w:szCs w:val="20"/>
        </w:rPr>
        <w:t>-</w:t>
      </w:r>
      <w:r w:rsidRPr="000524A0">
        <w:rPr>
          <w:rFonts w:ascii="Verdana" w:hAnsi="Verdana"/>
          <w:bCs/>
          <w:color w:val="000000"/>
          <w:sz w:val="20"/>
          <w:szCs w:val="20"/>
        </w:rPr>
        <w:tab/>
        <w:t>облегчение транспортирования (транспортабельность);</w:t>
      </w:r>
    </w:p>
    <w:p w:rsidR="000524A0" w:rsidRPr="000524A0" w:rsidRDefault="000524A0" w:rsidP="000524A0">
      <w:pPr>
        <w:shd w:val="clear" w:color="auto" w:fill="FFFFFF"/>
        <w:tabs>
          <w:tab w:val="left" w:pos="0"/>
          <w:tab w:val="left" w:pos="426"/>
        </w:tabs>
        <w:jc w:val="both"/>
        <w:rPr>
          <w:rFonts w:ascii="Verdana" w:hAnsi="Verdana"/>
          <w:bCs/>
          <w:color w:val="000000"/>
          <w:sz w:val="20"/>
          <w:szCs w:val="20"/>
        </w:rPr>
      </w:pPr>
      <w:r w:rsidRPr="000524A0">
        <w:rPr>
          <w:rFonts w:ascii="Verdana" w:hAnsi="Verdana"/>
          <w:bCs/>
          <w:color w:val="000000"/>
          <w:sz w:val="20"/>
          <w:szCs w:val="20"/>
        </w:rPr>
        <w:t>-</w:t>
      </w:r>
      <w:r w:rsidRPr="000524A0">
        <w:rPr>
          <w:rFonts w:ascii="Verdana" w:hAnsi="Verdana"/>
          <w:bCs/>
          <w:color w:val="000000"/>
          <w:sz w:val="20"/>
          <w:szCs w:val="20"/>
        </w:rPr>
        <w:tab/>
        <w:t>гарантия качества;</w:t>
      </w:r>
    </w:p>
    <w:p w:rsidR="000524A0" w:rsidRPr="000524A0" w:rsidRDefault="000524A0" w:rsidP="000524A0">
      <w:pPr>
        <w:shd w:val="clear" w:color="auto" w:fill="FFFFFF"/>
        <w:tabs>
          <w:tab w:val="left" w:pos="0"/>
          <w:tab w:val="left" w:pos="426"/>
        </w:tabs>
        <w:jc w:val="both"/>
        <w:rPr>
          <w:rFonts w:ascii="Verdana" w:hAnsi="Verdana"/>
          <w:bCs/>
          <w:color w:val="000000"/>
          <w:sz w:val="20"/>
          <w:szCs w:val="20"/>
        </w:rPr>
      </w:pPr>
      <w:r w:rsidRPr="000524A0">
        <w:rPr>
          <w:rFonts w:ascii="Verdana" w:hAnsi="Verdana"/>
          <w:bCs/>
          <w:color w:val="000000"/>
          <w:sz w:val="20"/>
          <w:szCs w:val="20"/>
        </w:rPr>
        <w:t>-</w:t>
      </w:r>
      <w:r w:rsidRPr="000524A0">
        <w:rPr>
          <w:rFonts w:ascii="Verdana" w:hAnsi="Verdana"/>
          <w:bCs/>
          <w:color w:val="000000"/>
          <w:sz w:val="20"/>
          <w:szCs w:val="20"/>
        </w:rPr>
        <w:tab/>
        <w:t>безопасность упаковки (на содержание вредных веществ);</w:t>
      </w:r>
    </w:p>
    <w:p w:rsidR="000524A0" w:rsidRPr="000524A0" w:rsidRDefault="000524A0" w:rsidP="000524A0">
      <w:pPr>
        <w:shd w:val="clear" w:color="auto" w:fill="FFFFFF"/>
        <w:tabs>
          <w:tab w:val="left" w:pos="0"/>
          <w:tab w:val="left" w:pos="426"/>
        </w:tabs>
        <w:jc w:val="both"/>
        <w:rPr>
          <w:rFonts w:ascii="Verdana" w:hAnsi="Verdana"/>
          <w:bCs/>
          <w:color w:val="000000"/>
          <w:sz w:val="20"/>
          <w:szCs w:val="20"/>
        </w:rPr>
      </w:pPr>
      <w:r w:rsidRPr="000524A0">
        <w:rPr>
          <w:rFonts w:ascii="Verdana" w:hAnsi="Verdana"/>
          <w:bCs/>
          <w:color w:val="000000"/>
          <w:sz w:val="20"/>
          <w:szCs w:val="20"/>
        </w:rPr>
        <w:t>-</w:t>
      </w:r>
      <w:r w:rsidRPr="000524A0">
        <w:rPr>
          <w:rFonts w:ascii="Verdana" w:hAnsi="Verdana"/>
          <w:bCs/>
          <w:color w:val="000000"/>
          <w:sz w:val="20"/>
          <w:szCs w:val="20"/>
        </w:rPr>
        <w:tab/>
      </w:r>
      <w:proofErr w:type="spellStart"/>
      <w:r w:rsidRPr="000524A0">
        <w:rPr>
          <w:rFonts w:ascii="Verdana" w:hAnsi="Verdana"/>
          <w:bCs/>
          <w:color w:val="000000"/>
          <w:sz w:val="20"/>
          <w:szCs w:val="20"/>
        </w:rPr>
        <w:t>экологичность</w:t>
      </w:r>
      <w:proofErr w:type="spellEnd"/>
      <w:r w:rsidRPr="000524A0">
        <w:rPr>
          <w:rFonts w:ascii="Verdana" w:hAnsi="Verdana"/>
          <w:bCs/>
          <w:color w:val="000000"/>
          <w:sz w:val="20"/>
          <w:szCs w:val="20"/>
        </w:rPr>
        <w:t xml:space="preserve"> (способность её при использовании и утилизации не наносить вред окружающей среде);</w:t>
      </w:r>
    </w:p>
    <w:p w:rsidR="000524A0" w:rsidRDefault="000524A0" w:rsidP="000524A0">
      <w:pPr>
        <w:shd w:val="clear" w:color="auto" w:fill="FFFFFF"/>
        <w:tabs>
          <w:tab w:val="left" w:pos="0"/>
          <w:tab w:val="left" w:pos="426"/>
        </w:tabs>
        <w:jc w:val="both"/>
        <w:rPr>
          <w:rFonts w:ascii="Verdana" w:hAnsi="Verdana"/>
          <w:bCs/>
          <w:color w:val="000000"/>
          <w:sz w:val="20"/>
          <w:szCs w:val="20"/>
        </w:rPr>
      </w:pPr>
      <w:r w:rsidRPr="000524A0">
        <w:rPr>
          <w:rFonts w:ascii="Verdana" w:hAnsi="Verdana"/>
          <w:bCs/>
          <w:color w:val="000000"/>
          <w:sz w:val="20"/>
          <w:szCs w:val="20"/>
        </w:rPr>
        <w:t>-</w:t>
      </w:r>
      <w:r w:rsidRPr="000524A0">
        <w:rPr>
          <w:rFonts w:ascii="Verdana" w:hAnsi="Verdana"/>
          <w:bCs/>
          <w:color w:val="000000"/>
          <w:sz w:val="20"/>
          <w:szCs w:val="20"/>
        </w:rPr>
        <w:tab/>
        <w:t>надёжность.</w:t>
      </w:r>
    </w:p>
    <w:p w:rsidR="000524A0" w:rsidRDefault="000524A0" w:rsidP="000524A0">
      <w:pPr>
        <w:shd w:val="clear" w:color="auto" w:fill="FFFFFF"/>
        <w:tabs>
          <w:tab w:val="left" w:pos="0"/>
          <w:tab w:val="left" w:pos="426"/>
        </w:tabs>
        <w:jc w:val="both"/>
        <w:rPr>
          <w:rFonts w:ascii="Verdana" w:hAnsi="Verdana"/>
          <w:bCs/>
          <w:color w:val="000000"/>
          <w:sz w:val="20"/>
          <w:szCs w:val="20"/>
        </w:rPr>
      </w:pPr>
    </w:p>
    <w:p w:rsidR="000524A0" w:rsidRDefault="000524A0" w:rsidP="000524A0">
      <w:pPr>
        <w:shd w:val="clear" w:color="auto" w:fill="FFFFFF"/>
        <w:tabs>
          <w:tab w:val="left" w:pos="0"/>
          <w:tab w:val="left" w:pos="426"/>
        </w:tabs>
        <w:jc w:val="both"/>
        <w:rPr>
          <w:rFonts w:ascii="Verdana" w:hAnsi="Verdana"/>
          <w:bCs/>
          <w:color w:val="000000"/>
          <w:sz w:val="20"/>
          <w:szCs w:val="20"/>
        </w:rPr>
      </w:pPr>
    </w:p>
    <w:p w:rsidR="000524A0" w:rsidRDefault="000524A0" w:rsidP="000524A0">
      <w:pPr>
        <w:shd w:val="clear" w:color="auto" w:fill="FFFFFF"/>
        <w:tabs>
          <w:tab w:val="left" w:pos="0"/>
          <w:tab w:val="left" w:pos="426"/>
        </w:tabs>
        <w:jc w:val="both"/>
        <w:rPr>
          <w:rFonts w:ascii="Verdana" w:hAnsi="Verdana"/>
          <w:bCs/>
          <w:color w:val="000000"/>
          <w:sz w:val="20"/>
          <w:szCs w:val="20"/>
        </w:rPr>
      </w:pPr>
    </w:p>
    <w:p w:rsidR="000524A0" w:rsidRDefault="000524A0" w:rsidP="000524A0">
      <w:pPr>
        <w:shd w:val="clear" w:color="auto" w:fill="FFFFFF"/>
        <w:tabs>
          <w:tab w:val="left" w:pos="0"/>
          <w:tab w:val="left" w:pos="426"/>
        </w:tabs>
        <w:jc w:val="both"/>
        <w:rPr>
          <w:rFonts w:ascii="Verdana" w:hAnsi="Verdana"/>
          <w:bCs/>
          <w:color w:val="000000"/>
          <w:sz w:val="20"/>
          <w:szCs w:val="20"/>
        </w:rPr>
      </w:pPr>
    </w:p>
    <w:p w:rsidR="00034D7E" w:rsidRPr="00034D7E" w:rsidRDefault="00034D7E" w:rsidP="00034D7E">
      <w:pPr>
        <w:jc w:val="right"/>
        <w:rPr>
          <w:rFonts w:ascii="Verdana" w:hAnsi="Verdana"/>
          <w:sz w:val="20"/>
          <w:szCs w:val="20"/>
        </w:rPr>
      </w:pPr>
    </w:p>
    <w:p w:rsidR="00034D7E" w:rsidRDefault="00034D7E" w:rsidP="00034D7E">
      <w:pPr>
        <w:tabs>
          <w:tab w:val="left" w:pos="3285"/>
        </w:tabs>
        <w:jc w:val="center"/>
        <w:rPr>
          <w:rFonts w:ascii="Verdana" w:hAnsi="Verdana"/>
          <w:b/>
          <w:sz w:val="20"/>
          <w:szCs w:val="20"/>
        </w:rPr>
      </w:pPr>
    </w:p>
    <w:p w:rsidR="00034D7E" w:rsidRDefault="00034D7E" w:rsidP="00034D7E">
      <w:pPr>
        <w:tabs>
          <w:tab w:val="left" w:pos="3285"/>
        </w:tabs>
        <w:jc w:val="center"/>
        <w:rPr>
          <w:rFonts w:ascii="Verdana" w:hAnsi="Verdana"/>
          <w:b/>
          <w:sz w:val="20"/>
          <w:szCs w:val="20"/>
        </w:rPr>
      </w:pPr>
    </w:p>
    <w:p w:rsidR="00034D7E" w:rsidRDefault="00034D7E" w:rsidP="00034D7E">
      <w:pPr>
        <w:tabs>
          <w:tab w:val="left" w:pos="3285"/>
        </w:tabs>
        <w:jc w:val="center"/>
        <w:rPr>
          <w:rFonts w:ascii="Verdana" w:hAnsi="Verdana"/>
          <w:b/>
          <w:sz w:val="20"/>
          <w:szCs w:val="20"/>
        </w:rPr>
      </w:pPr>
    </w:p>
    <w:p w:rsidR="00034D7E" w:rsidRDefault="00034D7E" w:rsidP="00034D7E">
      <w:pPr>
        <w:tabs>
          <w:tab w:val="left" w:pos="3285"/>
        </w:tabs>
        <w:jc w:val="center"/>
        <w:rPr>
          <w:rFonts w:ascii="Verdana" w:hAnsi="Verdana"/>
          <w:b/>
          <w:sz w:val="20"/>
          <w:szCs w:val="20"/>
        </w:rPr>
      </w:pPr>
    </w:p>
    <w:p w:rsidR="00034D7E" w:rsidRDefault="00034D7E" w:rsidP="00034D7E">
      <w:pPr>
        <w:tabs>
          <w:tab w:val="left" w:pos="3285"/>
        </w:tabs>
        <w:jc w:val="center"/>
        <w:rPr>
          <w:rFonts w:ascii="Verdana" w:hAnsi="Verdana"/>
          <w:b/>
          <w:sz w:val="20"/>
          <w:szCs w:val="20"/>
        </w:rPr>
      </w:pPr>
    </w:p>
    <w:p w:rsidR="00034D7E" w:rsidRDefault="00034D7E" w:rsidP="00034D7E">
      <w:pPr>
        <w:tabs>
          <w:tab w:val="left" w:pos="3285"/>
        </w:tabs>
        <w:jc w:val="center"/>
        <w:rPr>
          <w:rFonts w:ascii="Verdana" w:hAnsi="Verdana"/>
          <w:b/>
          <w:sz w:val="20"/>
          <w:szCs w:val="20"/>
        </w:rPr>
      </w:pPr>
    </w:p>
    <w:p w:rsidR="00034D7E" w:rsidRDefault="00034D7E" w:rsidP="00034D7E">
      <w:pPr>
        <w:tabs>
          <w:tab w:val="left" w:pos="3285"/>
        </w:tabs>
        <w:jc w:val="center"/>
        <w:rPr>
          <w:rFonts w:ascii="Verdana" w:hAnsi="Verdana"/>
          <w:b/>
          <w:sz w:val="20"/>
          <w:szCs w:val="20"/>
        </w:rPr>
      </w:pPr>
    </w:p>
    <w:p w:rsidR="00034D7E" w:rsidRDefault="00034D7E" w:rsidP="00034D7E">
      <w:pPr>
        <w:tabs>
          <w:tab w:val="left" w:pos="3285"/>
        </w:tabs>
        <w:jc w:val="center"/>
        <w:rPr>
          <w:rFonts w:ascii="Verdana" w:hAnsi="Verdana"/>
          <w:b/>
          <w:sz w:val="20"/>
          <w:szCs w:val="20"/>
        </w:rPr>
      </w:pPr>
    </w:p>
    <w:p w:rsidR="00034D7E" w:rsidRDefault="00034D7E" w:rsidP="00034D7E">
      <w:pPr>
        <w:tabs>
          <w:tab w:val="left" w:pos="3285"/>
        </w:tabs>
        <w:jc w:val="center"/>
        <w:rPr>
          <w:rFonts w:ascii="Verdana" w:hAnsi="Verdana"/>
          <w:b/>
          <w:sz w:val="20"/>
          <w:szCs w:val="20"/>
        </w:rPr>
      </w:pPr>
    </w:p>
    <w:p w:rsidR="00034D7E" w:rsidRDefault="00034D7E" w:rsidP="00034D7E">
      <w:pPr>
        <w:tabs>
          <w:tab w:val="left" w:pos="3285"/>
        </w:tabs>
        <w:jc w:val="center"/>
        <w:rPr>
          <w:rFonts w:ascii="Verdana" w:hAnsi="Verdana"/>
          <w:b/>
          <w:sz w:val="20"/>
          <w:szCs w:val="20"/>
        </w:rPr>
      </w:pPr>
    </w:p>
    <w:p w:rsidR="00034D7E" w:rsidRDefault="00034D7E" w:rsidP="00034D7E">
      <w:pPr>
        <w:tabs>
          <w:tab w:val="left" w:pos="3285"/>
        </w:tabs>
        <w:jc w:val="center"/>
        <w:rPr>
          <w:rFonts w:ascii="Verdana" w:hAnsi="Verdana"/>
          <w:b/>
          <w:sz w:val="20"/>
          <w:szCs w:val="20"/>
        </w:rPr>
      </w:pPr>
    </w:p>
    <w:p w:rsidR="00034D7E" w:rsidRDefault="00034D7E" w:rsidP="00034D7E">
      <w:pPr>
        <w:tabs>
          <w:tab w:val="left" w:pos="3285"/>
        </w:tabs>
        <w:jc w:val="center"/>
        <w:rPr>
          <w:rFonts w:ascii="Verdana" w:hAnsi="Verdana"/>
          <w:b/>
          <w:sz w:val="20"/>
          <w:szCs w:val="20"/>
        </w:rPr>
      </w:pPr>
    </w:p>
    <w:p w:rsidR="00034D7E" w:rsidRDefault="00034D7E" w:rsidP="00034D7E">
      <w:pPr>
        <w:tabs>
          <w:tab w:val="left" w:pos="3285"/>
        </w:tabs>
        <w:jc w:val="center"/>
        <w:rPr>
          <w:rFonts w:ascii="Verdana" w:hAnsi="Verdana"/>
          <w:b/>
          <w:sz w:val="20"/>
          <w:szCs w:val="20"/>
        </w:rPr>
      </w:pPr>
    </w:p>
    <w:p w:rsidR="00034D7E" w:rsidRDefault="00034D7E" w:rsidP="00034D7E">
      <w:pPr>
        <w:tabs>
          <w:tab w:val="left" w:pos="3285"/>
        </w:tabs>
        <w:jc w:val="center"/>
        <w:rPr>
          <w:rFonts w:ascii="Verdana" w:hAnsi="Verdana"/>
          <w:b/>
          <w:sz w:val="20"/>
          <w:szCs w:val="20"/>
        </w:rPr>
      </w:pPr>
    </w:p>
    <w:p w:rsidR="00034D7E" w:rsidRDefault="00034D7E" w:rsidP="00034D7E">
      <w:pPr>
        <w:tabs>
          <w:tab w:val="left" w:pos="3285"/>
        </w:tabs>
        <w:jc w:val="center"/>
        <w:rPr>
          <w:rFonts w:ascii="Verdana" w:hAnsi="Verdana"/>
          <w:b/>
          <w:sz w:val="20"/>
          <w:szCs w:val="20"/>
        </w:rPr>
      </w:pPr>
    </w:p>
    <w:p w:rsidR="00034D7E" w:rsidRPr="00034D7E" w:rsidRDefault="00034D7E" w:rsidP="00034D7E">
      <w:pPr>
        <w:tabs>
          <w:tab w:val="left" w:pos="3285"/>
        </w:tabs>
        <w:jc w:val="center"/>
        <w:rPr>
          <w:rFonts w:ascii="Verdana" w:hAnsi="Verdana"/>
          <w:b/>
          <w:sz w:val="20"/>
          <w:szCs w:val="20"/>
        </w:rPr>
      </w:pPr>
    </w:p>
    <w:p w:rsidR="00034D7E" w:rsidRPr="00034D7E" w:rsidRDefault="00034D7E" w:rsidP="00034D7E">
      <w:pPr>
        <w:tabs>
          <w:tab w:val="left" w:pos="4620"/>
        </w:tabs>
        <w:rPr>
          <w:rFonts w:ascii="Verdana" w:hAnsi="Verdana"/>
          <w:sz w:val="20"/>
          <w:szCs w:val="20"/>
        </w:rPr>
      </w:pPr>
    </w:p>
    <w:p w:rsidR="00034D7E" w:rsidRPr="00034D7E" w:rsidRDefault="00034D7E" w:rsidP="00034D7E">
      <w:pPr>
        <w:keepNext/>
        <w:jc w:val="center"/>
        <w:outlineLvl w:val="0"/>
        <w:rPr>
          <w:rFonts w:ascii="Verdana" w:hAnsi="Verdana"/>
          <w:b/>
          <w:sz w:val="20"/>
          <w:szCs w:val="20"/>
        </w:rPr>
      </w:pPr>
      <w:r w:rsidRPr="00034D7E">
        <w:rPr>
          <w:rFonts w:ascii="Verdana" w:hAnsi="Verdana"/>
          <w:b/>
          <w:sz w:val="20"/>
          <w:szCs w:val="20"/>
        </w:rPr>
        <w:lastRenderedPageBreak/>
        <w:t>Техническое требование</w:t>
      </w:r>
    </w:p>
    <w:p w:rsidR="00034D7E" w:rsidRPr="00034D7E" w:rsidRDefault="00034D7E" w:rsidP="00034D7E">
      <w:pPr>
        <w:keepNext/>
        <w:jc w:val="center"/>
        <w:outlineLvl w:val="0"/>
        <w:rPr>
          <w:rFonts w:ascii="Verdana" w:hAnsi="Verdana"/>
          <w:b/>
          <w:sz w:val="20"/>
          <w:szCs w:val="20"/>
        </w:rPr>
      </w:pPr>
    </w:p>
    <w:p w:rsidR="00034D7E" w:rsidRPr="00034D7E" w:rsidRDefault="00034D7E" w:rsidP="00034D7E">
      <w:pPr>
        <w:spacing w:after="120"/>
        <w:ind w:right="28"/>
        <w:jc w:val="center"/>
        <w:rPr>
          <w:rFonts w:ascii="Verdana" w:hAnsi="Verdana"/>
          <w:b/>
          <w:sz w:val="20"/>
        </w:rPr>
      </w:pPr>
      <w:r w:rsidRPr="00034D7E">
        <w:rPr>
          <w:rFonts w:ascii="Verdana" w:hAnsi="Verdana"/>
          <w:b/>
          <w:sz w:val="20"/>
        </w:rPr>
        <w:t>На поставку Гидравлического складного кран КГС 2000</w:t>
      </w:r>
    </w:p>
    <w:p w:rsidR="00034D7E" w:rsidRPr="00034D7E" w:rsidRDefault="00034D7E" w:rsidP="00034D7E">
      <w:pPr>
        <w:keepNext/>
        <w:jc w:val="center"/>
        <w:outlineLvl w:val="0"/>
        <w:rPr>
          <w:rFonts w:ascii="Verdana" w:hAnsi="Verdana"/>
          <w:b/>
          <w:sz w:val="20"/>
          <w:szCs w:val="20"/>
        </w:rPr>
      </w:pPr>
    </w:p>
    <w:p w:rsidR="00034D7E" w:rsidRPr="00034D7E" w:rsidRDefault="00034D7E" w:rsidP="00034D7E">
      <w:pPr>
        <w:rPr>
          <w:rFonts w:ascii="Verdana" w:hAnsi="Verdana"/>
          <w:sz w:val="20"/>
          <w:szCs w:val="20"/>
        </w:rPr>
      </w:pPr>
    </w:p>
    <w:p w:rsidR="00034D7E" w:rsidRPr="00034D7E" w:rsidRDefault="00034D7E" w:rsidP="00034D7E">
      <w:pPr>
        <w:spacing w:after="120"/>
        <w:ind w:right="28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1.</w:t>
      </w:r>
      <w:r w:rsidRPr="00034D7E">
        <w:rPr>
          <w:rFonts w:ascii="Verdana" w:hAnsi="Verdana"/>
          <w:b/>
          <w:sz w:val="20"/>
          <w:szCs w:val="20"/>
        </w:rPr>
        <w:t>Наименование:</w:t>
      </w:r>
    </w:p>
    <w:p w:rsidR="00034D7E" w:rsidRPr="00034D7E" w:rsidRDefault="00034D7E" w:rsidP="00034D7E">
      <w:pPr>
        <w:spacing w:after="120"/>
        <w:ind w:right="28"/>
        <w:rPr>
          <w:rFonts w:ascii="Verdana" w:hAnsi="Verdana"/>
          <w:sz w:val="20"/>
          <w:szCs w:val="20"/>
        </w:rPr>
      </w:pPr>
      <w:r w:rsidRPr="00034D7E">
        <w:rPr>
          <w:rFonts w:ascii="Verdana" w:hAnsi="Verdana"/>
          <w:sz w:val="20"/>
          <w:szCs w:val="20"/>
        </w:rPr>
        <w:t xml:space="preserve">Гидравлический складной кран КГС 2000 </w:t>
      </w:r>
    </w:p>
    <w:p w:rsidR="00034D7E" w:rsidRPr="00034D7E" w:rsidRDefault="00034D7E" w:rsidP="00034D7E">
      <w:pPr>
        <w:tabs>
          <w:tab w:val="left" w:pos="567"/>
          <w:tab w:val="num" w:pos="1276"/>
        </w:tabs>
        <w:ind w:left="426" w:hanging="283"/>
        <w:rPr>
          <w:rFonts w:ascii="Verdana" w:hAnsi="Verdana"/>
          <w:sz w:val="20"/>
          <w:szCs w:val="20"/>
        </w:rPr>
      </w:pPr>
    </w:p>
    <w:p w:rsidR="00034D7E" w:rsidRPr="00034D7E" w:rsidRDefault="00034D7E" w:rsidP="00034D7E">
      <w:pPr>
        <w:numPr>
          <w:ilvl w:val="0"/>
          <w:numId w:val="9"/>
        </w:numPr>
        <w:spacing w:after="120"/>
        <w:ind w:right="28" w:hanging="502"/>
        <w:rPr>
          <w:rFonts w:ascii="Verdana" w:hAnsi="Verdana"/>
          <w:color w:val="000000"/>
          <w:sz w:val="20"/>
          <w:szCs w:val="20"/>
        </w:rPr>
      </w:pPr>
      <w:r w:rsidRPr="00034D7E">
        <w:rPr>
          <w:rFonts w:ascii="Verdana" w:hAnsi="Verdana"/>
          <w:b/>
          <w:sz w:val="20"/>
          <w:szCs w:val="20"/>
        </w:rPr>
        <w:t>Технические характеристики</w:t>
      </w:r>
      <w:r w:rsidRPr="00034D7E">
        <w:rPr>
          <w:rFonts w:ascii="Verdana" w:hAnsi="Verdana"/>
          <w:color w:val="000000"/>
          <w:sz w:val="20"/>
          <w:szCs w:val="20"/>
        </w:rPr>
        <w:t xml:space="preserve"> </w:t>
      </w:r>
    </w:p>
    <w:tbl>
      <w:tblPr>
        <w:tblW w:w="504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2"/>
        <w:gridCol w:w="1175"/>
        <w:gridCol w:w="855"/>
        <w:gridCol w:w="529"/>
        <w:gridCol w:w="106"/>
        <w:gridCol w:w="184"/>
        <w:gridCol w:w="100"/>
        <w:gridCol w:w="142"/>
        <w:gridCol w:w="4985"/>
        <w:gridCol w:w="205"/>
        <w:gridCol w:w="115"/>
        <w:gridCol w:w="87"/>
        <w:gridCol w:w="133"/>
        <w:gridCol w:w="269"/>
        <w:gridCol w:w="198"/>
        <w:gridCol w:w="431"/>
        <w:gridCol w:w="97"/>
      </w:tblGrid>
      <w:tr w:rsidR="00034D7E" w:rsidRPr="00034D7E" w:rsidTr="004578F9">
        <w:trPr>
          <w:tblCellSpacing w:w="15" w:type="dxa"/>
        </w:trPr>
        <w:tc>
          <w:tcPr>
            <w:tcW w:w="2767" w:type="dxa"/>
            <w:gridSpan w:val="3"/>
            <w:noWrap/>
            <w:vAlign w:val="center"/>
            <w:hideMark/>
          </w:tcPr>
          <w:p w:rsidR="00034D7E" w:rsidRPr="00034D7E" w:rsidRDefault="00034D7E" w:rsidP="00034D7E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034D7E">
              <w:rPr>
                <w:rFonts w:ascii="Verdana" w:hAnsi="Verdana" w:cs="Arial"/>
                <w:color w:val="000000"/>
                <w:sz w:val="20"/>
                <w:szCs w:val="20"/>
              </w:rPr>
              <w:t>Модель</w:t>
            </w:r>
          </w:p>
        </w:tc>
        <w:tc>
          <w:tcPr>
            <w:tcW w:w="6016" w:type="dxa"/>
            <w:gridSpan w:val="6"/>
            <w:tcBorders>
              <w:bottom w:val="dashed" w:sz="6" w:space="0" w:color="CCCCCC"/>
            </w:tcBorders>
            <w:vAlign w:val="center"/>
            <w:hideMark/>
          </w:tcPr>
          <w:p w:rsidR="00034D7E" w:rsidRPr="00034D7E" w:rsidRDefault="00034D7E" w:rsidP="00034D7E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gridSpan w:val="8"/>
            <w:noWrap/>
            <w:vAlign w:val="center"/>
            <w:hideMark/>
          </w:tcPr>
          <w:p w:rsidR="00034D7E" w:rsidRPr="00034D7E" w:rsidRDefault="00034D7E" w:rsidP="00034D7E">
            <w:pPr>
              <w:spacing w:line="360" w:lineRule="auto"/>
              <w:ind w:left="111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034D7E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КГС 2000</w:t>
            </w:r>
          </w:p>
        </w:tc>
      </w:tr>
      <w:tr w:rsidR="00034D7E" w:rsidRPr="00034D7E" w:rsidTr="004578F9">
        <w:trPr>
          <w:tblCellSpacing w:w="15" w:type="dxa"/>
        </w:trPr>
        <w:tc>
          <w:tcPr>
            <w:tcW w:w="9018" w:type="dxa"/>
            <w:gridSpan w:val="10"/>
            <w:noWrap/>
            <w:vAlign w:val="center"/>
            <w:hideMark/>
          </w:tcPr>
          <w:p w:rsidR="00034D7E" w:rsidRPr="00034D7E" w:rsidRDefault="00034D7E" w:rsidP="00034D7E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034D7E">
              <w:rPr>
                <w:rFonts w:ascii="Verdana" w:hAnsi="Verdana" w:cs="Arial"/>
                <w:color w:val="000000"/>
                <w:sz w:val="20"/>
                <w:szCs w:val="20"/>
              </w:rPr>
              <w:t xml:space="preserve">Грузоподъемность                                                                                                  2 </w:t>
            </w:r>
          </w:p>
        </w:tc>
        <w:tc>
          <w:tcPr>
            <w:tcW w:w="85" w:type="dxa"/>
            <w:tcBorders>
              <w:bottom w:val="dashed" w:sz="6" w:space="0" w:color="CCCCCC"/>
            </w:tcBorders>
            <w:vAlign w:val="center"/>
            <w:hideMark/>
          </w:tcPr>
          <w:p w:rsidR="00034D7E" w:rsidRPr="00034D7E" w:rsidRDefault="00034D7E" w:rsidP="00034D7E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6"/>
            <w:noWrap/>
            <w:vAlign w:val="center"/>
            <w:hideMark/>
          </w:tcPr>
          <w:p w:rsidR="00034D7E" w:rsidRPr="00034D7E" w:rsidRDefault="00034D7E" w:rsidP="00034D7E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034D7E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тонн</w:t>
            </w:r>
          </w:p>
        </w:tc>
      </w:tr>
      <w:tr w:rsidR="00034D7E" w:rsidRPr="00034D7E" w:rsidTr="004578F9">
        <w:trPr>
          <w:gridAfter w:val="1"/>
          <w:wAfter w:w="52" w:type="dxa"/>
          <w:tblCellSpacing w:w="15" w:type="dxa"/>
        </w:trPr>
        <w:tc>
          <w:tcPr>
            <w:tcW w:w="1912" w:type="dxa"/>
            <w:gridSpan w:val="2"/>
            <w:noWrap/>
            <w:vAlign w:val="center"/>
            <w:hideMark/>
          </w:tcPr>
          <w:p w:rsidR="00034D7E" w:rsidRPr="00034D7E" w:rsidRDefault="00034D7E" w:rsidP="00034D7E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034D7E">
              <w:rPr>
                <w:rFonts w:ascii="Verdana" w:hAnsi="Verdana" w:cs="Arial"/>
                <w:color w:val="000000"/>
                <w:sz w:val="20"/>
                <w:szCs w:val="20"/>
              </w:rPr>
              <w:t>Высота подъема</w:t>
            </w:r>
          </w:p>
        </w:tc>
        <w:tc>
          <w:tcPr>
            <w:tcW w:w="7878" w:type="dxa"/>
            <w:gridSpan w:val="13"/>
            <w:tcBorders>
              <w:bottom w:val="dashed" w:sz="6" w:space="0" w:color="CCCCCC"/>
            </w:tcBorders>
            <w:vAlign w:val="center"/>
            <w:hideMark/>
          </w:tcPr>
          <w:p w:rsidR="00034D7E" w:rsidRPr="00034D7E" w:rsidRDefault="00034D7E" w:rsidP="00034D7E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034D7E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2065</w:t>
            </w:r>
          </w:p>
        </w:tc>
        <w:tc>
          <w:tcPr>
            <w:tcW w:w="401" w:type="dxa"/>
            <w:noWrap/>
            <w:vAlign w:val="center"/>
            <w:hideMark/>
          </w:tcPr>
          <w:p w:rsidR="00034D7E" w:rsidRPr="00034D7E" w:rsidRDefault="00034D7E" w:rsidP="00034D7E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034D7E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мм</w:t>
            </w:r>
          </w:p>
        </w:tc>
      </w:tr>
      <w:tr w:rsidR="00034D7E" w:rsidRPr="00034D7E" w:rsidTr="004578F9">
        <w:trPr>
          <w:gridAfter w:val="1"/>
          <w:wAfter w:w="52" w:type="dxa"/>
          <w:tblCellSpacing w:w="15" w:type="dxa"/>
        </w:trPr>
        <w:tc>
          <w:tcPr>
            <w:tcW w:w="3296" w:type="dxa"/>
            <w:gridSpan w:val="4"/>
            <w:noWrap/>
            <w:vAlign w:val="center"/>
            <w:hideMark/>
          </w:tcPr>
          <w:p w:rsidR="00034D7E" w:rsidRPr="00034D7E" w:rsidRDefault="00034D7E" w:rsidP="00034D7E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034D7E">
              <w:rPr>
                <w:rFonts w:ascii="Verdana" w:hAnsi="Verdana" w:cs="Arial"/>
                <w:color w:val="000000"/>
                <w:sz w:val="20"/>
                <w:szCs w:val="20"/>
              </w:rPr>
              <w:t>Высота в рабочем состоянии</w:t>
            </w:r>
          </w:p>
        </w:tc>
        <w:tc>
          <w:tcPr>
            <w:tcW w:w="5894" w:type="dxa"/>
            <w:gridSpan w:val="8"/>
            <w:tcBorders>
              <w:bottom w:val="dashed" w:sz="6" w:space="0" w:color="CCCCCC"/>
            </w:tcBorders>
            <w:vAlign w:val="center"/>
            <w:hideMark/>
          </w:tcPr>
          <w:p w:rsidR="00034D7E" w:rsidRPr="00034D7E" w:rsidRDefault="00034D7E" w:rsidP="00034D7E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gridSpan w:val="4"/>
            <w:noWrap/>
            <w:vAlign w:val="center"/>
            <w:hideMark/>
          </w:tcPr>
          <w:p w:rsidR="00034D7E" w:rsidRPr="00034D7E" w:rsidRDefault="00034D7E" w:rsidP="00034D7E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034D7E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1475 мм</w:t>
            </w:r>
          </w:p>
        </w:tc>
      </w:tr>
      <w:tr w:rsidR="00034D7E" w:rsidRPr="00034D7E" w:rsidTr="004578F9">
        <w:trPr>
          <w:gridAfter w:val="1"/>
          <w:wAfter w:w="52" w:type="dxa"/>
          <w:tblCellSpacing w:w="15" w:type="dxa"/>
        </w:trPr>
        <w:tc>
          <w:tcPr>
            <w:tcW w:w="3402" w:type="dxa"/>
            <w:gridSpan w:val="5"/>
            <w:noWrap/>
            <w:vAlign w:val="center"/>
            <w:hideMark/>
          </w:tcPr>
          <w:p w:rsidR="00034D7E" w:rsidRPr="00034D7E" w:rsidRDefault="00034D7E" w:rsidP="00034D7E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034D7E">
              <w:rPr>
                <w:rFonts w:ascii="Verdana" w:hAnsi="Verdana" w:cs="Arial"/>
                <w:color w:val="000000"/>
                <w:sz w:val="20"/>
                <w:szCs w:val="20"/>
              </w:rPr>
              <w:t>Длина в рабочем состоянии</w:t>
            </w:r>
          </w:p>
        </w:tc>
        <w:tc>
          <w:tcPr>
            <w:tcW w:w="5788" w:type="dxa"/>
            <w:gridSpan w:val="7"/>
            <w:tcBorders>
              <w:bottom w:val="dashed" w:sz="6" w:space="0" w:color="CCCCCC"/>
            </w:tcBorders>
            <w:vAlign w:val="center"/>
            <w:hideMark/>
          </w:tcPr>
          <w:p w:rsidR="00034D7E" w:rsidRPr="00034D7E" w:rsidRDefault="00034D7E" w:rsidP="00034D7E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gridSpan w:val="4"/>
            <w:noWrap/>
            <w:vAlign w:val="center"/>
            <w:hideMark/>
          </w:tcPr>
          <w:p w:rsidR="00034D7E" w:rsidRPr="00034D7E" w:rsidRDefault="00034D7E" w:rsidP="00034D7E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034D7E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1061 мм</w:t>
            </w:r>
          </w:p>
        </w:tc>
      </w:tr>
      <w:tr w:rsidR="00034D7E" w:rsidRPr="00034D7E" w:rsidTr="004578F9">
        <w:trPr>
          <w:gridAfter w:val="1"/>
          <w:wAfter w:w="52" w:type="dxa"/>
          <w:tblCellSpacing w:w="15" w:type="dxa"/>
        </w:trPr>
        <w:tc>
          <w:tcPr>
            <w:tcW w:w="3686" w:type="dxa"/>
            <w:gridSpan w:val="7"/>
            <w:noWrap/>
            <w:vAlign w:val="center"/>
            <w:hideMark/>
          </w:tcPr>
          <w:p w:rsidR="00034D7E" w:rsidRPr="00034D7E" w:rsidRDefault="00034D7E" w:rsidP="00034D7E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034D7E">
              <w:rPr>
                <w:rFonts w:ascii="Verdana" w:hAnsi="Verdana" w:cs="Arial"/>
                <w:color w:val="000000"/>
                <w:sz w:val="20"/>
                <w:szCs w:val="20"/>
              </w:rPr>
              <w:t>Ширина в рабочем состоянии</w:t>
            </w:r>
          </w:p>
        </w:tc>
        <w:tc>
          <w:tcPr>
            <w:tcW w:w="5637" w:type="dxa"/>
            <w:gridSpan w:val="6"/>
            <w:tcBorders>
              <w:bottom w:val="dashed" w:sz="6" w:space="0" w:color="CCCCCC"/>
            </w:tcBorders>
            <w:vAlign w:val="center"/>
            <w:hideMark/>
          </w:tcPr>
          <w:p w:rsidR="00034D7E" w:rsidRPr="00034D7E" w:rsidRDefault="00034D7E" w:rsidP="00034D7E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3"/>
            <w:noWrap/>
            <w:vAlign w:val="center"/>
            <w:hideMark/>
          </w:tcPr>
          <w:p w:rsidR="00034D7E" w:rsidRPr="00034D7E" w:rsidRDefault="00034D7E" w:rsidP="00034D7E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034D7E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920 мм</w:t>
            </w:r>
          </w:p>
        </w:tc>
      </w:tr>
      <w:tr w:rsidR="00034D7E" w:rsidRPr="00034D7E" w:rsidTr="004578F9">
        <w:trPr>
          <w:gridAfter w:val="1"/>
          <w:wAfter w:w="52" w:type="dxa"/>
          <w:trHeight w:val="521"/>
          <w:tblCellSpacing w:w="15" w:type="dxa"/>
        </w:trPr>
        <w:tc>
          <w:tcPr>
            <w:tcW w:w="3586" w:type="dxa"/>
            <w:gridSpan w:val="6"/>
            <w:noWrap/>
            <w:vAlign w:val="center"/>
            <w:hideMark/>
          </w:tcPr>
          <w:p w:rsidR="00034D7E" w:rsidRPr="00034D7E" w:rsidRDefault="00034D7E" w:rsidP="00034D7E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034D7E">
              <w:rPr>
                <w:rFonts w:ascii="Verdana" w:hAnsi="Verdana" w:cs="Arial"/>
                <w:color w:val="000000"/>
                <w:sz w:val="20"/>
                <w:szCs w:val="20"/>
              </w:rPr>
              <w:t>Высота в сложенном состоянии</w:t>
            </w:r>
          </w:p>
        </w:tc>
        <w:tc>
          <w:tcPr>
            <w:tcW w:w="5604" w:type="dxa"/>
            <w:gridSpan w:val="6"/>
            <w:tcBorders>
              <w:bottom w:val="dashed" w:sz="6" w:space="0" w:color="CCCCCC"/>
            </w:tcBorders>
            <w:vAlign w:val="center"/>
            <w:hideMark/>
          </w:tcPr>
          <w:p w:rsidR="00034D7E" w:rsidRPr="00034D7E" w:rsidRDefault="00034D7E" w:rsidP="00034D7E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gridSpan w:val="4"/>
            <w:noWrap/>
            <w:vAlign w:val="center"/>
            <w:hideMark/>
          </w:tcPr>
          <w:p w:rsidR="00034D7E" w:rsidRPr="00034D7E" w:rsidRDefault="00034D7E" w:rsidP="00034D7E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034D7E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1475 мм</w:t>
            </w:r>
          </w:p>
        </w:tc>
      </w:tr>
      <w:tr w:rsidR="00034D7E" w:rsidRPr="00034D7E" w:rsidTr="004578F9">
        <w:trPr>
          <w:gridAfter w:val="1"/>
          <w:wAfter w:w="52" w:type="dxa"/>
          <w:tblCellSpacing w:w="15" w:type="dxa"/>
        </w:trPr>
        <w:tc>
          <w:tcPr>
            <w:tcW w:w="3686" w:type="dxa"/>
            <w:gridSpan w:val="7"/>
            <w:noWrap/>
            <w:vAlign w:val="center"/>
            <w:hideMark/>
          </w:tcPr>
          <w:p w:rsidR="00034D7E" w:rsidRPr="00034D7E" w:rsidRDefault="00034D7E" w:rsidP="00034D7E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034D7E">
              <w:rPr>
                <w:rFonts w:ascii="Verdana" w:hAnsi="Verdana" w:cs="Arial"/>
                <w:color w:val="000000"/>
                <w:sz w:val="20"/>
                <w:szCs w:val="20"/>
              </w:rPr>
              <w:t>Длина в сложенном состоянии</w:t>
            </w:r>
          </w:p>
        </w:tc>
        <w:tc>
          <w:tcPr>
            <w:tcW w:w="5637" w:type="dxa"/>
            <w:gridSpan w:val="6"/>
            <w:tcBorders>
              <w:bottom w:val="dashed" w:sz="6" w:space="0" w:color="CCCCCC"/>
            </w:tcBorders>
            <w:vAlign w:val="center"/>
            <w:hideMark/>
          </w:tcPr>
          <w:p w:rsidR="00034D7E" w:rsidRPr="00034D7E" w:rsidRDefault="00034D7E" w:rsidP="00034D7E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3"/>
            <w:noWrap/>
            <w:vAlign w:val="center"/>
            <w:hideMark/>
          </w:tcPr>
          <w:p w:rsidR="00034D7E" w:rsidRPr="00034D7E" w:rsidRDefault="00034D7E" w:rsidP="00034D7E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034D7E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500 мм</w:t>
            </w:r>
          </w:p>
        </w:tc>
      </w:tr>
      <w:tr w:rsidR="00034D7E" w:rsidRPr="00034D7E" w:rsidTr="004578F9">
        <w:trPr>
          <w:gridAfter w:val="1"/>
          <w:wAfter w:w="52" w:type="dxa"/>
          <w:tblCellSpacing w:w="15" w:type="dxa"/>
        </w:trPr>
        <w:tc>
          <w:tcPr>
            <w:tcW w:w="3828" w:type="dxa"/>
            <w:gridSpan w:val="8"/>
            <w:noWrap/>
            <w:vAlign w:val="center"/>
            <w:hideMark/>
          </w:tcPr>
          <w:p w:rsidR="00034D7E" w:rsidRPr="00034D7E" w:rsidRDefault="00034D7E" w:rsidP="00034D7E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034D7E">
              <w:rPr>
                <w:rFonts w:ascii="Verdana" w:hAnsi="Verdana" w:cs="Arial"/>
                <w:color w:val="000000"/>
                <w:sz w:val="20"/>
                <w:szCs w:val="20"/>
              </w:rPr>
              <w:t>Ширина в сложенном состоянии</w:t>
            </w:r>
          </w:p>
        </w:tc>
        <w:tc>
          <w:tcPr>
            <w:tcW w:w="5495" w:type="dxa"/>
            <w:gridSpan w:val="5"/>
            <w:tcBorders>
              <w:bottom w:val="dashed" w:sz="6" w:space="0" w:color="CCCCCC"/>
            </w:tcBorders>
            <w:vAlign w:val="center"/>
            <w:hideMark/>
          </w:tcPr>
          <w:p w:rsidR="00034D7E" w:rsidRPr="00034D7E" w:rsidRDefault="00034D7E" w:rsidP="00034D7E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3"/>
            <w:noWrap/>
            <w:vAlign w:val="center"/>
            <w:hideMark/>
          </w:tcPr>
          <w:p w:rsidR="00034D7E" w:rsidRPr="00034D7E" w:rsidRDefault="00034D7E" w:rsidP="00034D7E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034D7E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700 мм</w:t>
            </w:r>
          </w:p>
        </w:tc>
      </w:tr>
      <w:tr w:rsidR="00034D7E" w:rsidRPr="00034D7E" w:rsidTr="004578F9">
        <w:trPr>
          <w:gridAfter w:val="1"/>
          <w:wAfter w:w="52" w:type="dxa"/>
          <w:tblCellSpacing w:w="15" w:type="dxa"/>
        </w:trPr>
        <w:tc>
          <w:tcPr>
            <w:tcW w:w="737" w:type="dxa"/>
            <w:noWrap/>
            <w:vAlign w:val="center"/>
            <w:hideMark/>
          </w:tcPr>
          <w:p w:rsidR="00034D7E" w:rsidRPr="00034D7E" w:rsidRDefault="00034D7E" w:rsidP="00034D7E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034D7E">
              <w:rPr>
                <w:rFonts w:ascii="Verdana" w:hAnsi="Verdana" w:cs="Arial"/>
                <w:color w:val="000000"/>
                <w:sz w:val="20"/>
                <w:szCs w:val="20"/>
              </w:rPr>
              <w:t>Масса</w:t>
            </w:r>
          </w:p>
        </w:tc>
        <w:tc>
          <w:tcPr>
            <w:tcW w:w="8855" w:type="dxa"/>
            <w:gridSpan w:val="13"/>
            <w:tcBorders>
              <w:bottom w:val="dashed" w:sz="6" w:space="0" w:color="CCCCCC"/>
            </w:tcBorders>
            <w:vAlign w:val="center"/>
            <w:hideMark/>
          </w:tcPr>
          <w:p w:rsidR="00034D7E" w:rsidRPr="00034D7E" w:rsidRDefault="00034D7E" w:rsidP="00034D7E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noWrap/>
            <w:vAlign w:val="center"/>
            <w:hideMark/>
          </w:tcPr>
          <w:p w:rsidR="00034D7E" w:rsidRPr="00034D7E" w:rsidRDefault="00034D7E" w:rsidP="00034D7E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034D7E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75 кг</w:t>
            </w:r>
          </w:p>
        </w:tc>
      </w:tr>
    </w:tbl>
    <w:p w:rsidR="00034D7E" w:rsidRPr="00034D7E" w:rsidRDefault="00034D7E" w:rsidP="00034D7E">
      <w:pPr>
        <w:ind w:right="28"/>
        <w:rPr>
          <w:rFonts w:ascii="Verdana" w:hAnsi="Verdana"/>
          <w:b/>
          <w:bCs/>
          <w:sz w:val="20"/>
          <w:szCs w:val="20"/>
        </w:rPr>
      </w:pPr>
      <w:r w:rsidRPr="00034D7E">
        <w:rPr>
          <w:rFonts w:ascii="Verdana" w:hAnsi="Verdana"/>
          <w:b/>
          <w:bCs/>
          <w:sz w:val="20"/>
          <w:szCs w:val="20"/>
        </w:rPr>
        <w:t>3. Основные технические требования</w:t>
      </w:r>
    </w:p>
    <w:p w:rsidR="00034D7E" w:rsidRPr="00034D7E" w:rsidRDefault="00034D7E" w:rsidP="00034D7E">
      <w:pPr>
        <w:shd w:val="clear" w:color="auto" w:fill="FFFFFF"/>
        <w:tabs>
          <w:tab w:val="left" w:pos="709"/>
        </w:tabs>
        <w:jc w:val="both"/>
        <w:rPr>
          <w:rFonts w:ascii="Verdana" w:hAnsi="Verdana"/>
          <w:sz w:val="20"/>
          <w:szCs w:val="20"/>
        </w:rPr>
      </w:pPr>
      <w:r w:rsidRPr="00034D7E">
        <w:rPr>
          <w:rFonts w:ascii="Verdana" w:hAnsi="Verdana"/>
          <w:sz w:val="20"/>
          <w:szCs w:val="20"/>
        </w:rPr>
        <w:t>Основным техническим требованием является:</w:t>
      </w:r>
    </w:p>
    <w:p w:rsidR="00034D7E" w:rsidRPr="00034D7E" w:rsidRDefault="00034D7E" w:rsidP="00034D7E">
      <w:pPr>
        <w:shd w:val="clear" w:color="auto" w:fill="FFFFFF"/>
        <w:tabs>
          <w:tab w:val="left" w:pos="709"/>
        </w:tabs>
        <w:jc w:val="both"/>
        <w:rPr>
          <w:rFonts w:ascii="Verdana" w:hAnsi="Verdana"/>
          <w:bCs/>
          <w:color w:val="000000"/>
          <w:sz w:val="20"/>
          <w:szCs w:val="20"/>
        </w:rPr>
      </w:pPr>
      <w:r w:rsidRPr="00034D7E">
        <w:rPr>
          <w:rFonts w:ascii="Verdana" w:hAnsi="Verdana"/>
          <w:sz w:val="20"/>
          <w:szCs w:val="20"/>
        </w:rPr>
        <w:tab/>
        <w:t>- качество оборудования, соответствие требованиям нормативных документов ГОСТ и Т</w:t>
      </w:r>
      <w:proofErr w:type="gramStart"/>
      <w:r w:rsidRPr="00034D7E">
        <w:rPr>
          <w:rFonts w:ascii="Verdana" w:hAnsi="Verdana"/>
          <w:sz w:val="20"/>
          <w:szCs w:val="20"/>
        </w:rPr>
        <w:t>У</w:t>
      </w:r>
      <w:r w:rsidRPr="00034D7E">
        <w:rPr>
          <w:rFonts w:ascii="Verdana" w:hAnsi="Verdana"/>
          <w:bCs/>
          <w:color w:val="000000"/>
          <w:sz w:val="20"/>
          <w:szCs w:val="20"/>
        </w:rPr>
        <w:t>-</w:t>
      </w:r>
      <w:proofErr w:type="gramEnd"/>
      <w:r w:rsidRPr="00034D7E">
        <w:rPr>
          <w:rFonts w:ascii="Verdana" w:hAnsi="Verdana"/>
          <w:bCs/>
          <w:color w:val="000000"/>
          <w:sz w:val="20"/>
          <w:szCs w:val="20"/>
        </w:rPr>
        <w:t xml:space="preserve"> стандарта безопасности и качества, с подтверждением соответствующим сертификатом Госстандарта России;</w:t>
      </w:r>
    </w:p>
    <w:p w:rsidR="00034D7E" w:rsidRPr="00034D7E" w:rsidRDefault="00034D7E" w:rsidP="00034D7E">
      <w:pPr>
        <w:shd w:val="clear" w:color="auto" w:fill="FFFFFF"/>
        <w:tabs>
          <w:tab w:val="left" w:pos="0"/>
        </w:tabs>
        <w:ind w:firstLine="709"/>
        <w:jc w:val="both"/>
        <w:rPr>
          <w:rFonts w:ascii="Verdana" w:hAnsi="Verdana"/>
          <w:bCs/>
          <w:color w:val="000000"/>
          <w:sz w:val="20"/>
          <w:szCs w:val="20"/>
        </w:rPr>
      </w:pPr>
      <w:r w:rsidRPr="00034D7E">
        <w:rPr>
          <w:rFonts w:ascii="Verdana" w:hAnsi="Verdana"/>
          <w:bCs/>
          <w:color w:val="000000"/>
          <w:sz w:val="20"/>
          <w:szCs w:val="20"/>
        </w:rPr>
        <w:t xml:space="preserve">- обеспечение надежной и бесперебойной работы в течение </w:t>
      </w:r>
      <w:r w:rsidRPr="00034D7E">
        <w:rPr>
          <w:rFonts w:ascii="Verdana" w:hAnsi="Verdana"/>
          <w:color w:val="000000"/>
          <w:spacing w:val="3"/>
          <w:sz w:val="20"/>
          <w:szCs w:val="20"/>
        </w:rPr>
        <w:t xml:space="preserve">не менее 12 месяцев с момента начала работы </w:t>
      </w:r>
      <w:r w:rsidRPr="00034D7E">
        <w:rPr>
          <w:rFonts w:ascii="Verdana" w:hAnsi="Verdana"/>
          <w:sz w:val="20"/>
          <w:szCs w:val="20"/>
        </w:rPr>
        <w:t>системы</w:t>
      </w:r>
      <w:r w:rsidRPr="00034D7E">
        <w:rPr>
          <w:rFonts w:ascii="Verdana" w:hAnsi="Verdana"/>
          <w:bCs/>
          <w:color w:val="000000"/>
          <w:sz w:val="20"/>
          <w:szCs w:val="20"/>
        </w:rPr>
        <w:t>.</w:t>
      </w:r>
    </w:p>
    <w:p w:rsidR="00034D7E" w:rsidRPr="00034D7E" w:rsidRDefault="00034D7E" w:rsidP="00034D7E">
      <w:pPr>
        <w:jc w:val="both"/>
        <w:rPr>
          <w:rFonts w:ascii="Verdana" w:hAnsi="Verdana"/>
          <w:b/>
          <w:bCs/>
          <w:sz w:val="20"/>
          <w:szCs w:val="20"/>
        </w:rPr>
      </w:pPr>
    </w:p>
    <w:p w:rsidR="00034D7E" w:rsidRPr="00034D7E" w:rsidRDefault="00034D7E" w:rsidP="00034D7E">
      <w:pPr>
        <w:ind w:right="28"/>
        <w:jc w:val="both"/>
        <w:rPr>
          <w:rFonts w:ascii="Verdana" w:hAnsi="Verdana"/>
          <w:b/>
          <w:bCs/>
          <w:sz w:val="20"/>
          <w:szCs w:val="20"/>
        </w:rPr>
      </w:pPr>
      <w:r w:rsidRPr="00034D7E">
        <w:rPr>
          <w:rFonts w:ascii="Verdana" w:hAnsi="Verdana"/>
          <w:b/>
          <w:bCs/>
          <w:sz w:val="20"/>
          <w:szCs w:val="20"/>
        </w:rPr>
        <w:t>4. Дополнительные требования</w:t>
      </w:r>
    </w:p>
    <w:p w:rsidR="00034D7E" w:rsidRPr="00034D7E" w:rsidRDefault="00034D7E" w:rsidP="00034D7E">
      <w:pPr>
        <w:jc w:val="both"/>
        <w:rPr>
          <w:rFonts w:ascii="Verdana" w:hAnsi="Verdana" w:cs="Arial"/>
          <w:color w:val="000000"/>
          <w:sz w:val="20"/>
          <w:szCs w:val="20"/>
        </w:rPr>
      </w:pPr>
      <w:r w:rsidRPr="00034D7E">
        <w:rPr>
          <w:rFonts w:ascii="Verdana" w:hAnsi="Verdana"/>
          <w:sz w:val="20"/>
          <w:szCs w:val="20"/>
        </w:rPr>
        <w:t xml:space="preserve">Кран КГС2000, предназначенный для подъема и перемещения грузов при выполнении погрузочно-разгрузочных работ в гаражах, складских помещениях, ремонтных цехах и т.д. Телескопическая стрела, фиксируемая в 4 позициях, обеспечивает высоту подъема до 2 метров, вылет стрелы - от 1040 мм до 1370 мм. </w:t>
      </w:r>
    </w:p>
    <w:p w:rsidR="00034D7E" w:rsidRPr="00034D7E" w:rsidRDefault="00034D7E" w:rsidP="00034D7E">
      <w:pPr>
        <w:ind w:right="28"/>
        <w:jc w:val="both"/>
        <w:rPr>
          <w:rFonts w:ascii="Verdana" w:hAnsi="Verdana"/>
          <w:b/>
          <w:bCs/>
          <w:sz w:val="20"/>
          <w:szCs w:val="20"/>
        </w:rPr>
      </w:pPr>
    </w:p>
    <w:p w:rsidR="00034D7E" w:rsidRPr="00034D7E" w:rsidRDefault="00034D7E" w:rsidP="00034D7E">
      <w:pPr>
        <w:jc w:val="both"/>
        <w:rPr>
          <w:rFonts w:ascii="Verdana" w:hAnsi="Verdana"/>
          <w:sz w:val="20"/>
          <w:szCs w:val="20"/>
        </w:rPr>
      </w:pPr>
    </w:p>
    <w:p w:rsidR="00034D7E" w:rsidRPr="00034D7E" w:rsidRDefault="00034D7E" w:rsidP="00034D7E">
      <w:pPr>
        <w:ind w:left="142" w:right="28" w:hanging="142"/>
        <w:jc w:val="both"/>
        <w:rPr>
          <w:rFonts w:ascii="Verdana" w:hAnsi="Verdana"/>
          <w:b/>
          <w:bCs/>
          <w:color w:val="333300"/>
          <w:sz w:val="20"/>
          <w:szCs w:val="20"/>
        </w:rPr>
      </w:pPr>
      <w:r>
        <w:rPr>
          <w:rFonts w:ascii="Verdana" w:hAnsi="Verdana"/>
          <w:b/>
          <w:bCs/>
          <w:color w:val="333300"/>
          <w:sz w:val="20"/>
          <w:szCs w:val="20"/>
        </w:rPr>
        <w:t>5</w:t>
      </w:r>
      <w:r w:rsidRPr="00034D7E">
        <w:rPr>
          <w:rFonts w:ascii="Verdana" w:hAnsi="Verdana"/>
          <w:b/>
          <w:bCs/>
          <w:color w:val="333300"/>
          <w:sz w:val="20"/>
          <w:szCs w:val="20"/>
        </w:rPr>
        <w:t>. Перечень (МТР, ЗИП, оборудования)</w:t>
      </w:r>
    </w:p>
    <w:p w:rsidR="00034D7E" w:rsidRPr="00034D7E" w:rsidRDefault="00034D7E" w:rsidP="00034D7E">
      <w:pPr>
        <w:ind w:right="28" w:firstLine="709"/>
        <w:jc w:val="both"/>
        <w:rPr>
          <w:rFonts w:ascii="Verdana" w:hAnsi="Verdana"/>
          <w:sz w:val="20"/>
          <w:szCs w:val="20"/>
        </w:rPr>
      </w:pPr>
      <w:r w:rsidRPr="00034D7E">
        <w:rPr>
          <w:rFonts w:ascii="Verdana" w:hAnsi="Verdana"/>
          <w:sz w:val="20"/>
          <w:szCs w:val="20"/>
        </w:rPr>
        <w:t xml:space="preserve">Кран КГС2000 в количестве 2 штуки Оснащение крана </w:t>
      </w:r>
      <w:r w:rsidRPr="00034D7E">
        <w:rPr>
          <w:rFonts w:ascii="Verdana" w:hAnsi="Verdana" w:cs="Arial"/>
          <w:bCs/>
          <w:color w:val="000000"/>
          <w:sz w:val="20"/>
          <w:szCs w:val="20"/>
        </w:rPr>
        <w:t>КГС2000</w:t>
      </w:r>
      <w:r w:rsidRPr="00034D7E">
        <w:rPr>
          <w:rFonts w:ascii="Verdana" w:hAnsi="Verdana"/>
          <w:sz w:val="20"/>
          <w:szCs w:val="20"/>
        </w:rPr>
        <w:t xml:space="preserve"> гидроцилиндром со встроенным насосом с ручным приводом. В сложенном состоянии габариты крана минимальны. </w:t>
      </w:r>
    </w:p>
    <w:p w:rsidR="00034D7E" w:rsidRPr="00034D7E" w:rsidRDefault="00034D7E" w:rsidP="00034D7E">
      <w:pPr>
        <w:ind w:left="142" w:right="28"/>
        <w:jc w:val="both"/>
        <w:rPr>
          <w:rFonts w:ascii="Verdana" w:hAnsi="Verdana"/>
          <w:sz w:val="20"/>
          <w:szCs w:val="20"/>
        </w:rPr>
      </w:pPr>
    </w:p>
    <w:p w:rsidR="00034D7E" w:rsidRPr="00034D7E" w:rsidRDefault="00034D7E" w:rsidP="00034D7E">
      <w:pPr>
        <w:jc w:val="both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6</w:t>
      </w:r>
      <w:r w:rsidRPr="00034D7E">
        <w:rPr>
          <w:rFonts w:ascii="Verdana" w:hAnsi="Verdana"/>
          <w:b/>
          <w:bCs/>
          <w:color w:val="000000"/>
          <w:sz w:val="20"/>
          <w:szCs w:val="20"/>
        </w:rPr>
        <w:t>.</w:t>
      </w:r>
      <w:r w:rsidRPr="00034D7E">
        <w:rPr>
          <w:rFonts w:ascii="Verdana" w:hAnsi="Verdana"/>
          <w:b/>
          <w:bCs/>
          <w:color w:val="000000"/>
          <w:sz w:val="20"/>
          <w:szCs w:val="20"/>
        </w:rPr>
        <w:tab/>
        <w:t>Требования к приемке:</w:t>
      </w:r>
    </w:p>
    <w:p w:rsidR="00034D7E" w:rsidRPr="00034D7E" w:rsidRDefault="00034D7E" w:rsidP="00034D7E">
      <w:pPr>
        <w:tabs>
          <w:tab w:val="left" w:pos="426"/>
        </w:tabs>
        <w:jc w:val="both"/>
        <w:rPr>
          <w:rFonts w:ascii="Verdana" w:hAnsi="Verdana"/>
          <w:bCs/>
          <w:color w:val="000000"/>
          <w:sz w:val="20"/>
          <w:szCs w:val="20"/>
        </w:rPr>
      </w:pPr>
      <w:r w:rsidRPr="00034D7E">
        <w:rPr>
          <w:rFonts w:ascii="Verdana" w:hAnsi="Verdana"/>
          <w:bCs/>
          <w:color w:val="000000"/>
          <w:sz w:val="20"/>
          <w:szCs w:val="20"/>
        </w:rPr>
        <w:tab/>
        <w:t xml:space="preserve">Приемка продукции по количеству и качеству производится в соответствии </w:t>
      </w:r>
      <w:proofErr w:type="gramStart"/>
      <w:r w:rsidRPr="00034D7E">
        <w:rPr>
          <w:rFonts w:ascii="Verdana" w:hAnsi="Verdana"/>
          <w:bCs/>
          <w:color w:val="000000"/>
          <w:sz w:val="20"/>
          <w:szCs w:val="20"/>
        </w:rPr>
        <w:t>с</w:t>
      </w:r>
      <w:proofErr w:type="gramEnd"/>
      <w:r w:rsidRPr="00034D7E">
        <w:rPr>
          <w:rFonts w:ascii="Verdana" w:hAnsi="Verdana"/>
          <w:bCs/>
          <w:color w:val="000000"/>
          <w:sz w:val="20"/>
          <w:szCs w:val="20"/>
        </w:rPr>
        <w:t xml:space="preserve"> </w:t>
      </w:r>
      <w:proofErr w:type="gramStart"/>
      <w:r w:rsidRPr="00034D7E">
        <w:rPr>
          <w:rFonts w:ascii="Verdana" w:hAnsi="Verdana"/>
          <w:bCs/>
          <w:color w:val="000000"/>
          <w:sz w:val="20"/>
          <w:szCs w:val="20"/>
        </w:rPr>
        <w:t>Инструкция</w:t>
      </w:r>
      <w:proofErr w:type="gramEnd"/>
      <w:r w:rsidRPr="00034D7E">
        <w:rPr>
          <w:rFonts w:ascii="Verdana" w:hAnsi="Verdana"/>
          <w:bCs/>
          <w:color w:val="000000"/>
          <w:sz w:val="20"/>
          <w:szCs w:val="20"/>
        </w:rPr>
        <w:t xml:space="preserve"> о порядке приемки продукции производственно-технического назначения и товаров народного потребления по количеству (утверждена постановлением Госарбитража СССР от 15 июня 1965 г. N П-6)</w:t>
      </w:r>
    </w:p>
    <w:p w:rsidR="00034D7E" w:rsidRPr="00034D7E" w:rsidRDefault="00034D7E" w:rsidP="00034D7E">
      <w:pPr>
        <w:tabs>
          <w:tab w:val="left" w:pos="426"/>
        </w:tabs>
        <w:jc w:val="both"/>
        <w:rPr>
          <w:rFonts w:ascii="Verdana" w:hAnsi="Verdana"/>
          <w:bCs/>
          <w:color w:val="000000"/>
          <w:sz w:val="20"/>
          <w:szCs w:val="20"/>
        </w:rPr>
      </w:pPr>
      <w:r w:rsidRPr="00034D7E">
        <w:rPr>
          <w:rFonts w:ascii="Verdana" w:hAnsi="Verdana"/>
          <w:bCs/>
          <w:color w:val="000000"/>
          <w:sz w:val="20"/>
          <w:szCs w:val="20"/>
        </w:rPr>
        <w:t>(с изменениями от 29 декабря 1973 г. и от 14 ноября 1974 г.) и ГОСТ 23216-78 «Изделия электротехнические. Хранение, транспортирование, консервация, упаковка. Общие требования и методы испытаний».</w:t>
      </w:r>
    </w:p>
    <w:p w:rsidR="00034D7E" w:rsidRPr="00034D7E" w:rsidRDefault="00034D7E" w:rsidP="00034D7E">
      <w:pPr>
        <w:tabs>
          <w:tab w:val="left" w:pos="426"/>
        </w:tabs>
        <w:jc w:val="both"/>
        <w:rPr>
          <w:rFonts w:ascii="Verdana" w:hAnsi="Verdana"/>
          <w:bCs/>
          <w:color w:val="000000"/>
          <w:sz w:val="20"/>
          <w:szCs w:val="20"/>
        </w:rPr>
      </w:pPr>
      <w:r w:rsidRPr="00034D7E">
        <w:rPr>
          <w:rFonts w:ascii="Verdana" w:hAnsi="Verdana"/>
          <w:bCs/>
          <w:color w:val="000000"/>
          <w:sz w:val="20"/>
          <w:szCs w:val="20"/>
        </w:rPr>
        <w:tab/>
        <w:t>Право собственности на оборудование и риск его случайной гибели или повреждения переходит от Поставщика к Заказчику в момент сдачи-приемки поставляемого оборудования.</w:t>
      </w:r>
    </w:p>
    <w:p w:rsidR="00034D7E" w:rsidRPr="00034D7E" w:rsidRDefault="00034D7E" w:rsidP="00034D7E">
      <w:pPr>
        <w:tabs>
          <w:tab w:val="left" w:pos="426"/>
        </w:tabs>
        <w:jc w:val="both"/>
        <w:rPr>
          <w:rFonts w:ascii="Verdana" w:hAnsi="Verdana"/>
          <w:bCs/>
          <w:color w:val="000000"/>
          <w:sz w:val="20"/>
          <w:szCs w:val="20"/>
        </w:rPr>
      </w:pPr>
    </w:p>
    <w:p w:rsidR="00034D7E" w:rsidRPr="00034D7E" w:rsidRDefault="00034D7E" w:rsidP="00034D7E">
      <w:pPr>
        <w:jc w:val="both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7</w:t>
      </w:r>
      <w:r w:rsidRPr="00034D7E">
        <w:rPr>
          <w:rFonts w:ascii="Verdana" w:hAnsi="Verdana"/>
          <w:b/>
          <w:bCs/>
          <w:color w:val="000000"/>
          <w:sz w:val="20"/>
          <w:szCs w:val="20"/>
        </w:rPr>
        <w:t xml:space="preserve">. </w:t>
      </w:r>
      <w:r w:rsidRPr="00034D7E">
        <w:rPr>
          <w:rFonts w:ascii="Verdana" w:hAnsi="Verdana"/>
          <w:b/>
          <w:bCs/>
          <w:color w:val="000000"/>
          <w:sz w:val="20"/>
          <w:szCs w:val="20"/>
        </w:rPr>
        <w:tab/>
        <w:t xml:space="preserve">Требования к изготовителю (поставщику): </w:t>
      </w:r>
    </w:p>
    <w:p w:rsidR="00034D7E" w:rsidRPr="00034D7E" w:rsidRDefault="00034D7E" w:rsidP="00034D7E">
      <w:pPr>
        <w:tabs>
          <w:tab w:val="left" w:pos="0"/>
        </w:tabs>
        <w:jc w:val="both"/>
        <w:rPr>
          <w:rFonts w:ascii="Verdana" w:hAnsi="Verdana"/>
          <w:bCs/>
          <w:color w:val="000000"/>
          <w:sz w:val="20"/>
          <w:szCs w:val="20"/>
        </w:rPr>
      </w:pPr>
      <w:r w:rsidRPr="00034D7E">
        <w:rPr>
          <w:rFonts w:ascii="Verdana" w:hAnsi="Verdana"/>
          <w:bCs/>
          <w:color w:val="000000"/>
          <w:sz w:val="20"/>
          <w:szCs w:val="20"/>
        </w:rPr>
        <w:tab/>
        <w:t>Поставщик должен иметь опыт поставки подобного оборудования не менее 2-х лет. Предпочтительно, поставщик является официальным дилером или изготовителем оборудования.</w:t>
      </w:r>
    </w:p>
    <w:p w:rsidR="00034D7E" w:rsidRPr="00034D7E" w:rsidRDefault="00034D7E" w:rsidP="00034D7E">
      <w:pPr>
        <w:tabs>
          <w:tab w:val="left" w:pos="0"/>
        </w:tabs>
        <w:jc w:val="both"/>
        <w:rPr>
          <w:rFonts w:ascii="Verdana" w:hAnsi="Verdana"/>
          <w:bCs/>
          <w:color w:val="000000"/>
          <w:sz w:val="20"/>
          <w:szCs w:val="20"/>
        </w:rPr>
      </w:pPr>
    </w:p>
    <w:p w:rsidR="00034D7E" w:rsidRPr="00034D7E" w:rsidRDefault="00034D7E" w:rsidP="00034D7E">
      <w:pPr>
        <w:tabs>
          <w:tab w:val="left" w:pos="709"/>
        </w:tabs>
        <w:jc w:val="both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lastRenderedPageBreak/>
        <w:t>8</w:t>
      </w:r>
      <w:r w:rsidRPr="00034D7E">
        <w:rPr>
          <w:rFonts w:ascii="Verdana" w:hAnsi="Verdana"/>
          <w:b/>
          <w:bCs/>
          <w:color w:val="000000"/>
          <w:sz w:val="20"/>
          <w:szCs w:val="20"/>
        </w:rPr>
        <w:t>.</w:t>
      </w:r>
      <w:r w:rsidRPr="00034D7E">
        <w:rPr>
          <w:rFonts w:ascii="Verdana" w:hAnsi="Verdana"/>
          <w:b/>
          <w:bCs/>
          <w:color w:val="000000"/>
          <w:sz w:val="20"/>
          <w:szCs w:val="20"/>
        </w:rPr>
        <w:tab/>
        <w:t>Перечень документации:</w:t>
      </w:r>
    </w:p>
    <w:p w:rsidR="00034D7E" w:rsidRPr="00034D7E" w:rsidRDefault="00034D7E" w:rsidP="00034D7E">
      <w:pPr>
        <w:tabs>
          <w:tab w:val="left" w:pos="709"/>
        </w:tabs>
        <w:jc w:val="both"/>
        <w:rPr>
          <w:rFonts w:ascii="Verdana" w:hAnsi="Verdana"/>
          <w:bCs/>
          <w:color w:val="000000"/>
          <w:sz w:val="20"/>
          <w:szCs w:val="20"/>
        </w:rPr>
      </w:pPr>
      <w:r w:rsidRPr="00034D7E">
        <w:rPr>
          <w:rFonts w:ascii="Verdana" w:hAnsi="Verdana"/>
          <w:bCs/>
          <w:color w:val="000000"/>
          <w:sz w:val="20"/>
          <w:szCs w:val="20"/>
        </w:rPr>
        <w:tab/>
        <w:t>При передаче оборудования Заказчику передаются следующие документы:</w:t>
      </w:r>
    </w:p>
    <w:p w:rsidR="00034D7E" w:rsidRPr="00034D7E" w:rsidRDefault="00034D7E" w:rsidP="00034D7E">
      <w:pPr>
        <w:tabs>
          <w:tab w:val="left" w:pos="2880"/>
        </w:tabs>
        <w:ind w:left="709"/>
        <w:jc w:val="both"/>
        <w:rPr>
          <w:rFonts w:ascii="Verdana" w:hAnsi="Verdana"/>
          <w:bCs/>
          <w:color w:val="000000"/>
          <w:sz w:val="20"/>
          <w:szCs w:val="20"/>
        </w:rPr>
      </w:pPr>
      <w:r w:rsidRPr="00034D7E">
        <w:rPr>
          <w:rFonts w:ascii="Verdana" w:hAnsi="Verdana"/>
          <w:bCs/>
          <w:color w:val="000000"/>
          <w:sz w:val="20"/>
          <w:szCs w:val="20"/>
        </w:rPr>
        <w:t>- сертификат соответствия;</w:t>
      </w:r>
    </w:p>
    <w:p w:rsidR="00034D7E" w:rsidRPr="00034D7E" w:rsidRDefault="00034D7E" w:rsidP="00034D7E">
      <w:pPr>
        <w:tabs>
          <w:tab w:val="left" w:pos="2880"/>
        </w:tabs>
        <w:ind w:firstLine="709"/>
        <w:jc w:val="both"/>
        <w:rPr>
          <w:rFonts w:ascii="Verdana" w:hAnsi="Verdana"/>
          <w:bCs/>
          <w:color w:val="000000"/>
          <w:sz w:val="20"/>
          <w:szCs w:val="20"/>
        </w:rPr>
      </w:pPr>
      <w:r w:rsidRPr="00034D7E">
        <w:rPr>
          <w:rFonts w:ascii="Verdana" w:hAnsi="Verdana"/>
          <w:bCs/>
          <w:color w:val="000000"/>
          <w:sz w:val="20"/>
          <w:szCs w:val="20"/>
        </w:rPr>
        <w:t xml:space="preserve">- паспорт; </w:t>
      </w:r>
    </w:p>
    <w:p w:rsidR="00034D7E" w:rsidRPr="00034D7E" w:rsidRDefault="00034D7E" w:rsidP="00034D7E">
      <w:pPr>
        <w:tabs>
          <w:tab w:val="left" w:pos="2880"/>
        </w:tabs>
        <w:ind w:firstLine="709"/>
        <w:jc w:val="both"/>
        <w:rPr>
          <w:rFonts w:ascii="Verdana" w:hAnsi="Verdana"/>
          <w:bCs/>
          <w:color w:val="000000"/>
          <w:sz w:val="20"/>
          <w:szCs w:val="20"/>
        </w:rPr>
      </w:pPr>
      <w:r w:rsidRPr="00034D7E">
        <w:rPr>
          <w:rFonts w:ascii="Verdana" w:hAnsi="Verdana"/>
          <w:bCs/>
          <w:color w:val="000000"/>
          <w:sz w:val="20"/>
          <w:szCs w:val="20"/>
        </w:rPr>
        <w:t>- руководство по обслуживанию, эксплуатации и ремонту;</w:t>
      </w:r>
    </w:p>
    <w:p w:rsidR="00034D7E" w:rsidRPr="00034D7E" w:rsidRDefault="00034D7E" w:rsidP="00034D7E">
      <w:pPr>
        <w:tabs>
          <w:tab w:val="left" w:pos="2880"/>
        </w:tabs>
        <w:ind w:firstLine="709"/>
        <w:jc w:val="both"/>
        <w:rPr>
          <w:rFonts w:ascii="Verdana" w:hAnsi="Verdana"/>
          <w:bCs/>
          <w:color w:val="000000"/>
          <w:sz w:val="20"/>
          <w:szCs w:val="20"/>
        </w:rPr>
      </w:pPr>
      <w:r w:rsidRPr="00034D7E">
        <w:rPr>
          <w:rFonts w:ascii="Verdana" w:hAnsi="Verdana"/>
          <w:bCs/>
          <w:color w:val="000000"/>
          <w:sz w:val="20"/>
          <w:szCs w:val="20"/>
        </w:rPr>
        <w:t>- накладная, счет – фактура.</w:t>
      </w:r>
    </w:p>
    <w:p w:rsidR="00034D7E" w:rsidRPr="00034D7E" w:rsidRDefault="00034D7E" w:rsidP="00034D7E">
      <w:pPr>
        <w:tabs>
          <w:tab w:val="left" w:pos="2880"/>
        </w:tabs>
        <w:ind w:firstLine="709"/>
        <w:jc w:val="both"/>
        <w:rPr>
          <w:rFonts w:ascii="Verdana" w:hAnsi="Verdana"/>
          <w:bCs/>
          <w:color w:val="000000"/>
          <w:sz w:val="20"/>
          <w:szCs w:val="20"/>
        </w:rPr>
      </w:pPr>
    </w:p>
    <w:p w:rsidR="00034D7E" w:rsidRPr="00034D7E" w:rsidRDefault="00034D7E" w:rsidP="00034D7E">
      <w:pPr>
        <w:jc w:val="both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9</w:t>
      </w:r>
      <w:r w:rsidRPr="00034D7E">
        <w:rPr>
          <w:rFonts w:ascii="Verdana" w:hAnsi="Verdana"/>
          <w:b/>
          <w:bCs/>
          <w:color w:val="000000"/>
          <w:sz w:val="20"/>
          <w:szCs w:val="20"/>
        </w:rPr>
        <w:t>.</w:t>
      </w:r>
      <w:r w:rsidRPr="00034D7E">
        <w:rPr>
          <w:rFonts w:ascii="Verdana" w:hAnsi="Verdana"/>
          <w:b/>
          <w:bCs/>
          <w:color w:val="000000"/>
          <w:sz w:val="20"/>
          <w:szCs w:val="20"/>
        </w:rPr>
        <w:tab/>
        <w:t>Гарантии изготовителя (поставщика):</w:t>
      </w:r>
    </w:p>
    <w:p w:rsidR="00034D7E" w:rsidRPr="00034D7E" w:rsidRDefault="00034D7E" w:rsidP="00034D7E">
      <w:pPr>
        <w:shd w:val="clear" w:color="auto" w:fill="FFFFFF"/>
        <w:tabs>
          <w:tab w:val="left" w:pos="709"/>
        </w:tabs>
        <w:jc w:val="both"/>
        <w:rPr>
          <w:rFonts w:ascii="Verdana" w:hAnsi="Verdana"/>
          <w:bCs/>
          <w:color w:val="000000"/>
          <w:sz w:val="20"/>
          <w:szCs w:val="20"/>
        </w:rPr>
      </w:pPr>
      <w:r w:rsidRPr="00034D7E">
        <w:rPr>
          <w:rFonts w:ascii="Verdana" w:hAnsi="Verdana"/>
          <w:bCs/>
          <w:color w:val="000000"/>
          <w:sz w:val="20"/>
          <w:szCs w:val="20"/>
        </w:rPr>
        <w:tab/>
      </w:r>
      <w:r>
        <w:rPr>
          <w:rFonts w:ascii="Verdana" w:hAnsi="Verdana"/>
          <w:spacing w:val="4"/>
          <w:sz w:val="20"/>
          <w:szCs w:val="20"/>
        </w:rPr>
        <w:t>9</w:t>
      </w:r>
      <w:r w:rsidRPr="00034D7E">
        <w:rPr>
          <w:rFonts w:ascii="Verdana" w:hAnsi="Verdana"/>
          <w:spacing w:val="4"/>
          <w:sz w:val="20"/>
          <w:szCs w:val="20"/>
        </w:rPr>
        <w:t>.1.</w:t>
      </w:r>
      <w:r w:rsidRPr="00034D7E">
        <w:rPr>
          <w:rFonts w:ascii="Verdana" w:hAnsi="Verdana"/>
          <w:spacing w:val="4"/>
          <w:sz w:val="20"/>
          <w:szCs w:val="20"/>
        </w:rPr>
        <w:tab/>
      </w:r>
      <w:r w:rsidRPr="00034D7E">
        <w:rPr>
          <w:rFonts w:ascii="Verdana" w:hAnsi="Verdana"/>
          <w:bCs/>
          <w:color w:val="000000"/>
          <w:sz w:val="20"/>
          <w:szCs w:val="20"/>
        </w:rPr>
        <w:t>Поставщик (изготовитель) гарантирует Заказчику качество оборудования и его работоспособность в течение гарантийного срока, который будет указан в Гарантийном талоне паспорта. Гарантийный срок должен быть не менее срока, установленного заводом изготовителем.</w:t>
      </w:r>
    </w:p>
    <w:p w:rsidR="00034D7E" w:rsidRPr="00034D7E" w:rsidRDefault="00034D7E" w:rsidP="00034D7E">
      <w:pPr>
        <w:shd w:val="clear" w:color="auto" w:fill="FFFFFF"/>
        <w:tabs>
          <w:tab w:val="left" w:pos="709"/>
        </w:tabs>
        <w:jc w:val="both"/>
        <w:rPr>
          <w:rFonts w:ascii="Verdana" w:hAnsi="Verdana"/>
          <w:bCs/>
          <w:color w:val="000000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ab/>
        <w:t>9</w:t>
      </w:r>
      <w:r w:rsidRPr="00034D7E">
        <w:rPr>
          <w:rFonts w:ascii="Verdana" w:hAnsi="Verdana"/>
          <w:bCs/>
          <w:color w:val="000000"/>
          <w:sz w:val="20"/>
          <w:szCs w:val="20"/>
        </w:rPr>
        <w:t>.2</w:t>
      </w:r>
      <w:r w:rsidRPr="00034D7E">
        <w:rPr>
          <w:rFonts w:ascii="Verdana" w:hAnsi="Verdana"/>
          <w:bCs/>
          <w:color w:val="000000"/>
          <w:sz w:val="20"/>
          <w:szCs w:val="20"/>
        </w:rPr>
        <w:tab/>
        <w:t>Гарантийные обязательства осуществляются Поставщиком (изготовителем) за его счет.</w:t>
      </w:r>
    </w:p>
    <w:p w:rsidR="00034D7E" w:rsidRPr="00034D7E" w:rsidRDefault="00034D7E" w:rsidP="00034D7E">
      <w:pPr>
        <w:shd w:val="clear" w:color="auto" w:fill="FFFFFF"/>
        <w:tabs>
          <w:tab w:val="left" w:pos="709"/>
        </w:tabs>
        <w:jc w:val="both"/>
        <w:rPr>
          <w:rFonts w:ascii="Verdana" w:hAnsi="Verdana"/>
          <w:bCs/>
          <w:color w:val="000000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ab/>
        <w:t>9</w:t>
      </w:r>
      <w:r w:rsidRPr="00034D7E">
        <w:rPr>
          <w:rFonts w:ascii="Verdana" w:hAnsi="Verdana"/>
          <w:bCs/>
          <w:color w:val="000000"/>
          <w:sz w:val="20"/>
          <w:szCs w:val="20"/>
        </w:rPr>
        <w:t>.3.</w:t>
      </w:r>
      <w:r w:rsidRPr="00034D7E">
        <w:rPr>
          <w:rFonts w:ascii="Verdana" w:hAnsi="Verdana"/>
          <w:bCs/>
          <w:color w:val="000000"/>
          <w:sz w:val="20"/>
          <w:szCs w:val="20"/>
        </w:rPr>
        <w:tab/>
        <w:t>Заказчик вправе предъявить требования по гарантии, связанные с недостатками, только в течение гарантийного срока.</w:t>
      </w:r>
    </w:p>
    <w:p w:rsidR="00034D7E" w:rsidRPr="00034D7E" w:rsidRDefault="00034D7E" w:rsidP="00034D7E">
      <w:pPr>
        <w:shd w:val="clear" w:color="auto" w:fill="FFFFFF"/>
        <w:tabs>
          <w:tab w:val="left" w:pos="709"/>
        </w:tabs>
        <w:jc w:val="both"/>
        <w:rPr>
          <w:rFonts w:ascii="Verdana" w:hAnsi="Verdana"/>
          <w:bCs/>
          <w:color w:val="000000"/>
          <w:sz w:val="20"/>
          <w:szCs w:val="20"/>
        </w:rPr>
      </w:pPr>
    </w:p>
    <w:p w:rsidR="00034D7E" w:rsidRPr="00034D7E" w:rsidRDefault="00034D7E" w:rsidP="00034D7E">
      <w:pPr>
        <w:shd w:val="clear" w:color="auto" w:fill="FFFFFF"/>
        <w:tabs>
          <w:tab w:val="left" w:pos="709"/>
        </w:tabs>
        <w:jc w:val="both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10</w:t>
      </w:r>
      <w:r w:rsidRPr="00034D7E">
        <w:rPr>
          <w:rFonts w:ascii="Verdana" w:hAnsi="Verdana"/>
          <w:b/>
          <w:bCs/>
          <w:color w:val="000000"/>
          <w:sz w:val="20"/>
          <w:szCs w:val="20"/>
        </w:rPr>
        <w:t>.</w:t>
      </w:r>
      <w:r w:rsidRPr="00034D7E">
        <w:rPr>
          <w:rFonts w:ascii="Verdana" w:hAnsi="Verdana"/>
          <w:b/>
          <w:bCs/>
          <w:color w:val="000000"/>
          <w:sz w:val="20"/>
          <w:szCs w:val="20"/>
        </w:rPr>
        <w:tab/>
        <w:t>Требования к упаковке оборудования:</w:t>
      </w:r>
    </w:p>
    <w:p w:rsidR="00034D7E" w:rsidRPr="00034D7E" w:rsidRDefault="00034D7E" w:rsidP="00034D7E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rFonts w:ascii="Verdana" w:hAnsi="Verdana"/>
          <w:bCs/>
          <w:color w:val="000000"/>
          <w:sz w:val="20"/>
          <w:szCs w:val="20"/>
        </w:rPr>
      </w:pPr>
      <w:r w:rsidRPr="00034D7E">
        <w:rPr>
          <w:rFonts w:ascii="Verdana" w:hAnsi="Verdana"/>
          <w:bCs/>
          <w:color w:val="000000"/>
          <w:sz w:val="20"/>
          <w:szCs w:val="20"/>
        </w:rPr>
        <w:tab/>
      </w:r>
      <w:r w:rsidRPr="00034D7E">
        <w:rPr>
          <w:rFonts w:ascii="Verdana" w:hAnsi="Verdana"/>
          <w:bCs/>
          <w:spacing w:val="-1"/>
          <w:sz w:val="20"/>
          <w:szCs w:val="20"/>
        </w:rPr>
        <w:t>Упаковка должна соответствовать требованиям</w:t>
      </w:r>
      <w:r w:rsidRPr="00034D7E">
        <w:rPr>
          <w:rFonts w:ascii="Verdana" w:hAnsi="Verdana"/>
          <w:b/>
          <w:bCs/>
          <w:spacing w:val="-1"/>
          <w:sz w:val="20"/>
          <w:szCs w:val="20"/>
        </w:rPr>
        <w:t xml:space="preserve"> </w:t>
      </w:r>
      <w:r w:rsidRPr="00034D7E">
        <w:rPr>
          <w:rFonts w:ascii="Verdana" w:hAnsi="Verdana"/>
          <w:bCs/>
          <w:sz w:val="20"/>
          <w:szCs w:val="20"/>
        </w:rPr>
        <w:t xml:space="preserve">26653-90 Подготовка генеральных грузов к транспортированию </w:t>
      </w:r>
      <w:r w:rsidRPr="00034D7E">
        <w:rPr>
          <w:rFonts w:ascii="Verdana" w:hAnsi="Verdana"/>
          <w:bCs/>
          <w:color w:val="000000"/>
          <w:sz w:val="20"/>
          <w:szCs w:val="20"/>
        </w:rPr>
        <w:t>и обеспечивать:</w:t>
      </w:r>
    </w:p>
    <w:p w:rsidR="00034D7E" w:rsidRPr="00034D7E" w:rsidRDefault="00034D7E" w:rsidP="00034D7E">
      <w:pPr>
        <w:shd w:val="clear" w:color="auto" w:fill="FFFFFF"/>
        <w:tabs>
          <w:tab w:val="left" w:pos="0"/>
          <w:tab w:val="left" w:pos="426"/>
        </w:tabs>
        <w:jc w:val="both"/>
        <w:rPr>
          <w:rFonts w:ascii="Verdana" w:hAnsi="Verdana"/>
          <w:bCs/>
          <w:color w:val="000000"/>
          <w:sz w:val="20"/>
          <w:szCs w:val="20"/>
        </w:rPr>
      </w:pPr>
      <w:r w:rsidRPr="00034D7E">
        <w:rPr>
          <w:rFonts w:ascii="Verdana" w:hAnsi="Verdana"/>
          <w:bCs/>
          <w:color w:val="000000"/>
          <w:sz w:val="20"/>
          <w:szCs w:val="20"/>
        </w:rPr>
        <w:t>-</w:t>
      </w:r>
      <w:r w:rsidRPr="00034D7E">
        <w:rPr>
          <w:rFonts w:ascii="Verdana" w:hAnsi="Verdana"/>
          <w:bCs/>
          <w:color w:val="000000"/>
          <w:sz w:val="20"/>
          <w:szCs w:val="20"/>
        </w:rPr>
        <w:tab/>
        <w:t>защиту от повреждений и проникновений, исключая порчу и потерю товарного вида от попадания атмосферных осадков, влаги и обеспечение сохранности товаров;</w:t>
      </w:r>
    </w:p>
    <w:p w:rsidR="00034D7E" w:rsidRPr="00034D7E" w:rsidRDefault="00034D7E" w:rsidP="00034D7E">
      <w:pPr>
        <w:shd w:val="clear" w:color="auto" w:fill="FFFFFF"/>
        <w:tabs>
          <w:tab w:val="left" w:pos="0"/>
          <w:tab w:val="left" w:pos="426"/>
        </w:tabs>
        <w:jc w:val="both"/>
        <w:rPr>
          <w:rFonts w:ascii="Verdana" w:hAnsi="Verdana"/>
          <w:bCs/>
          <w:color w:val="000000"/>
          <w:sz w:val="20"/>
          <w:szCs w:val="20"/>
        </w:rPr>
      </w:pPr>
      <w:r w:rsidRPr="00034D7E">
        <w:rPr>
          <w:rFonts w:ascii="Verdana" w:hAnsi="Verdana"/>
          <w:bCs/>
          <w:color w:val="000000"/>
          <w:sz w:val="20"/>
          <w:szCs w:val="20"/>
        </w:rPr>
        <w:t>-</w:t>
      </w:r>
      <w:r w:rsidRPr="00034D7E">
        <w:rPr>
          <w:rFonts w:ascii="Verdana" w:hAnsi="Verdana"/>
          <w:bCs/>
          <w:color w:val="000000"/>
          <w:sz w:val="20"/>
          <w:szCs w:val="20"/>
        </w:rPr>
        <w:tab/>
        <w:t>облегчение транспортирования (транспортабельность);</w:t>
      </w:r>
    </w:p>
    <w:p w:rsidR="00034D7E" w:rsidRPr="00034D7E" w:rsidRDefault="00034D7E" w:rsidP="00034D7E">
      <w:pPr>
        <w:shd w:val="clear" w:color="auto" w:fill="FFFFFF"/>
        <w:tabs>
          <w:tab w:val="left" w:pos="0"/>
          <w:tab w:val="left" w:pos="426"/>
        </w:tabs>
        <w:jc w:val="both"/>
        <w:rPr>
          <w:rFonts w:ascii="Verdana" w:hAnsi="Verdana"/>
          <w:bCs/>
          <w:color w:val="000000"/>
          <w:sz w:val="20"/>
          <w:szCs w:val="20"/>
        </w:rPr>
      </w:pPr>
      <w:r w:rsidRPr="00034D7E">
        <w:rPr>
          <w:rFonts w:ascii="Verdana" w:hAnsi="Verdana"/>
          <w:bCs/>
          <w:color w:val="000000"/>
          <w:sz w:val="20"/>
          <w:szCs w:val="20"/>
        </w:rPr>
        <w:t>-</w:t>
      </w:r>
      <w:r w:rsidRPr="00034D7E">
        <w:rPr>
          <w:rFonts w:ascii="Verdana" w:hAnsi="Verdana"/>
          <w:bCs/>
          <w:color w:val="000000"/>
          <w:sz w:val="20"/>
          <w:szCs w:val="20"/>
        </w:rPr>
        <w:tab/>
        <w:t>гарантия качества;</w:t>
      </w:r>
    </w:p>
    <w:p w:rsidR="00034D7E" w:rsidRPr="00034D7E" w:rsidRDefault="00034D7E" w:rsidP="00034D7E">
      <w:pPr>
        <w:shd w:val="clear" w:color="auto" w:fill="FFFFFF"/>
        <w:tabs>
          <w:tab w:val="left" w:pos="0"/>
          <w:tab w:val="left" w:pos="426"/>
        </w:tabs>
        <w:jc w:val="both"/>
        <w:rPr>
          <w:rFonts w:ascii="Verdana" w:hAnsi="Verdana"/>
          <w:bCs/>
          <w:color w:val="000000"/>
          <w:sz w:val="20"/>
          <w:szCs w:val="20"/>
        </w:rPr>
      </w:pPr>
      <w:r w:rsidRPr="00034D7E">
        <w:rPr>
          <w:rFonts w:ascii="Verdana" w:hAnsi="Verdana"/>
          <w:bCs/>
          <w:color w:val="000000"/>
          <w:sz w:val="20"/>
          <w:szCs w:val="20"/>
        </w:rPr>
        <w:t>-</w:t>
      </w:r>
      <w:r w:rsidRPr="00034D7E">
        <w:rPr>
          <w:rFonts w:ascii="Verdana" w:hAnsi="Verdana"/>
          <w:bCs/>
          <w:color w:val="000000"/>
          <w:sz w:val="20"/>
          <w:szCs w:val="20"/>
        </w:rPr>
        <w:tab/>
        <w:t>безопасность упаковки (на содержание вредных веществ);</w:t>
      </w:r>
    </w:p>
    <w:p w:rsidR="00034D7E" w:rsidRPr="00034D7E" w:rsidRDefault="00034D7E" w:rsidP="00034D7E">
      <w:pPr>
        <w:shd w:val="clear" w:color="auto" w:fill="FFFFFF"/>
        <w:tabs>
          <w:tab w:val="left" w:pos="0"/>
          <w:tab w:val="left" w:pos="426"/>
        </w:tabs>
        <w:jc w:val="both"/>
        <w:rPr>
          <w:rFonts w:ascii="Verdana" w:hAnsi="Verdana"/>
          <w:bCs/>
          <w:color w:val="000000"/>
          <w:sz w:val="20"/>
          <w:szCs w:val="20"/>
        </w:rPr>
      </w:pPr>
      <w:r w:rsidRPr="00034D7E">
        <w:rPr>
          <w:rFonts w:ascii="Verdana" w:hAnsi="Verdana"/>
          <w:bCs/>
          <w:color w:val="000000"/>
          <w:sz w:val="20"/>
          <w:szCs w:val="20"/>
        </w:rPr>
        <w:t>-</w:t>
      </w:r>
      <w:r w:rsidRPr="00034D7E">
        <w:rPr>
          <w:rFonts w:ascii="Verdana" w:hAnsi="Verdana"/>
          <w:bCs/>
          <w:color w:val="000000"/>
          <w:sz w:val="20"/>
          <w:szCs w:val="20"/>
        </w:rPr>
        <w:tab/>
      </w:r>
      <w:proofErr w:type="spellStart"/>
      <w:r w:rsidRPr="00034D7E">
        <w:rPr>
          <w:rFonts w:ascii="Verdana" w:hAnsi="Verdana"/>
          <w:bCs/>
          <w:color w:val="000000"/>
          <w:sz w:val="20"/>
          <w:szCs w:val="20"/>
        </w:rPr>
        <w:t>экологичность</w:t>
      </w:r>
      <w:proofErr w:type="spellEnd"/>
      <w:r w:rsidRPr="00034D7E">
        <w:rPr>
          <w:rFonts w:ascii="Verdana" w:hAnsi="Verdana"/>
          <w:bCs/>
          <w:color w:val="000000"/>
          <w:sz w:val="20"/>
          <w:szCs w:val="20"/>
        </w:rPr>
        <w:t xml:space="preserve"> (способность её при использовании и утилизации не наносить вред окружающей среде);</w:t>
      </w:r>
    </w:p>
    <w:p w:rsidR="00034D7E" w:rsidRPr="00034D7E" w:rsidRDefault="00034D7E" w:rsidP="00034D7E">
      <w:pPr>
        <w:shd w:val="clear" w:color="auto" w:fill="FFFFFF"/>
        <w:tabs>
          <w:tab w:val="left" w:pos="0"/>
          <w:tab w:val="left" w:pos="426"/>
        </w:tabs>
        <w:jc w:val="both"/>
        <w:rPr>
          <w:rFonts w:ascii="Verdana" w:hAnsi="Verdana"/>
          <w:bCs/>
          <w:color w:val="000000"/>
          <w:sz w:val="20"/>
          <w:szCs w:val="20"/>
        </w:rPr>
      </w:pPr>
      <w:r w:rsidRPr="00034D7E">
        <w:rPr>
          <w:rFonts w:ascii="Verdana" w:hAnsi="Verdana"/>
          <w:bCs/>
          <w:color w:val="000000"/>
          <w:sz w:val="20"/>
          <w:szCs w:val="20"/>
        </w:rPr>
        <w:t>-</w:t>
      </w:r>
      <w:r w:rsidRPr="00034D7E">
        <w:rPr>
          <w:rFonts w:ascii="Verdana" w:hAnsi="Verdana"/>
          <w:bCs/>
          <w:color w:val="000000"/>
          <w:sz w:val="20"/>
          <w:szCs w:val="20"/>
        </w:rPr>
        <w:tab/>
        <w:t>надёжность.</w:t>
      </w:r>
    </w:p>
    <w:p w:rsidR="00034D7E" w:rsidRPr="00034D7E" w:rsidRDefault="00034D7E" w:rsidP="00034D7E">
      <w:pPr>
        <w:shd w:val="clear" w:color="auto" w:fill="FFFFFF"/>
        <w:tabs>
          <w:tab w:val="left" w:pos="709"/>
        </w:tabs>
        <w:jc w:val="both"/>
        <w:rPr>
          <w:rFonts w:ascii="Verdana" w:hAnsi="Verdana"/>
          <w:bCs/>
          <w:color w:val="000000"/>
          <w:sz w:val="20"/>
          <w:szCs w:val="20"/>
        </w:rPr>
      </w:pPr>
    </w:p>
    <w:p w:rsidR="00034D7E" w:rsidRPr="00034D7E" w:rsidRDefault="00034D7E" w:rsidP="00034D7E">
      <w:pPr>
        <w:tabs>
          <w:tab w:val="left" w:pos="5760"/>
        </w:tabs>
        <w:jc w:val="both"/>
        <w:rPr>
          <w:rFonts w:ascii="Verdana" w:hAnsi="Verdana"/>
          <w:b/>
          <w:sz w:val="20"/>
          <w:szCs w:val="20"/>
        </w:rPr>
      </w:pPr>
    </w:p>
    <w:p w:rsidR="00034D7E" w:rsidRPr="00034D7E" w:rsidRDefault="00034D7E" w:rsidP="00034D7E">
      <w:pPr>
        <w:jc w:val="both"/>
        <w:rPr>
          <w:rFonts w:ascii="Verdana" w:hAnsi="Verdana"/>
          <w:b/>
          <w:color w:val="000000"/>
          <w:sz w:val="22"/>
          <w:szCs w:val="22"/>
        </w:rPr>
      </w:pPr>
    </w:p>
    <w:sectPr w:rsidR="00034D7E" w:rsidRPr="00034D7E" w:rsidSect="009670D0">
      <w:pgSz w:w="11906" w:h="16838"/>
      <w:pgMar w:top="568" w:right="566" w:bottom="31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>
    <w:nsid w:val="03B20310"/>
    <w:multiLevelType w:val="hybridMultilevel"/>
    <w:tmpl w:val="7D2212A8"/>
    <w:lvl w:ilvl="0" w:tplc="281406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52107"/>
    <w:multiLevelType w:val="multilevel"/>
    <w:tmpl w:val="0FE89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A93B6F"/>
    <w:multiLevelType w:val="hybridMultilevel"/>
    <w:tmpl w:val="F9E441EE"/>
    <w:lvl w:ilvl="0" w:tplc="4A6A3CE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63E22"/>
    <w:multiLevelType w:val="hybridMultilevel"/>
    <w:tmpl w:val="156E8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FE764E"/>
    <w:multiLevelType w:val="hybridMultilevel"/>
    <w:tmpl w:val="81484DEA"/>
    <w:lvl w:ilvl="0" w:tplc="7C984E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8CD7DEC"/>
    <w:multiLevelType w:val="multilevel"/>
    <w:tmpl w:val="16C0039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D003E8"/>
    <w:multiLevelType w:val="hybridMultilevel"/>
    <w:tmpl w:val="383CD29E"/>
    <w:lvl w:ilvl="0" w:tplc="57E8BEF6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B626E58"/>
    <w:multiLevelType w:val="multilevel"/>
    <w:tmpl w:val="0A409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1F5D44"/>
    <w:multiLevelType w:val="multilevel"/>
    <w:tmpl w:val="4A38D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640C6F"/>
    <w:multiLevelType w:val="multilevel"/>
    <w:tmpl w:val="5890D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29222A"/>
    <w:multiLevelType w:val="hybridMultilevel"/>
    <w:tmpl w:val="E578D436"/>
    <w:lvl w:ilvl="0" w:tplc="D8CECF1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6114CC"/>
    <w:multiLevelType w:val="multilevel"/>
    <w:tmpl w:val="1166D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81440D"/>
    <w:multiLevelType w:val="hybridMultilevel"/>
    <w:tmpl w:val="D5DE66DC"/>
    <w:lvl w:ilvl="0" w:tplc="C98CA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A42888"/>
    <w:multiLevelType w:val="hybridMultilevel"/>
    <w:tmpl w:val="49FCA272"/>
    <w:lvl w:ilvl="0" w:tplc="9CBA25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12"/>
  </w:num>
  <w:num w:numId="6">
    <w:abstractNumId w:val="13"/>
  </w:num>
  <w:num w:numId="7">
    <w:abstractNumId w:val="8"/>
  </w:num>
  <w:num w:numId="8">
    <w:abstractNumId w:val="7"/>
  </w:num>
  <w:num w:numId="9">
    <w:abstractNumId w:val="4"/>
  </w:num>
  <w:num w:numId="10">
    <w:abstractNumId w:val="10"/>
  </w:num>
  <w:num w:numId="11">
    <w:abstractNumId w:val="11"/>
  </w:num>
  <w:num w:numId="12">
    <w:abstractNumId w:val="0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720"/>
    <w:rsid w:val="00034D7E"/>
    <w:rsid w:val="000524A0"/>
    <w:rsid w:val="003A70B1"/>
    <w:rsid w:val="00560CB7"/>
    <w:rsid w:val="006E1877"/>
    <w:rsid w:val="00775720"/>
    <w:rsid w:val="007C02EE"/>
    <w:rsid w:val="00C7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E1877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34D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E1877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34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erpred.com/asp/catalog.aspx?noparma=ziwk&amp;Gid=40.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enerpred.com/asp/productionCard.aspx?gid=85.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nerpred.com/asp/productionCard.aspx?gid=86.2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enerpred.com/asp/productionCard.aspx?gid=85.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nerpred.com/asp/catalog.aspx?noparma=ziwk&amp;Gid=41.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5077</Words>
  <Characters>28944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33954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Исакова Ольга Владимировна</dc:creator>
  <cp:keywords/>
  <dc:description/>
  <cp:lastModifiedBy>Исакова Ольга Владимировна</cp:lastModifiedBy>
  <cp:revision>6</cp:revision>
  <dcterms:created xsi:type="dcterms:W3CDTF">2014-12-03T10:00:00Z</dcterms:created>
  <dcterms:modified xsi:type="dcterms:W3CDTF">2014-12-03T10:29:00Z</dcterms:modified>
</cp:coreProperties>
</file>