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1407"/>
        <w:gridCol w:w="4961"/>
      </w:tblGrid>
      <w:tr w:rsidR="00AB2B97" w:rsidRPr="00121CFF" w:rsidTr="00AB5024">
        <w:tc>
          <w:tcPr>
            <w:tcW w:w="3379" w:type="dxa"/>
            <w:shd w:val="clear" w:color="auto" w:fill="auto"/>
          </w:tcPr>
          <w:p w:rsidR="00AB2B97" w:rsidRPr="00121CFF" w:rsidRDefault="00AB2B97" w:rsidP="00AB5024">
            <w:pPr>
              <w:pStyle w:val="a3"/>
              <w:tabs>
                <w:tab w:val="left" w:pos="426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21CFF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121CFF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</w:tc>
        <w:tc>
          <w:tcPr>
            <w:tcW w:w="1407" w:type="dxa"/>
            <w:shd w:val="clear" w:color="auto" w:fill="auto"/>
          </w:tcPr>
          <w:p w:rsidR="00AB2B97" w:rsidRPr="00121CFF" w:rsidRDefault="00AB2B97" w:rsidP="00AB5024">
            <w:pPr>
              <w:pStyle w:val="a3"/>
              <w:tabs>
                <w:tab w:val="left" w:pos="426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B2B97" w:rsidRPr="00121CFF" w:rsidRDefault="00AB2B97" w:rsidP="00AB5024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1CF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059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121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0D49" w:rsidRDefault="00AB2B97" w:rsidP="006B0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FF">
              <w:rPr>
                <w:rFonts w:ascii="Times New Roman" w:hAnsi="Times New Roman" w:cs="Times New Roman"/>
                <w:sz w:val="24"/>
                <w:szCs w:val="24"/>
              </w:rPr>
              <w:t>к Техническому заданию</w:t>
            </w:r>
          </w:p>
          <w:p w:rsidR="006B0D49" w:rsidRPr="00FD2546" w:rsidRDefault="00AB2B97" w:rsidP="006B0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D49" w:rsidRPr="00FD2546">
              <w:rPr>
                <w:rFonts w:ascii="Times New Roman" w:hAnsi="Times New Roman" w:cs="Times New Roman"/>
                <w:sz w:val="24"/>
                <w:szCs w:val="24"/>
              </w:rPr>
              <w:t xml:space="preserve">на поставку </w:t>
            </w:r>
            <w:r w:rsidR="006B0D49">
              <w:rPr>
                <w:rFonts w:ascii="Times New Roman" w:hAnsi="Times New Roman" w:cs="Times New Roman"/>
                <w:sz w:val="24"/>
                <w:szCs w:val="24"/>
              </w:rPr>
              <w:t>конвейерного</w:t>
            </w:r>
            <w:r w:rsidR="006B0D49" w:rsidRPr="00FD254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  <w:p w:rsidR="00AB2B97" w:rsidRPr="00121CFF" w:rsidRDefault="00AB2B97" w:rsidP="00AB5024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024" w:rsidRDefault="00121CFF" w:rsidP="00121CF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CFF">
        <w:rPr>
          <w:rFonts w:ascii="Times New Roman" w:hAnsi="Times New Roman" w:cs="Times New Roman"/>
          <w:b/>
          <w:sz w:val="24"/>
          <w:szCs w:val="24"/>
        </w:rPr>
        <w:t>Комплектовочная ведомость поставки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4961"/>
        <w:gridCol w:w="2693"/>
        <w:gridCol w:w="1418"/>
      </w:tblGrid>
      <w:tr w:rsidR="00121CFF" w:rsidRPr="002D0562" w:rsidTr="00892BD7">
        <w:trPr>
          <w:trHeight w:val="259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1CFF" w:rsidRPr="002D0562" w:rsidRDefault="00121CFF" w:rsidP="00A71E0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1CFF" w:rsidRPr="002D0562" w:rsidRDefault="00A71E0B" w:rsidP="00A71E0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1CFF" w:rsidRPr="002D0562" w:rsidRDefault="00A71E0B" w:rsidP="00A71E0B">
            <w:pPr>
              <w:pStyle w:val="80"/>
              <w:shd w:val="clear" w:color="auto" w:fill="auto"/>
              <w:spacing w:line="240" w:lineRule="auto"/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1CFF" w:rsidRPr="002D0562" w:rsidRDefault="00A71E0B" w:rsidP="00A71E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71E0B" w:rsidRPr="002D0562" w:rsidTr="00892BD7">
        <w:trPr>
          <w:trHeight w:val="241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FFFFFF"/>
          </w:tcPr>
          <w:p w:rsidR="00A71E0B" w:rsidRPr="00C2436D" w:rsidRDefault="00A71E0B" w:rsidP="00A71E0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3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A71E0B" w:rsidRPr="00C2436D" w:rsidRDefault="00A71E0B" w:rsidP="009B4A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36D">
              <w:rPr>
                <w:rFonts w:ascii="Times New Roman" w:hAnsi="Times New Roman" w:cs="Times New Roman"/>
                <w:b/>
                <w:sz w:val="24"/>
                <w:szCs w:val="24"/>
              </w:rPr>
              <w:t>Реверсивный конвейер Дл 16 м: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1E0B" w:rsidRPr="00C2436D" w:rsidRDefault="00A71E0B" w:rsidP="00892B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1E0B" w:rsidRPr="00C2436D" w:rsidRDefault="00A71E0B" w:rsidP="00892B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BD7" w:rsidRPr="002D0562" w:rsidTr="00892BD7">
        <w:trPr>
          <w:trHeight w:val="2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2D0562" w:rsidRDefault="00A71E0B" w:rsidP="00A71E0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Ширина ленты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ind w:right="2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A71E0B" w:rsidRPr="002D0562" w:rsidTr="00892BD7">
        <w:trPr>
          <w:trHeight w:val="23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2D0562" w:rsidRDefault="00A71E0B" w:rsidP="00A71E0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Длина конвейера (по осям)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ind w:right="2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A71E0B" w:rsidRPr="002D0562" w:rsidTr="00892BD7">
        <w:trPr>
          <w:trHeight w:val="221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2D0562" w:rsidRDefault="00A71E0B" w:rsidP="00A71E0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Угол наклона (наибольший)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ind w:right="2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град.</w:t>
            </w:r>
          </w:p>
        </w:tc>
      </w:tr>
      <w:tr w:rsidR="00A71E0B" w:rsidRPr="002D0562" w:rsidTr="00892BD7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2D0562" w:rsidRDefault="00A71E0B" w:rsidP="00A71E0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кон</w:t>
            </w:r>
            <w:r w:rsidR="00D772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ейера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ind w:right="2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т/ч</w:t>
            </w:r>
          </w:p>
        </w:tc>
      </w:tr>
      <w:tr w:rsidR="00A71E0B" w:rsidRPr="002D0562" w:rsidTr="00892BD7">
        <w:trPr>
          <w:trHeight w:val="23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2D0562" w:rsidRDefault="00A71E0B" w:rsidP="00A71E0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Скорость ленты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ind w:right="2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</w:tr>
      <w:tr w:rsidR="00A71E0B" w:rsidRPr="002D0562" w:rsidTr="00892BD7">
        <w:trPr>
          <w:trHeight w:val="293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Условия работы конвейера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ind w:right="2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D7" w:rsidRPr="002D0562" w:rsidTr="00892BD7">
        <w:trPr>
          <w:trHeight w:val="2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Насыпная плотность (зола)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ind w:right="2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A71E0B" w:rsidRDefault="00A71E0B" w:rsidP="00A71E0B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71E0B">
              <w:rPr>
                <w:rFonts w:ascii="Times New Roman" w:hAnsi="Times New Roman" w:cs="Times New Roman"/>
                <w:sz w:val="24"/>
                <w:szCs w:val="24"/>
              </w:rPr>
              <w:t>т/м</w:t>
            </w:r>
            <w:r w:rsidRPr="00A71E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A71E0B" w:rsidRPr="002D0562" w:rsidTr="00892BD7">
        <w:trPr>
          <w:trHeight w:val="250"/>
        </w:trPr>
        <w:tc>
          <w:tcPr>
            <w:tcW w:w="861" w:type="dxa"/>
            <w:tcBorders>
              <w:top w:val="single" w:sz="4" w:space="0" w:color="auto"/>
            </w:tcBorders>
            <w:shd w:val="clear" w:color="auto" w:fill="FFFFFF"/>
          </w:tcPr>
          <w:p w:rsidR="00A71E0B" w:rsidRPr="002D0562" w:rsidRDefault="00A71E0B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/>
          </w:tcPr>
          <w:p w:rsidR="00A71E0B" w:rsidRPr="00892BD7" w:rsidRDefault="00A71E0B" w:rsidP="00892BD7">
            <w:pPr>
              <w:pStyle w:val="1"/>
              <w:shd w:val="clear" w:color="auto" w:fill="auto"/>
              <w:tabs>
                <w:tab w:val="center" w:pos="849"/>
              </w:tabs>
              <w:spacing w:line="240" w:lineRule="auto"/>
              <w:ind w:lef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A71E0B" w:rsidRPr="00892BD7" w:rsidRDefault="00A71E0B" w:rsidP="00892BD7">
            <w:pPr>
              <w:pStyle w:val="1"/>
              <w:shd w:val="clear" w:color="auto" w:fill="auto"/>
              <w:tabs>
                <w:tab w:val="center" w:pos="849"/>
              </w:tabs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A71E0B" w:rsidRPr="00892BD7" w:rsidRDefault="00A71E0B" w:rsidP="00892BD7">
            <w:pPr>
              <w:pStyle w:val="1"/>
              <w:shd w:val="clear" w:color="auto" w:fill="auto"/>
              <w:tabs>
                <w:tab w:val="center" w:pos="849"/>
              </w:tabs>
              <w:spacing w:line="240" w:lineRule="auto"/>
              <w:ind w:lef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="00892BD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92BD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A71E0B" w:rsidRPr="002D0562" w:rsidTr="00892BD7">
        <w:trPr>
          <w:trHeight w:val="250"/>
        </w:trPr>
        <w:tc>
          <w:tcPr>
            <w:tcW w:w="861" w:type="dxa"/>
            <w:shd w:val="clear" w:color="auto" w:fill="FFFFFF"/>
          </w:tcPr>
          <w:p w:rsidR="00A71E0B" w:rsidRPr="002D0562" w:rsidRDefault="00892BD7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  <w:shd w:val="clear" w:color="auto" w:fill="FFFFFF"/>
          </w:tcPr>
          <w:p w:rsidR="00A71E0B" w:rsidRPr="00892BD7" w:rsidRDefault="00A71E0B" w:rsidP="00892BD7">
            <w:pPr>
              <w:pStyle w:val="a3"/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Лента транспортерная ,м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92BD7" w:rsidRDefault="00A71E0B" w:rsidP="00892BD7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2Т3-800-2-ТК-200-4-2</w:t>
            </w:r>
          </w:p>
          <w:p w:rsidR="00892BD7" w:rsidRDefault="00A71E0B" w:rsidP="00892BD7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="000E0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20-85</w:t>
            </w:r>
          </w:p>
          <w:p w:rsidR="00A71E0B" w:rsidRPr="00892BD7" w:rsidRDefault="00A71E0B" w:rsidP="00892BD7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(Караганда РТИ)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71E0B" w:rsidRPr="00892BD7" w:rsidRDefault="00A71E0B" w:rsidP="00892B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71E0B" w:rsidRPr="002D0562" w:rsidTr="00892BD7">
        <w:trPr>
          <w:trHeight w:val="254"/>
        </w:trPr>
        <w:tc>
          <w:tcPr>
            <w:tcW w:w="861" w:type="dxa"/>
            <w:shd w:val="clear" w:color="auto" w:fill="FFFFFF"/>
          </w:tcPr>
          <w:p w:rsidR="00A71E0B" w:rsidRPr="002D0562" w:rsidRDefault="00892BD7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  <w:shd w:val="clear" w:color="auto" w:fill="FFFFFF"/>
          </w:tcPr>
          <w:p w:rsidR="00A71E0B" w:rsidRPr="00892BD7" w:rsidRDefault="00A71E0B" w:rsidP="00892BD7">
            <w:pPr>
              <w:pStyle w:val="a3"/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Барабан при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0E0021">
              <w:rPr>
                <w:rFonts w:ascii="Times New Roman" w:hAnsi="Times New Roman" w:cs="Times New Roman"/>
                <w:sz w:val="24"/>
                <w:szCs w:val="24"/>
              </w:rPr>
              <w:t xml:space="preserve"> с «обогревом»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71E0B" w:rsidRPr="00892BD7" w:rsidRDefault="00A71E0B" w:rsidP="000E002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71E0B" w:rsidRPr="00892BD7" w:rsidRDefault="00A71E0B" w:rsidP="00892B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E0B" w:rsidRPr="002D0562" w:rsidTr="00892BD7">
        <w:trPr>
          <w:trHeight w:val="250"/>
        </w:trPr>
        <w:tc>
          <w:tcPr>
            <w:tcW w:w="861" w:type="dxa"/>
            <w:shd w:val="clear" w:color="auto" w:fill="FFFFFF"/>
          </w:tcPr>
          <w:p w:rsidR="00A71E0B" w:rsidRPr="002D0562" w:rsidRDefault="00892BD7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61" w:type="dxa"/>
            <w:shd w:val="clear" w:color="auto" w:fill="FFFFFF"/>
          </w:tcPr>
          <w:p w:rsidR="00A71E0B" w:rsidRPr="00892BD7" w:rsidRDefault="00A71E0B" w:rsidP="00892BD7">
            <w:pPr>
              <w:pStyle w:val="a3"/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 xml:space="preserve">од, 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 xml:space="preserve"> т.ч.: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71E0B" w:rsidRPr="00892BD7" w:rsidRDefault="00A71E0B" w:rsidP="00892BD7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71E0B" w:rsidRPr="00892BD7" w:rsidRDefault="00A71E0B" w:rsidP="00892B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E0B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A71E0B" w:rsidRPr="002D0562" w:rsidRDefault="00892BD7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961" w:type="dxa"/>
            <w:shd w:val="clear" w:color="auto" w:fill="FFFFFF"/>
          </w:tcPr>
          <w:p w:rsidR="00A71E0B" w:rsidRPr="00892BD7" w:rsidRDefault="00A71E0B" w:rsidP="00892BD7">
            <w:pPr>
              <w:pStyle w:val="a3"/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 xml:space="preserve">Мотор-редуктор </w:t>
            </w:r>
            <w:r w:rsidRPr="00892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Sew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2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92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urodrive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C08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282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Flender</w:t>
            </w:r>
            <w:r w:rsidR="00282C08" w:rsidRPr="00282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(Пр-</w:t>
            </w:r>
            <w:r w:rsidR="00D772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о Германия):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71E0B" w:rsidRPr="00892BD7" w:rsidRDefault="00A71E0B" w:rsidP="00892BD7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71E0B" w:rsidRPr="00892BD7" w:rsidRDefault="00A71E0B" w:rsidP="00892B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E0B" w:rsidRPr="002D0562" w:rsidTr="00892BD7">
        <w:trPr>
          <w:trHeight w:val="240"/>
        </w:trPr>
        <w:tc>
          <w:tcPr>
            <w:tcW w:w="861" w:type="dxa"/>
            <w:shd w:val="clear" w:color="auto" w:fill="FFFFFF"/>
          </w:tcPr>
          <w:p w:rsidR="00A71E0B" w:rsidRPr="002D0562" w:rsidRDefault="00A71E0B" w:rsidP="00121CFF">
            <w:pPr>
              <w:pStyle w:val="1"/>
              <w:shd w:val="clear" w:color="auto" w:fill="auto"/>
              <w:spacing w:line="240" w:lineRule="auto"/>
              <w:ind w:left="4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A71E0B" w:rsidRPr="00892BD7" w:rsidRDefault="00A71E0B" w:rsidP="00892BD7">
            <w:pPr>
              <w:pStyle w:val="a3"/>
              <w:ind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71E0B" w:rsidRPr="00892BD7" w:rsidRDefault="00A71E0B" w:rsidP="00892BD7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коническо-цилиндрический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71E0B" w:rsidRPr="00892BD7" w:rsidRDefault="00A71E0B" w:rsidP="00892B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0B" w:rsidRPr="002D0562" w:rsidTr="00892BD7">
        <w:trPr>
          <w:trHeight w:val="360"/>
        </w:trPr>
        <w:tc>
          <w:tcPr>
            <w:tcW w:w="861" w:type="dxa"/>
            <w:shd w:val="clear" w:color="auto" w:fill="FFFFFF"/>
          </w:tcPr>
          <w:p w:rsidR="00A71E0B" w:rsidRPr="002D0562" w:rsidRDefault="00A71E0B" w:rsidP="00121CFF">
            <w:pPr>
              <w:pStyle w:val="1"/>
              <w:shd w:val="clear" w:color="auto" w:fill="auto"/>
              <w:spacing w:line="240" w:lineRule="auto"/>
              <w:ind w:left="33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A71E0B" w:rsidRPr="00892BD7" w:rsidRDefault="00A71E0B" w:rsidP="00892BD7">
            <w:pPr>
              <w:pStyle w:val="a3"/>
              <w:ind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мощность при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71E0B" w:rsidRPr="00892BD7" w:rsidRDefault="00A71E0B" w:rsidP="00892BD7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игатель - 7,5кВт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о Германия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; Мраб=1260Нм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92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</w:t>
            </w:r>
            <w:r w:rsidR="00892BD7" w:rsidRPr="00892BD7">
              <w:rPr>
                <w:rFonts w:ascii="Times New Roman" w:hAnsi="Times New Roman" w:cs="Times New Roman"/>
                <w:sz w:val="24"/>
                <w:szCs w:val="24"/>
              </w:rPr>
              <w:t>=1,2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92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892BD7" w:rsidRPr="00892BD7">
              <w:rPr>
                <w:rFonts w:ascii="Times New Roman" w:hAnsi="Times New Roman" w:cs="Times New Roman"/>
                <w:sz w:val="24"/>
                <w:szCs w:val="24"/>
              </w:rPr>
              <w:t>2=56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92BD7" w:rsidRPr="00892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892BD7" w:rsidRPr="00892BD7">
              <w:rPr>
                <w:rFonts w:ascii="Times New Roman" w:hAnsi="Times New Roman" w:cs="Times New Roman"/>
                <w:sz w:val="24"/>
                <w:szCs w:val="24"/>
              </w:rPr>
              <w:t>65; 50Гц; 380В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92BD7" w:rsidRPr="00892BD7">
              <w:rPr>
                <w:rFonts w:ascii="Times New Roman" w:hAnsi="Times New Roman" w:cs="Times New Roman"/>
                <w:sz w:val="24"/>
                <w:szCs w:val="24"/>
              </w:rPr>
              <w:t>с системой ч</w:t>
            </w:r>
            <w:r w:rsidR="00892BD7" w:rsidRPr="00892B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2BD7" w:rsidRPr="00892BD7">
              <w:rPr>
                <w:rFonts w:ascii="Times New Roman" w:hAnsi="Times New Roman" w:cs="Times New Roman"/>
                <w:sz w:val="24"/>
                <w:szCs w:val="24"/>
              </w:rPr>
              <w:t>стотного регулиро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2BD7" w:rsidRPr="00892B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2BD7" w:rsidRPr="00892BD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BD7" w:rsidRPr="00892BD7">
              <w:rPr>
                <w:rFonts w:ascii="Times New Roman" w:hAnsi="Times New Roman" w:cs="Times New Roman"/>
                <w:sz w:val="24"/>
                <w:szCs w:val="24"/>
              </w:rPr>
              <w:t>с полым Валом и моментным рычагом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71E0B" w:rsidRPr="00892BD7" w:rsidRDefault="00A71E0B" w:rsidP="00892B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0B" w:rsidRPr="002D0562" w:rsidTr="00892BD7">
        <w:trPr>
          <w:trHeight w:val="250"/>
        </w:trPr>
        <w:tc>
          <w:tcPr>
            <w:tcW w:w="861" w:type="dxa"/>
            <w:shd w:val="clear" w:color="auto" w:fill="FFFFFF"/>
          </w:tcPr>
          <w:p w:rsidR="00A71E0B" w:rsidRPr="002D0562" w:rsidRDefault="00A71E0B" w:rsidP="00121CFF">
            <w:pPr>
              <w:pStyle w:val="1"/>
              <w:shd w:val="clear" w:color="auto" w:fill="auto"/>
              <w:spacing w:line="240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A71E0B" w:rsidRPr="00892BD7" w:rsidRDefault="00A71E0B" w:rsidP="00892BD7">
            <w:pPr>
              <w:pStyle w:val="a3"/>
              <w:ind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температура окружающей среды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>, ˚С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71E0B" w:rsidRPr="002D0562" w:rsidRDefault="00A71E0B" w:rsidP="00892BD7">
            <w:pPr>
              <w:pStyle w:val="1"/>
              <w:shd w:val="clear" w:color="auto" w:fill="auto"/>
              <w:spacing w:line="240" w:lineRule="auto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+5/+35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71E0B" w:rsidRPr="00892BD7" w:rsidRDefault="00A71E0B" w:rsidP="00892B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0B" w:rsidRPr="002D0562" w:rsidTr="00892BD7">
        <w:trPr>
          <w:trHeight w:val="250"/>
        </w:trPr>
        <w:tc>
          <w:tcPr>
            <w:tcW w:w="861" w:type="dxa"/>
            <w:shd w:val="clear" w:color="auto" w:fill="FFFFFF"/>
          </w:tcPr>
          <w:p w:rsidR="00A71E0B" w:rsidRPr="002D0562" w:rsidRDefault="00892BD7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61" w:type="dxa"/>
            <w:shd w:val="clear" w:color="auto" w:fill="FFFFFF"/>
          </w:tcPr>
          <w:p w:rsidR="00A71E0B" w:rsidRPr="00892BD7" w:rsidRDefault="00A71E0B" w:rsidP="00F123E5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Устройст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 xml:space="preserve">о натяжное 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инто</w:t>
            </w:r>
            <w:r w:rsidR="00892B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71E0B" w:rsidRPr="002D0562" w:rsidRDefault="00A71E0B" w:rsidP="00892BD7">
            <w:pPr>
              <w:pStyle w:val="1"/>
              <w:shd w:val="clear" w:color="auto" w:fill="auto"/>
              <w:spacing w:line="240" w:lineRule="auto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71E0B" w:rsidRPr="00892BD7" w:rsidRDefault="00A71E0B" w:rsidP="00892B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E0B" w:rsidRPr="002D0562" w:rsidTr="00F123E5">
        <w:trPr>
          <w:trHeight w:val="250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FFFFFF"/>
          </w:tcPr>
          <w:p w:rsidR="00A71E0B" w:rsidRPr="002D0562" w:rsidRDefault="00F123E5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A71E0B" w:rsidRPr="00892BD7" w:rsidRDefault="00A71E0B" w:rsidP="00F123E5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Барабан непри</w:t>
            </w:r>
            <w:r w:rsidR="00F123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одной (отклоняющий)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1E0B" w:rsidRPr="002D0562" w:rsidRDefault="00A71E0B" w:rsidP="00892BD7">
            <w:pPr>
              <w:pStyle w:val="1"/>
              <w:shd w:val="clear" w:color="auto" w:fill="auto"/>
              <w:spacing w:line="240" w:lineRule="auto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1E0B" w:rsidRPr="00892BD7" w:rsidRDefault="00896ADB" w:rsidP="00892B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E0B" w:rsidRPr="002D0562" w:rsidTr="00F123E5">
        <w:trPr>
          <w:trHeight w:val="2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2D0562" w:rsidRDefault="00F123E5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892BD7" w:rsidRDefault="00A71E0B" w:rsidP="00F123E5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 xml:space="preserve">Роликоопоры </w:t>
            </w:r>
            <w:r w:rsidR="00F123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ерхние желобчатые: (шаг 1м)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1E0B" w:rsidRPr="002D0562" w:rsidRDefault="00F123E5" w:rsidP="00F123E5">
            <w:pPr>
              <w:pStyle w:val="1"/>
              <w:shd w:val="clear" w:color="auto" w:fill="auto"/>
              <w:spacing w:line="240" w:lineRule="auto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80-133-30 подш.306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1E0B" w:rsidRPr="00892BD7" w:rsidRDefault="00A71E0B" w:rsidP="00892B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71E0B" w:rsidRPr="002D0562" w:rsidTr="00F123E5">
        <w:trPr>
          <w:trHeight w:val="216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2D0562" w:rsidRDefault="00A71E0B" w:rsidP="00121CFF">
            <w:pPr>
              <w:pStyle w:val="1"/>
              <w:shd w:val="clear" w:color="auto" w:fill="auto"/>
              <w:spacing w:line="240" w:lineRule="auto"/>
              <w:ind w:left="4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Ролики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123E5" w:rsidRPr="002D0562" w:rsidTr="00F123E5">
        <w:trPr>
          <w:trHeight w:val="25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2D0562" w:rsidRDefault="00A71E0B" w:rsidP="00121CFF">
            <w:pPr>
              <w:pStyle w:val="1"/>
              <w:shd w:val="clear" w:color="auto" w:fill="auto"/>
              <w:spacing w:line="240" w:lineRule="auto"/>
              <w:ind w:left="4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123E5" w:rsidRPr="002D0562" w:rsidTr="00F123E5">
        <w:trPr>
          <w:trHeight w:val="2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2D0562" w:rsidRDefault="00F123E5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Роликоопоры центрирующие: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80-133-30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0B" w:rsidRPr="002D0562" w:rsidTr="00F123E5">
        <w:trPr>
          <w:trHeight w:val="216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2D0562" w:rsidRDefault="00A71E0B" w:rsidP="00121CFF">
            <w:pPr>
              <w:pStyle w:val="1"/>
              <w:shd w:val="clear" w:color="auto" w:fill="auto"/>
              <w:spacing w:line="240" w:lineRule="auto"/>
              <w:ind w:left="4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Ролики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3E5" w:rsidRPr="002D0562" w:rsidTr="00F123E5">
        <w:trPr>
          <w:trHeight w:val="24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2D0562" w:rsidRDefault="00A71E0B" w:rsidP="00121CFF">
            <w:pPr>
              <w:pStyle w:val="1"/>
              <w:shd w:val="clear" w:color="auto" w:fill="auto"/>
              <w:spacing w:line="240" w:lineRule="auto"/>
              <w:ind w:left="4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3E5" w:rsidRPr="002D0562" w:rsidTr="00F123E5">
        <w:trPr>
          <w:trHeight w:val="2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2D0562" w:rsidRDefault="00F123E5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 xml:space="preserve">Роликоопоры </w:t>
            </w:r>
            <w:r w:rsidR="00F123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ерхние прямые: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80-133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1E0B" w:rsidRPr="002D0562" w:rsidTr="00F123E5">
        <w:trPr>
          <w:trHeight w:val="216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2D0562" w:rsidRDefault="00A71E0B" w:rsidP="00121CFF">
            <w:pPr>
              <w:pStyle w:val="1"/>
              <w:shd w:val="clear" w:color="auto" w:fill="auto"/>
              <w:spacing w:line="240" w:lineRule="auto"/>
              <w:ind w:left="4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Ролики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23E5" w:rsidRPr="002D0562" w:rsidTr="00F123E5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2D0562" w:rsidRDefault="00A71E0B" w:rsidP="00121CFF">
            <w:pPr>
              <w:pStyle w:val="1"/>
              <w:shd w:val="clear" w:color="auto" w:fill="auto"/>
              <w:spacing w:line="240" w:lineRule="auto"/>
              <w:ind w:left="4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1E0B" w:rsidRPr="002D0562" w:rsidTr="00F123E5">
        <w:trPr>
          <w:trHeight w:val="2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2D0562" w:rsidRDefault="00F123E5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Роликоопоры нижние прямые: (шаг 3м)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80-133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1E0B" w:rsidRPr="002D0562" w:rsidTr="00F123E5">
        <w:trPr>
          <w:trHeight w:val="216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2D0562" w:rsidRDefault="00A71E0B" w:rsidP="00121CFF">
            <w:pPr>
              <w:pStyle w:val="1"/>
              <w:shd w:val="clear" w:color="auto" w:fill="auto"/>
              <w:spacing w:line="240" w:lineRule="auto"/>
              <w:ind w:left="4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Ролики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3E5" w:rsidRPr="002D0562" w:rsidTr="00F123E5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2D0562" w:rsidRDefault="00A71E0B" w:rsidP="00121CFF">
            <w:pPr>
              <w:pStyle w:val="1"/>
              <w:shd w:val="clear" w:color="auto" w:fill="auto"/>
              <w:spacing w:line="240" w:lineRule="auto"/>
              <w:ind w:left="4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1E0B" w:rsidRPr="002D0562" w:rsidTr="00F123E5">
        <w:trPr>
          <w:trHeight w:val="2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2D0562" w:rsidRDefault="00F123E5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Роликоопоры амортизирующие: (шаг 0,3м)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80-133-30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1E0B" w:rsidRPr="002D0562" w:rsidTr="00F123E5">
        <w:trPr>
          <w:trHeight w:val="216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2D0562" w:rsidRDefault="00A71E0B" w:rsidP="00121CFF">
            <w:pPr>
              <w:pStyle w:val="1"/>
              <w:shd w:val="clear" w:color="auto" w:fill="auto"/>
              <w:spacing w:line="240" w:lineRule="auto"/>
              <w:ind w:left="4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Ролики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71E0B" w:rsidRPr="002D0562" w:rsidTr="00F123E5">
        <w:trPr>
          <w:trHeight w:val="24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2D0562" w:rsidRDefault="00A71E0B" w:rsidP="00121CFF">
            <w:pPr>
              <w:pStyle w:val="1"/>
              <w:shd w:val="clear" w:color="auto" w:fill="auto"/>
              <w:spacing w:line="240" w:lineRule="auto"/>
              <w:ind w:left="4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1E0B" w:rsidRPr="002D0562" w:rsidTr="00F123E5">
        <w:trPr>
          <w:trHeight w:val="250"/>
        </w:trPr>
        <w:tc>
          <w:tcPr>
            <w:tcW w:w="861" w:type="dxa"/>
            <w:tcBorders>
              <w:top w:val="single" w:sz="4" w:space="0" w:color="auto"/>
            </w:tcBorders>
            <w:shd w:val="clear" w:color="auto" w:fill="FFFFFF"/>
          </w:tcPr>
          <w:p w:rsidR="00A71E0B" w:rsidRPr="002D0562" w:rsidRDefault="00F123E5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/>
          </w:tcPr>
          <w:p w:rsidR="00A71E0B" w:rsidRPr="00F123E5" w:rsidRDefault="00F123E5" w:rsidP="00F123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 дефлекторный в</w:t>
            </w:r>
            <w:r w:rsidR="00A71E0B" w:rsidRPr="00F123E5">
              <w:rPr>
                <w:rFonts w:ascii="Times New Roman" w:hAnsi="Times New Roman" w:cs="Times New Roman"/>
                <w:sz w:val="24"/>
                <w:szCs w:val="24"/>
              </w:rPr>
              <w:t>ерхний (комплект) (шаг 20м)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A71E0B" w:rsidRPr="00F123E5" w:rsidRDefault="00A71E0B" w:rsidP="00BD67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80-133-30</w:t>
            </w:r>
            <w:r w:rsidR="00BD67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23E5" w:rsidRPr="00F123E5">
              <w:rPr>
                <w:rFonts w:ascii="Times New Roman" w:hAnsi="Times New Roman" w:cs="Times New Roman"/>
                <w:sz w:val="24"/>
                <w:szCs w:val="24"/>
              </w:rPr>
              <w:t>133х200х245-М16х40 с резьбой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E0B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A71E0B" w:rsidRPr="002D0562" w:rsidRDefault="00F123E5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961" w:type="dxa"/>
            <w:shd w:val="clear" w:color="auto" w:fill="FFFFFF"/>
          </w:tcPr>
          <w:p w:rsidR="00A71E0B" w:rsidRPr="00F123E5" w:rsidRDefault="00A71E0B" w:rsidP="00D772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 xml:space="preserve">Ролик дефлекторный нижний </w:t>
            </w:r>
          </w:p>
        </w:tc>
        <w:tc>
          <w:tcPr>
            <w:tcW w:w="2693" w:type="dxa"/>
            <w:shd w:val="clear" w:color="auto" w:fill="FFFFFF"/>
          </w:tcPr>
          <w:p w:rsidR="0004037E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t xml:space="preserve">80-133 </w:t>
            </w:r>
          </w:p>
          <w:p w:rsidR="0004037E" w:rsidRPr="00F123E5" w:rsidRDefault="0004037E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133х200х220-Ø16х12 1 консоль</w:t>
            </w:r>
          </w:p>
        </w:tc>
        <w:tc>
          <w:tcPr>
            <w:tcW w:w="1418" w:type="dxa"/>
            <w:shd w:val="clear" w:color="auto" w:fill="FFFFFF"/>
          </w:tcPr>
          <w:p w:rsidR="00A71E0B" w:rsidRPr="00F123E5" w:rsidRDefault="00A71E0B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4961" w:type="dxa"/>
            <w:shd w:val="clear" w:color="auto" w:fill="FFFFFF"/>
          </w:tcPr>
          <w:p w:rsidR="0004037E" w:rsidRPr="00F123E5" w:rsidRDefault="0004037E" w:rsidP="00F123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Скребок для очистки ленты (грузовой)</w:t>
            </w:r>
          </w:p>
        </w:tc>
        <w:tc>
          <w:tcPr>
            <w:tcW w:w="2693" w:type="dxa"/>
            <w:shd w:val="clear" w:color="auto" w:fill="FFFFFF"/>
          </w:tcPr>
          <w:p w:rsidR="0004037E" w:rsidRPr="00F123E5" w:rsidRDefault="0004037E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4037E" w:rsidRPr="00F123E5" w:rsidRDefault="0004037E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961" w:type="dxa"/>
            <w:shd w:val="clear" w:color="auto" w:fill="FFFFFF"/>
          </w:tcPr>
          <w:p w:rsidR="0004037E" w:rsidRPr="00F123E5" w:rsidRDefault="0004037E" w:rsidP="00F123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Очистное плужковое устройство</w:t>
            </w:r>
          </w:p>
        </w:tc>
        <w:tc>
          <w:tcPr>
            <w:tcW w:w="2693" w:type="dxa"/>
            <w:shd w:val="clear" w:color="auto" w:fill="FFFFFF"/>
          </w:tcPr>
          <w:p w:rsidR="0004037E" w:rsidRPr="00F123E5" w:rsidRDefault="0004037E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4037E" w:rsidRPr="00F123E5" w:rsidRDefault="0004037E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961" w:type="dxa"/>
            <w:shd w:val="clear" w:color="auto" w:fill="FFFFFF"/>
          </w:tcPr>
          <w:p w:rsidR="0004037E" w:rsidRPr="00F123E5" w:rsidRDefault="0004037E" w:rsidP="00F123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Очиститель приводного барабана</w:t>
            </w:r>
          </w:p>
        </w:tc>
        <w:tc>
          <w:tcPr>
            <w:tcW w:w="2693" w:type="dxa"/>
            <w:shd w:val="clear" w:color="auto" w:fill="FFFFFF"/>
          </w:tcPr>
          <w:p w:rsidR="0004037E" w:rsidRPr="00F123E5" w:rsidRDefault="0004037E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4037E" w:rsidRPr="00F123E5" w:rsidRDefault="0004037E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961" w:type="dxa"/>
            <w:shd w:val="clear" w:color="auto" w:fill="FFFFFF"/>
          </w:tcPr>
          <w:p w:rsidR="0004037E" w:rsidRDefault="0004037E" w:rsidP="00F123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Выключающее устройство (канатное, правое), в т.ч.:</w:t>
            </w:r>
          </w:p>
        </w:tc>
        <w:tc>
          <w:tcPr>
            <w:tcW w:w="2693" w:type="dxa"/>
            <w:shd w:val="clear" w:color="auto" w:fill="FFFFFF"/>
          </w:tcPr>
          <w:p w:rsidR="0004037E" w:rsidRDefault="0004037E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ВК-57-П</w:t>
            </w:r>
            <w:r w:rsidR="001B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1B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</w:t>
            </w:r>
            <w:r w:rsidR="001B0B91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418" w:type="dxa"/>
            <w:shd w:val="clear" w:color="auto" w:fill="FFFFFF"/>
          </w:tcPr>
          <w:p w:rsidR="0004037E" w:rsidRPr="00914013" w:rsidRDefault="00914013" w:rsidP="00F123E5">
            <w:pPr>
              <w:pStyle w:val="a3"/>
              <w:spacing w:before="12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4037E" w:rsidRPr="00F123E5" w:rsidRDefault="0004037E" w:rsidP="00F123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 (в оплетке ПВХ, красного цвета)</w:t>
            </w:r>
          </w:p>
        </w:tc>
        <w:tc>
          <w:tcPr>
            <w:tcW w:w="2693" w:type="dxa"/>
            <w:shd w:val="clear" w:color="auto" w:fill="FFFFFF"/>
          </w:tcPr>
          <w:p w:rsidR="0004037E" w:rsidRPr="0004037E" w:rsidRDefault="0004037E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2Г-ВК-Ж-Н 1770 (180) ГОСТ 3070-88</w:t>
            </w:r>
            <w:r w:rsidRPr="000403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037E">
              <w:rPr>
                <w:rFonts w:ascii="Times New Roman" w:hAnsi="Times New Roman" w:cs="Times New Roman"/>
                <w:sz w:val="24"/>
                <w:szCs w:val="24"/>
              </w:rPr>
              <w:t>=53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418" w:type="dxa"/>
            <w:shd w:val="clear" w:color="auto" w:fill="FFFFFF"/>
          </w:tcPr>
          <w:p w:rsidR="0004037E" w:rsidRPr="00F123E5" w:rsidRDefault="001B0B91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961" w:type="dxa"/>
            <w:shd w:val="clear" w:color="auto" w:fill="FFFFFF"/>
          </w:tcPr>
          <w:p w:rsidR="0004037E" w:rsidRDefault="0004037E" w:rsidP="00F123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Выключающее устройство (канатное, левое) в т.ч.:</w:t>
            </w:r>
          </w:p>
        </w:tc>
        <w:tc>
          <w:tcPr>
            <w:tcW w:w="2693" w:type="dxa"/>
            <w:shd w:val="clear" w:color="auto" w:fill="FFFFFF"/>
          </w:tcPr>
          <w:p w:rsidR="0004037E" w:rsidRPr="001B0B91" w:rsidRDefault="0004037E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ВК-57-Л</w:t>
            </w:r>
            <w:r w:rsidR="001B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1B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</w:t>
            </w:r>
            <w:r w:rsidR="001B0B91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418" w:type="dxa"/>
            <w:shd w:val="clear" w:color="auto" w:fill="FFFFFF"/>
          </w:tcPr>
          <w:p w:rsidR="0004037E" w:rsidRDefault="001B0B91" w:rsidP="00F12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4037E" w:rsidRPr="00F123E5" w:rsidRDefault="0004037E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 (в оплетке ПВХ, красного цвета)</w:t>
            </w:r>
          </w:p>
        </w:tc>
        <w:tc>
          <w:tcPr>
            <w:tcW w:w="2693" w:type="dxa"/>
            <w:shd w:val="clear" w:color="auto" w:fill="FFFFFF"/>
          </w:tcPr>
          <w:p w:rsidR="0004037E" w:rsidRP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2Г-ВК-Ж-Н 1770 (180) ГОСТ 3070-88</w:t>
            </w:r>
            <w:r w:rsidRPr="000403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037E">
              <w:rPr>
                <w:rFonts w:ascii="Times New Roman" w:hAnsi="Times New Roman" w:cs="Times New Roman"/>
                <w:sz w:val="24"/>
                <w:szCs w:val="24"/>
              </w:rPr>
              <w:t>=53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418" w:type="dxa"/>
            <w:shd w:val="clear" w:color="auto" w:fill="FFFFFF"/>
          </w:tcPr>
          <w:p w:rsidR="0004037E" w:rsidRPr="00F123E5" w:rsidRDefault="001B0B91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4961" w:type="dxa"/>
            <w:shd w:val="clear" w:color="auto" w:fill="FFFFFF"/>
          </w:tcPr>
          <w:p w:rsidR="0004037E" w:rsidRDefault="0004037E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выключающее рычажное</w:t>
            </w:r>
          </w:p>
        </w:tc>
        <w:tc>
          <w:tcPr>
            <w:tcW w:w="2693" w:type="dxa"/>
            <w:shd w:val="clear" w:color="auto" w:fill="FFFFFF"/>
          </w:tcPr>
          <w:p w:rsidR="0004037E" w:rsidRPr="001B0B91" w:rsidRDefault="0004037E" w:rsidP="00AB5024">
            <w:pPr>
              <w:pStyle w:val="a3"/>
              <w:spacing w:before="12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В-800</w:t>
            </w:r>
            <w:r w:rsidR="001B0B9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1B0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FD525</w:t>
            </w:r>
          </w:p>
        </w:tc>
        <w:tc>
          <w:tcPr>
            <w:tcW w:w="1418" w:type="dxa"/>
            <w:shd w:val="clear" w:color="auto" w:fill="FFFFFF"/>
          </w:tcPr>
          <w:p w:rsidR="0004037E" w:rsidRDefault="001B0B91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4961" w:type="dxa"/>
            <w:shd w:val="clear" w:color="auto" w:fill="FFFFFF"/>
          </w:tcPr>
          <w:p w:rsidR="0004037E" w:rsidRDefault="0004037E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контроля скорости</w:t>
            </w:r>
          </w:p>
        </w:tc>
        <w:tc>
          <w:tcPr>
            <w:tcW w:w="2693" w:type="dxa"/>
            <w:shd w:val="clear" w:color="auto" w:fill="FFFFFF"/>
          </w:tcPr>
          <w:p w:rsidR="0004037E" w:rsidRPr="001B0B91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УПДС с реле РС-67У3</w:t>
            </w:r>
            <w:r w:rsidR="00896ADB" w:rsidRPr="00896AD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1B0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XSAV</w:t>
            </w:r>
            <w:r w:rsidR="00896ADB" w:rsidRPr="00896ADB">
              <w:rPr>
                <w:rFonts w:ascii="Times New Roman" w:hAnsi="Times New Roman" w:cs="Times New Roman"/>
                <w:sz w:val="24"/>
                <w:szCs w:val="24"/>
              </w:rPr>
              <w:t xml:space="preserve">01801 </w:t>
            </w:r>
          </w:p>
        </w:tc>
        <w:tc>
          <w:tcPr>
            <w:tcW w:w="1418" w:type="dxa"/>
            <w:shd w:val="clear" w:color="auto" w:fill="FFFFFF"/>
          </w:tcPr>
          <w:p w:rsid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4961" w:type="dxa"/>
            <w:shd w:val="clear" w:color="auto" w:fill="FFFFFF"/>
          </w:tcPr>
          <w:p w:rsidR="0004037E" w:rsidRDefault="0004037E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Конечный выключатель</w:t>
            </w:r>
          </w:p>
        </w:tc>
        <w:tc>
          <w:tcPr>
            <w:tcW w:w="2693" w:type="dxa"/>
            <w:shd w:val="clear" w:color="auto" w:fill="FFFFFF"/>
          </w:tcPr>
          <w:p w:rsid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ВП16Е230231-554</w:t>
            </w:r>
          </w:p>
        </w:tc>
        <w:tc>
          <w:tcPr>
            <w:tcW w:w="1418" w:type="dxa"/>
            <w:shd w:val="clear" w:color="auto" w:fill="FFFFFF"/>
          </w:tcPr>
          <w:p w:rsid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4961" w:type="dxa"/>
            <w:shd w:val="clear" w:color="auto" w:fill="FFFFFF"/>
          </w:tcPr>
          <w:p w:rsidR="0004037E" w:rsidRDefault="0004037E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Металлоконструкция, в т.ч.</w:t>
            </w:r>
          </w:p>
          <w:p w:rsidR="0004037E" w:rsidRDefault="0004037E" w:rsidP="0004037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</w:p>
        </w:tc>
        <w:tc>
          <w:tcPr>
            <w:tcW w:w="2693" w:type="dxa"/>
            <w:shd w:val="clear" w:color="auto" w:fill="FFFFFF"/>
          </w:tcPr>
          <w:p w:rsid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швеллер</w:t>
            </w:r>
          </w:p>
        </w:tc>
        <w:tc>
          <w:tcPr>
            <w:tcW w:w="1418" w:type="dxa"/>
            <w:shd w:val="clear" w:color="auto" w:fill="FFFFFF"/>
          </w:tcPr>
          <w:p w:rsid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4037E" w:rsidRDefault="0004037E" w:rsidP="00C243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Ограждения сетчатые</w:t>
            </w:r>
          </w:p>
        </w:tc>
        <w:tc>
          <w:tcPr>
            <w:tcW w:w="2693" w:type="dxa"/>
            <w:shd w:val="clear" w:color="auto" w:fill="FFFFFF"/>
          </w:tcPr>
          <w:p w:rsid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4037E" w:rsidRDefault="0004037E" w:rsidP="00C243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Воронка ра</w:t>
            </w:r>
            <w:r w:rsidR="00D772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грузочная</w:t>
            </w:r>
          </w:p>
        </w:tc>
        <w:tc>
          <w:tcPr>
            <w:tcW w:w="2693" w:type="dxa"/>
            <w:shd w:val="clear" w:color="auto" w:fill="FFFFFF"/>
          </w:tcPr>
          <w:p w:rsid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4037E" w:rsidRDefault="0004037E" w:rsidP="00C243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 загрузочный</w:t>
            </w:r>
          </w:p>
        </w:tc>
        <w:tc>
          <w:tcPr>
            <w:tcW w:w="2693" w:type="dxa"/>
            <w:shd w:val="clear" w:color="auto" w:fill="FFFFFF"/>
          </w:tcPr>
          <w:p w:rsid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4037E" w:rsidRDefault="0004037E" w:rsidP="00C243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+уплотнение бортов</w:t>
            </w:r>
          </w:p>
        </w:tc>
        <w:tc>
          <w:tcPr>
            <w:tcW w:w="2693" w:type="dxa"/>
            <w:shd w:val="clear" w:color="auto" w:fill="FFFFFF"/>
          </w:tcPr>
          <w:p w:rsidR="0004037E" w:rsidRP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L=1500</w:t>
            </w:r>
          </w:p>
        </w:tc>
        <w:tc>
          <w:tcPr>
            <w:tcW w:w="1418" w:type="dxa"/>
            <w:shd w:val="clear" w:color="auto" w:fill="FFFFFF"/>
          </w:tcPr>
          <w:p w:rsid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Default="0004037E" w:rsidP="00121CFF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4037E" w:rsidRDefault="0004037E" w:rsidP="00C243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+задний борт</w:t>
            </w:r>
          </w:p>
        </w:tc>
        <w:tc>
          <w:tcPr>
            <w:tcW w:w="2693" w:type="dxa"/>
            <w:shd w:val="clear" w:color="auto" w:fill="FFFFFF"/>
          </w:tcPr>
          <w:p w:rsidR="0004037E" w:rsidRP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Lg600</w:t>
            </w:r>
          </w:p>
        </w:tc>
        <w:tc>
          <w:tcPr>
            <w:tcW w:w="1418" w:type="dxa"/>
            <w:shd w:val="clear" w:color="auto" w:fill="FFFFFF"/>
          </w:tcPr>
          <w:p w:rsidR="0004037E" w:rsidRP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2436D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C2436D" w:rsidRPr="00C2436D" w:rsidRDefault="00C2436D" w:rsidP="00C2436D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1.22</w:t>
            </w:r>
          </w:p>
        </w:tc>
        <w:tc>
          <w:tcPr>
            <w:tcW w:w="4961" w:type="dxa"/>
            <w:shd w:val="clear" w:color="auto" w:fill="FFFFFF"/>
          </w:tcPr>
          <w:p w:rsidR="00C2436D" w:rsidRPr="00C2436D" w:rsidRDefault="00C2436D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Укрытия металлоконструкции</w:t>
            </w:r>
          </w:p>
        </w:tc>
        <w:tc>
          <w:tcPr>
            <w:tcW w:w="2693" w:type="dxa"/>
            <w:shd w:val="clear" w:color="auto" w:fill="FFFFFF"/>
          </w:tcPr>
          <w:p w:rsidR="00C2436D" w:rsidRDefault="00C2436D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C2436D" w:rsidRPr="00C2436D" w:rsidRDefault="00C2436D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4037E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4037E" w:rsidRPr="00C2436D" w:rsidRDefault="0004037E" w:rsidP="00C2436D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C24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61" w:type="dxa"/>
            <w:shd w:val="clear" w:color="auto" w:fill="FFFFFF"/>
          </w:tcPr>
          <w:p w:rsidR="0004037E" w:rsidRPr="00C2436D" w:rsidRDefault="00C2436D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Укрытия сотовый поликарбонат,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04037E" w:rsidRDefault="0004037E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4037E" w:rsidRDefault="00C2436D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2436D" w:rsidRPr="002D0562" w:rsidTr="00F062BA">
        <w:trPr>
          <w:trHeight w:val="245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FFFFFF"/>
          </w:tcPr>
          <w:p w:rsidR="00C2436D" w:rsidRPr="00C2436D" w:rsidRDefault="00C2436D" w:rsidP="00C2436D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3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C2436D" w:rsidRPr="00C2436D" w:rsidRDefault="00C2436D" w:rsidP="009B4A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36D">
              <w:rPr>
                <w:rFonts w:ascii="Times New Roman" w:hAnsi="Times New Roman" w:cs="Times New Roman"/>
                <w:b/>
                <w:sz w:val="24"/>
                <w:szCs w:val="24"/>
              </w:rPr>
              <w:t>Реакционный конвейер  Дл1040м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</w:tcPr>
          <w:p w:rsidR="00C2436D" w:rsidRPr="00C2436D" w:rsidRDefault="00C2436D" w:rsidP="00AB50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C2436D" w:rsidRPr="00C2436D" w:rsidRDefault="00C2436D" w:rsidP="00AB50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7F36" w:rsidRPr="002D0562" w:rsidTr="00F062BA">
        <w:trPr>
          <w:trHeight w:val="2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Ширина ленты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1C7F36" w:rsidRPr="002D0562" w:rsidTr="00F062BA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1C7F36" w:rsidRPr="002D0562" w:rsidTr="00F062BA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F062BA" w:rsidP="001C7F36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подъё</w:t>
            </w:r>
            <w:r w:rsidR="001C7F36" w:rsidRPr="001C7F3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1C7F36" w:rsidRPr="002D0562" w:rsidTr="00F062BA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град.</w:t>
            </w:r>
          </w:p>
        </w:tc>
      </w:tr>
      <w:tr w:rsidR="001C7F36" w:rsidRPr="002D0562" w:rsidTr="00F062BA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F062BA" w:rsidP="001C7F36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Производительность конв</w:t>
            </w:r>
            <w:r w:rsidR="001C7F36" w:rsidRPr="001C7F36">
              <w:rPr>
                <w:rFonts w:ascii="Times New Roman" w:hAnsi="Times New Roman" w:cs="Times New Roman"/>
                <w:sz w:val="24"/>
                <w:szCs w:val="24"/>
              </w:rPr>
              <w:t>ейера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т/ч</w:t>
            </w:r>
          </w:p>
        </w:tc>
      </w:tr>
      <w:tr w:rsidR="001C7F36" w:rsidRPr="002D0562" w:rsidTr="00F062BA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Скорость ленты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</w:tr>
      <w:tr w:rsidR="001C7F36" w:rsidRPr="002D0562" w:rsidTr="00F062BA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Насыпная плотность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т/м3</w:t>
            </w:r>
          </w:p>
        </w:tc>
      </w:tr>
      <w:tr w:rsidR="001C7F3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1C7F36" w:rsidRPr="00F062BA" w:rsidRDefault="001C7F36" w:rsidP="00F062B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1C7F36" w:rsidRPr="00F062BA" w:rsidRDefault="001C7F36" w:rsidP="00F062BA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shd w:val="clear" w:color="auto" w:fill="FFFFFF"/>
          </w:tcPr>
          <w:p w:rsidR="001C7F36" w:rsidRPr="00F062BA" w:rsidRDefault="001C7F36" w:rsidP="00F062BA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BA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</w:t>
            </w:r>
          </w:p>
        </w:tc>
        <w:tc>
          <w:tcPr>
            <w:tcW w:w="1418" w:type="dxa"/>
            <w:shd w:val="clear" w:color="auto" w:fill="FFFFFF"/>
          </w:tcPr>
          <w:p w:rsidR="001C7F36" w:rsidRPr="00F062BA" w:rsidRDefault="001C7F36" w:rsidP="00F062BA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B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1C7F3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1C7F36" w:rsidRDefault="00F062BA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61" w:type="dxa"/>
            <w:shd w:val="clear" w:color="auto" w:fill="FFFFFF"/>
          </w:tcPr>
          <w:p w:rsidR="001C7F36" w:rsidRPr="001C7F36" w:rsidRDefault="001C7F36" w:rsidP="009B4A2B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Лента транспортерная металлотросо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9B4A2B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2500 теплостойкая 150 град, пи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ая до 170 град.</w:t>
            </w: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</w:tr>
      <w:tr w:rsidR="001C7F3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1C7F36" w:rsidRDefault="00F062BA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61" w:type="dxa"/>
            <w:shd w:val="clear" w:color="auto" w:fill="FFFFFF"/>
          </w:tcPr>
          <w:p w:rsidR="001C7F36" w:rsidRPr="001C7F36" w:rsidRDefault="00F062BA" w:rsidP="00F062BA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 привод</w:t>
            </w:r>
            <w:r w:rsidR="001C7F36" w:rsidRPr="001C7F36">
              <w:rPr>
                <w:rFonts w:ascii="Times New Roman" w:hAnsi="Times New Roman" w:cs="Times New Roman"/>
                <w:sz w:val="24"/>
                <w:szCs w:val="24"/>
              </w:rPr>
              <w:t>ной футерованный резино-керамикой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7F3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од д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ухступенчатый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7F3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 xml:space="preserve">1 ступень 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конический мотор-редуктор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 xml:space="preserve"> про-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C7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Sew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C7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urodrive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4D3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2954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Flender</w:t>
            </w:r>
            <w:r w:rsidR="002954D3" w:rsidRPr="00295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(Германия)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двигатель - 37кВт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о Германия;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65; 50ГЦ; 380В с системой частотного регулир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озможностью ч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стотного регулиров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ния с полым валом и моментным рычагом работа в окружающей среде до 90 град</w:t>
            </w: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7F3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 ступень планетарный редуктор про-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Sew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6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C7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urodrive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66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2D7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Flender</w:t>
            </w:r>
            <w:r w:rsidR="002D766E" w:rsidRPr="002D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(Германия)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7F3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1C7F36" w:rsidRDefault="00F062BA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61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Муфта пальцевая с упр. элем.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7F3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1C7F36" w:rsidRDefault="00F062BA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61" w:type="dxa"/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Устройст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о натяжное грузолебедочное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F3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1C7F36" w:rsidRDefault="000F41F1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961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Обойма блочная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7F3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1C7F36" w:rsidRDefault="000F41F1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961" w:type="dxa"/>
            <w:shd w:val="clear" w:color="auto" w:fill="FFFFFF"/>
          </w:tcPr>
          <w:p w:rsidR="001C7F36" w:rsidRPr="001C7F36" w:rsidRDefault="00F062BA" w:rsidP="00F062BA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7F36" w:rsidRPr="001C7F36">
              <w:rPr>
                <w:rFonts w:ascii="Times New Roman" w:hAnsi="Times New Roman" w:cs="Times New Roman"/>
                <w:sz w:val="24"/>
                <w:szCs w:val="24"/>
              </w:rPr>
              <w:t>бойма блочная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7F3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1C7F36" w:rsidRDefault="000F41F1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961" w:type="dxa"/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Груз чугунный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FFFFFF"/>
          </w:tcPr>
          <w:p w:rsidR="001C7F36" w:rsidRDefault="000F41F1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961" w:type="dxa"/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Барабан непри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ной (отклоняющий)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0F41F1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Барабан непри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 xml:space="preserve">Роликоопоры 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ерхние желобчатые спец.: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2074</w:t>
            </w: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Ролики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159х950</w:t>
            </w: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6222</w:t>
            </w: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Опора специальная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2074</w:t>
            </w: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0F41F1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 xml:space="preserve">Роликоопоры 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ерхние желобчатые спец.: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250-159-30</w:t>
            </w: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Ролики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159х950</w:t>
            </w: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Опора специальная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0F41F1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Роликоопора нижняя центрирующ</w:t>
            </w:r>
            <w:r w:rsidR="00F062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C452E6" w:rsidRDefault="001C7F36" w:rsidP="001C7F36">
            <w:pPr>
              <w:pStyle w:val="a3"/>
              <w:spacing w:before="120"/>
              <w:ind w:left="132" w:right="132"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0F41F1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CD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Роликоопоры нижние желобчатые спец.: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НГ250-193-10</w:t>
            </w: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Ролики обрезиненные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193-1300</w:t>
            </w: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</w:tcPr>
          <w:p w:rsidR="001C7F36" w:rsidRPr="001C7F36" w:rsidRDefault="001C7F36" w:rsidP="00F062BA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Опоры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0F41F1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CD5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Роликоопоры амортизирующие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250-194-45</w:t>
            </w: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</w:tcPr>
          <w:p w:rsidR="001C7F36" w:rsidRPr="001C7F36" w:rsidRDefault="001C7F36" w:rsidP="00517CD5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Ролики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194-950</w:t>
            </w: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F36" w:rsidRDefault="001C7F36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</w:tcPr>
          <w:p w:rsidR="001C7F36" w:rsidRPr="001C7F36" w:rsidRDefault="001C7F36" w:rsidP="00517CD5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Опора специальная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7F36" w:rsidRPr="002D0562" w:rsidTr="000F41F1">
        <w:trPr>
          <w:trHeight w:val="245"/>
        </w:trPr>
        <w:tc>
          <w:tcPr>
            <w:tcW w:w="861" w:type="dxa"/>
            <w:tcBorders>
              <w:top w:val="single" w:sz="4" w:space="0" w:color="auto"/>
            </w:tcBorders>
            <w:shd w:val="clear" w:color="auto" w:fill="FFFFFF"/>
          </w:tcPr>
          <w:p w:rsidR="001C7F36" w:rsidRDefault="000F41F1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961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Ролик дефлекторный (комплект)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250-159-30</w:t>
            </w: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C7F3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1C7F36" w:rsidRDefault="000F41F1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961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Ролик дефлекторный нижний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250-159</w:t>
            </w: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C7F3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1C7F36" w:rsidRDefault="000F41F1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961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Скребок для очистки ленты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7F3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1C7F36" w:rsidRDefault="000F41F1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961" w:type="dxa"/>
            <w:shd w:val="clear" w:color="auto" w:fill="FFFFFF"/>
          </w:tcPr>
          <w:p w:rsidR="001C7F36" w:rsidRPr="001C7F36" w:rsidRDefault="001C7F36" w:rsidP="000F41F1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Очистное плужко</w:t>
            </w:r>
            <w:r w:rsidR="000F41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ое устройство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F3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1C7F36" w:rsidRDefault="000F41F1" w:rsidP="001C7F3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961" w:type="dxa"/>
            <w:shd w:val="clear" w:color="auto" w:fill="FFFFFF"/>
          </w:tcPr>
          <w:p w:rsidR="001C7F36" w:rsidRPr="001C7F36" w:rsidRDefault="001C7F36" w:rsidP="000F41F1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Очиститель при</w:t>
            </w:r>
            <w:r w:rsidR="000F41F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ного барабана</w:t>
            </w:r>
          </w:p>
        </w:tc>
        <w:tc>
          <w:tcPr>
            <w:tcW w:w="2693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C7F36" w:rsidRPr="001C7F36" w:rsidRDefault="001C7F36" w:rsidP="001C7F36">
            <w:pPr>
              <w:pStyle w:val="a3"/>
              <w:ind w:left="132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в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ыключающее канатное</w:t>
            </w: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КТВ-2М</w:t>
            </w:r>
            <w:r w:rsidR="00C4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FD</w:t>
            </w:r>
            <w:r w:rsidR="00C452E6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  <w:r w:rsidR="00C4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канат 2-Г-ВК-Ж-Н-1770 80м/шт</w:t>
            </w:r>
          </w:p>
        </w:tc>
        <w:tc>
          <w:tcPr>
            <w:tcW w:w="1418" w:type="dxa"/>
            <w:shd w:val="clear" w:color="auto" w:fill="FFFFFF"/>
          </w:tcPr>
          <w:p w:rsidR="000F41F1" w:rsidRPr="00C452E6" w:rsidRDefault="00C452E6" w:rsidP="000F41F1">
            <w:pPr>
              <w:pStyle w:val="a3"/>
              <w:spacing w:before="120"/>
              <w:ind w:left="132" w:right="131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ыключающее рычажное</w:t>
            </w: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B-2000</w:t>
            </w:r>
            <w:r w:rsidR="00C4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FD525</w:t>
            </w:r>
          </w:p>
        </w:tc>
        <w:tc>
          <w:tcPr>
            <w:tcW w:w="1418" w:type="dxa"/>
            <w:shd w:val="clear" w:color="auto" w:fill="FFFFFF"/>
          </w:tcPr>
          <w:p w:rsidR="000F41F1" w:rsidRPr="000F41F1" w:rsidRDefault="00C452E6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F41F1" w:rsidRPr="000F41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ройст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во защиты от продольного пореза ленты</w:t>
            </w: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B-2</w:t>
            </w:r>
            <w:r w:rsidR="00A4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F4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Металлоконструкция, кг</w:t>
            </w: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рама приводного барабана</w:t>
            </w: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 xml:space="preserve">рама привода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кожух на приводном барабане</w:t>
            </w: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ограждение устр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ойст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ва натяжного</w:t>
            </w: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Укрытие ленты из оцинкованного и окр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шенного профнастила по всей длине конве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ера с выходами под аспирацию</w:t>
            </w: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Уплотнение резиновое 5мм</w:t>
            </w: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Каркас укрытия из уголка 50х6</w:t>
            </w: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металлоконструкция бортов на загрузке</w:t>
            </w: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41F1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ограждения сетчатые</w:t>
            </w:r>
          </w:p>
        </w:tc>
        <w:tc>
          <w:tcPr>
            <w:tcW w:w="2693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0F41F1" w:rsidRPr="000F41F1" w:rsidRDefault="000F41F1" w:rsidP="000F41F1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B5024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AB5024" w:rsidRPr="00AB5024" w:rsidRDefault="00AB5024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auto" w:fill="FFFFFF"/>
          </w:tcPr>
          <w:p w:rsidR="00AB5024" w:rsidRPr="00AB5024" w:rsidRDefault="00AB5024" w:rsidP="008B44A4">
            <w:pPr>
              <w:pStyle w:val="80"/>
              <w:shd w:val="clear" w:color="auto" w:fill="auto"/>
              <w:spacing w:line="230" w:lineRule="exact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b/>
                <w:sz w:val="24"/>
                <w:szCs w:val="24"/>
              </w:rPr>
              <w:t>Отводящий ленточный конвейер Дл 85 м</w:t>
            </w:r>
          </w:p>
        </w:tc>
        <w:tc>
          <w:tcPr>
            <w:tcW w:w="2693" w:type="dxa"/>
            <w:shd w:val="clear" w:color="auto" w:fill="FFFFFF"/>
          </w:tcPr>
          <w:p w:rsidR="00AB5024" w:rsidRPr="00AB5024" w:rsidRDefault="00AB5024" w:rsidP="00AB5024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AB5024" w:rsidRPr="00AB5024" w:rsidRDefault="00AB5024" w:rsidP="00AB5024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AB5024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AB5024" w:rsidRPr="00AB5024" w:rsidRDefault="00AB5024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AB5024" w:rsidRPr="00AB5024" w:rsidRDefault="00AB5024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Ширина ленты</w:t>
            </w:r>
          </w:p>
          <w:p w:rsidR="00AB5024" w:rsidRPr="00AB5024" w:rsidRDefault="00AB5024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Длина конвейера (по осям)</w:t>
            </w:r>
          </w:p>
          <w:p w:rsidR="00AB5024" w:rsidRPr="00AB5024" w:rsidRDefault="00AB5024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Угол наклона (наибольший)</w:t>
            </w:r>
          </w:p>
          <w:p w:rsidR="00AB5024" w:rsidRPr="00AB5024" w:rsidRDefault="00AB5024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конвейера</w:t>
            </w:r>
          </w:p>
          <w:p w:rsidR="00AB5024" w:rsidRPr="00AB5024" w:rsidRDefault="00AB5024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Скорость ленты</w:t>
            </w:r>
          </w:p>
          <w:p w:rsidR="00AB5024" w:rsidRPr="00AB5024" w:rsidRDefault="00AB5024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Условия работы конвейера</w:t>
            </w:r>
          </w:p>
          <w:p w:rsidR="00AB5024" w:rsidRPr="00AB5024" w:rsidRDefault="00AB5024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Насыпная плотность (зола)</w:t>
            </w:r>
          </w:p>
        </w:tc>
        <w:tc>
          <w:tcPr>
            <w:tcW w:w="2693" w:type="dxa"/>
            <w:shd w:val="clear" w:color="auto" w:fill="FFFFFF"/>
          </w:tcPr>
          <w:p w:rsidR="00AB5024" w:rsidRPr="00AB5024" w:rsidRDefault="00AB5024" w:rsidP="00AB5024">
            <w:pPr>
              <w:pStyle w:val="a3"/>
              <w:ind w:right="1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</w:p>
          <w:p w:rsidR="00AB5024" w:rsidRPr="00AB5024" w:rsidRDefault="00AB5024" w:rsidP="00AB5024">
            <w:pPr>
              <w:pStyle w:val="a3"/>
              <w:ind w:right="1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  <w:p w:rsidR="00AB5024" w:rsidRPr="00AB5024" w:rsidRDefault="00AB5024" w:rsidP="00AB5024">
            <w:pPr>
              <w:pStyle w:val="a3"/>
              <w:ind w:right="1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5024" w:rsidRPr="00AB5024" w:rsidRDefault="00AB5024" w:rsidP="00AB5024">
            <w:pPr>
              <w:pStyle w:val="a3"/>
              <w:ind w:right="1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 xml:space="preserve">225 </w:t>
            </w:r>
          </w:p>
          <w:p w:rsidR="00AB5024" w:rsidRPr="00AB5024" w:rsidRDefault="00AB5024" w:rsidP="00AB5024">
            <w:pPr>
              <w:pStyle w:val="a3"/>
              <w:ind w:right="1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B5024" w:rsidRPr="00AB5024" w:rsidRDefault="00AB5024" w:rsidP="00AB5024">
            <w:pPr>
              <w:pStyle w:val="a3"/>
              <w:ind w:right="1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</w:p>
          <w:p w:rsidR="00AB5024" w:rsidRPr="00AB5024" w:rsidRDefault="00AB5024" w:rsidP="00AB5024">
            <w:pPr>
              <w:pStyle w:val="a3"/>
              <w:ind w:right="1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1418" w:type="dxa"/>
            <w:shd w:val="clear" w:color="auto" w:fill="FFFFFF"/>
          </w:tcPr>
          <w:p w:rsidR="00AB5024" w:rsidRPr="00AB5024" w:rsidRDefault="00AB5024" w:rsidP="00AB5024">
            <w:pPr>
              <w:pStyle w:val="a3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  <w:p w:rsidR="00AB5024" w:rsidRPr="00AB5024" w:rsidRDefault="00AB5024" w:rsidP="00AB5024">
            <w:pPr>
              <w:pStyle w:val="a3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B5024" w:rsidRPr="00AB5024" w:rsidRDefault="00AB5024" w:rsidP="00AB5024">
            <w:pPr>
              <w:pStyle w:val="a3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град.</w:t>
            </w:r>
          </w:p>
          <w:p w:rsidR="00AB5024" w:rsidRPr="00AB5024" w:rsidRDefault="00AB5024" w:rsidP="00AB5024">
            <w:pPr>
              <w:pStyle w:val="a3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т/ч</w:t>
            </w:r>
          </w:p>
          <w:p w:rsidR="00AB5024" w:rsidRPr="00AB5024" w:rsidRDefault="00AB5024" w:rsidP="00AB5024">
            <w:pPr>
              <w:pStyle w:val="a3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  <w:p w:rsidR="00AB5024" w:rsidRDefault="00AB5024" w:rsidP="00AB5024">
            <w:pPr>
              <w:pStyle w:val="a3"/>
              <w:ind w:lef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24" w:rsidRPr="002D0562" w:rsidRDefault="00AB5024" w:rsidP="00AB5024">
            <w:pPr>
              <w:pStyle w:val="a3"/>
              <w:ind w:left="132"/>
              <w:jc w:val="left"/>
            </w:pP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т/м3</w:t>
            </w:r>
          </w:p>
        </w:tc>
      </w:tr>
      <w:tr w:rsidR="00AB5024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AB5024" w:rsidRPr="00AB5024" w:rsidRDefault="00AB5024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AB5024" w:rsidRPr="00AB5024" w:rsidRDefault="00AB5024" w:rsidP="00AB5024">
            <w:pPr>
              <w:pStyle w:val="1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shd w:val="clear" w:color="auto" w:fill="FFFFFF"/>
          </w:tcPr>
          <w:p w:rsidR="00AB5024" w:rsidRPr="00AB5024" w:rsidRDefault="00AB5024" w:rsidP="00AB5024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</w:t>
            </w:r>
          </w:p>
        </w:tc>
        <w:tc>
          <w:tcPr>
            <w:tcW w:w="1418" w:type="dxa"/>
            <w:shd w:val="clear" w:color="auto" w:fill="FFFFFF"/>
          </w:tcPr>
          <w:p w:rsidR="00AB5024" w:rsidRPr="00AB5024" w:rsidRDefault="00AB5024" w:rsidP="00AB5024">
            <w:pPr>
              <w:pStyle w:val="1"/>
              <w:shd w:val="clear" w:color="auto" w:fill="auto"/>
              <w:spacing w:line="240" w:lineRule="auto"/>
              <w:ind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2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AB5024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AB5024" w:rsidRPr="00AB5024" w:rsidRDefault="00AB5024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  <w:shd w:val="clear" w:color="auto" w:fill="FFFFFF"/>
          </w:tcPr>
          <w:p w:rsidR="00AB5024" w:rsidRPr="002D0562" w:rsidRDefault="00AB5024" w:rsidP="00AB5024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Лента транспортерная ,м</w:t>
            </w:r>
          </w:p>
        </w:tc>
        <w:tc>
          <w:tcPr>
            <w:tcW w:w="2693" w:type="dxa"/>
            <w:shd w:val="clear" w:color="auto" w:fill="FFFFFF"/>
          </w:tcPr>
          <w:p w:rsidR="00AB5024" w:rsidRPr="00D77208" w:rsidRDefault="00896ADB" w:rsidP="00AB5024">
            <w:pPr>
              <w:pStyle w:val="a3"/>
              <w:spacing w:before="120"/>
              <w:ind w:left="132" w:right="13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ADB">
              <w:rPr>
                <w:rFonts w:ascii="Times New Roman" w:hAnsi="Times New Roman" w:cs="Times New Roman"/>
                <w:sz w:val="24"/>
                <w:szCs w:val="24"/>
              </w:rPr>
              <w:t xml:space="preserve">2Т3 -800-2-ТК-200-4-2 ГОСТ20-85 </w:t>
            </w:r>
            <w:r w:rsidRPr="0089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(Караганда РТИ)</w:t>
            </w:r>
          </w:p>
        </w:tc>
        <w:tc>
          <w:tcPr>
            <w:tcW w:w="1418" w:type="dxa"/>
            <w:shd w:val="clear" w:color="auto" w:fill="FFFFFF"/>
          </w:tcPr>
          <w:p w:rsidR="00AB5024" w:rsidRPr="002D0562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</w:tr>
      <w:tr w:rsidR="00AB5024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AB5024" w:rsidRPr="00AB5024" w:rsidRDefault="00AB5024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961" w:type="dxa"/>
            <w:shd w:val="clear" w:color="auto" w:fill="FFFFFF"/>
          </w:tcPr>
          <w:p w:rsidR="00AB5024" w:rsidRPr="00A05BAC" w:rsidRDefault="00AB5024" w:rsidP="00AB5024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Барабан приводной</w:t>
            </w:r>
            <w:r w:rsidR="00A05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5BAC">
              <w:rPr>
                <w:rFonts w:ascii="Times New Roman" w:hAnsi="Times New Roman" w:cs="Times New Roman"/>
                <w:sz w:val="24"/>
                <w:szCs w:val="24"/>
              </w:rPr>
              <w:t>с обогревом</w:t>
            </w:r>
          </w:p>
        </w:tc>
        <w:tc>
          <w:tcPr>
            <w:tcW w:w="2693" w:type="dxa"/>
            <w:shd w:val="clear" w:color="auto" w:fill="FFFFFF"/>
          </w:tcPr>
          <w:p w:rsidR="00AB5024" w:rsidRPr="00AB5024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AB5024" w:rsidRPr="002D0562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5024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AB5024" w:rsidRPr="00AB5024" w:rsidRDefault="00AB5024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  <w:shd w:val="clear" w:color="auto" w:fill="FFFFFF"/>
          </w:tcPr>
          <w:p w:rsidR="00AB5024" w:rsidRPr="002D0562" w:rsidRDefault="00AB5024" w:rsidP="00AB5024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Привод, в т.ч.</w:t>
            </w: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/>
          </w:tcPr>
          <w:p w:rsidR="00AB5024" w:rsidRPr="00AB5024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AB5024" w:rsidRPr="002D0562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5024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AB5024" w:rsidRPr="00AB5024" w:rsidRDefault="00AB5024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961" w:type="dxa"/>
            <w:shd w:val="clear" w:color="auto" w:fill="FFFFFF"/>
          </w:tcPr>
          <w:p w:rsidR="00AB5024" w:rsidRPr="002D0562" w:rsidRDefault="00AB5024" w:rsidP="00AB5024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Мотор-редуктор </w:t>
            </w: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Sew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5024">
              <w:rPr>
                <w:rFonts w:ascii="Times New Roman" w:hAnsi="Times New Roman" w:cs="Times New Roman"/>
                <w:sz w:val="24"/>
                <w:szCs w:val="24"/>
              </w:rPr>
              <w:t>eurodrive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A7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524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Flender</w:t>
            </w:r>
            <w:r w:rsidR="00524A74" w:rsidRPr="0052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(Германия):</w:t>
            </w:r>
          </w:p>
        </w:tc>
        <w:tc>
          <w:tcPr>
            <w:tcW w:w="2693" w:type="dxa"/>
            <w:shd w:val="clear" w:color="auto" w:fill="FFFFFF"/>
          </w:tcPr>
          <w:p w:rsidR="00AB5024" w:rsidRPr="00AB5024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AB5024" w:rsidRPr="002D0562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5024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AB5024" w:rsidRPr="00AB5024" w:rsidRDefault="00AB5024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AB5024" w:rsidRPr="002D0562" w:rsidRDefault="00AB5024" w:rsidP="00AB5024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693" w:type="dxa"/>
            <w:shd w:val="clear" w:color="auto" w:fill="FFFFFF"/>
          </w:tcPr>
          <w:p w:rsidR="00AB5024" w:rsidRPr="00AB5024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коническо-цилиндрический</w:t>
            </w:r>
          </w:p>
        </w:tc>
        <w:tc>
          <w:tcPr>
            <w:tcW w:w="1418" w:type="dxa"/>
            <w:shd w:val="clear" w:color="auto" w:fill="FFFFFF"/>
          </w:tcPr>
          <w:p w:rsidR="00AB5024" w:rsidRPr="00AB5024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24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AB5024" w:rsidRPr="00AB5024" w:rsidRDefault="00AB5024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AB5024" w:rsidRPr="002D0562" w:rsidRDefault="00AB5024" w:rsidP="00AB5024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мощность привода</w:t>
            </w:r>
          </w:p>
        </w:tc>
        <w:tc>
          <w:tcPr>
            <w:tcW w:w="2693" w:type="dxa"/>
            <w:shd w:val="clear" w:color="auto" w:fill="FFFFFF"/>
          </w:tcPr>
          <w:p w:rsidR="00AB5024" w:rsidRPr="003B5698" w:rsidRDefault="00AB5024" w:rsidP="003B5698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>двигатель - 18,5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>р-во Германия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5698">
              <w:rPr>
                <w:rFonts w:ascii="Times New Roman" w:hAnsi="Times New Roman" w:cs="Times New Roman"/>
                <w:sz w:val="24"/>
                <w:szCs w:val="24"/>
              </w:rPr>
              <w:t xml:space="preserve">; Мраб=2990Нм;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</w:t>
            </w:r>
            <w:r w:rsidR="003B5698">
              <w:rPr>
                <w:rFonts w:ascii="Times New Roman" w:hAnsi="Times New Roman" w:cs="Times New Roman"/>
                <w:sz w:val="24"/>
                <w:szCs w:val="24"/>
              </w:rPr>
              <w:t xml:space="preserve">=1,45;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>2=59</w:t>
            </w:r>
            <w:r w:rsidR="003B569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>65; 50Гц; 380</w:t>
            </w:r>
            <w:r w:rsidR="003B5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56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 xml:space="preserve"> с сист</w:t>
            </w: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>мой частотного рег</w:t>
            </w: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>лирования с полым в</w:t>
            </w: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>лом и моментным р</w:t>
            </w: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5698">
              <w:rPr>
                <w:rFonts w:ascii="Times New Roman" w:hAnsi="Times New Roman" w:cs="Times New Roman"/>
                <w:sz w:val="24"/>
                <w:szCs w:val="24"/>
              </w:rPr>
              <w:t>чагом</w:t>
            </w:r>
          </w:p>
        </w:tc>
        <w:tc>
          <w:tcPr>
            <w:tcW w:w="1418" w:type="dxa"/>
            <w:shd w:val="clear" w:color="auto" w:fill="FFFFFF"/>
          </w:tcPr>
          <w:p w:rsidR="00AB5024" w:rsidRPr="00AB5024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24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AB5024" w:rsidRPr="00AB5024" w:rsidRDefault="00AB5024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AB5024" w:rsidRPr="002D0562" w:rsidRDefault="00AB5024" w:rsidP="003B5698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температура окружающей среды</w:t>
            </w:r>
            <w:r w:rsidR="003B5698">
              <w:rPr>
                <w:rFonts w:ascii="Times New Roman" w:hAnsi="Times New Roman" w:cs="Times New Roman"/>
                <w:sz w:val="24"/>
                <w:szCs w:val="24"/>
              </w:rPr>
              <w:t>, °С</w:t>
            </w:r>
          </w:p>
        </w:tc>
        <w:tc>
          <w:tcPr>
            <w:tcW w:w="2693" w:type="dxa"/>
            <w:shd w:val="clear" w:color="auto" w:fill="FFFFFF"/>
          </w:tcPr>
          <w:p w:rsidR="00AB5024" w:rsidRPr="00AB5024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+5/+35</w:t>
            </w:r>
          </w:p>
        </w:tc>
        <w:tc>
          <w:tcPr>
            <w:tcW w:w="1418" w:type="dxa"/>
            <w:shd w:val="clear" w:color="auto" w:fill="FFFFFF"/>
          </w:tcPr>
          <w:p w:rsidR="00AB5024" w:rsidRPr="00AB5024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24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AB5024" w:rsidRPr="00AB5024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61" w:type="dxa"/>
            <w:shd w:val="clear" w:color="auto" w:fill="FFFFFF"/>
          </w:tcPr>
          <w:p w:rsidR="00AB5024" w:rsidRPr="002D0562" w:rsidRDefault="00AB5024" w:rsidP="00AB5024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Устройство натяжное винтовое</w:t>
            </w:r>
          </w:p>
        </w:tc>
        <w:tc>
          <w:tcPr>
            <w:tcW w:w="2693" w:type="dxa"/>
            <w:shd w:val="clear" w:color="auto" w:fill="FFFFFF"/>
          </w:tcPr>
          <w:p w:rsidR="00AB5024" w:rsidRPr="00AB5024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AB5024" w:rsidRPr="002D0562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5024" w:rsidRPr="002D0562" w:rsidTr="003B5698">
        <w:trPr>
          <w:trHeight w:val="245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FFFFFF"/>
          </w:tcPr>
          <w:p w:rsidR="00AB5024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Барабан неприводной (отклоняющий)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</w:tcPr>
          <w:p w:rsidR="00AB5024" w:rsidRPr="00AB5024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5024" w:rsidRPr="002D0562" w:rsidTr="003B5698">
        <w:trPr>
          <w:trHeight w:val="2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5024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3B5698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Роликоопо</w:t>
            </w:r>
            <w:r w:rsidR="003B5698">
              <w:rPr>
                <w:rFonts w:ascii="Times New Roman" w:hAnsi="Times New Roman" w:cs="Times New Roman"/>
                <w:sz w:val="24"/>
                <w:szCs w:val="24"/>
              </w:rPr>
              <w:t>ры верхние желобчатые: (шаг 1м)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5024" w:rsidRPr="00AB5024" w:rsidRDefault="000B0FE6" w:rsidP="000B0FE6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B5024" w:rsidRPr="00AB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33-30 подш.306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3B5698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</w:tr>
      <w:tr w:rsidR="003B5698" w:rsidRPr="002D0562" w:rsidTr="003B5698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5698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5698" w:rsidRPr="002D0562" w:rsidRDefault="003B5698" w:rsidP="003B5698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Ролики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5698" w:rsidRPr="002D0562" w:rsidRDefault="003B5698" w:rsidP="003B5698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240 </w:t>
            </w:r>
          </w:p>
        </w:tc>
      </w:tr>
      <w:tr w:rsidR="003B5698" w:rsidRPr="002D0562" w:rsidTr="003B5698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698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698" w:rsidRPr="002D0562" w:rsidRDefault="003B5698" w:rsidP="003B5698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B5024" w:rsidRPr="002D0562" w:rsidTr="003B5698">
        <w:trPr>
          <w:trHeight w:val="2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5024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5024" w:rsidRPr="002D0562" w:rsidRDefault="003B5698" w:rsidP="003B5698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Роликоопоры центрирующие: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5024" w:rsidRPr="00AB5024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80-133-30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3B5698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5698" w:rsidRPr="002D0562" w:rsidTr="003B5698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5698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5698" w:rsidRPr="002D0562" w:rsidRDefault="003B5698" w:rsidP="003B5698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Ролики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5698" w:rsidRPr="002D0562" w:rsidTr="003B5698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698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698" w:rsidRPr="002D0562" w:rsidRDefault="003B5698" w:rsidP="003B5698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5024" w:rsidRPr="002D0562" w:rsidTr="003B5698">
        <w:trPr>
          <w:trHeight w:val="2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5024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5024" w:rsidRPr="002D0562" w:rsidRDefault="003B5698" w:rsidP="003B5698">
            <w:pPr>
              <w:pStyle w:val="a3"/>
              <w:ind w:left="132" w:righ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Роликоопоры верхние прямые: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5024" w:rsidRPr="00AB5024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A0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</w:tr>
      <w:tr w:rsidR="003B5698" w:rsidRPr="002D0562" w:rsidTr="003B5698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5698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5698" w:rsidRPr="002D0562" w:rsidRDefault="003B5698" w:rsidP="00196825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Ролики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5698" w:rsidRPr="002D0562" w:rsidTr="003B5698">
        <w:trPr>
          <w:trHeight w:val="2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698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698" w:rsidRPr="002D0562" w:rsidRDefault="003B5698" w:rsidP="00196825">
            <w:pPr>
              <w:pStyle w:val="a3"/>
              <w:ind w:left="132" w:right="1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5698" w:rsidRPr="002D0562" w:rsidTr="003B5698">
        <w:trPr>
          <w:trHeight w:val="245"/>
        </w:trPr>
        <w:tc>
          <w:tcPr>
            <w:tcW w:w="861" w:type="dxa"/>
            <w:tcBorders>
              <w:top w:val="single" w:sz="4" w:space="0" w:color="auto"/>
            </w:tcBorders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/>
          </w:tcPr>
          <w:p w:rsidR="003B5698" w:rsidRPr="002D0562" w:rsidRDefault="003B5698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Роликоопоры нижние прямые: (шаг 3м)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80-133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C07A07" w:rsidRDefault="003B5698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Ролики </w:t>
            </w:r>
          </w:p>
          <w:p w:rsidR="003B5698" w:rsidRPr="002D0562" w:rsidRDefault="003B5698" w:rsidP="00AB50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2693" w:type="dxa"/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950C88" w:rsidRDefault="00050D0D">
            <w:pPr>
              <w:pStyle w:val="a3"/>
              <w:spacing w:before="120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3B5698" w:rsidRPr="00C07A07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A0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30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Роликоопоры амортизирующие: (шаг 0,3м)</w:t>
            </w:r>
          </w:p>
          <w:p w:rsidR="00C07A07" w:rsidRDefault="003B5698" w:rsidP="00AB5024">
            <w:pPr>
              <w:pStyle w:val="1"/>
              <w:shd w:val="clear" w:color="auto" w:fill="auto"/>
              <w:spacing w:line="30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Ролики</w:t>
            </w:r>
          </w:p>
          <w:p w:rsidR="003B5698" w:rsidRPr="002D0562" w:rsidRDefault="003B5698" w:rsidP="00AB5024">
            <w:pPr>
              <w:pStyle w:val="1"/>
              <w:shd w:val="clear" w:color="auto" w:fill="auto"/>
              <w:spacing w:line="30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Опора</w:t>
            </w:r>
          </w:p>
        </w:tc>
        <w:tc>
          <w:tcPr>
            <w:tcW w:w="2693" w:type="dxa"/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80-133-30</w:t>
            </w:r>
          </w:p>
        </w:tc>
        <w:tc>
          <w:tcPr>
            <w:tcW w:w="1418" w:type="dxa"/>
            <w:shd w:val="clear" w:color="auto" w:fill="FFFFFF"/>
          </w:tcPr>
          <w:p w:rsidR="00950C88" w:rsidRPr="000B0FE6" w:rsidRDefault="00F96CB3">
            <w:pPr>
              <w:pStyle w:val="a3"/>
              <w:spacing w:before="120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="00896ADB" w:rsidRPr="000B0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07A07" w:rsidRPr="000B0FE6" w:rsidRDefault="00896ADB" w:rsidP="00F96CB3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B5698" w:rsidRPr="002D0562" w:rsidRDefault="00896ADB" w:rsidP="00F96CB3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Ролик 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ефлекторный верхний (комплект) (шаг 20м)</w:t>
            </w:r>
          </w:p>
        </w:tc>
        <w:tc>
          <w:tcPr>
            <w:tcW w:w="2693" w:type="dxa"/>
            <w:shd w:val="clear" w:color="auto" w:fill="FFFFFF"/>
          </w:tcPr>
          <w:p w:rsidR="003B5698" w:rsidRPr="00D77208" w:rsidRDefault="00896ADB" w:rsidP="00AB5024">
            <w:pPr>
              <w:pStyle w:val="a3"/>
              <w:spacing w:before="120"/>
              <w:ind w:left="132" w:right="13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ADB">
              <w:rPr>
                <w:rFonts w:ascii="Times New Roman" w:hAnsi="Times New Roman" w:cs="Times New Roman"/>
                <w:sz w:val="24"/>
                <w:szCs w:val="24"/>
              </w:rPr>
              <w:t>133х200х245-М16х40 с резьбой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E36B0A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Ролик 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ефлекторный нижний </w:t>
            </w:r>
          </w:p>
        </w:tc>
        <w:tc>
          <w:tcPr>
            <w:tcW w:w="2693" w:type="dxa"/>
            <w:shd w:val="clear" w:color="auto" w:fill="FFFFFF"/>
          </w:tcPr>
          <w:p w:rsidR="003B5698" w:rsidRPr="00D77208" w:rsidRDefault="00896ADB" w:rsidP="00AB5024">
            <w:pPr>
              <w:pStyle w:val="a3"/>
              <w:spacing w:before="120"/>
              <w:ind w:left="132" w:right="13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ADB">
              <w:rPr>
                <w:rFonts w:ascii="Times New Roman" w:hAnsi="Times New Roman" w:cs="Times New Roman"/>
                <w:sz w:val="24"/>
                <w:szCs w:val="24"/>
              </w:rPr>
              <w:t>133х200х220-ш16х12 1 консоль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Скребок 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ля очистки ленты (грузо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ой)</w:t>
            </w:r>
          </w:p>
        </w:tc>
        <w:tc>
          <w:tcPr>
            <w:tcW w:w="2693" w:type="dxa"/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Очистное плужко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ое устройство</w:t>
            </w:r>
          </w:p>
        </w:tc>
        <w:tc>
          <w:tcPr>
            <w:tcW w:w="2693" w:type="dxa"/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Очиститель при</w:t>
            </w:r>
            <w:r w:rsidR="00C07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7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ного барабана</w:t>
            </w:r>
          </w:p>
        </w:tc>
        <w:tc>
          <w:tcPr>
            <w:tcW w:w="2693" w:type="dxa"/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Выключающее устр-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 (канатное, пра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ое), </w:t>
            </w:r>
            <w:r w:rsidR="00C07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т.ч.:</w:t>
            </w:r>
          </w:p>
        </w:tc>
        <w:tc>
          <w:tcPr>
            <w:tcW w:w="2693" w:type="dxa"/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ВК-57-П</w:t>
            </w:r>
            <w:r w:rsidR="0021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FD</w:t>
            </w:r>
            <w:r w:rsidR="00E425C8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канат (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оплетке ПВХ, красного ц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ета)</w:t>
            </w:r>
          </w:p>
        </w:tc>
        <w:tc>
          <w:tcPr>
            <w:tcW w:w="2693" w:type="dxa"/>
            <w:shd w:val="clear" w:color="auto" w:fill="FFFFFF"/>
          </w:tcPr>
          <w:p w:rsidR="003B5698" w:rsidRPr="00D77208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08">
              <w:rPr>
                <w:rFonts w:ascii="Times New Roman" w:hAnsi="Times New Roman" w:cs="Times New Roman"/>
                <w:sz w:val="24"/>
                <w:szCs w:val="24"/>
              </w:rPr>
              <w:t>2Г-ВК-Ж-Н 1770(180) ГОСТ 3070-88 1=53м)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Выключающее устр-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 (канатное, ле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ое), </w:t>
            </w:r>
            <w:r w:rsidR="00C07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т.ч.:</w:t>
            </w:r>
          </w:p>
        </w:tc>
        <w:tc>
          <w:tcPr>
            <w:tcW w:w="2693" w:type="dxa"/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ВК-57-Л</w:t>
            </w:r>
            <w:r w:rsidR="0021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FD</w:t>
            </w:r>
            <w:r w:rsidR="00E425C8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канат (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оплетке ПВХ, красного ц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ета)</w:t>
            </w:r>
          </w:p>
        </w:tc>
        <w:tc>
          <w:tcPr>
            <w:tcW w:w="2693" w:type="dxa"/>
            <w:shd w:val="clear" w:color="auto" w:fill="FFFFFF"/>
          </w:tcPr>
          <w:p w:rsidR="003B5698" w:rsidRPr="00D77208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08">
              <w:rPr>
                <w:rFonts w:ascii="Times New Roman" w:hAnsi="Times New Roman" w:cs="Times New Roman"/>
                <w:sz w:val="24"/>
                <w:szCs w:val="24"/>
              </w:rPr>
              <w:t>2Г-ВК-Ж-Н 1770(180) ГОСТ 3070-88 1=53м)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Устройст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ыключающее рычажное</w:t>
            </w:r>
          </w:p>
        </w:tc>
        <w:tc>
          <w:tcPr>
            <w:tcW w:w="2693" w:type="dxa"/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B-800</w:t>
            </w:r>
            <w:r w:rsidR="0021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FD525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Устройст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 контроля скорости</w:t>
            </w:r>
          </w:p>
        </w:tc>
        <w:tc>
          <w:tcPr>
            <w:tcW w:w="2693" w:type="dxa"/>
            <w:shd w:val="clear" w:color="auto" w:fill="FFFFFF"/>
          </w:tcPr>
          <w:p w:rsidR="003B5698" w:rsidRPr="00D77208" w:rsidRDefault="00896ADB" w:rsidP="00AB5024">
            <w:pPr>
              <w:pStyle w:val="a3"/>
              <w:spacing w:before="120"/>
              <w:ind w:left="132" w:right="13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ADB">
              <w:rPr>
                <w:rFonts w:ascii="Times New Roman" w:hAnsi="Times New Roman" w:cs="Times New Roman"/>
                <w:sz w:val="24"/>
                <w:szCs w:val="24"/>
              </w:rPr>
              <w:t>УПДС с реле РС-67У3</w:t>
            </w:r>
            <w:r w:rsidR="00283A4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283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XSAV</w:t>
            </w:r>
            <w:r w:rsidR="00283A4D" w:rsidRPr="001B0B91">
              <w:rPr>
                <w:rFonts w:ascii="Times New Roman" w:hAnsi="Times New Roman" w:cs="Times New Roman"/>
                <w:sz w:val="24"/>
                <w:szCs w:val="24"/>
              </w:rPr>
              <w:t>01801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Конечный 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ыключатель</w:t>
            </w:r>
          </w:p>
        </w:tc>
        <w:tc>
          <w:tcPr>
            <w:tcW w:w="2693" w:type="dxa"/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ВП16Е230231-554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E5BFA" w:rsidRDefault="000E5BFA" w:rsidP="00AB5024">
            <w:pPr>
              <w:pStyle w:val="1"/>
              <w:shd w:val="clear" w:color="auto" w:fill="auto"/>
              <w:spacing w:line="30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98" w:rsidRPr="002D0562" w:rsidRDefault="003B5698" w:rsidP="00AB5024">
            <w:pPr>
              <w:pStyle w:val="1"/>
              <w:shd w:val="clear" w:color="auto" w:fill="auto"/>
              <w:spacing w:line="30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Металлоконструкция,</w:t>
            </w:r>
          </w:p>
          <w:p w:rsidR="00BD0B2F" w:rsidRDefault="00BD0B2F" w:rsidP="00AB5024">
            <w:pPr>
              <w:pStyle w:val="1"/>
              <w:shd w:val="clear" w:color="auto" w:fill="auto"/>
              <w:spacing w:line="302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B2F" w:rsidRDefault="00BD0B2F" w:rsidP="00AB5024">
            <w:pPr>
              <w:pStyle w:val="1"/>
              <w:shd w:val="clear" w:color="auto" w:fill="auto"/>
              <w:spacing w:line="302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98" w:rsidRPr="002D0562" w:rsidRDefault="003B5698" w:rsidP="00AB5024">
            <w:pPr>
              <w:pStyle w:val="1"/>
              <w:shd w:val="clear" w:color="auto" w:fill="auto"/>
              <w:spacing w:line="302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В том числе ста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93" w:type="dxa"/>
            <w:shd w:val="clear" w:color="auto" w:fill="FFFFFF"/>
          </w:tcPr>
          <w:p w:rsidR="000E5BFA" w:rsidRDefault="000E5BFA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98" w:rsidRPr="00AB5024" w:rsidRDefault="00BD0B2F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</w:t>
            </w:r>
            <w:r w:rsidR="003B5698" w:rsidRPr="00AB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еллер</w:t>
            </w:r>
          </w:p>
        </w:tc>
        <w:tc>
          <w:tcPr>
            <w:tcW w:w="1418" w:type="dxa"/>
            <w:shd w:val="clear" w:color="auto" w:fill="FFFFFF"/>
          </w:tcPr>
          <w:p w:rsidR="00896ADB" w:rsidRDefault="003B5698" w:rsidP="00896ADB">
            <w:pPr>
              <w:pStyle w:val="90"/>
              <w:shd w:val="clear" w:color="auto" w:fill="auto"/>
              <w:spacing w:line="605" w:lineRule="exact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9400 </w:t>
            </w:r>
            <w:r w:rsidR="00FF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716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  <w:p w:rsidR="00896ADB" w:rsidRDefault="00896ADB" w:rsidP="00896ADB">
            <w:pPr>
              <w:pStyle w:val="90"/>
              <w:shd w:val="clear" w:color="auto" w:fill="auto"/>
              <w:spacing w:line="605" w:lineRule="exact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96ADB">
              <w:rPr>
                <w:rStyle w:val="9Impact7pt0pt"/>
                <w:rFonts w:ascii="Times New Roman" w:eastAsia="Arial" w:hAnsi="Times New Roman" w:cs="Times New Roman"/>
                <w:i w:val="0"/>
                <w:sz w:val="24"/>
                <w:szCs w:val="24"/>
              </w:rPr>
              <w:t>6600</w:t>
            </w:r>
            <w:r w:rsidR="00FF5B70">
              <w:rPr>
                <w:rStyle w:val="9Impact7pt0pt"/>
                <w:rFonts w:ascii="Times New Roman" w:eastAsia="Arial" w:hAnsi="Times New Roman" w:cs="Times New Roman"/>
                <w:i w:val="0"/>
                <w:sz w:val="24"/>
                <w:szCs w:val="24"/>
              </w:rPr>
              <w:t xml:space="preserve"> </w:t>
            </w:r>
            <w:r w:rsidR="00037716">
              <w:rPr>
                <w:rStyle w:val="9Impact7pt0pt"/>
                <w:rFonts w:ascii="Times New Roman" w:eastAsia="Arial" w:hAnsi="Times New Roman" w:cs="Times New Roman"/>
                <w:i w:val="0"/>
                <w:sz w:val="24"/>
                <w:szCs w:val="24"/>
              </w:rPr>
              <w:t>кг.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Огражения сетчатые</w:t>
            </w:r>
          </w:p>
        </w:tc>
        <w:tc>
          <w:tcPr>
            <w:tcW w:w="2693" w:type="dxa"/>
            <w:shd w:val="clear" w:color="auto" w:fill="FFFFFF"/>
          </w:tcPr>
          <w:p w:rsidR="003B5698" w:rsidRPr="00FF5B70" w:rsidRDefault="00037716" w:rsidP="00AB5024">
            <w:pPr>
              <w:pStyle w:val="a3"/>
              <w:spacing w:before="120"/>
              <w:ind w:left="132" w:right="13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90"/>
              <w:shd w:val="clear" w:color="auto" w:fill="auto"/>
              <w:spacing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03771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37716" w:rsidRPr="000F41F1" w:rsidRDefault="00037716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37716" w:rsidRPr="002D0562" w:rsidRDefault="00037716" w:rsidP="00AB5024">
            <w:pPr>
              <w:pStyle w:val="1"/>
              <w:shd w:val="clear" w:color="auto" w:fill="auto"/>
              <w:spacing w:line="240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Воронка разгрузочная</w:t>
            </w:r>
          </w:p>
        </w:tc>
        <w:tc>
          <w:tcPr>
            <w:tcW w:w="2693" w:type="dxa"/>
            <w:shd w:val="clear" w:color="auto" w:fill="FFFFFF"/>
          </w:tcPr>
          <w:p w:rsidR="00037716" w:rsidRPr="00FF5B70" w:rsidRDefault="00037716" w:rsidP="00AB5024">
            <w:pPr>
              <w:pStyle w:val="a3"/>
              <w:spacing w:before="120"/>
              <w:ind w:left="132" w:right="13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13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</w:tc>
        <w:tc>
          <w:tcPr>
            <w:tcW w:w="1418" w:type="dxa"/>
            <w:shd w:val="clear" w:color="auto" w:fill="FFFFFF"/>
          </w:tcPr>
          <w:p w:rsidR="00037716" w:rsidRPr="00037716" w:rsidRDefault="00037716" w:rsidP="00AB5024">
            <w:pPr>
              <w:pStyle w:val="90"/>
              <w:shd w:val="clear" w:color="auto" w:fill="auto"/>
              <w:spacing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71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37716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037716" w:rsidRPr="000F41F1" w:rsidRDefault="00037716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37716" w:rsidRPr="002D0562" w:rsidRDefault="00037716" w:rsidP="00AB5024">
            <w:pPr>
              <w:pStyle w:val="1"/>
              <w:shd w:val="clear" w:color="auto" w:fill="auto"/>
              <w:spacing w:line="240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Короб загрузочный</w:t>
            </w:r>
          </w:p>
        </w:tc>
        <w:tc>
          <w:tcPr>
            <w:tcW w:w="2693" w:type="dxa"/>
            <w:shd w:val="clear" w:color="auto" w:fill="FFFFFF"/>
          </w:tcPr>
          <w:p w:rsidR="00037716" w:rsidRPr="00FF5B70" w:rsidRDefault="00037716" w:rsidP="00AB5024">
            <w:pPr>
              <w:pStyle w:val="a3"/>
              <w:spacing w:before="120"/>
              <w:ind w:left="132" w:right="13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13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</w:tc>
        <w:tc>
          <w:tcPr>
            <w:tcW w:w="1418" w:type="dxa"/>
            <w:shd w:val="clear" w:color="auto" w:fill="FFFFFF"/>
          </w:tcPr>
          <w:p w:rsidR="00037716" w:rsidRPr="00037716" w:rsidRDefault="00037716" w:rsidP="00AB5024">
            <w:pPr>
              <w:pStyle w:val="90"/>
              <w:shd w:val="clear" w:color="auto" w:fill="auto"/>
              <w:spacing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71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+уплотнение борто</w:t>
            </w:r>
            <w:r w:rsidR="00FF5B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93" w:type="dxa"/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тип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L=1500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90"/>
              <w:shd w:val="clear" w:color="auto" w:fill="auto"/>
              <w:spacing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+за</w:t>
            </w:r>
            <w:r w:rsidR="00FF5B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ний борт</w:t>
            </w:r>
          </w:p>
        </w:tc>
        <w:tc>
          <w:tcPr>
            <w:tcW w:w="2693" w:type="dxa"/>
            <w:shd w:val="clear" w:color="auto" w:fill="FFFFFF"/>
          </w:tcPr>
          <w:p w:rsidR="003B5698" w:rsidRPr="00AB5024" w:rsidRDefault="003B5698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Lg600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90"/>
              <w:shd w:val="clear" w:color="auto" w:fill="auto"/>
              <w:spacing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Укрытия металлоконструкции</w:t>
            </w:r>
          </w:p>
        </w:tc>
        <w:tc>
          <w:tcPr>
            <w:tcW w:w="2693" w:type="dxa"/>
            <w:shd w:val="clear" w:color="auto" w:fill="FFFFFF"/>
          </w:tcPr>
          <w:p w:rsidR="003B5698" w:rsidRPr="00344135" w:rsidRDefault="003B5698" w:rsidP="00AB5024">
            <w:pPr>
              <w:pStyle w:val="a3"/>
              <w:spacing w:before="120"/>
              <w:ind w:left="132" w:right="131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90"/>
              <w:shd w:val="clear" w:color="auto" w:fill="auto"/>
              <w:spacing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Укрытия сото</w:t>
            </w:r>
            <w:r w:rsidR="00FF5B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ый поликарбонат</w:t>
            </w:r>
          </w:p>
        </w:tc>
        <w:tc>
          <w:tcPr>
            <w:tcW w:w="2693" w:type="dxa"/>
            <w:shd w:val="clear" w:color="auto" w:fill="FFFFFF"/>
          </w:tcPr>
          <w:p w:rsidR="003B5698" w:rsidRPr="00AB5024" w:rsidRDefault="00FF5B70" w:rsidP="00AB5024">
            <w:pPr>
              <w:pStyle w:val="a3"/>
              <w:ind w:left="132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B5698" w:rsidRPr="00AB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90"/>
              <w:shd w:val="clear" w:color="auto" w:fill="auto"/>
              <w:spacing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212AEE" w:rsidRDefault="00896ADB" w:rsidP="00AB5024">
            <w:pPr>
              <w:pStyle w:val="a3"/>
              <w:spacing w:before="12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A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  <w:shd w:val="clear" w:color="auto" w:fill="FFFFFF"/>
          </w:tcPr>
          <w:p w:rsidR="003B5698" w:rsidRPr="00212AEE" w:rsidRDefault="00896ADB" w:rsidP="00344135">
            <w:pPr>
              <w:pStyle w:val="8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ADB">
              <w:rPr>
                <w:rFonts w:ascii="Times New Roman" w:hAnsi="Times New Roman" w:cs="Times New Roman"/>
                <w:b/>
                <w:sz w:val="24"/>
                <w:szCs w:val="24"/>
              </w:rPr>
              <w:t>Передвижной конвейер Дл16 м</w:t>
            </w:r>
          </w:p>
        </w:tc>
        <w:tc>
          <w:tcPr>
            <w:tcW w:w="2693" w:type="dxa"/>
            <w:shd w:val="clear" w:color="auto" w:fill="FFFFFF"/>
          </w:tcPr>
          <w:p w:rsidR="00896ADB" w:rsidRDefault="00896ADB" w:rsidP="00896ADB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3B5698" w:rsidRPr="00433041" w:rsidRDefault="003B5698" w:rsidP="00AB5024">
            <w:pPr>
              <w:rPr>
                <w:rFonts w:ascii="Times New Roman" w:hAnsi="Times New Roman" w:cs="Times New Roman"/>
                <w:b/>
                <w:highlight w:val="green"/>
              </w:rPr>
            </w:pP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30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Ширина ленты</w:t>
            </w:r>
          </w:p>
          <w:p w:rsidR="003B5698" w:rsidRPr="002D0562" w:rsidRDefault="003B5698" w:rsidP="00AB5024">
            <w:pPr>
              <w:pStyle w:val="1"/>
              <w:shd w:val="clear" w:color="auto" w:fill="auto"/>
              <w:spacing w:line="30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Длина кон</w:t>
            </w:r>
            <w:r w:rsidR="005E4B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ейера (по осям)</w:t>
            </w:r>
          </w:p>
          <w:p w:rsidR="003B5698" w:rsidRPr="002D0562" w:rsidRDefault="003B5698" w:rsidP="00AB5024">
            <w:pPr>
              <w:pStyle w:val="1"/>
              <w:shd w:val="clear" w:color="auto" w:fill="auto"/>
              <w:spacing w:line="30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Угол наклона (наибольший)</w:t>
            </w:r>
          </w:p>
          <w:p w:rsidR="003B5698" w:rsidRPr="002D0562" w:rsidRDefault="003B5698" w:rsidP="00AB5024">
            <w:pPr>
              <w:pStyle w:val="1"/>
              <w:shd w:val="clear" w:color="auto" w:fill="auto"/>
              <w:spacing w:line="30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r w:rsidR="003D41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11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ительность кон</w:t>
            </w:r>
            <w:r w:rsidR="003D41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ейера</w:t>
            </w:r>
          </w:p>
          <w:p w:rsidR="003B5698" w:rsidRPr="002D0562" w:rsidRDefault="003B5698" w:rsidP="00AB5024">
            <w:pPr>
              <w:pStyle w:val="1"/>
              <w:shd w:val="clear" w:color="auto" w:fill="auto"/>
              <w:spacing w:line="30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Скорость ленты</w:t>
            </w:r>
          </w:p>
          <w:p w:rsidR="003B5698" w:rsidRPr="002D0562" w:rsidRDefault="003B5698" w:rsidP="00AB5024">
            <w:pPr>
              <w:pStyle w:val="1"/>
              <w:shd w:val="clear" w:color="auto" w:fill="auto"/>
              <w:spacing w:line="30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Усло</w:t>
            </w:r>
            <w:r w:rsidR="003D41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ия работы кон</w:t>
            </w:r>
            <w:r w:rsidR="003D41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ейера</w:t>
            </w:r>
          </w:p>
          <w:p w:rsidR="003B5698" w:rsidRPr="002D0562" w:rsidRDefault="003B5698" w:rsidP="00AB5024">
            <w:pPr>
              <w:pStyle w:val="1"/>
              <w:shd w:val="clear" w:color="auto" w:fill="auto"/>
              <w:spacing w:line="30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Насыпная плотность (зола)</w:t>
            </w:r>
          </w:p>
        </w:tc>
        <w:tc>
          <w:tcPr>
            <w:tcW w:w="2693" w:type="dxa"/>
            <w:shd w:val="clear" w:color="auto" w:fill="FFFFFF"/>
          </w:tcPr>
          <w:p w:rsidR="00896ADB" w:rsidRDefault="001D3AEC" w:rsidP="00896ADB">
            <w:pPr>
              <w:pStyle w:val="1"/>
              <w:shd w:val="clear" w:color="auto" w:fill="auto"/>
              <w:spacing w:line="30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Pr="002D0562" w:rsidDel="001D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ADB" w:rsidRDefault="005E4BCF" w:rsidP="00896ADB">
            <w:pPr>
              <w:pStyle w:val="1"/>
              <w:shd w:val="clear" w:color="auto" w:fill="auto"/>
              <w:spacing w:line="30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3D4117" w:rsidRDefault="003D4117" w:rsidP="00AB5024">
            <w:pPr>
              <w:pStyle w:val="1"/>
              <w:shd w:val="clear" w:color="auto" w:fill="auto"/>
              <w:spacing w:line="302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ADB" w:rsidRDefault="003D4117" w:rsidP="00896ADB">
            <w:pPr>
              <w:pStyle w:val="1"/>
              <w:shd w:val="clear" w:color="auto" w:fill="auto"/>
              <w:spacing w:line="302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т/час</w:t>
            </w:r>
          </w:p>
          <w:p w:rsidR="00896ADB" w:rsidRDefault="003D4117" w:rsidP="00896ADB">
            <w:pPr>
              <w:pStyle w:val="1"/>
              <w:shd w:val="clear" w:color="auto" w:fill="auto"/>
              <w:spacing w:line="302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  <w:p w:rsidR="00896ADB" w:rsidRDefault="003D4117" w:rsidP="00896ADB">
            <w:pPr>
              <w:pStyle w:val="1"/>
              <w:shd w:val="clear" w:color="auto" w:fill="auto"/>
              <w:spacing w:line="302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896ADB" w:rsidRDefault="003D4117" w:rsidP="00896ADB">
            <w:pPr>
              <w:pStyle w:val="1"/>
              <w:shd w:val="clear" w:color="auto" w:fill="auto"/>
              <w:spacing w:line="302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5E4BCF" w:rsidRPr="002D0562" w:rsidRDefault="001D3AEC" w:rsidP="00AB5024">
            <w:pPr>
              <w:pStyle w:val="1"/>
              <w:shd w:val="clear" w:color="auto" w:fill="auto"/>
              <w:spacing w:line="298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96ADB" w:rsidRDefault="005E4BCF" w:rsidP="00896ADB">
            <w:pPr>
              <w:pStyle w:val="1"/>
              <w:shd w:val="clear" w:color="auto" w:fill="auto"/>
              <w:spacing w:line="298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96ADB" w:rsidRDefault="003D4117" w:rsidP="00896ADB">
            <w:pPr>
              <w:pStyle w:val="1"/>
              <w:shd w:val="clear" w:color="auto" w:fill="auto"/>
              <w:spacing w:line="298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96ADB" w:rsidRDefault="003D4117" w:rsidP="00896ADB">
            <w:pPr>
              <w:pStyle w:val="1"/>
              <w:shd w:val="clear" w:color="auto" w:fill="auto"/>
              <w:spacing w:line="298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896ADB" w:rsidRDefault="003D4117" w:rsidP="00896ADB">
            <w:pPr>
              <w:pStyle w:val="1"/>
              <w:shd w:val="clear" w:color="auto" w:fill="auto"/>
              <w:spacing w:line="298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896ADB" w:rsidRDefault="00896ADB" w:rsidP="00896ADB">
            <w:pPr>
              <w:pStyle w:val="1"/>
              <w:shd w:val="clear" w:color="auto" w:fill="auto"/>
              <w:spacing w:line="298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ADB" w:rsidRDefault="003D4117" w:rsidP="00896ADB">
            <w:pPr>
              <w:pStyle w:val="1"/>
              <w:shd w:val="clear" w:color="auto" w:fill="auto"/>
              <w:spacing w:line="298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2C3D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Лента транспортерная,</w:t>
            </w:r>
            <w:r w:rsidR="002C3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3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2Т3 -800-2-ТК-200-4-2 ГОСТ20-85 (Карага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C3D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а РТИ)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Барабан при</w:t>
            </w:r>
            <w:r w:rsidR="00C07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7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106AFC">
              <w:rPr>
                <w:rFonts w:ascii="Times New Roman" w:hAnsi="Times New Roman" w:cs="Times New Roman"/>
                <w:sz w:val="24"/>
                <w:szCs w:val="24"/>
              </w:rPr>
              <w:t xml:space="preserve"> с обогревом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AD0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08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0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т.ч.: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Мотор-ре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уктор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Sew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1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B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urodrive</w:t>
            </w:r>
            <w:r w:rsidR="00344135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344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Flender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(Германия):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КА77 DV132М4/T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коническо-цилин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рический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rPr>
                <w:rFonts w:ascii="Times New Roman" w:hAnsi="Times New Roman" w:cs="Times New Roman"/>
              </w:rPr>
            </w:pP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мощность при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Эл. 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игатель - 7,5кВт. Пр-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 Герм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ния; Мраб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1260Нм</w:t>
            </w:r>
          </w:p>
          <w:p w:rsidR="003B5698" w:rsidRPr="002D0562" w:rsidRDefault="003B5698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=1,2</w:t>
            </w:r>
          </w:p>
          <w:p w:rsidR="003B5698" w:rsidRPr="002D0562" w:rsidRDefault="003B5698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п2=57</w:t>
            </w:r>
          </w:p>
          <w:p w:rsidR="003B5698" w:rsidRPr="002D0562" w:rsidRDefault="003B5698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65; 50Гц; 380В с с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стемой частотного р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гулиро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ания с полым 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алом и моментным рычагом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rPr>
                <w:rFonts w:ascii="Times New Roman" w:hAnsi="Times New Roman" w:cs="Times New Roman"/>
              </w:rPr>
            </w:pP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температура окружающей сре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+5/+35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rPr>
                <w:rFonts w:ascii="Times New Roman" w:hAnsi="Times New Roman" w:cs="Times New Roman"/>
              </w:rPr>
            </w:pP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Устройст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о натяжное 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инто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Барабан неприво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ной (отклоняющий)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896ADB" w:rsidRDefault="00874629" w:rsidP="00896ADB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after="12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Роликоопоры верхние желобчатые: (шаг 1м)</w:t>
            </w:r>
          </w:p>
          <w:p w:rsidR="00F757D2" w:rsidRDefault="003B5698" w:rsidP="00AB5024">
            <w:pPr>
              <w:pStyle w:val="1"/>
              <w:shd w:val="clear" w:color="auto" w:fill="auto"/>
              <w:spacing w:before="120" w:line="31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Ролики</w:t>
            </w:r>
          </w:p>
          <w:p w:rsidR="00106AFC" w:rsidRDefault="003B5698" w:rsidP="00AB5024">
            <w:pPr>
              <w:pStyle w:val="1"/>
              <w:shd w:val="clear" w:color="auto" w:fill="auto"/>
              <w:spacing w:before="120" w:line="31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698" w:rsidRPr="002D0562" w:rsidRDefault="003B5698" w:rsidP="00AB5024">
            <w:pPr>
              <w:pStyle w:val="1"/>
              <w:shd w:val="clear" w:color="auto" w:fill="auto"/>
              <w:spacing w:before="120" w:line="31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2693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61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80-133-30 по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  <w:r w:rsidR="00F757D2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0C88" w:rsidRDefault="00950C88">
            <w:pPr>
              <w:pStyle w:val="1"/>
              <w:shd w:val="clear" w:color="auto" w:fill="auto"/>
              <w:spacing w:line="61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ADB" w:rsidRDefault="00896ADB" w:rsidP="00896ADB">
            <w:pPr>
              <w:pStyle w:val="1"/>
              <w:shd w:val="clear" w:color="auto" w:fill="auto"/>
              <w:spacing w:line="61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96ADB" w:rsidRDefault="00896ADB" w:rsidP="00896ADB">
            <w:pPr>
              <w:pStyle w:val="1"/>
              <w:shd w:val="clear" w:color="auto" w:fill="auto"/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ADB" w:rsidRDefault="003B5698" w:rsidP="00896ADB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950C88" w:rsidRDefault="00950C88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C88" w:rsidRDefault="00950C88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C88" w:rsidRDefault="003B5698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after="12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Роликоопоры центрирующие:</w:t>
            </w:r>
          </w:p>
          <w:p w:rsidR="007B302E" w:rsidRDefault="003B5698" w:rsidP="00AB5024">
            <w:pPr>
              <w:pStyle w:val="1"/>
              <w:shd w:val="clear" w:color="auto" w:fill="auto"/>
              <w:spacing w:before="120" w:line="31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Ролики</w:t>
            </w:r>
          </w:p>
          <w:p w:rsidR="003B5698" w:rsidRPr="002D0562" w:rsidRDefault="003B5698" w:rsidP="00AB5024">
            <w:pPr>
              <w:pStyle w:val="1"/>
              <w:shd w:val="clear" w:color="auto" w:fill="auto"/>
              <w:spacing w:before="120" w:line="31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Опора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80-133-30</w:t>
            </w:r>
          </w:p>
        </w:tc>
        <w:tc>
          <w:tcPr>
            <w:tcW w:w="1418" w:type="dxa"/>
            <w:shd w:val="clear" w:color="auto" w:fill="FFFFFF"/>
          </w:tcPr>
          <w:p w:rsidR="007B302E" w:rsidRPr="002D0562" w:rsidRDefault="007B302E" w:rsidP="00AB5024">
            <w:pPr>
              <w:rPr>
                <w:rFonts w:ascii="Times New Roman" w:hAnsi="Times New Roman" w:cs="Times New Roman"/>
              </w:rPr>
            </w:pP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after="12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Роликоопоры верхние прямые:</w:t>
            </w:r>
          </w:p>
          <w:p w:rsidR="007B302E" w:rsidRDefault="003B5698" w:rsidP="00AB5024">
            <w:pPr>
              <w:pStyle w:val="1"/>
              <w:shd w:val="clear" w:color="auto" w:fill="auto"/>
              <w:spacing w:before="120" w:line="31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Ролики </w:t>
            </w:r>
          </w:p>
          <w:p w:rsidR="00106AFC" w:rsidRDefault="00106AFC" w:rsidP="00AB5024">
            <w:pPr>
              <w:pStyle w:val="1"/>
              <w:shd w:val="clear" w:color="auto" w:fill="auto"/>
              <w:spacing w:before="120" w:line="31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98" w:rsidRPr="002D0562" w:rsidRDefault="003B5698" w:rsidP="00AB5024">
            <w:pPr>
              <w:pStyle w:val="1"/>
              <w:shd w:val="clear" w:color="auto" w:fill="auto"/>
              <w:spacing w:before="120" w:line="31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2693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80-133</w:t>
            </w:r>
          </w:p>
        </w:tc>
        <w:tc>
          <w:tcPr>
            <w:tcW w:w="1418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50C88" w:rsidRDefault="00950C88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ADB" w:rsidRDefault="003B5698" w:rsidP="00896ADB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96ADB" w:rsidRDefault="00896ADB" w:rsidP="00896ADB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ADB" w:rsidRDefault="003B5698" w:rsidP="00896ADB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30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Роликоопоры нижние прямые: (шаг 3м)</w:t>
            </w:r>
          </w:p>
          <w:p w:rsidR="00CC7A00" w:rsidRDefault="003B5698" w:rsidP="00AB5024">
            <w:pPr>
              <w:pStyle w:val="1"/>
              <w:shd w:val="clear" w:color="auto" w:fill="auto"/>
              <w:spacing w:line="30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Ролики</w:t>
            </w:r>
          </w:p>
          <w:p w:rsidR="003B5698" w:rsidRPr="002D0562" w:rsidRDefault="003B5698" w:rsidP="00AB5024">
            <w:pPr>
              <w:pStyle w:val="1"/>
              <w:shd w:val="clear" w:color="auto" w:fill="auto"/>
              <w:spacing w:line="30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Опора</w:t>
            </w:r>
          </w:p>
        </w:tc>
        <w:tc>
          <w:tcPr>
            <w:tcW w:w="2693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80-133</w:t>
            </w:r>
          </w:p>
        </w:tc>
        <w:tc>
          <w:tcPr>
            <w:tcW w:w="1418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6ADB" w:rsidRDefault="003B5698" w:rsidP="00896ADB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6ADB" w:rsidRDefault="003B5698" w:rsidP="00896ADB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30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Роликоопоры амортизирующие: (шаг 0,3м)</w:t>
            </w:r>
          </w:p>
          <w:p w:rsidR="00C07A07" w:rsidRDefault="003B5698" w:rsidP="00AB5024">
            <w:pPr>
              <w:pStyle w:val="1"/>
              <w:shd w:val="clear" w:color="auto" w:fill="auto"/>
              <w:spacing w:line="30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Ролики</w:t>
            </w:r>
          </w:p>
          <w:p w:rsidR="003B5698" w:rsidRPr="002D0562" w:rsidRDefault="003B5698" w:rsidP="00AB5024">
            <w:pPr>
              <w:pStyle w:val="1"/>
              <w:shd w:val="clear" w:color="auto" w:fill="auto"/>
              <w:spacing w:line="307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Опора</w:t>
            </w:r>
          </w:p>
        </w:tc>
        <w:tc>
          <w:tcPr>
            <w:tcW w:w="2693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80-133-30</w:t>
            </w:r>
          </w:p>
        </w:tc>
        <w:tc>
          <w:tcPr>
            <w:tcW w:w="1418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96ADB" w:rsidRDefault="003B5698" w:rsidP="00896ADB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6ADB" w:rsidRDefault="003B5698" w:rsidP="00896ADB">
            <w:pPr>
              <w:pStyle w:val="1"/>
              <w:shd w:val="clear" w:color="auto" w:fill="auto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Ролик </w:t>
            </w:r>
            <w:r w:rsidR="00C07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ефлекторный верхний (комплект) (шаг 20м)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0F7BA3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80-133-30 133х200х245-М16х40 с резьбой</w:t>
            </w:r>
          </w:p>
        </w:tc>
        <w:tc>
          <w:tcPr>
            <w:tcW w:w="1418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591529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Ролик </w:t>
            </w:r>
            <w:r w:rsidR="00C07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ефлекторный нижний 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0F7BA3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80-133 133х200х220-ш16х12 1 консоль</w:t>
            </w:r>
          </w:p>
        </w:tc>
        <w:tc>
          <w:tcPr>
            <w:tcW w:w="1418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Скребок </w:t>
            </w:r>
            <w:r w:rsidR="005915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ля очистки ленты (грузо</w:t>
            </w:r>
            <w:r w:rsidR="005915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ой)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Очистное плужко</w:t>
            </w:r>
            <w:r w:rsidR="005915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ое устройство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Очиститель приво</w:t>
            </w:r>
            <w:r w:rsidR="005915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ного барабана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Выключающее устр-во (канатное, правое), в т.ч.: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896ADB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6ADB">
              <w:rPr>
                <w:rFonts w:ascii="Times New Roman" w:hAnsi="Times New Roman" w:cs="Times New Roman"/>
                <w:sz w:val="24"/>
                <w:szCs w:val="24"/>
              </w:rPr>
              <w:t>ВК-57-П /</w:t>
            </w:r>
            <w:r w:rsidR="00212A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FD</w:t>
            </w:r>
            <w:r w:rsidR="00212AEE">
              <w:rPr>
                <w:rFonts w:ascii="Times New Roman" w:hAnsi="Times New Roman" w:cs="Times New Roman"/>
                <w:sz w:val="24"/>
                <w:szCs w:val="24"/>
              </w:rPr>
              <w:t xml:space="preserve">1880 </w:t>
            </w:r>
          </w:p>
        </w:tc>
        <w:tc>
          <w:tcPr>
            <w:tcW w:w="1418" w:type="dxa"/>
            <w:shd w:val="clear" w:color="auto" w:fill="FFFFFF"/>
          </w:tcPr>
          <w:p w:rsidR="00896ADB" w:rsidRDefault="00591529" w:rsidP="00896ADB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канат (в оплетке ПВХ, красного цвета)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2Г-ВК-Ж-Н 1770(180) ГОСТ 3070-88 </w:t>
            </w:r>
            <w:r w:rsidR="00591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=53м)</w:t>
            </w:r>
          </w:p>
        </w:tc>
        <w:tc>
          <w:tcPr>
            <w:tcW w:w="1418" w:type="dxa"/>
            <w:shd w:val="clear" w:color="auto" w:fill="FFFFFF"/>
          </w:tcPr>
          <w:p w:rsidR="00896ADB" w:rsidRDefault="00591529" w:rsidP="00896ADB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=53м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Выключающее устр-во (канатное, левое), в т.ч.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ВК-57-Л</w:t>
            </w:r>
          </w:p>
        </w:tc>
        <w:tc>
          <w:tcPr>
            <w:tcW w:w="1418" w:type="dxa"/>
            <w:shd w:val="clear" w:color="auto" w:fill="FFFFFF"/>
          </w:tcPr>
          <w:p w:rsidR="00896ADB" w:rsidRDefault="00591529" w:rsidP="00896ADB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канат (в оплетке ПВХ, красного цвета)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2Г-ВК-Ж-Н 1770(180) ГОСТ 3070-88 </w:t>
            </w:r>
            <w:r w:rsidR="00591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91529" w:rsidRPr="002D0562" w:rsidDel="0059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=53м)</w:t>
            </w:r>
          </w:p>
        </w:tc>
        <w:tc>
          <w:tcPr>
            <w:tcW w:w="1418" w:type="dxa"/>
            <w:shd w:val="clear" w:color="auto" w:fill="FFFFFF"/>
          </w:tcPr>
          <w:p w:rsidR="00896ADB" w:rsidRDefault="00591529" w:rsidP="00896ADB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D0562" w:rsidDel="0059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=53м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Устройство выключающее рычажное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896ADB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6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B-800</w:t>
            </w:r>
            <w:r w:rsidRPr="00896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212A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FD525</w:t>
            </w:r>
          </w:p>
        </w:tc>
        <w:tc>
          <w:tcPr>
            <w:tcW w:w="1418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Устройство контроля скорости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896ADB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6ADB">
              <w:rPr>
                <w:rFonts w:ascii="Times New Roman" w:hAnsi="Times New Roman" w:cs="Times New Roman"/>
                <w:sz w:val="24"/>
                <w:szCs w:val="24"/>
              </w:rPr>
              <w:t>УПДС с</w:t>
            </w:r>
            <w:r w:rsidR="003B5698"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реле РС-67У3</w:t>
            </w:r>
            <w:r w:rsidR="00212AEE">
              <w:rPr>
                <w:rFonts w:ascii="Times New Roman" w:hAnsi="Times New Roman" w:cs="Times New Roman"/>
                <w:sz w:val="24"/>
                <w:szCs w:val="24"/>
              </w:rPr>
              <w:t xml:space="preserve"> /  </w:t>
            </w:r>
            <w:r w:rsidR="00212A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XSAV</w:t>
            </w:r>
            <w:r w:rsidR="00212AEE" w:rsidRPr="001B0B91">
              <w:rPr>
                <w:rFonts w:ascii="Times New Roman" w:hAnsi="Times New Roman" w:cs="Times New Roman"/>
                <w:sz w:val="24"/>
                <w:szCs w:val="24"/>
              </w:rPr>
              <w:t>01801</w:t>
            </w:r>
          </w:p>
        </w:tc>
        <w:tc>
          <w:tcPr>
            <w:tcW w:w="1418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Конечный выключатель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ВП16Е230231-554</w:t>
            </w:r>
          </w:p>
        </w:tc>
        <w:tc>
          <w:tcPr>
            <w:tcW w:w="1418" w:type="dxa"/>
            <w:shd w:val="clear" w:color="auto" w:fill="FFFFFF"/>
          </w:tcPr>
          <w:p w:rsidR="00896ADB" w:rsidRDefault="003B5698" w:rsidP="00896ADB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30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Металлоконструкция,</w:t>
            </w:r>
          </w:p>
          <w:p w:rsidR="00C74757" w:rsidRDefault="00C74757" w:rsidP="00AB5024">
            <w:pPr>
              <w:pStyle w:val="1"/>
              <w:shd w:val="clear" w:color="auto" w:fill="auto"/>
              <w:spacing w:line="302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757" w:rsidRDefault="00C74757" w:rsidP="00AB5024">
            <w:pPr>
              <w:pStyle w:val="1"/>
              <w:shd w:val="clear" w:color="auto" w:fill="auto"/>
              <w:spacing w:line="302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98" w:rsidRPr="002D0562" w:rsidRDefault="003B5698" w:rsidP="00AB5024">
            <w:pPr>
              <w:pStyle w:val="1"/>
              <w:shd w:val="clear" w:color="auto" w:fill="auto"/>
              <w:spacing w:line="302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в том числе став</w:t>
            </w:r>
          </w:p>
        </w:tc>
        <w:tc>
          <w:tcPr>
            <w:tcW w:w="2693" w:type="dxa"/>
            <w:shd w:val="clear" w:color="auto" w:fill="FFFFFF"/>
          </w:tcPr>
          <w:p w:rsidR="00C74757" w:rsidRDefault="00C74757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Ш в е л л е р</w:t>
            </w:r>
          </w:p>
        </w:tc>
        <w:tc>
          <w:tcPr>
            <w:tcW w:w="1418" w:type="dxa"/>
            <w:shd w:val="clear" w:color="auto" w:fill="FFFFFF"/>
          </w:tcPr>
          <w:p w:rsidR="00C74757" w:rsidRDefault="003B5698" w:rsidP="00AB5024">
            <w:pPr>
              <w:pStyle w:val="90"/>
              <w:shd w:val="clear" w:color="auto" w:fill="auto"/>
              <w:spacing w:line="6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1425 </w:t>
            </w:r>
            <w:r w:rsidR="00C74757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  <w:p w:rsidR="003B5698" w:rsidRPr="00C74757" w:rsidRDefault="003B5698" w:rsidP="00AB5024">
            <w:pPr>
              <w:pStyle w:val="90"/>
              <w:shd w:val="clear" w:color="auto" w:fill="auto"/>
              <w:spacing w:line="61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757">
              <w:rPr>
                <w:rStyle w:val="9Impact7pt0pt"/>
                <w:rFonts w:ascii="Times New Roman" w:hAnsi="Times New Roman" w:cs="Times New Roman"/>
                <w:i w:val="0"/>
                <w:sz w:val="24"/>
                <w:szCs w:val="24"/>
              </w:rPr>
              <w:t>525</w:t>
            </w:r>
            <w:r w:rsidR="00C74757">
              <w:rPr>
                <w:rStyle w:val="9Impact7pt0pt"/>
                <w:rFonts w:ascii="Times New Roman" w:hAnsi="Times New Roman" w:cs="Times New Roman"/>
                <w:i w:val="0"/>
                <w:sz w:val="24"/>
                <w:szCs w:val="24"/>
              </w:rPr>
              <w:t>кг.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C74757" w:rsidP="00AB5024">
            <w:pPr>
              <w:pStyle w:val="1"/>
              <w:shd w:val="clear" w:color="auto" w:fill="auto"/>
              <w:spacing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5698" w:rsidRPr="002D0562">
              <w:rPr>
                <w:rFonts w:ascii="Times New Roman" w:hAnsi="Times New Roman" w:cs="Times New Roman"/>
                <w:sz w:val="24"/>
                <w:szCs w:val="24"/>
              </w:rPr>
              <w:t>граж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5698" w:rsidRPr="002D0562">
              <w:rPr>
                <w:rFonts w:ascii="Times New Roman" w:hAnsi="Times New Roman" w:cs="Times New Roman"/>
                <w:sz w:val="24"/>
                <w:szCs w:val="24"/>
              </w:rPr>
              <w:t>ения сетчатые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9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74757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C74757" w:rsidP="00AB5024">
            <w:pPr>
              <w:pStyle w:val="1"/>
              <w:shd w:val="clear" w:color="auto" w:fill="auto"/>
              <w:spacing w:line="240" w:lineRule="auto"/>
              <w:ind w:left="2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5698" w:rsidRPr="002D0562">
              <w:rPr>
                <w:rFonts w:ascii="Times New Roman" w:hAnsi="Times New Roman" w:cs="Times New Roman"/>
                <w:sz w:val="24"/>
                <w:szCs w:val="24"/>
              </w:rPr>
              <w:t>оронка разгрузочная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9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C74757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C74757" w:rsidP="00AB5024">
            <w:pPr>
              <w:pStyle w:val="1"/>
              <w:shd w:val="clear" w:color="auto" w:fill="auto"/>
              <w:spacing w:line="240" w:lineRule="auto"/>
              <w:ind w:left="2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B5698" w:rsidRPr="002D0562">
              <w:rPr>
                <w:rFonts w:ascii="Times New Roman" w:hAnsi="Times New Roman" w:cs="Times New Roman"/>
                <w:sz w:val="24"/>
                <w:szCs w:val="24"/>
              </w:rPr>
              <w:t>ороб загрузочный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9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C74757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214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+уплотнение бортов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TEGA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L=1500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9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4757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214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+за</w:t>
            </w:r>
            <w:r w:rsidR="00C747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ний борт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TEGA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Lg600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9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Укрытия металлоконструкции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18" w:type="dxa"/>
            <w:shd w:val="clear" w:color="auto" w:fill="FFFFFF"/>
          </w:tcPr>
          <w:p w:rsidR="003B5698" w:rsidRPr="002D0562" w:rsidRDefault="003B5698" w:rsidP="00AB5024">
            <w:pPr>
              <w:pStyle w:val="9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B5698" w:rsidRPr="002D0562" w:rsidTr="00892BD7">
        <w:trPr>
          <w:trHeight w:val="245"/>
        </w:trPr>
        <w:tc>
          <w:tcPr>
            <w:tcW w:w="861" w:type="dxa"/>
            <w:shd w:val="clear" w:color="auto" w:fill="FFFFFF"/>
          </w:tcPr>
          <w:p w:rsidR="003B5698" w:rsidRPr="000F41F1" w:rsidRDefault="003B5698" w:rsidP="00AB5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12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Укрытия сотовый поликарбонат</w:t>
            </w:r>
          </w:p>
        </w:tc>
        <w:tc>
          <w:tcPr>
            <w:tcW w:w="2693" w:type="dxa"/>
            <w:shd w:val="clear" w:color="auto" w:fill="FFFFFF"/>
          </w:tcPr>
          <w:p w:rsidR="003B5698" w:rsidRPr="002D0562" w:rsidRDefault="003B5698" w:rsidP="00AB5024">
            <w:pPr>
              <w:pStyle w:val="1"/>
              <w:shd w:val="clear" w:color="auto" w:fill="auto"/>
              <w:spacing w:line="240" w:lineRule="auto"/>
              <w:ind w:left="438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м кв.</w:t>
            </w:r>
          </w:p>
        </w:tc>
        <w:tc>
          <w:tcPr>
            <w:tcW w:w="1418" w:type="dxa"/>
            <w:shd w:val="clear" w:color="auto" w:fill="FFFFFF"/>
          </w:tcPr>
          <w:p w:rsidR="003B5698" w:rsidRPr="00E11831" w:rsidRDefault="003B5698" w:rsidP="00AB5024">
            <w:pPr>
              <w:pStyle w:val="9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1183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E118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121CFF" w:rsidRDefault="00896ADB" w:rsidP="00121CF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96ADB">
        <w:rPr>
          <w:rFonts w:ascii="Times New Roman" w:hAnsi="Times New Roman" w:cs="Times New Roman"/>
          <w:sz w:val="24"/>
          <w:szCs w:val="24"/>
        </w:rPr>
        <w:lastRenderedPageBreak/>
        <w:t>Все переходные лестницы и переходные площадки для конвейеров изготавливаются из реше</w:t>
      </w:r>
      <w:r w:rsidRPr="00896ADB">
        <w:rPr>
          <w:rFonts w:ascii="Times New Roman" w:hAnsi="Times New Roman" w:cs="Times New Roman"/>
          <w:sz w:val="24"/>
          <w:szCs w:val="24"/>
        </w:rPr>
        <w:t>т</w:t>
      </w:r>
      <w:r w:rsidRPr="00896ADB">
        <w:rPr>
          <w:rFonts w:ascii="Times New Roman" w:hAnsi="Times New Roman" w:cs="Times New Roman"/>
          <w:sz w:val="24"/>
          <w:szCs w:val="24"/>
        </w:rPr>
        <w:t>чатого, прессованного горячее</w:t>
      </w:r>
      <w:r w:rsidR="00E11831">
        <w:rPr>
          <w:rFonts w:ascii="Times New Roman" w:hAnsi="Times New Roman" w:cs="Times New Roman"/>
          <w:sz w:val="24"/>
          <w:szCs w:val="24"/>
        </w:rPr>
        <w:t xml:space="preserve"> </w:t>
      </w:r>
      <w:r w:rsidRPr="00896ADB">
        <w:rPr>
          <w:rFonts w:ascii="Times New Roman" w:hAnsi="Times New Roman" w:cs="Times New Roman"/>
          <w:sz w:val="24"/>
          <w:szCs w:val="24"/>
        </w:rPr>
        <w:t>- оцинкованного настила, леера из оцинкованных труб.</w:t>
      </w:r>
    </w:p>
    <w:p w:rsidR="00896ADB" w:rsidRDefault="008F2359" w:rsidP="00896AD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Комплектация АСУ конвейеров.</w:t>
      </w:r>
    </w:p>
    <w:p w:rsidR="000F7BA3" w:rsidRDefault="000F7BA3" w:rsidP="00896AD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2359" w:rsidRDefault="00AB5024" w:rsidP="00B32615">
      <w:pPr>
        <w:spacing w:line="140" w:lineRule="exact"/>
        <w:jc w:val="center"/>
        <w:rPr>
          <w:rStyle w:val="20"/>
          <w:rFonts w:ascii="Times New Roman" w:hAnsi="Times New Roman" w:cs="Times New Roman"/>
          <w:sz w:val="24"/>
          <w:szCs w:val="24"/>
        </w:rPr>
      </w:pPr>
      <w:r w:rsidRPr="002D0562">
        <w:rPr>
          <w:rStyle w:val="20"/>
          <w:rFonts w:ascii="Times New Roman" w:hAnsi="Times New Roman" w:cs="Times New Roman"/>
          <w:sz w:val="24"/>
          <w:szCs w:val="24"/>
        </w:rPr>
        <w:t>Отводящий конвейер</w:t>
      </w:r>
      <w:r w:rsidR="008F2359">
        <w:rPr>
          <w:rStyle w:val="20"/>
          <w:rFonts w:ascii="Times New Roman" w:hAnsi="Times New Roman" w:cs="Times New Roman"/>
          <w:sz w:val="24"/>
          <w:szCs w:val="24"/>
        </w:rPr>
        <w:t xml:space="preserve"> 85 м.</w:t>
      </w:r>
    </w:p>
    <w:p w:rsidR="00B32615" w:rsidRPr="00B32615" w:rsidRDefault="00B32615" w:rsidP="00B32615">
      <w:pPr>
        <w:spacing w:line="140" w:lineRule="exact"/>
        <w:jc w:val="center"/>
        <w:rPr>
          <w:rFonts w:ascii="Times New Roman" w:eastAsia="Impact" w:hAnsi="Times New Roman" w:cs="Times New Roman"/>
          <w:spacing w:val="10"/>
          <w:sz w:val="24"/>
          <w:szCs w:val="24"/>
          <w:u w:val="single"/>
        </w:rPr>
      </w:pPr>
    </w:p>
    <w:tbl>
      <w:tblPr>
        <w:tblW w:w="105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4"/>
        <w:gridCol w:w="960"/>
        <w:gridCol w:w="4253"/>
        <w:gridCol w:w="849"/>
        <w:gridCol w:w="1575"/>
      </w:tblGrid>
      <w:tr w:rsidR="00AB5024" w:rsidRPr="002D0562" w:rsidTr="00AB5024">
        <w:trPr>
          <w:trHeight w:val="1042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Шкаф силовой с частотным пр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образовате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лем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="00B326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mics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Состав: корпус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54, автоматический 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ключатель, контак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softHyphen/>
              <w:t>тор, промежуточные р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ле, частотный преобразователь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="00B326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mics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, модуль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Profibus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</w:tr>
      <w:tr w:rsidR="00AB5024" w:rsidRPr="002D0562" w:rsidTr="00AB5024">
        <w:trPr>
          <w:trHeight w:val="581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Пульт местного управления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Состав: корпус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65, кнопки управления, индикация.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</w:tr>
      <w:tr w:rsidR="00AB5024" w:rsidRPr="002D0562" w:rsidTr="00AB5024">
        <w:trPr>
          <w:trHeight w:val="701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Предпусковая свето-звуковая сигнализация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0F7BA3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Сирена 106 дБ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65, Лампа маячок оранж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 компл</w:t>
            </w:r>
          </w:p>
        </w:tc>
      </w:tr>
      <w:tr w:rsidR="00AB5024" w:rsidRPr="002D0562" w:rsidTr="00AB5024">
        <w:trPr>
          <w:trHeight w:val="312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Сигнализатор уровня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VEGAWAVE 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</w:tr>
      <w:tr w:rsidR="00AB5024" w:rsidRPr="002D0562" w:rsidTr="00AB5024">
        <w:trPr>
          <w:trHeight w:val="307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rPr>
                <w:rFonts w:ascii="Times New Roman" w:hAnsi="Times New Roman" w:cs="Times New Roman"/>
              </w:rPr>
            </w:pPr>
          </w:p>
        </w:tc>
      </w:tr>
      <w:tr w:rsidR="00AB5024" w:rsidRPr="002D0562" w:rsidTr="00AB5024">
        <w:trPr>
          <w:trHeight w:val="624"/>
        </w:trPr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B5024" w:rsidRPr="00212AEE" w:rsidRDefault="00896ADB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6A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Реакционный конвейер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1040м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rPr>
                <w:rFonts w:ascii="Times New Roman" w:hAnsi="Times New Roman" w:cs="Times New Roman"/>
              </w:rPr>
            </w:pPr>
          </w:p>
        </w:tc>
      </w:tr>
      <w:tr w:rsidR="00AB5024" w:rsidRPr="002D0562" w:rsidTr="00AB5024">
        <w:trPr>
          <w:trHeight w:val="1032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Шкаф силовой с ч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стотными пре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образователями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="00C16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mics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Состав: корпус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54, автоматический 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ключатель, контактор, промежуточные реле, частотные преобразователи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="00C16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mics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, м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дуль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Profibus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</w:tr>
      <w:tr w:rsidR="00AB5024" w:rsidRPr="002D0562" w:rsidTr="00AB5024">
        <w:trPr>
          <w:trHeight w:val="576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Пульт местного упра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Состав: корпус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65, кнопки управления, индикация.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</w:tr>
      <w:tr w:rsidR="00AB5024" w:rsidRPr="002D0562" w:rsidTr="00AB5024">
        <w:trPr>
          <w:trHeight w:val="701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Предпусковая свето-звуковая сигнализация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0F7BA3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Сирена 106 дБ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65, Лампа маячок оранж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6 компл</w:t>
            </w:r>
          </w:p>
        </w:tc>
      </w:tr>
      <w:tr w:rsidR="00AB5024" w:rsidRPr="002D0562" w:rsidTr="00AB5024">
        <w:trPr>
          <w:trHeight w:val="30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Сигнализатор уровня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VEGAWAVE 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</w:tr>
      <w:tr w:rsidR="00AB5024" w:rsidRPr="002D0562" w:rsidTr="00AB5024">
        <w:trPr>
          <w:trHeight w:val="312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rPr>
                <w:rFonts w:ascii="Times New Roman" w:hAnsi="Times New Roman" w:cs="Times New Roman"/>
              </w:rPr>
            </w:pPr>
          </w:p>
        </w:tc>
      </w:tr>
    </w:tbl>
    <w:p w:rsidR="00AB5024" w:rsidRDefault="00AB5024" w:rsidP="00121CF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D0562">
        <w:rPr>
          <w:rFonts w:ascii="Times New Roman" w:hAnsi="Times New Roman" w:cs="Times New Roman"/>
          <w:sz w:val="24"/>
          <w:szCs w:val="24"/>
        </w:rPr>
        <w:t>Реверсивный конвейер 16м</w:t>
      </w:r>
    </w:p>
    <w:tbl>
      <w:tblPr>
        <w:tblW w:w="105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5"/>
        <w:gridCol w:w="5213"/>
        <w:gridCol w:w="2424"/>
      </w:tblGrid>
      <w:tr w:rsidR="00AB5024" w:rsidRPr="002D0562" w:rsidTr="00AB5024">
        <w:trPr>
          <w:trHeight w:val="1051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Шкаф силовой с ч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стотным пре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образователем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="00C16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mics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Состав: корпус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54, автоматический 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ключатель, контактор, промежуточные реле, частотный преобразователь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="00C16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mics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, м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дуль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Profibus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</w:tr>
      <w:tr w:rsidR="00AB5024" w:rsidRPr="002D0562" w:rsidTr="00AB5024">
        <w:trPr>
          <w:trHeight w:val="418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Пульт местного упра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Состав: корпус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65, кнопки управления, индикация.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</w:tr>
      <w:tr w:rsidR="00AB5024" w:rsidRPr="002D0562" w:rsidTr="00AB5024">
        <w:trPr>
          <w:trHeight w:val="715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Предпусковая свето-звуковая сигнализация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0F7BA3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Сирена 106 дБ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65, Лампа маячок оранж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 компл</w:t>
            </w:r>
          </w:p>
        </w:tc>
      </w:tr>
    </w:tbl>
    <w:p w:rsidR="00AB5024" w:rsidRPr="005113B2" w:rsidRDefault="00896ADB" w:rsidP="00121CFF">
      <w:pPr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896ADB">
        <w:rPr>
          <w:rFonts w:ascii="Times New Roman" w:hAnsi="Times New Roman" w:cs="Times New Roman"/>
          <w:sz w:val="24"/>
          <w:szCs w:val="24"/>
          <w:u w:val="single"/>
        </w:rPr>
        <w:t>Передвижной конвейер 16м</w:t>
      </w:r>
    </w:p>
    <w:tbl>
      <w:tblPr>
        <w:tblW w:w="105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5"/>
        <w:gridCol w:w="5213"/>
        <w:gridCol w:w="2424"/>
      </w:tblGrid>
      <w:tr w:rsidR="00AB5024" w:rsidRPr="002D0562" w:rsidTr="00AB5024">
        <w:trPr>
          <w:trHeight w:val="95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Шкаф управления с ч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стотным преобразов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телем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="00611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mics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Состав: корпус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65, автоматический 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ключатель, контактор, промежуточные реле, частотный преобразователь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="00611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mics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, кно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ки управления, индикация.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</w:tr>
      <w:tr w:rsidR="00AB5024" w:rsidRPr="002D0562" w:rsidTr="00AB5024">
        <w:trPr>
          <w:trHeight w:val="85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Предпусковая свето-звуковая сигнализация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0F7BA3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Сирена 106 дБ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65, Лампа маячок оранж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 компл</w:t>
            </w:r>
          </w:p>
        </w:tc>
      </w:tr>
      <w:tr w:rsidR="00AB5024" w:rsidRPr="002D0562" w:rsidTr="00AB5024">
        <w:trPr>
          <w:trHeight w:val="312"/>
        </w:trPr>
        <w:tc>
          <w:tcPr>
            <w:tcW w:w="10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rPr>
                <w:rFonts w:ascii="Times New Roman" w:hAnsi="Times New Roman" w:cs="Times New Roman"/>
              </w:rPr>
            </w:pPr>
          </w:p>
        </w:tc>
      </w:tr>
      <w:tr w:rsidR="00AB5024" w:rsidRPr="002D0562" w:rsidTr="00AB5024">
        <w:trPr>
          <w:trHeight w:val="210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 управления ко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вейерами (отводящий, реакционный, ревер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softHyphen/>
              <w:t>сивный) на базе ко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троллера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SIMATIC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7-400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0F7BA3">
            <w:pPr>
              <w:pStyle w:val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Состав: корпус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54, автоматические 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ключатели, промежу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softHyphen/>
              <w:t>точные реле, блоки п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тания 24В, контроллер </w:t>
            </w:r>
            <w:r w:rsidR="006111D2"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SIMATIC</w:t>
            </w:r>
            <w:r w:rsidR="006111D2"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1D2"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111D2" w:rsidRPr="002D05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- 400,модули дискретных входов-выходов, модуль аналоговых входов, коммуникацио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ный модуль </w:t>
            </w:r>
            <w:r w:rsidRPr="002D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PROFIBUS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, графический тер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softHyphen/>
              <w:t>минал.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"/>
              <w:shd w:val="clear" w:color="auto" w:fill="auto"/>
              <w:spacing w:line="240" w:lineRule="auto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</w:tr>
    </w:tbl>
    <w:p w:rsidR="00AB5024" w:rsidRPr="002D0562" w:rsidRDefault="00AB5024" w:rsidP="00AB5024">
      <w:pPr>
        <w:pStyle w:val="60"/>
        <w:shd w:val="clear" w:color="auto" w:fill="auto"/>
        <w:spacing w:after="494" w:line="230" w:lineRule="exact"/>
        <w:ind w:left="4280"/>
        <w:rPr>
          <w:sz w:val="24"/>
          <w:szCs w:val="24"/>
        </w:rPr>
      </w:pPr>
      <w:r w:rsidRPr="002D0562">
        <w:rPr>
          <w:sz w:val="24"/>
          <w:szCs w:val="24"/>
        </w:rPr>
        <w:t>Комплектация ЗИП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6"/>
        <w:gridCol w:w="1013"/>
        <w:gridCol w:w="2654"/>
      </w:tblGrid>
      <w:tr w:rsidR="00AB5024" w:rsidRPr="002D0562" w:rsidTr="00AB5024">
        <w:trPr>
          <w:trHeight w:val="288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6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2D056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9D71D0" w:rsidP="00AB5024">
            <w:pPr>
              <w:pStyle w:val="6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6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2D0562">
              <w:rPr>
                <w:sz w:val="24"/>
                <w:szCs w:val="24"/>
              </w:rPr>
              <w:t>Кол-</w:t>
            </w:r>
            <w:r w:rsidR="009D71D0">
              <w:rPr>
                <w:sz w:val="24"/>
                <w:szCs w:val="24"/>
              </w:rPr>
              <w:t>в</w:t>
            </w:r>
            <w:r w:rsidRPr="002D0562">
              <w:rPr>
                <w:sz w:val="24"/>
                <w:szCs w:val="24"/>
              </w:rPr>
              <w:t>о</w:t>
            </w:r>
          </w:p>
        </w:tc>
      </w:tr>
      <w:tr w:rsidR="00AB5024" w:rsidRPr="002D0562" w:rsidTr="00AB5024">
        <w:trPr>
          <w:trHeight w:val="264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0F7BA3" w:rsidP="00AB5024">
            <w:pPr>
              <w:pStyle w:val="11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 159х950 под</w:t>
            </w:r>
            <w:r w:rsidR="00AB5024" w:rsidRPr="002D0562">
              <w:rPr>
                <w:rFonts w:ascii="Times New Roman" w:hAnsi="Times New Roman" w:cs="Times New Roman"/>
                <w:sz w:val="24"/>
                <w:szCs w:val="24"/>
              </w:rPr>
              <w:t>ш.307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1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1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B5024" w:rsidRPr="002D0562" w:rsidTr="00AB5024">
        <w:trPr>
          <w:trHeight w:val="264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0F7BA3" w:rsidP="00AB5024">
            <w:pPr>
              <w:pStyle w:val="11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</w:t>
            </w:r>
            <w:r w:rsidR="00AB5024"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127*350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1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1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5024" w:rsidRPr="002D0562" w:rsidTr="00AB5024">
        <w:trPr>
          <w:trHeight w:val="259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1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Подшипниковые узлы б</w:t>
            </w:r>
            <w:r w:rsidR="00511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11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11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5113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="005113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13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F7BA3">
              <w:rPr>
                <w:rFonts w:ascii="Times New Roman" w:hAnsi="Times New Roman" w:cs="Times New Roman"/>
                <w:sz w:val="24"/>
                <w:szCs w:val="24"/>
              </w:rPr>
              <w:t>ных и на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тяжных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1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1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5024" w:rsidRPr="002D0562" w:rsidTr="00AB5024">
        <w:trPr>
          <w:trHeight w:val="274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9D71D0">
            <w:pPr>
              <w:pStyle w:val="11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 xml:space="preserve">ЗИП системы </w:t>
            </w:r>
            <w:r w:rsidR="009D71D0">
              <w:rPr>
                <w:rFonts w:ascii="Times New Roman" w:hAnsi="Times New Roman" w:cs="Times New Roman"/>
                <w:sz w:val="24"/>
                <w:szCs w:val="24"/>
              </w:rPr>
              <w:t>автоматики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1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плект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024" w:rsidRPr="002D0562" w:rsidRDefault="00AB5024" w:rsidP="00AB5024">
            <w:pPr>
              <w:pStyle w:val="11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B5024" w:rsidRPr="00121CFF" w:rsidRDefault="00AB5024" w:rsidP="00121CF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AB5024" w:rsidRPr="00121CFF" w:rsidSect="00AF61CA">
      <w:footerReference w:type="default" r:id="rId8"/>
      <w:pgSz w:w="11906" w:h="16838" w:code="9"/>
      <w:pgMar w:top="851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B2" w:rsidRPr="00220465" w:rsidRDefault="00F549B2" w:rsidP="000F41F1">
      <w:pPr>
        <w:spacing w:before="0" w:after="0"/>
      </w:pPr>
      <w:r>
        <w:separator/>
      </w:r>
    </w:p>
  </w:endnote>
  <w:endnote w:type="continuationSeparator" w:id="0">
    <w:p w:rsidR="00F549B2" w:rsidRPr="00220465" w:rsidRDefault="00F549B2" w:rsidP="000F41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866565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43076292"/>
          <w:docPartObj>
            <w:docPartGallery w:val="Page Numbers (Top of Page)"/>
            <w:docPartUnique/>
          </w:docPartObj>
        </w:sdtPr>
        <w:sdtEndPr/>
        <w:sdtContent>
          <w:p w:rsidR="00196825" w:rsidRPr="000F41F1" w:rsidRDefault="00196825" w:rsidP="000F41F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 w:rsidR="00896ADB" w:rsidRPr="000F41F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0F41F1">
              <w:rPr>
                <w:rFonts w:ascii="Times New Roman" w:hAnsi="Times New Roman" w:cs="Times New Roman"/>
                <w:b/>
                <w:sz w:val="24"/>
                <w:szCs w:val="24"/>
              </w:rPr>
              <w:instrText>PAGE</w:instrText>
            </w:r>
            <w:r w:rsidR="00896ADB" w:rsidRPr="000F41F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C059D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="00896ADB" w:rsidRPr="000F41F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0F41F1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896ADB" w:rsidRPr="000F41F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0F41F1">
              <w:rPr>
                <w:rFonts w:ascii="Times New Roman" w:hAnsi="Times New Roman" w:cs="Times New Roman"/>
                <w:b/>
                <w:sz w:val="24"/>
                <w:szCs w:val="24"/>
              </w:rPr>
              <w:instrText>NUMPAGES</w:instrText>
            </w:r>
            <w:r w:rsidR="00896ADB" w:rsidRPr="000F41F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C059D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  <w:r w:rsidR="00896ADB" w:rsidRPr="000F41F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B2" w:rsidRPr="00220465" w:rsidRDefault="00F549B2" w:rsidP="000F41F1">
      <w:pPr>
        <w:spacing w:before="0" w:after="0"/>
      </w:pPr>
      <w:r>
        <w:separator/>
      </w:r>
    </w:p>
  </w:footnote>
  <w:footnote w:type="continuationSeparator" w:id="0">
    <w:p w:rsidR="00F549B2" w:rsidRPr="00220465" w:rsidRDefault="00F549B2" w:rsidP="000F41F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1CA"/>
    <w:rsid w:val="00037716"/>
    <w:rsid w:val="0004037E"/>
    <w:rsid w:val="00050D0D"/>
    <w:rsid w:val="000553BE"/>
    <w:rsid w:val="000B0FE6"/>
    <w:rsid w:val="000B5535"/>
    <w:rsid w:val="000E0021"/>
    <w:rsid w:val="000E5BFA"/>
    <w:rsid w:val="000F41F1"/>
    <w:rsid w:val="000F6769"/>
    <w:rsid w:val="000F7BA3"/>
    <w:rsid w:val="00106AFC"/>
    <w:rsid w:val="00121CFF"/>
    <w:rsid w:val="00160EA7"/>
    <w:rsid w:val="00196825"/>
    <w:rsid w:val="001B0B91"/>
    <w:rsid w:val="001C0373"/>
    <w:rsid w:val="001C7F36"/>
    <w:rsid w:val="001D3AEC"/>
    <w:rsid w:val="001F7C43"/>
    <w:rsid w:val="00212AEE"/>
    <w:rsid w:val="00214CBD"/>
    <w:rsid w:val="00282C08"/>
    <w:rsid w:val="00283A4D"/>
    <w:rsid w:val="002954D3"/>
    <w:rsid w:val="002C157A"/>
    <w:rsid w:val="002C3D73"/>
    <w:rsid w:val="002C4DFF"/>
    <w:rsid w:val="002D766E"/>
    <w:rsid w:val="00344135"/>
    <w:rsid w:val="003B5698"/>
    <w:rsid w:val="003D4117"/>
    <w:rsid w:val="004146E7"/>
    <w:rsid w:val="00433041"/>
    <w:rsid w:val="00490300"/>
    <w:rsid w:val="004B34BB"/>
    <w:rsid w:val="004D4C14"/>
    <w:rsid w:val="00506A79"/>
    <w:rsid w:val="005113B2"/>
    <w:rsid w:val="00517CD5"/>
    <w:rsid w:val="00524A74"/>
    <w:rsid w:val="00591529"/>
    <w:rsid w:val="005E4BCF"/>
    <w:rsid w:val="006111D2"/>
    <w:rsid w:val="00696AD3"/>
    <w:rsid w:val="006A4710"/>
    <w:rsid w:val="006A7E5F"/>
    <w:rsid w:val="006B0D49"/>
    <w:rsid w:val="006D6D6D"/>
    <w:rsid w:val="00727F5C"/>
    <w:rsid w:val="00776B07"/>
    <w:rsid w:val="007A3675"/>
    <w:rsid w:val="007B302E"/>
    <w:rsid w:val="00874629"/>
    <w:rsid w:val="00892BD7"/>
    <w:rsid w:val="00896ADB"/>
    <w:rsid w:val="008B44A4"/>
    <w:rsid w:val="008F2359"/>
    <w:rsid w:val="00914013"/>
    <w:rsid w:val="00950C88"/>
    <w:rsid w:val="009B4A2B"/>
    <w:rsid w:val="009D71D0"/>
    <w:rsid w:val="00A05BAC"/>
    <w:rsid w:val="00A4674B"/>
    <w:rsid w:val="00A51907"/>
    <w:rsid w:val="00A71E0B"/>
    <w:rsid w:val="00AB2B97"/>
    <w:rsid w:val="00AB3AB0"/>
    <w:rsid w:val="00AB5024"/>
    <w:rsid w:val="00AC399C"/>
    <w:rsid w:val="00AD08AF"/>
    <w:rsid w:val="00AF61CA"/>
    <w:rsid w:val="00B32615"/>
    <w:rsid w:val="00B37CE6"/>
    <w:rsid w:val="00BA6A03"/>
    <w:rsid w:val="00BD0B2F"/>
    <w:rsid w:val="00BD6789"/>
    <w:rsid w:val="00BE0E3A"/>
    <w:rsid w:val="00BF3F81"/>
    <w:rsid w:val="00C059D7"/>
    <w:rsid w:val="00C07A07"/>
    <w:rsid w:val="00C16E1B"/>
    <w:rsid w:val="00C2436D"/>
    <w:rsid w:val="00C452E6"/>
    <w:rsid w:val="00C73A1F"/>
    <w:rsid w:val="00C74757"/>
    <w:rsid w:val="00CC7A00"/>
    <w:rsid w:val="00D06CDD"/>
    <w:rsid w:val="00D6615E"/>
    <w:rsid w:val="00D72531"/>
    <w:rsid w:val="00D77208"/>
    <w:rsid w:val="00DF388C"/>
    <w:rsid w:val="00E11831"/>
    <w:rsid w:val="00E36B0A"/>
    <w:rsid w:val="00E425C8"/>
    <w:rsid w:val="00F062BA"/>
    <w:rsid w:val="00F123E5"/>
    <w:rsid w:val="00F549B2"/>
    <w:rsid w:val="00F757D2"/>
    <w:rsid w:val="00F96CB3"/>
    <w:rsid w:val="00FF5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97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2B97"/>
    <w:pPr>
      <w:spacing w:after="0" w:line="240" w:lineRule="auto"/>
      <w:jc w:val="both"/>
    </w:pPr>
    <w:rPr>
      <w:rFonts w:ascii="Tahoma" w:eastAsia="Calibri" w:hAnsi="Tahoma" w:cs="Tahoma"/>
      <w:sz w:val="18"/>
      <w:szCs w:val="20"/>
    </w:rPr>
  </w:style>
  <w:style w:type="character" w:customStyle="1" w:styleId="a4">
    <w:name w:val="Без интервала Знак"/>
    <w:link w:val="a3"/>
    <w:uiPriority w:val="1"/>
    <w:rsid w:val="00AB2B97"/>
    <w:rPr>
      <w:rFonts w:ascii="Tahoma" w:eastAsia="Calibri" w:hAnsi="Tahoma" w:cs="Tahoma"/>
      <w:sz w:val="18"/>
      <w:szCs w:val="20"/>
    </w:rPr>
  </w:style>
  <w:style w:type="character" w:customStyle="1" w:styleId="a5">
    <w:name w:val="Основной текст_"/>
    <w:basedOn w:val="a0"/>
    <w:link w:val="1"/>
    <w:rsid w:val="00121CFF"/>
    <w:rPr>
      <w:rFonts w:ascii="Impact" w:eastAsia="Impact" w:hAnsi="Impact" w:cs="Impact"/>
      <w:spacing w:val="10"/>
      <w:sz w:val="14"/>
      <w:szCs w:val="14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21CFF"/>
    <w:rPr>
      <w:rFonts w:ascii="Impact" w:eastAsia="Impact" w:hAnsi="Impact" w:cs="Impact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5"/>
    <w:rsid w:val="00121CFF"/>
    <w:pPr>
      <w:shd w:val="clear" w:color="auto" w:fill="FFFFFF"/>
      <w:spacing w:before="0" w:after="0" w:line="0" w:lineRule="atLeast"/>
      <w:ind w:firstLine="0"/>
      <w:jc w:val="left"/>
    </w:pPr>
    <w:rPr>
      <w:rFonts w:ascii="Impact" w:eastAsia="Impact" w:hAnsi="Impact" w:cs="Impact"/>
      <w:spacing w:val="10"/>
      <w:sz w:val="14"/>
      <w:szCs w:val="14"/>
    </w:rPr>
  </w:style>
  <w:style w:type="paragraph" w:customStyle="1" w:styleId="80">
    <w:name w:val="Основной текст (8)"/>
    <w:basedOn w:val="a"/>
    <w:link w:val="8"/>
    <w:rsid w:val="00121CFF"/>
    <w:pPr>
      <w:shd w:val="clear" w:color="auto" w:fill="FFFFFF"/>
      <w:spacing w:before="0" w:after="0" w:line="0" w:lineRule="atLeast"/>
      <w:ind w:firstLine="0"/>
      <w:jc w:val="left"/>
    </w:pPr>
    <w:rPr>
      <w:rFonts w:ascii="Impact" w:eastAsia="Impact" w:hAnsi="Impact" w:cs="Impact"/>
      <w:sz w:val="14"/>
      <w:szCs w:val="14"/>
    </w:rPr>
  </w:style>
  <w:style w:type="paragraph" w:styleId="a6">
    <w:name w:val="header"/>
    <w:basedOn w:val="a"/>
    <w:link w:val="a7"/>
    <w:uiPriority w:val="99"/>
    <w:semiHidden/>
    <w:unhideWhenUsed/>
    <w:rsid w:val="000F41F1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41F1"/>
    <w:rPr>
      <w:rFonts w:ascii="Verdana" w:eastAsia="Times New Roman" w:hAnsi="Verdana" w:cs="Tahoma"/>
      <w:sz w:val="18"/>
      <w:szCs w:val="20"/>
    </w:rPr>
  </w:style>
  <w:style w:type="paragraph" w:styleId="a8">
    <w:name w:val="footer"/>
    <w:basedOn w:val="a"/>
    <w:link w:val="a9"/>
    <w:uiPriority w:val="99"/>
    <w:unhideWhenUsed/>
    <w:rsid w:val="000F41F1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0F41F1"/>
    <w:rPr>
      <w:rFonts w:ascii="Verdana" w:eastAsia="Times New Roman" w:hAnsi="Verdana" w:cs="Tahoma"/>
      <w:sz w:val="18"/>
      <w:szCs w:val="20"/>
    </w:rPr>
  </w:style>
  <w:style w:type="character" w:customStyle="1" w:styleId="9">
    <w:name w:val="Основной текст (9)_"/>
    <w:basedOn w:val="a0"/>
    <w:link w:val="90"/>
    <w:rsid w:val="00AB5024"/>
    <w:rPr>
      <w:rFonts w:ascii="Arial" w:eastAsia="Arial" w:hAnsi="Arial" w:cs="Arial"/>
      <w:spacing w:val="-20"/>
      <w:sz w:val="19"/>
      <w:szCs w:val="19"/>
      <w:shd w:val="clear" w:color="auto" w:fill="FFFFFF"/>
    </w:rPr>
  </w:style>
  <w:style w:type="character" w:customStyle="1" w:styleId="9Impact7pt0pt">
    <w:name w:val="Основной текст (9) + Impact;7 pt;Не курсив;Интервал 0 pt"/>
    <w:basedOn w:val="9"/>
    <w:rsid w:val="00AB5024"/>
    <w:rPr>
      <w:rFonts w:ascii="Impact" w:eastAsia="Impact" w:hAnsi="Impact" w:cs="Impact"/>
      <w:i/>
      <w:iCs/>
      <w:spacing w:val="10"/>
      <w:w w:val="100"/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B5024"/>
    <w:pPr>
      <w:shd w:val="clear" w:color="auto" w:fill="FFFFFF"/>
      <w:spacing w:before="0" w:after="0" w:line="0" w:lineRule="atLeast"/>
      <w:ind w:firstLine="0"/>
      <w:jc w:val="left"/>
    </w:pPr>
    <w:rPr>
      <w:rFonts w:ascii="Arial" w:eastAsia="Arial" w:hAnsi="Arial" w:cs="Arial"/>
      <w:spacing w:val="-20"/>
      <w:sz w:val="19"/>
      <w:szCs w:val="19"/>
    </w:rPr>
  </w:style>
  <w:style w:type="character" w:customStyle="1" w:styleId="2">
    <w:name w:val="Подпись к таблице (2)_"/>
    <w:basedOn w:val="a0"/>
    <w:rsid w:val="00AB5024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0"/>
      <w:w w:val="100"/>
      <w:sz w:val="14"/>
      <w:szCs w:val="14"/>
    </w:rPr>
  </w:style>
  <w:style w:type="character" w:customStyle="1" w:styleId="20">
    <w:name w:val="Подпись к таблице (2)"/>
    <w:basedOn w:val="2"/>
    <w:rsid w:val="00AB5024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0"/>
      <w:w w:val="100"/>
      <w:sz w:val="14"/>
      <w:szCs w:val="14"/>
      <w:u w:val="single"/>
    </w:rPr>
  </w:style>
  <w:style w:type="character" w:customStyle="1" w:styleId="10">
    <w:name w:val="Основной текст (10)_"/>
    <w:basedOn w:val="a0"/>
    <w:link w:val="100"/>
    <w:rsid w:val="00AB50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AB5024"/>
    <w:pPr>
      <w:shd w:val="clear" w:color="auto" w:fill="FFFFFF"/>
      <w:spacing w:before="0" w:line="0" w:lineRule="atLeast"/>
      <w:ind w:firstLine="0"/>
      <w:jc w:val="left"/>
    </w:pPr>
    <w:rPr>
      <w:rFonts w:ascii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AB50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B5024"/>
    <w:pPr>
      <w:shd w:val="clear" w:color="auto" w:fill="FFFFFF"/>
      <w:spacing w:before="0" w:after="0" w:line="0" w:lineRule="atLeast"/>
      <w:ind w:firstLine="0"/>
      <w:jc w:val="left"/>
    </w:pPr>
    <w:rPr>
      <w:rFonts w:ascii="Times New Roman" w:hAnsi="Times New Roman" w:cs="Times New Roman"/>
      <w:sz w:val="23"/>
      <w:szCs w:val="23"/>
    </w:rPr>
  </w:style>
  <w:style w:type="character" w:customStyle="1" w:styleId="11">
    <w:name w:val="Основной текст (11)_"/>
    <w:basedOn w:val="a0"/>
    <w:link w:val="110"/>
    <w:rsid w:val="00AB5024"/>
    <w:rPr>
      <w:rFonts w:ascii="Impact" w:eastAsia="Impact" w:hAnsi="Impact" w:cs="Impact"/>
      <w:spacing w:val="10"/>
      <w:sz w:val="16"/>
      <w:szCs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B5024"/>
    <w:pPr>
      <w:shd w:val="clear" w:color="auto" w:fill="FFFFFF"/>
      <w:spacing w:before="0" w:after="0" w:line="0" w:lineRule="atLeast"/>
      <w:ind w:firstLine="0"/>
      <w:jc w:val="left"/>
    </w:pPr>
    <w:rPr>
      <w:rFonts w:ascii="Impact" w:eastAsia="Impact" w:hAnsi="Impact" w:cs="Impact"/>
      <w:spacing w:val="10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77208"/>
    <w:pPr>
      <w:spacing w:before="0" w:after="0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72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8932C-F784-4455-893B-F5B77369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Половинчиков Г В</dc:creator>
  <cp:lastModifiedBy>Прокина Нина Михайловна</cp:lastModifiedBy>
  <cp:revision>155</cp:revision>
  <dcterms:created xsi:type="dcterms:W3CDTF">2014-10-16T11:03:00Z</dcterms:created>
  <dcterms:modified xsi:type="dcterms:W3CDTF">2014-11-21T13:11:00Z</dcterms:modified>
</cp:coreProperties>
</file>