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1407"/>
        <w:gridCol w:w="4961"/>
      </w:tblGrid>
      <w:tr w:rsidR="00A4464B" w:rsidRPr="006A4586" w:rsidTr="00726CBB">
        <w:tc>
          <w:tcPr>
            <w:tcW w:w="3379" w:type="dxa"/>
            <w:shd w:val="clear" w:color="auto" w:fill="auto"/>
          </w:tcPr>
          <w:p w:rsidR="00A4464B" w:rsidRPr="006A4586" w:rsidRDefault="00A4464B" w:rsidP="00726CBB">
            <w:pPr>
              <w:pStyle w:val="a5"/>
              <w:tabs>
                <w:tab w:val="left" w:pos="426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/>
              </w:rPr>
              <w:br w:type="page"/>
            </w:r>
            <w:r w:rsidRPr="006A458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</w:p>
        </w:tc>
        <w:tc>
          <w:tcPr>
            <w:tcW w:w="1407" w:type="dxa"/>
            <w:shd w:val="clear" w:color="auto" w:fill="auto"/>
          </w:tcPr>
          <w:p w:rsidR="00A4464B" w:rsidRPr="006A4586" w:rsidRDefault="00A4464B" w:rsidP="00726CBB">
            <w:pPr>
              <w:pStyle w:val="a5"/>
              <w:tabs>
                <w:tab w:val="left" w:pos="426"/>
              </w:tabs>
              <w:spacing w:line="36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4464B" w:rsidRPr="006A4586" w:rsidRDefault="00A4464B" w:rsidP="00726CBB">
            <w:pPr>
              <w:pStyle w:val="a5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58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A4464B" w:rsidRPr="006A4586" w:rsidRDefault="00A4464B" w:rsidP="00A4464B">
            <w:pPr>
              <w:pStyle w:val="a5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Техническому</w:t>
            </w:r>
            <w:r w:rsidRPr="006A4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  <w:bookmarkStart w:id="0" w:name="_GoBack"/>
            <w:bookmarkEnd w:id="0"/>
            <w:r w:rsidRPr="006A4586">
              <w:rPr>
                <w:rFonts w:ascii="Times New Roman" w:hAnsi="Times New Roman" w:cs="Times New Roman"/>
                <w:sz w:val="24"/>
                <w:szCs w:val="24"/>
              </w:rPr>
              <w:t xml:space="preserve"> 4415-001-ТЗ</w:t>
            </w:r>
          </w:p>
        </w:tc>
      </w:tr>
    </w:tbl>
    <w:p w:rsidR="00A4464B" w:rsidRPr="00EC5DFB" w:rsidRDefault="00A4464B" w:rsidP="00A4464B">
      <w:pPr>
        <w:pStyle w:val="a5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464B" w:rsidRPr="00EC5DFB" w:rsidRDefault="00A4464B" w:rsidP="00A4464B">
      <w:pPr>
        <w:pStyle w:val="a5"/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DFB">
        <w:rPr>
          <w:rFonts w:ascii="Times New Roman" w:hAnsi="Times New Roman" w:cs="Times New Roman"/>
          <w:b/>
          <w:sz w:val="24"/>
          <w:szCs w:val="24"/>
        </w:rPr>
        <w:t>ХАРАКТЕРИСТИКИ ПРОЕКТНОГО ТОПЛИВА</w:t>
      </w:r>
    </w:p>
    <w:p w:rsidR="00A4464B" w:rsidRPr="00C54127" w:rsidRDefault="00A4464B" w:rsidP="00A4464B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 w:rsidRPr="00C54127">
        <w:rPr>
          <w:rFonts w:ascii="Times New Roman" w:hAnsi="Times New Roman" w:cs="Times New Roman"/>
          <w:sz w:val="24"/>
          <w:szCs w:val="24"/>
        </w:rPr>
        <w:t xml:space="preserve">          Основным проектным топливом для </w:t>
      </w:r>
      <w:proofErr w:type="spellStart"/>
      <w:r w:rsidRPr="00C54127">
        <w:rPr>
          <w:rFonts w:ascii="Times New Roman" w:hAnsi="Times New Roman" w:cs="Times New Roman"/>
          <w:sz w:val="24"/>
          <w:szCs w:val="24"/>
        </w:rPr>
        <w:t>Берёзовской</w:t>
      </w:r>
      <w:proofErr w:type="spellEnd"/>
      <w:r w:rsidRPr="00C54127">
        <w:rPr>
          <w:rFonts w:ascii="Times New Roman" w:hAnsi="Times New Roman" w:cs="Times New Roman"/>
          <w:sz w:val="24"/>
          <w:szCs w:val="24"/>
        </w:rPr>
        <w:t xml:space="preserve"> ГРЭС является бурый уголь марки </w:t>
      </w:r>
    </w:p>
    <w:p w:rsidR="00A4464B" w:rsidRPr="00C54127" w:rsidRDefault="00A4464B" w:rsidP="00A4464B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 w:rsidRPr="00C54127">
        <w:rPr>
          <w:rFonts w:ascii="Times New Roman" w:hAnsi="Times New Roman" w:cs="Times New Roman"/>
          <w:sz w:val="24"/>
          <w:szCs w:val="24"/>
        </w:rPr>
        <w:t>Б-2Р (Разрез «Берёзовский-1») с характеристиками: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701"/>
        <w:gridCol w:w="1499"/>
        <w:gridCol w:w="1739"/>
      </w:tblGrid>
      <w:tr w:rsidR="00A4464B" w:rsidRPr="00C54127" w:rsidTr="00726CBB">
        <w:tc>
          <w:tcPr>
            <w:tcW w:w="4503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149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Размерность</w:t>
            </w:r>
          </w:p>
        </w:tc>
        <w:tc>
          <w:tcPr>
            <w:tcW w:w="173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Составляющая</w:t>
            </w:r>
          </w:p>
        </w:tc>
      </w:tr>
      <w:tr w:rsidR="00A4464B" w:rsidRPr="00C54127" w:rsidTr="00726CBB">
        <w:tc>
          <w:tcPr>
            <w:tcW w:w="4503" w:type="dxa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Углерод</w:t>
            </w:r>
          </w:p>
        </w:tc>
        <w:tc>
          <w:tcPr>
            <w:tcW w:w="1701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41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</w:p>
        </w:tc>
        <w:tc>
          <w:tcPr>
            <w:tcW w:w="149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</w:tr>
      <w:tr w:rsidR="00A4464B" w:rsidRPr="00C54127" w:rsidTr="00726CBB">
        <w:tc>
          <w:tcPr>
            <w:tcW w:w="4503" w:type="dxa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 xml:space="preserve">Водород </w:t>
            </w:r>
          </w:p>
        </w:tc>
        <w:tc>
          <w:tcPr>
            <w:tcW w:w="1701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41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</w:p>
        </w:tc>
        <w:tc>
          <w:tcPr>
            <w:tcW w:w="149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4464B" w:rsidRPr="00C54127" w:rsidTr="00726CBB">
        <w:tc>
          <w:tcPr>
            <w:tcW w:w="4503" w:type="dxa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 xml:space="preserve">Азот </w:t>
            </w:r>
          </w:p>
        </w:tc>
        <w:tc>
          <w:tcPr>
            <w:tcW w:w="1701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541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</w:p>
        </w:tc>
        <w:tc>
          <w:tcPr>
            <w:tcW w:w="149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A4464B" w:rsidRPr="00C54127" w:rsidTr="00726CBB">
        <w:tc>
          <w:tcPr>
            <w:tcW w:w="4503" w:type="dxa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 xml:space="preserve">Кислород </w:t>
            </w:r>
          </w:p>
        </w:tc>
        <w:tc>
          <w:tcPr>
            <w:tcW w:w="1701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41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</w:p>
        </w:tc>
        <w:tc>
          <w:tcPr>
            <w:tcW w:w="149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A4464B" w:rsidRPr="00C54127" w:rsidTr="00726CBB">
        <w:tc>
          <w:tcPr>
            <w:tcW w:w="4503" w:type="dxa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 xml:space="preserve">Сера </w:t>
            </w:r>
          </w:p>
        </w:tc>
        <w:tc>
          <w:tcPr>
            <w:tcW w:w="1701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541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</w:p>
        </w:tc>
        <w:tc>
          <w:tcPr>
            <w:tcW w:w="149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4464B" w:rsidRPr="00C54127" w:rsidTr="00726CBB">
        <w:tc>
          <w:tcPr>
            <w:tcW w:w="4503" w:type="dxa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 xml:space="preserve">Зола </w:t>
            </w:r>
          </w:p>
        </w:tc>
        <w:tc>
          <w:tcPr>
            <w:tcW w:w="1701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41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</w:p>
        </w:tc>
        <w:tc>
          <w:tcPr>
            <w:tcW w:w="149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4464B" w:rsidRPr="00C54127" w:rsidTr="00726CBB">
        <w:tc>
          <w:tcPr>
            <w:tcW w:w="4503" w:type="dxa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 xml:space="preserve">Влага </w:t>
            </w:r>
          </w:p>
        </w:tc>
        <w:tc>
          <w:tcPr>
            <w:tcW w:w="1701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C541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</w:p>
        </w:tc>
        <w:tc>
          <w:tcPr>
            <w:tcW w:w="149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A4464B" w:rsidRPr="00C54127" w:rsidTr="00726CBB">
        <w:tc>
          <w:tcPr>
            <w:tcW w:w="4503" w:type="dxa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Низшая теплотворная способность</w:t>
            </w:r>
          </w:p>
        </w:tc>
        <w:tc>
          <w:tcPr>
            <w:tcW w:w="1701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proofErr w:type="spellStart"/>
            <w:r w:rsidRPr="00C54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</w:t>
            </w:r>
            <w:r w:rsidRPr="00C541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proofErr w:type="spellEnd"/>
          </w:p>
        </w:tc>
        <w:tc>
          <w:tcPr>
            <w:tcW w:w="149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/кг</w:t>
            </w:r>
          </w:p>
        </w:tc>
        <w:tc>
          <w:tcPr>
            <w:tcW w:w="173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</w:tr>
      <w:tr w:rsidR="00A4464B" w:rsidRPr="00C54127" w:rsidTr="00726CBB">
        <w:tc>
          <w:tcPr>
            <w:tcW w:w="4503" w:type="dxa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 xml:space="preserve">Выход </w:t>
            </w:r>
            <w:proofErr w:type="gramStart"/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летучих</w:t>
            </w:r>
            <w:proofErr w:type="gramEnd"/>
            <w:r w:rsidRPr="00C54127">
              <w:rPr>
                <w:rFonts w:ascii="Times New Roman" w:hAnsi="Times New Roman" w:cs="Times New Roman"/>
                <w:sz w:val="24"/>
                <w:szCs w:val="24"/>
              </w:rPr>
              <w:t xml:space="preserve"> на гор</w:t>
            </w: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чую массу</w:t>
            </w:r>
          </w:p>
        </w:tc>
        <w:tc>
          <w:tcPr>
            <w:tcW w:w="1701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541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</w:p>
        </w:tc>
        <w:tc>
          <w:tcPr>
            <w:tcW w:w="149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3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</w:tr>
      <w:tr w:rsidR="00A4464B" w:rsidRPr="00C54127" w:rsidTr="00726CBB">
        <w:tc>
          <w:tcPr>
            <w:tcW w:w="4503" w:type="dxa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  <w:proofErr w:type="spellStart"/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размол</w:t>
            </w: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proofErr w:type="spellEnd"/>
          </w:p>
        </w:tc>
        <w:tc>
          <w:tcPr>
            <w:tcW w:w="1701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41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л</w:t>
            </w:r>
          </w:p>
        </w:tc>
        <w:tc>
          <w:tcPr>
            <w:tcW w:w="149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4464B" w:rsidRPr="00C54127" w:rsidTr="00726CBB">
        <w:tc>
          <w:tcPr>
            <w:tcW w:w="4503" w:type="dxa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Температура плавления золы</w:t>
            </w:r>
          </w:p>
        </w:tc>
        <w:tc>
          <w:tcPr>
            <w:tcW w:w="1701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C54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</w:t>
            </w:r>
            <w:r w:rsidRPr="00C541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proofErr w:type="spellEnd"/>
          </w:p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C54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</w:t>
            </w:r>
            <w:r w:rsidRPr="00C541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</w:p>
        </w:tc>
        <w:tc>
          <w:tcPr>
            <w:tcW w:w="149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39" w:type="dxa"/>
            <w:vAlign w:val="center"/>
          </w:tcPr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</w:p>
          <w:p w:rsidR="00A4464B" w:rsidRPr="00C54127" w:rsidRDefault="00A4464B" w:rsidP="00726CBB">
            <w:pPr>
              <w:widowControl w:val="0"/>
              <w:tabs>
                <w:tab w:val="num" w:pos="709"/>
              </w:tabs>
              <w:autoSpaceDE w:val="0"/>
              <w:autoSpaceDN w:val="0"/>
              <w:adjustRightInd w:val="0"/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27"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</w:p>
        </w:tc>
      </w:tr>
    </w:tbl>
    <w:p w:rsidR="00A4464B" w:rsidRPr="00C54127" w:rsidRDefault="00A4464B" w:rsidP="00A4464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4464B" w:rsidRPr="00A20904" w:rsidRDefault="00A4464B" w:rsidP="00A4464B">
      <w:pPr>
        <w:pStyle w:val="a5"/>
        <w:tabs>
          <w:tab w:val="left" w:pos="426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20904">
        <w:rPr>
          <w:rFonts w:ascii="Times New Roman" w:hAnsi="Times New Roman" w:cs="Times New Roman"/>
          <w:sz w:val="24"/>
          <w:szCs w:val="24"/>
        </w:rPr>
        <w:t>Характеристики Золы-уноса от сжигания проектного топлива:</w:t>
      </w:r>
    </w:p>
    <w:p w:rsidR="00A4464B" w:rsidRPr="00C54127" w:rsidRDefault="00A4464B" w:rsidP="00A4464B">
      <w:pPr>
        <w:pStyle w:val="a5"/>
        <w:tabs>
          <w:tab w:val="left" w:pos="426"/>
        </w:tabs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54127">
        <w:rPr>
          <w:rFonts w:ascii="Times New Roman" w:hAnsi="Times New Roman" w:cs="Times New Roman"/>
          <w:b/>
          <w:sz w:val="24"/>
          <w:szCs w:val="24"/>
        </w:rPr>
        <w:t>Насыпная плотность образцов золы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93"/>
        <w:gridCol w:w="992"/>
        <w:gridCol w:w="992"/>
        <w:gridCol w:w="993"/>
        <w:gridCol w:w="992"/>
        <w:gridCol w:w="993"/>
        <w:gridCol w:w="991"/>
        <w:gridCol w:w="1133"/>
      </w:tblGrid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09" w:type="dxa"/>
            <w:vMerge w:val="restart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Образец</w:t>
            </w:r>
          </w:p>
        </w:tc>
        <w:tc>
          <w:tcPr>
            <w:tcW w:w="993" w:type="dxa"/>
            <w:vMerge w:val="restart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Вла</w:t>
            </w: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ность,</w:t>
            </w:r>
          </w:p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4962" w:type="dxa"/>
            <w:gridSpan w:val="5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 xml:space="preserve">Масса золы в </w:t>
            </w:r>
            <w:proofErr w:type="gramStart"/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повторе</w:t>
            </w:r>
            <w:proofErr w:type="gramEnd"/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, г</w:t>
            </w:r>
          </w:p>
        </w:tc>
        <w:tc>
          <w:tcPr>
            <w:tcW w:w="991" w:type="dxa"/>
            <w:vMerge w:val="restart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Сре</w:t>
            </w: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няя масса,</w:t>
            </w:r>
          </w:p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1133" w:type="dxa"/>
            <w:vMerge w:val="restart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Насы</w:t>
            </w: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ная пло</w:t>
            </w: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ность, г/см</w:t>
            </w:r>
            <w:r w:rsidRPr="00B3097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809" w:type="dxa"/>
            <w:vMerge/>
          </w:tcPr>
          <w:p w:rsidR="00A4464B" w:rsidRPr="00B3097A" w:rsidRDefault="00A4464B" w:rsidP="00726CB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4464B" w:rsidRPr="00B3097A" w:rsidRDefault="00A4464B" w:rsidP="00726CB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m1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m2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m3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m4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m5</w:t>
            </w:r>
          </w:p>
        </w:tc>
        <w:tc>
          <w:tcPr>
            <w:tcW w:w="991" w:type="dxa"/>
            <w:vMerge/>
          </w:tcPr>
          <w:p w:rsidR="00A4464B" w:rsidRPr="00B3097A" w:rsidRDefault="00A4464B" w:rsidP="00726CB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A4464B" w:rsidRPr="00B3097A" w:rsidRDefault="00A4464B" w:rsidP="00726CB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09" w:type="dxa"/>
            <w:vMerge w:val="restart"/>
          </w:tcPr>
          <w:p w:rsidR="00A4464B" w:rsidRPr="00B3097A" w:rsidRDefault="00A4464B" w:rsidP="00726C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 xml:space="preserve">Зола с ЗОС 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101,896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99,471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99,275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102,063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99,993</w:t>
            </w:r>
          </w:p>
        </w:tc>
        <w:tc>
          <w:tcPr>
            <w:tcW w:w="991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100,540</w:t>
            </w:r>
          </w:p>
        </w:tc>
        <w:tc>
          <w:tcPr>
            <w:tcW w:w="113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1,117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09" w:type="dxa"/>
            <w:vMerge/>
          </w:tcPr>
          <w:p w:rsidR="00A4464B" w:rsidRPr="00B3097A" w:rsidRDefault="00A4464B" w:rsidP="00726C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75,579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74,300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80,034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77,569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79,658</w:t>
            </w:r>
          </w:p>
        </w:tc>
        <w:tc>
          <w:tcPr>
            <w:tcW w:w="991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77,428</w:t>
            </w:r>
          </w:p>
        </w:tc>
        <w:tc>
          <w:tcPr>
            <w:tcW w:w="113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0,860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09" w:type="dxa"/>
            <w:vMerge/>
          </w:tcPr>
          <w:p w:rsidR="00A4464B" w:rsidRPr="00B3097A" w:rsidRDefault="00A4464B" w:rsidP="00726C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84,125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84,105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82,308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85,620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83,247</w:t>
            </w:r>
          </w:p>
        </w:tc>
        <w:tc>
          <w:tcPr>
            <w:tcW w:w="991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83,881</w:t>
            </w:r>
          </w:p>
        </w:tc>
        <w:tc>
          <w:tcPr>
            <w:tcW w:w="113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0,932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09" w:type="dxa"/>
            <w:vMerge/>
          </w:tcPr>
          <w:p w:rsidR="00A4464B" w:rsidRPr="00B3097A" w:rsidRDefault="00A4464B" w:rsidP="00726C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85,628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87,060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89,350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88,877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90,450</w:t>
            </w:r>
          </w:p>
        </w:tc>
        <w:tc>
          <w:tcPr>
            <w:tcW w:w="991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88,273</w:t>
            </w:r>
          </w:p>
        </w:tc>
        <w:tc>
          <w:tcPr>
            <w:tcW w:w="113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0,981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09" w:type="dxa"/>
            <w:vMerge/>
          </w:tcPr>
          <w:p w:rsidR="00A4464B" w:rsidRPr="00B3097A" w:rsidRDefault="00A4464B" w:rsidP="00726C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90,000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90,814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90,990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94,443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92,472</w:t>
            </w:r>
          </w:p>
        </w:tc>
        <w:tc>
          <w:tcPr>
            <w:tcW w:w="991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91,744</w:t>
            </w:r>
          </w:p>
        </w:tc>
        <w:tc>
          <w:tcPr>
            <w:tcW w:w="113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1,019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09" w:type="dxa"/>
          </w:tcPr>
          <w:p w:rsidR="00A4464B" w:rsidRPr="00B3097A" w:rsidRDefault="00A4464B" w:rsidP="00726C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 xml:space="preserve">Зола с </w:t>
            </w:r>
            <w:proofErr w:type="spellStart"/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форкам</w:t>
            </w: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ры</w:t>
            </w:r>
            <w:proofErr w:type="spellEnd"/>
            <w:r w:rsidRPr="00B309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133,879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135,224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133,599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133,597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134,398</w:t>
            </w:r>
          </w:p>
        </w:tc>
        <w:tc>
          <w:tcPr>
            <w:tcW w:w="991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134,139</w:t>
            </w:r>
          </w:p>
        </w:tc>
        <w:tc>
          <w:tcPr>
            <w:tcW w:w="113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1,490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09" w:type="dxa"/>
          </w:tcPr>
          <w:p w:rsidR="00A4464B" w:rsidRPr="00B3097A" w:rsidRDefault="00A4464B" w:rsidP="00726C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Зола с цикл</w:t>
            </w: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 xml:space="preserve">нов 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119,104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120,069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119,563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119,792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120,315</w:t>
            </w:r>
          </w:p>
        </w:tc>
        <w:tc>
          <w:tcPr>
            <w:tcW w:w="991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119,769</w:t>
            </w:r>
          </w:p>
        </w:tc>
        <w:tc>
          <w:tcPr>
            <w:tcW w:w="113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1,331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09" w:type="dxa"/>
          </w:tcPr>
          <w:p w:rsidR="00A4464B" w:rsidRPr="00B3097A" w:rsidRDefault="00A4464B" w:rsidP="00726CBB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 xml:space="preserve">Зола поля №1 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109,254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105,179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109,563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112,428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112,857</w:t>
            </w:r>
          </w:p>
        </w:tc>
        <w:tc>
          <w:tcPr>
            <w:tcW w:w="991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109,856</w:t>
            </w:r>
          </w:p>
        </w:tc>
        <w:tc>
          <w:tcPr>
            <w:tcW w:w="113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1,221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09" w:type="dxa"/>
            <w:vAlign w:val="center"/>
          </w:tcPr>
          <w:p w:rsidR="00A4464B" w:rsidRPr="00B3097A" w:rsidRDefault="00A4464B" w:rsidP="00726CB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 xml:space="preserve">Зола поля №2 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96,115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96,328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95,188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95,850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96,572</w:t>
            </w:r>
          </w:p>
        </w:tc>
        <w:tc>
          <w:tcPr>
            <w:tcW w:w="991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96,011</w:t>
            </w:r>
          </w:p>
        </w:tc>
        <w:tc>
          <w:tcPr>
            <w:tcW w:w="113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1,067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09" w:type="dxa"/>
            <w:vAlign w:val="center"/>
          </w:tcPr>
          <w:p w:rsidR="00A4464B" w:rsidRPr="00B3097A" w:rsidRDefault="00A4464B" w:rsidP="00726CB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 xml:space="preserve">Зола поля №3 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82,389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81,950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82,703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81,684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82,554</w:t>
            </w:r>
          </w:p>
        </w:tc>
        <w:tc>
          <w:tcPr>
            <w:tcW w:w="991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82,256</w:t>
            </w:r>
          </w:p>
        </w:tc>
        <w:tc>
          <w:tcPr>
            <w:tcW w:w="113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0,914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09" w:type="dxa"/>
            <w:vAlign w:val="center"/>
          </w:tcPr>
          <w:p w:rsidR="00A4464B" w:rsidRPr="00B3097A" w:rsidRDefault="00A4464B" w:rsidP="00726CB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 xml:space="preserve">Зола поля №4 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76,778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74,801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74,239</w:t>
            </w:r>
          </w:p>
        </w:tc>
        <w:tc>
          <w:tcPr>
            <w:tcW w:w="992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72,879</w:t>
            </w:r>
          </w:p>
        </w:tc>
        <w:tc>
          <w:tcPr>
            <w:tcW w:w="99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76,036</w:t>
            </w:r>
          </w:p>
        </w:tc>
        <w:tc>
          <w:tcPr>
            <w:tcW w:w="991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74,947</w:t>
            </w:r>
          </w:p>
        </w:tc>
        <w:tc>
          <w:tcPr>
            <w:tcW w:w="1133" w:type="dxa"/>
            <w:vAlign w:val="center"/>
          </w:tcPr>
          <w:p w:rsidR="00A4464B" w:rsidRPr="00B3097A" w:rsidRDefault="00A4464B" w:rsidP="00726CBB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97A">
              <w:rPr>
                <w:rFonts w:ascii="Times New Roman" w:hAnsi="Times New Roman" w:cs="Times New Roman"/>
                <w:sz w:val="22"/>
                <w:szCs w:val="22"/>
              </w:rPr>
              <w:t>0,833</w:t>
            </w:r>
          </w:p>
        </w:tc>
      </w:tr>
    </w:tbl>
    <w:p w:rsidR="00A4464B" w:rsidRPr="00C54127" w:rsidRDefault="00A4464B" w:rsidP="00A4464B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A4464B" w:rsidRPr="00C54127" w:rsidRDefault="00A4464B" w:rsidP="00A4464B">
      <w:pPr>
        <w:pStyle w:val="a5"/>
        <w:tabs>
          <w:tab w:val="left" w:pos="426"/>
        </w:tabs>
        <w:spacing w:line="36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C54127">
        <w:rPr>
          <w:rFonts w:ascii="Times New Roman" w:hAnsi="Times New Roman" w:cs="Times New Roman"/>
          <w:b/>
          <w:sz w:val="24"/>
          <w:szCs w:val="24"/>
        </w:rPr>
        <w:t xml:space="preserve">Химический состав образцов золы в </w:t>
      </w:r>
      <w:proofErr w:type="gramStart"/>
      <w:r w:rsidRPr="00C54127">
        <w:rPr>
          <w:rFonts w:ascii="Times New Roman" w:hAnsi="Times New Roman" w:cs="Times New Roman"/>
          <w:b/>
          <w:sz w:val="24"/>
          <w:szCs w:val="24"/>
        </w:rPr>
        <w:t>пересчете</w:t>
      </w:r>
      <w:proofErr w:type="gramEnd"/>
      <w:r w:rsidRPr="00C54127">
        <w:rPr>
          <w:rFonts w:ascii="Times New Roman" w:hAnsi="Times New Roman" w:cs="Times New Roman"/>
          <w:b/>
          <w:sz w:val="24"/>
          <w:szCs w:val="24"/>
        </w:rPr>
        <w:t xml:space="preserve"> на оксиды элементов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1644"/>
        <w:gridCol w:w="1644"/>
        <w:gridCol w:w="1644"/>
        <w:gridCol w:w="1644"/>
        <w:gridCol w:w="1644"/>
      </w:tblGrid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Соедин</w:t>
            </w:r>
            <w:r w:rsidRPr="00C54127">
              <w:t>е</w:t>
            </w:r>
            <w:r w:rsidRPr="00C54127">
              <w:t>ние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Поле №1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Поле №4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proofErr w:type="spellStart"/>
            <w:r w:rsidRPr="00C54127">
              <w:t>Форк</w:t>
            </w:r>
            <w:r w:rsidRPr="00C54127">
              <w:t>а</w:t>
            </w:r>
            <w:r w:rsidRPr="00C54127">
              <w:t>мера</w:t>
            </w:r>
            <w:proofErr w:type="spellEnd"/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Циклоны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ЗОС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r w:rsidRPr="00C54127">
              <w:t xml:space="preserve">Al2O3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8,158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10,611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7,837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8,327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7,399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r w:rsidRPr="00C54127">
              <w:t xml:space="preserve">As2O5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0,061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0,894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0,021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0,105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0,193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proofErr w:type="spellStart"/>
            <w:r w:rsidRPr="00C54127">
              <w:t>BaO</w:t>
            </w:r>
            <w:proofErr w:type="spellEnd"/>
            <w:r w:rsidRPr="00C54127">
              <w:t xml:space="preserve">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0,067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0,071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0,230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0,277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0,120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r w:rsidRPr="00C54127">
              <w:t xml:space="preserve">Bi2O3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proofErr w:type="spellStart"/>
            <w:r w:rsidRPr="00C54127">
              <w:lastRenderedPageBreak/>
              <w:t>CaO</w:t>
            </w:r>
            <w:proofErr w:type="spellEnd"/>
            <w:r w:rsidRPr="00C54127">
              <w:t xml:space="preserve">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35,037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25,431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28,261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30,581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36,010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proofErr w:type="spellStart"/>
            <w:r w:rsidRPr="00C54127">
              <w:t>CoO</w:t>
            </w:r>
            <w:proofErr w:type="spellEnd"/>
            <w:r w:rsidRPr="00C54127">
              <w:t xml:space="preserve">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0,003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0,003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0,003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0,002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0,001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r w:rsidRPr="00C54127">
              <w:t xml:space="preserve">Cr2O3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0,006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0,010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0,006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0,005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0,006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proofErr w:type="spellStart"/>
            <w:r w:rsidRPr="00C54127">
              <w:t>CuO</w:t>
            </w:r>
            <w:proofErr w:type="spellEnd"/>
            <w:r w:rsidRPr="00C54127">
              <w:t xml:space="preserve">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0,004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0,002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0,001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r w:rsidRPr="00C54127">
              <w:t xml:space="preserve">Fe2O3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11,372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12,214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16,909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9,842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11,023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r w:rsidRPr="00C54127">
              <w:t xml:space="preserve">K2O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0,289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0,755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0,491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1,493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0,284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r w:rsidRPr="00C54127">
              <w:t xml:space="preserve">Li2O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0,007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0,011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0,007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0,006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0,007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proofErr w:type="spellStart"/>
            <w:r w:rsidRPr="00C54127">
              <w:t>MgO</w:t>
            </w:r>
            <w:proofErr w:type="spellEnd"/>
            <w:r w:rsidRPr="00C54127">
              <w:t xml:space="preserve">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21,607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15,592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16,370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14,365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20,515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proofErr w:type="spellStart"/>
            <w:r w:rsidRPr="00C54127">
              <w:t>MnO</w:t>
            </w:r>
            <w:proofErr w:type="spellEnd"/>
            <w:r w:rsidRPr="00C54127">
              <w:t xml:space="preserve">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0,155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0,196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0,158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0,170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0,159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r w:rsidRPr="00C54127">
              <w:t xml:space="preserve">Na2O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6,951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12,129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5,065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7,402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7,036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proofErr w:type="spellStart"/>
            <w:r w:rsidRPr="00C54127">
              <w:t>NiO</w:t>
            </w:r>
            <w:proofErr w:type="spellEnd"/>
            <w:r w:rsidRPr="00C54127">
              <w:t xml:space="preserve">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proofErr w:type="spellStart"/>
            <w:r w:rsidRPr="00C54127">
              <w:t>PbO</w:t>
            </w:r>
            <w:proofErr w:type="spellEnd"/>
            <w:r w:rsidRPr="00C54127">
              <w:t xml:space="preserve">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0,002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0,001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proofErr w:type="spellStart"/>
            <w:r w:rsidRPr="00C54127">
              <w:t>SnO</w:t>
            </w:r>
            <w:proofErr w:type="spellEnd"/>
            <w:r w:rsidRPr="00C54127">
              <w:t xml:space="preserve">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proofErr w:type="spellStart"/>
            <w:r w:rsidRPr="00C54127">
              <w:t>SrO</w:t>
            </w:r>
            <w:proofErr w:type="spellEnd"/>
            <w:r w:rsidRPr="00C54127">
              <w:t xml:space="preserve">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0,804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0,570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0,690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0,740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0,930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r w:rsidRPr="00C54127">
              <w:t xml:space="preserve">TiO2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0,171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0,524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0,230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0,171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0,321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r w:rsidRPr="00C54127">
              <w:t xml:space="preserve">WO2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0,000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proofErr w:type="spellStart"/>
            <w:r w:rsidRPr="00C54127">
              <w:t>ZnO</w:t>
            </w:r>
            <w:proofErr w:type="spellEnd"/>
            <w:r w:rsidRPr="00C54127">
              <w:t xml:space="preserve">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0,005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0,010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0,002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0,003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0,005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r w:rsidRPr="00C54127">
              <w:t xml:space="preserve">SiO2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12,911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14,348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22,166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17,721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12,938</w:t>
            </w:r>
          </w:p>
        </w:tc>
      </w:tr>
      <w:tr w:rsidR="00A4464B" w:rsidRPr="00C54127" w:rsidTr="00726CB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19" w:type="dxa"/>
          </w:tcPr>
          <w:p w:rsidR="00A4464B" w:rsidRPr="00C54127" w:rsidRDefault="00A4464B" w:rsidP="00726CBB">
            <w:pPr>
              <w:pStyle w:val="Default"/>
              <w:jc w:val="both"/>
            </w:pPr>
            <w:r w:rsidRPr="00C54127">
              <w:t xml:space="preserve">SO3 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2,395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6,624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1,553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8,788</w:t>
            </w:r>
          </w:p>
        </w:tc>
        <w:tc>
          <w:tcPr>
            <w:tcW w:w="1644" w:type="dxa"/>
            <w:vAlign w:val="center"/>
          </w:tcPr>
          <w:p w:rsidR="00A4464B" w:rsidRPr="00C54127" w:rsidRDefault="00A4464B" w:rsidP="00726CBB">
            <w:pPr>
              <w:pStyle w:val="Default"/>
              <w:jc w:val="center"/>
            </w:pPr>
            <w:r w:rsidRPr="00C54127">
              <w:t>3,051</w:t>
            </w:r>
          </w:p>
        </w:tc>
      </w:tr>
    </w:tbl>
    <w:p w:rsidR="00A4464B" w:rsidRDefault="00A4464B" w:rsidP="00A4464B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A4464B" w:rsidRPr="00C54127" w:rsidRDefault="00A4464B" w:rsidP="00A4464B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4127">
        <w:rPr>
          <w:rFonts w:ascii="Times New Roman" w:hAnsi="Times New Roman" w:cs="Times New Roman"/>
          <w:sz w:val="24"/>
          <w:szCs w:val="24"/>
        </w:rPr>
        <w:t xml:space="preserve">Из данных таблицы следует, что основными компонентами золы являются кальций, магний, железо и кремний. Суммарное содержание этих компонентов в пересчете на оксиды составляет для поля №1 80,927%, для поля №4 67,585%, для </w:t>
      </w:r>
      <w:proofErr w:type="spellStart"/>
      <w:r w:rsidRPr="00C54127">
        <w:rPr>
          <w:rFonts w:ascii="Times New Roman" w:hAnsi="Times New Roman" w:cs="Times New Roman"/>
          <w:sz w:val="24"/>
          <w:szCs w:val="24"/>
        </w:rPr>
        <w:t>форкамеры</w:t>
      </w:r>
      <w:proofErr w:type="spellEnd"/>
      <w:r w:rsidRPr="00C54127">
        <w:rPr>
          <w:rFonts w:ascii="Times New Roman" w:hAnsi="Times New Roman" w:cs="Times New Roman"/>
          <w:sz w:val="24"/>
          <w:szCs w:val="24"/>
        </w:rPr>
        <w:t xml:space="preserve"> 83,701%, для ци</w:t>
      </w:r>
      <w:r w:rsidRPr="00C54127">
        <w:rPr>
          <w:rFonts w:ascii="Times New Roman" w:hAnsi="Times New Roman" w:cs="Times New Roman"/>
          <w:sz w:val="24"/>
          <w:szCs w:val="24"/>
        </w:rPr>
        <w:t>к</w:t>
      </w:r>
      <w:r w:rsidRPr="00C54127">
        <w:rPr>
          <w:rFonts w:ascii="Times New Roman" w:hAnsi="Times New Roman" w:cs="Times New Roman"/>
          <w:sz w:val="24"/>
          <w:szCs w:val="24"/>
        </w:rPr>
        <w:t>лонов 72,509%, для ЗОС 80,486%.</w:t>
      </w:r>
    </w:p>
    <w:p w:rsidR="00A4464B" w:rsidRPr="00C54127" w:rsidRDefault="00A4464B" w:rsidP="00A4464B">
      <w:pPr>
        <w:widowControl w:val="0"/>
        <w:shd w:val="clear" w:color="auto" w:fill="FFFFFF"/>
        <w:autoSpaceDE w:val="0"/>
        <w:autoSpaceDN w:val="0"/>
        <w:adjustRightInd w:val="0"/>
        <w:spacing w:before="0" w:after="0"/>
        <w:ind w:left="851" w:firstLine="0"/>
        <w:rPr>
          <w:rFonts w:ascii="Times New Roman" w:hAnsi="Times New Roman" w:cs="Times New Roman"/>
          <w:b/>
          <w:sz w:val="24"/>
          <w:szCs w:val="24"/>
        </w:rPr>
      </w:pPr>
    </w:p>
    <w:p w:rsidR="00CB6C9D" w:rsidRDefault="00CB6C9D"/>
    <w:sectPr w:rsidR="00CB6C9D" w:rsidSect="00A4464B">
      <w:footerReference w:type="default" r:id="rId7"/>
      <w:footerReference w:type="first" r:id="rId8"/>
      <w:pgSz w:w="11906" w:h="16838" w:code="9"/>
      <w:pgMar w:top="851" w:right="567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64B" w:rsidRDefault="00A4464B" w:rsidP="00A4464B">
      <w:pPr>
        <w:spacing w:before="0" w:after="0"/>
      </w:pPr>
      <w:r>
        <w:separator/>
      </w:r>
    </w:p>
  </w:endnote>
  <w:endnote w:type="continuationSeparator" w:id="0">
    <w:p w:rsidR="00A4464B" w:rsidRDefault="00A4464B" w:rsidP="00A446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C53" w:rsidRPr="006A4586" w:rsidRDefault="00A4464B" w:rsidP="006A4586">
    <w:pPr>
      <w:pStyle w:val="a3"/>
      <w:jc w:val="right"/>
      <w:rPr>
        <w:rFonts w:ascii="Times New Roman" w:hAnsi="Times New Roman"/>
        <w:sz w:val="24"/>
        <w:szCs w:val="24"/>
        <w:lang w:val="ru-RU"/>
      </w:rPr>
    </w:pPr>
    <w:r w:rsidRPr="006A4586">
      <w:rPr>
        <w:rFonts w:ascii="Times New Roman" w:hAnsi="Times New Roman"/>
        <w:sz w:val="24"/>
        <w:szCs w:val="24"/>
      </w:rPr>
      <w:fldChar w:fldCharType="begin"/>
    </w:r>
    <w:r w:rsidRPr="006A4586">
      <w:rPr>
        <w:rFonts w:ascii="Times New Roman" w:hAnsi="Times New Roman"/>
        <w:sz w:val="24"/>
        <w:szCs w:val="24"/>
      </w:rPr>
      <w:instrText>PAGE   \* MERGEFORMAT</w:instrText>
    </w:r>
    <w:r w:rsidRPr="006A4586">
      <w:rPr>
        <w:rFonts w:ascii="Times New Roman" w:hAnsi="Times New Roman"/>
        <w:sz w:val="24"/>
        <w:szCs w:val="24"/>
      </w:rPr>
      <w:fldChar w:fldCharType="separate"/>
    </w:r>
    <w:r w:rsidRPr="00A4464B">
      <w:rPr>
        <w:rFonts w:ascii="Times New Roman" w:hAnsi="Times New Roman"/>
        <w:noProof/>
        <w:sz w:val="24"/>
        <w:szCs w:val="24"/>
        <w:lang w:val="ru-RU"/>
      </w:rPr>
      <w:t>2</w:t>
    </w:r>
    <w:r w:rsidRPr="006A4586"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4107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4464B" w:rsidRPr="00A4464B" w:rsidRDefault="00A4464B" w:rsidP="00A4464B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A4464B">
          <w:rPr>
            <w:rFonts w:ascii="Times New Roman" w:hAnsi="Times New Roman"/>
            <w:sz w:val="24"/>
            <w:szCs w:val="24"/>
          </w:rPr>
          <w:fldChar w:fldCharType="begin"/>
        </w:r>
        <w:r w:rsidRPr="00A4464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4464B">
          <w:rPr>
            <w:rFonts w:ascii="Times New Roman" w:hAnsi="Times New Roman"/>
            <w:sz w:val="24"/>
            <w:szCs w:val="24"/>
          </w:rPr>
          <w:fldChar w:fldCharType="separate"/>
        </w:r>
        <w:r w:rsidRPr="00A4464B">
          <w:rPr>
            <w:rFonts w:ascii="Times New Roman" w:hAnsi="Times New Roman"/>
            <w:noProof/>
            <w:sz w:val="24"/>
            <w:szCs w:val="24"/>
            <w:lang w:val="ru-RU"/>
          </w:rPr>
          <w:t>1</w:t>
        </w:r>
        <w:r w:rsidRPr="00A4464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64B" w:rsidRDefault="00A4464B" w:rsidP="00A4464B">
      <w:pPr>
        <w:spacing w:before="0" w:after="0"/>
      </w:pPr>
      <w:r>
        <w:separator/>
      </w:r>
    </w:p>
  </w:footnote>
  <w:footnote w:type="continuationSeparator" w:id="0">
    <w:p w:rsidR="00A4464B" w:rsidRDefault="00A4464B" w:rsidP="00A4464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0D"/>
    <w:rsid w:val="001F6C0D"/>
    <w:rsid w:val="00A4464B"/>
    <w:rsid w:val="00CB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4B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464B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A4464B"/>
    <w:rPr>
      <w:rFonts w:ascii="Verdana" w:eastAsia="Times New Roman" w:hAnsi="Verdana" w:cs="Times New Roman"/>
      <w:sz w:val="18"/>
      <w:szCs w:val="20"/>
      <w:lang w:val="x-none"/>
    </w:rPr>
  </w:style>
  <w:style w:type="paragraph" w:styleId="a5">
    <w:name w:val="No Spacing"/>
    <w:link w:val="a6"/>
    <w:uiPriority w:val="1"/>
    <w:qFormat/>
    <w:rsid w:val="00A4464B"/>
    <w:pPr>
      <w:spacing w:after="0" w:line="240" w:lineRule="auto"/>
      <w:jc w:val="both"/>
    </w:pPr>
    <w:rPr>
      <w:rFonts w:ascii="Tahoma" w:eastAsia="Calibri" w:hAnsi="Tahoma" w:cs="Tahoma"/>
      <w:sz w:val="18"/>
      <w:szCs w:val="20"/>
    </w:rPr>
  </w:style>
  <w:style w:type="character" w:customStyle="1" w:styleId="a6">
    <w:name w:val="Без интервала Знак"/>
    <w:link w:val="a5"/>
    <w:uiPriority w:val="1"/>
    <w:rsid w:val="00A4464B"/>
    <w:rPr>
      <w:rFonts w:ascii="Tahoma" w:eastAsia="Calibri" w:hAnsi="Tahoma" w:cs="Tahoma"/>
      <w:sz w:val="18"/>
      <w:szCs w:val="20"/>
    </w:rPr>
  </w:style>
  <w:style w:type="paragraph" w:customStyle="1" w:styleId="Default">
    <w:name w:val="Default"/>
    <w:rsid w:val="00A446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4464B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A4464B"/>
    <w:rPr>
      <w:rFonts w:ascii="Verdana" w:eastAsia="Times New Roman" w:hAnsi="Verdana" w:cs="Tahoma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4B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464B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A4464B"/>
    <w:rPr>
      <w:rFonts w:ascii="Verdana" w:eastAsia="Times New Roman" w:hAnsi="Verdana" w:cs="Times New Roman"/>
      <w:sz w:val="18"/>
      <w:szCs w:val="20"/>
      <w:lang w:val="x-none"/>
    </w:rPr>
  </w:style>
  <w:style w:type="paragraph" w:styleId="a5">
    <w:name w:val="No Spacing"/>
    <w:link w:val="a6"/>
    <w:uiPriority w:val="1"/>
    <w:qFormat/>
    <w:rsid w:val="00A4464B"/>
    <w:pPr>
      <w:spacing w:after="0" w:line="240" w:lineRule="auto"/>
      <w:jc w:val="both"/>
    </w:pPr>
    <w:rPr>
      <w:rFonts w:ascii="Tahoma" w:eastAsia="Calibri" w:hAnsi="Tahoma" w:cs="Tahoma"/>
      <w:sz w:val="18"/>
      <w:szCs w:val="20"/>
    </w:rPr>
  </w:style>
  <w:style w:type="character" w:customStyle="1" w:styleId="a6">
    <w:name w:val="Без интервала Знак"/>
    <w:link w:val="a5"/>
    <w:uiPriority w:val="1"/>
    <w:rsid w:val="00A4464B"/>
    <w:rPr>
      <w:rFonts w:ascii="Tahoma" w:eastAsia="Calibri" w:hAnsi="Tahoma" w:cs="Tahoma"/>
      <w:sz w:val="18"/>
      <w:szCs w:val="20"/>
    </w:rPr>
  </w:style>
  <w:style w:type="paragraph" w:customStyle="1" w:styleId="Default">
    <w:name w:val="Default"/>
    <w:rsid w:val="00A446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4464B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A4464B"/>
    <w:rPr>
      <w:rFonts w:ascii="Verdana" w:eastAsia="Times New Roman" w:hAnsi="Verdana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Машенькин О.В.</dc:creator>
  <cp:lastModifiedBy>Машенькин О.В.</cp:lastModifiedBy>
  <cp:revision>2</cp:revision>
  <dcterms:created xsi:type="dcterms:W3CDTF">2014-10-03T12:21:00Z</dcterms:created>
  <dcterms:modified xsi:type="dcterms:W3CDTF">2014-10-03T12:23:00Z</dcterms:modified>
</cp:coreProperties>
</file>