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43" w:rsidRPr="00E71952" w:rsidRDefault="00080243" w:rsidP="00385D84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sz w:val="20"/>
          <w:szCs w:val="20"/>
        </w:rPr>
      </w:pPr>
      <w:r w:rsidRPr="00E71952">
        <w:rPr>
          <w:sz w:val="20"/>
          <w:szCs w:val="20"/>
        </w:rPr>
        <w:t>ТЕХНИЧЕСКОЕ ЗАДАНИЕ</w:t>
      </w:r>
    </w:p>
    <w:p w:rsidR="00080243" w:rsidRPr="00E71952" w:rsidRDefault="00E63E77" w:rsidP="00385D84">
      <w:pPr>
        <w:ind w:left="-270" w:right="-171"/>
        <w:jc w:val="center"/>
        <w:rPr>
          <w:rFonts w:ascii="Verdana" w:hAnsi="Verdana"/>
          <w:b/>
          <w:sz w:val="20"/>
          <w:szCs w:val="20"/>
        </w:rPr>
      </w:pPr>
      <w:r w:rsidRPr="00E71952">
        <w:rPr>
          <w:rFonts w:ascii="Verdana" w:hAnsi="Verdana"/>
          <w:b/>
          <w:sz w:val="20"/>
          <w:szCs w:val="20"/>
        </w:rPr>
        <w:t xml:space="preserve">   </w:t>
      </w:r>
      <w:r w:rsidR="003B6BDD" w:rsidRPr="00E71952">
        <w:rPr>
          <w:rFonts w:ascii="Verdana" w:hAnsi="Verdana"/>
          <w:b/>
          <w:sz w:val="20"/>
          <w:szCs w:val="20"/>
        </w:rPr>
        <w:t>Модернизация трансформатора ТДЦ-250000/220 зав. №15208</w:t>
      </w:r>
      <w:r w:rsidR="008C1821" w:rsidRPr="00E71952">
        <w:rPr>
          <w:rFonts w:ascii="Verdana" w:hAnsi="Verdana"/>
          <w:sz w:val="20"/>
          <w:szCs w:val="20"/>
        </w:rPr>
        <w:t xml:space="preserve"> </w:t>
      </w:r>
      <w:r w:rsidR="00080243" w:rsidRPr="00E71952">
        <w:rPr>
          <w:rFonts w:ascii="Verdana" w:hAnsi="Verdana"/>
          <w:b/>
          <w:bCs/>
          <w:sz w:val="20"/>
          <w:szCs w:val="20"/>
        </w:rPr>
        <w:t xml:space="preserve"> филиала "Смоленская</w:t>
      </w:r>
      <w:r w:rsidR="003B6BDD" w:rsidRPr="00E71952">
        <w:rPr>
          <w:rFonts w:ascii="Verdana" w:hAnsi="Verdana"/>
          <w:b/>
          <w:bCs/>
          <w:sz w:val="20"/>
          <w:szCs w:val="20"/>
        </w:rPr>
        <w:t xml:space="preserve"> ГРЭС" в 2015</w:t>
      </w:r>
      <w:r w:rsidR="00080243" w:rsidRPr="00E71952">
        <w:rPr>
          <w:rFonts w:ascii="Verdana" w:hAnsi="Verdana"/>
          <w:b/>
          <w:bCs/>
          <w:sz w:val="20"/>
          <w:szCs w:val="20"/>
        </w:rPr>
        <w:t>г.</w:t>
      </w:r>
    </w:p>
    <w:p w:rsidR="00080243" w:rsidRPr="00E71952" w:rsidRDefault="00080243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sz w:val="20"/>
          <w:szCs w:val="20"/>
        </w:rPr>
      </w:pPr>
      <w:r w:rsidRPr="00E71952">
        <w:rPr>
          <w:rStyle w:val="53"/>
          <w:sz w:val="20"/>
          <w:szCs w:val="20"/>
        </w:rPr>
        <w:t>Наименование филиала</w:t>
      </w:r>
      <w:r w:rsidRPr="00E71952">
        <w:rPr>
          <w:sz w:val="20"/>
          <w:szCs w:val="20"/>
        </w:rPr>
        <w:t>.</w:t>
      </w:r>
    </w:p>
    <w:p w:rsidR="00080243" w:rsidRPr="00E71952" w:rsidRDefault="00080243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Филиал «Смоленская ГРЭС» ОАО «Э.ОН Россия».</w:t>
      </w:r>
    </w:p>
    <w:p w:rsidR="00D2647F" w:rsidRPr="00E71952" w:rsidRDefault="00D2647F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0"/>
          <w:szCs w:val="20"/>
        </w:rPr>
      </w:pPr>
    </w:p>
    <w:p w:rsidR="00080243" w:rsidRPr="00E71952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Полное наименование оборудования (системы), место производства Работ.</w:t>
      </w:r>
    </w:p>
    <w:p w:rsidR="00080243" w:rsidRPr="00E71952" w:rsidRDefault="008C1821" w:rsidP="00D2647F">
      <w:pPr>
        <w:pStyle w:val="af"/>
        <w:ind w:left="502" w:right="-171"/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 xml:space="preserve">Трансформатор  марка ТДЦ-250000/220-73У1 </w:t>
      </w:r>
      <w:r w:rsidRPr="00E71952">
        <w:rPr>
          <w:rFonts w:ascii="Verdana" w:hAnsi="Verdana"/>
          <w:b/>
          <w:bCs/>
          <w:sz w:val="20"/>
          <w:szCs w:val="20"/>
        </w:rPr>
        <w:t xml:space="preserve"> </w:t>
      </w:r>
      <w:r w:rsidR="00080243" w:rsidRPr="00E71952">
        <w:rPr>
          <w:rFonts w:ascii="Verdana" w:hAnsi="Verdana"/>
          <w:sz w:val="20"/>
          <w:szCs w:val="20"/>
        </w:rPr>
        <w:t xml:space="preserve"> </w:t>
      </w:r>
      <w:proofErr w:type="spellStart"/>
      <w:r w:rsidR="00080243" w:rsidRPr="00E71952">
        <w:rPr>
          <w:rFonts w:ascii="Verdana" w:hAnsi="Verdana"/>
          <w:sz w:val="20"/>
          <w:szCs w:val="20"/>
        </w:rPr>
        <w:t>станц</w:t>
      </w:r>
      <w:proofErr w:type="spellEnd"/>
      <w:r w:rsidR="00080243" w:rsidRPr="00E71952">
        <w:rPr>
          <w:rFonts w:ascii="Verdana" w:hAnsi="Verdana"/>
          <w:sz w:val="20"/>
          <w:szCs w:val="20"/>
        </w:rPr>
        <w:t xml:space="preserve">. № </w:t>
      </w:r>
      <w:r w:rsidRPr="00E71952">
        <w:rPr>
          <w:rFonts w:ascii="Verdana" w:hAnsi="Verdana"/>
          <w:sz w:val="20"/>
          <w:szCs w:val="20"/>
        </w:rPr>
        <w:t>Резервный</w:t>
      </w:r>
      <w:r w:rsidR="00327DD8" w:rsidRPr="00E71952">
        <w:rPr>
          <w:rFonts w:ascii="Verdana" w:hAnsi="Verdana"/>
          <w:sz w:val="20"/>
          <w:szCs w:val="20"/>
        </w:rPr>
        <w:t>, (зав. №15208), год ввода в работу 1985</w:t>
      </w:r>
      <w:r w:rsidR="00080243" w:rsidRPr="00E71952">
        <w:rPr>
          <w:rFonts w:ascii="Verdana" w:hAnsi="Verdana"/>
          <w:sz w:val="20"/>
          <w:szCs w:val="20"/>
        </w:rPr>
        <w:t xml:space="preserve">, </w:t>
      </w:r>
      <w:r w:rsidRPr="00E71952">
        <w:rPr>
          <w:rFonts w:ascii="Verdana" w:hAnsi="Verdana"/>
          <w:sz w:val="20"/>
          <w:szCs w:val="20"/>
        </w:rPr>
        <w:t>завод изготовитель ТТЗ г. Тольятти</w:t>
      </w:r>
      <w:r w:rsidR="00080243" w:rsidRPr="00E71952">
        <w:rPr>
          <w:rFonts w:ascii="Verdana" w:hAnsi="Verdana"/>
          <w:sz w:val="20"/>
          <w:szCs w:val="20"/>
        </w:rPr>
        <w:t>.</w:t>
      </w:r>
      <w:r w:rsidR="00D3306E" w:rsidRPr="00E71952">
        <w:rPr>
          <w:rFonts w:ascii="Verdana" w:hAnsi="Verdana"/>
          <w:sz w:val="20"/>
          <w:szCs w:val="20"/>
        </w:rPr>
        <w:t xml:space="preserve"> Ремонтн</w:t>
      </w:r>
      <w:r w:rsidR="00327DD8" w:rsidRPr="00E71952">
        <w:rPr>
          <w:rFonts w:ascii="Verdana" w:hAnsi="Verdana"/>
          <w:sz w:val="20"/>
          <w:szCs w:val="20"/>
        </w:rPr>
        <w:t>ый загон машинного зала</w:t>
      </w:r>
      <w:r w:rsidR="00D3306E" w:rsidRPr="00E71952">
        <w:rPr>
          <w:rFonts w:ascii="Verdana" w:hAnsi="Verdana"/>
          <w:sz w:val="20"/>
          <w:szCs w:val="20"/>
        </w:rPr>
        <w:t>.</w:t>
      </w:r>
    </w:p>
    <w:p w:rsidR="00D2647F" w:rsidRPr="00E71952" w:rsidRDefault="00D2647F" w:rsidP="00D2647F">
      <w:pPr>
        <w:pStyle w:val="af"/>
        <w:ind w:left="502" w:right="-171"/>
        <w:rPr>
          <w:rFonts w:ascii="Verdana" w:hAnsi="Verdana"/>
          <w:sz w:val="20"/>
          <w:szCs w:val="20"/>
        </w:rPr>
      </w:pPr>
    </w:p>
    <w:p w:rsidR="00080243" w:rsidRPr="00E71952" w:rsidRDefault="00080243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Основание для производства Работ</w:t>
      </w:r>
      <w:r w:rsidRPr="00E71952">
        <w:rPr>
          <w:sz w:val="20"/>
          <w:szCs w:val="20"/>
        </w:rPr>
        <w:t>.</w:t>
      </w:r>
    </w:p>
    <w:p w:rsidR="00080243" w:rsidRPr="00E71952" w:rsidRDefault="00CD2551" w:rsidP="00464262">
      <w:pPr>
        <w:pStyle w:val="af"/>
        <w:ind w:left="502" w:right="9"/>
        <w:rPr>
          <w:rFonts w:ascii="Verdana" w:hAnsi="Verdana"/>
          <w:b/>
          <w:bCs/>
          <w:color w:val="auto"/>
          <w:sz w:val="20"/>
          <w:szCs w:val="20"/>
        </w:rPr>
      </w:pPr>
      <w:r w:rsidRPr="00E71952">
        <w:rPr>
          <w:rFonts w:ascii="Verdana" w:hAnsi="Verdana"/>
          <w:color w:val="auto"/>
          <w:sz w:val="20"/>
          <w:szCs w:val="20"/>
        </w:rPr>
        <w:t>Программа ТПиР</w:t>
      </w:r>
      <w:r w:rsidR="00080243" w:rsidRPr="00E71952">
        <w:rPr>
          <w:rFonts w:ascii="Verdana" w:hAnsi="Verdana"/>
          <w:color w:val="auto"/>
          <w:sz w:val="20"/>
          <w:szCs w:val="20"/>
        </w:rPr>
        <w:t xml:space="preserve"> филиала «Смоленская</w:t>
      </w:r>
      <w:r w:rsidR="00327DD8" w:rsidRPr="00E71952">
        <w:rPr>
          <w:rFonts w:ascii="Verdana" w:hAnsi="Verdana"/>
          <w:color w:val="auto"/>
          <w:sz w:val="20"/>
          <w:szCs w:val="20"/>
        </w:rPr>
        <w:t xml:space="preserve"> ГРЭС» ОАО «Э.ОН Россия» на 2015</w:t>
      </w:r>
      <w:r w:rsidR="00080243" w:rsidRPr="00E71952">
        <w:rPr>
          <w:rFonts w:ascii="Verdana" w:hAnsi="Verdana"/>
          <w:color w:val="auto"/>
          <w:sz w:val="20"/>
          <w:szCs w:val="20"/>
        </w:rPr>
        <w:t xml:space="preserve"> год.</w:t>
      </w:r>
    </w:p>
    <w:p w:rsidR="00080243" w:rsidRPr="00E71952" w:rsidRDefault="00080243" w:rsidP="00464262">
      <w:pPr>
        <w:pStyle w:val="af"/>
        <w:ind w:left="502" w:right="9"/>
        <w:rPr>
          <w:rFonts w:ascii="Verdana" w:hAnsi="Verdana"/>
          <w:color w:val="FF0000"/>
          <w:sz w:val="20"/>
          <w:szCs w:val="20"/>
        </w:rPr>
      </w:pPr>
    </w:p>
    <w:p w:rsidR="00080243" w:rsidRPr="00E71952" w:rsidRDefault="00080243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Цель проведения работ</w:t>
      </w:r>
      <w:r w:rsidRPr="00E71952">
        <w:rPr>
          <w:sz w:val="20"/>
          <w:szCs w:val="20"/>
        </w:rPr>
        <w:t>.</w:t>
      </w:r>
    </w:p>
    <w:p w:rsidR="008C1821" w:rsidRPr="00E71952" w:rsidRDefault="00B16335" w:rsidP="008C1821">
      <w:pPr>
        <w:ind w:left="502" w:right="283"/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>Замена маслонаполненных герметичных вводов 220 кВ на вводы с твердой изоляцией.</w:t>
      </w:r>
      <w:r w:rsidR="008C1821" w:rsidRPr="00E71952">
        <w:rPr>
          <w:rFonts w:ascii="Verdana" w:hAnsi="Verdana"/>
          <w:sz w:val="20"/>
          <w:szCs w:val="20"/>
        </w:rPr>
        <w:t xml:space="preserve"> </w:t>
      </w:r>
    </w:p>
    <w:p w:rsidR="00080243" w:rsidRPr="00E71952" w:rsidRDefault="00080243" w:rsidP="003432E0">
      <w:pPr>
        <w:pStyle w:val="af"/>
        <w:ind w:left="502" w:right="9"/>
        <w:rPr>
          <w:rFonts w:ascii="Verdana" w:hAnsi="Verdana"/>
          <w:color w:val="auto"/>
          <w:sz w:val="20"/>
          <w:szCs w:val="20"/>
        </w:rPr>
      </w:pPr>
    </w:p>
    <w:p w:rsidR="00080243" w:rsidRPr="00E71952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Содержание Работ.</w:t>
      </w:r>
    </w:p>
    <w:p w:rsidR="00080243" w:rsidRPr="00E71952" w:rsidRDefault="00080243" w:rsidP="006B2299">
      <w:pPr>
        <w:pStyle w:val="51"/>
        <w:shd w:val="clear" w:color="auto" w:fill="auto"/>
        <w:ind w:left="80" w:right="60" w:firstLine="0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5.1 Объемы Работ</w:t>
      </w:r>
      <w:r w:rsidR="00CD2551" w:rsidRPr="00E71952">
        <w:rPr>
          <w:i w:val="0"/>
          <w:sz w:val="20"/>
          <w:szCs w:val="20"/>
        </w:rPr>
        <w:t xml:space="preserve"> в техническом задании на модернизацию</w:t>
      </w:r>
      <w:r w:rsidRPr="00E71952">
        <w:rPr>
          <w:i w:val="0"/>
          <w:sz w:val="20"/>
          <w:szCs w:val="20"/>
        </w:rPr>
        <w:t xml:space="preserve"> представлены в Таблице 1:</w:t>
      </w:r>
    </w:p>
    <w:p w:rsidR="00080243" w:rsidRPr="00E71952" w:rsidRDefault="00080243" w:rsidP="006B2299">
      <w:pPr>
        <w:pStyle w:val="51"/>
        <w:shd w:val="clear" w:color="auto" w:fill="auto"/>
        <w:ind w:left="80" w:right="794" w:firstLine="0"/>
        <w:jc w:val="right"/>
        <w:rPr>
          <w:sz w:val="20"/>
          <w:szCs w:val="20"/>
        </w:rPr>
      </w:pPr>
      <w:r w:rsidRPr="00E71952">
        <w:rPr>
          <w:sz w:val="20"/>
          <w:szCs w:val="20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"/>
        <w:gridCol w:w="5016"/>
        <w:gridCol w:w="24"/>
        <w:gridCol w:w="1251"/>
        <w:gridCol w:w="1560"/>
      </w:tblGrid>
      <w:tr w:rsidR="00080243" w:rsidRPr="00E71952" w:rsidTr="00EA612F">
        <w:trPr>
          <w:trHeight w:val="5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080243" w:rsidRPr="00E71952" w:rsidRDefault="00080243" w:rsidP="00EA612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№№</w:t>
            </w:r>
          </w:p>
          <w:p w:rsidR="00080243" w:rsidRPr="00E71952" w:rsidRDefault="00080243" w:rsidP="00EA612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E71952">
              <w:rPr>
                <w:sz w:val="20"/>
                <w:szCs w:val="20"/>
              </w:rPr>
              <w:t>п</w:t>
            </w:r>
            <w:proofErr w:type="gramEnd"/>
            <w:r w:rsidRPr="00E71952">
              <w:rPr>
                <w:sz w:val="20"/>
                <w:szCs w:val="20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  <w:vAlign w:val="center"/>
          </w:tcPr>
          <w:p w:rsidR="00080243" w:rsidRPr="00E71952" w:rsidRDefault="00080243" w:rsidP="00EA612F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080243" w:rsidRPr="00E71952" w:rsidRDefault="00080243" w:rsidP="00EA612F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Объем планируемых работ</w:t>
            </w:r>
          </w:p>
        </w:tc>
      </w:tr>
      <w:tr w:rsidR="00080243" w:rsidRPr="00E71952" w:rsidTr="00EA612F">
        <w:trPr>
          <w:trHeight w:val="328"/>
        </w:trPr>
        <w:tc>
          <w:tcPr>
            <w:tcW w:w="709" w:type="dxa"/>
            <w:vMerge/>
            <w:shd w:val="clear" w:color="auto" w:fill="FFFFFF"/>
            <w:vAlign w:val="center"/>
          </w:tcPr>
          <w:p w:rsidR="00080243" w:rsidRPr="00E71952" w:rsidRDefault="00080243" w:rsidP="00EA61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  <w:vAlign w:val="center"/>
          </w:tcPr>
          <w:p w:rsidR="00080243" w:rsidRPr="00E71952" w:rsidRDefault="00080243" w:rsidP="00EA61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080243" w:rsidRPr="00E71952" w:rsidRDefault="00080243" w:rsidP="00EA612F">
            <w:pPr>
              <w:pStyle w:val="6"/>
              <w:shd w:val="clear" w:color="auto" w:fill="auto"/>
              <w:spacing w:after="0" w:line="240" w:lineRule="auto"/>
              <w:ind w:left="240"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ед. изм.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80243" w:rsidRPr="00E71952" w:rsidRDefault="00080243" w:rsidP="00EA612F">
            <w:pPr>
              <w:pStyle w:val="6"/>
              <w:shd w:val="clear" w:color="auto" w:fill="auto"/>
              <w:spacing w:after="0" w:line="240" w:lineRule="auto"/>
              <w:ind w:left="360"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кол-во</w:t>
            </w:r>
          </w:p>
        </w:tc>
      </w:tr>
      <w:tr w:rsidR="00080243" w:rsidRPr="00E71952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080243" w:rsidRPr="00E71952" w:rsidRDefault="00080243" w:rsidP="00DA56B6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080243" w:rsidRPr="00E71952" w:rsidRDefault="00080243" w:rsidP="00DA56B6">
            <w:pPr>
              <w:pStyle w:val="6"/>
              <w:shd w:val="clear" w:color="auto" w:fill="auto"/>
              <w:spacing w:after="0" w:line="240" w:lineRule="auto"/>
              <w:ind w:left="2080" w:firstLine="0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80243" w:rsidRPr="00E71952" w:rsidRDefault="00080243" w:rsidP="00DA56B6">
            <w:pPr>
              <w:pStyle w:val="6"/>
              <w:shd w:val="clear" w:color="auto" w:fill="auto"/>
              <w:spacing w:after="0" w:line="240" w:lineRule="auto"/>
              <w:ind w:left="540" w:firstLine="0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080243" w:rsidRPr="00E71952" w:rsidRDefault="00080243" w:rsidP="00DA56B6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  <w:sz w:val="20"/>
                <w:szCs w:val="20"/>
              </w:rPr>
            </w:pPr>
            <w:r w:rsidRPr="00E71952">
              <w:rPr>
                <w:i w:val="0"/>
                <w:sz w:val="20"/>
                <w:szCs w:val="20"/>
              </w:rPr>
              <w:t>4</w:t>
            </w:r>
          </w:p>
        </w:tc>
      </w:tr>
      <w:tr w:rsidR="00080243" w:rsidRPr="00E71952" w:rsidTr="003432E0">
        <w:trPr>
          <w:trHeight w:val="454"/>
        </w:trPr>
        <w:tc>
          <w:tcPr>
            <w:tcW w:w="8647" w:type="dxa"/>
            <w:gridSpan w:val="6"/>
            <w:shd w:val="clear" w:color="auto" w:fill="FFFFFF"/>
            <w:vAlign w:val="center"/>
          </w:tcPr>
          <w:p w:rsidR="00080243" w:rsidRPr="00E71952" w:rsidRDefault="00294C56" w:rsidP="003432E0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i/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Трансформатор</w:t>
            </w:r>
            <w:r w:rsidR="00293F6D" w:rsidRPr="00E71952">
              <w:rPr>
                <w:sz w:val="20"/>
                <w:szCs w:val="20"/>
              </w:rPr>
              <w:t>:</w:t>
            </w:r>
            <w:r w:rsidRPr="00E71952">
              <w:rPr>
                <w:sz w:val="20"/>
                <w:szCs w:val="20"/>
              </w:rPr>
              <w:t xml:space="preserve">  марка ТДЦ-250000/220-73У1, </w:t>
            </w:r>
            <w:r w:rsidR="00080243" w:rsidRPr="00E71952">
              <w:rPr>
                <w:sz w:val="20"/>
                <w:szCs w:val="20"/>
              </w:rPr>
              <w:t xml:space="preserve"> </w:t>
            </w:r>
            <w:proofErr w:type="spellStart"/>
            <w:r w:rsidR="00080243" w:rsidRPr="00E71952">
              <w:rPr>
                <w:sz w:val="20"/>
                <w:szCs w:val="20"/>
              </w:rPr>
              <w:t>станц</w:t>
            </w:r>
            <w:proofErr w:type="spellEnd"/>
            <w:r w:rsidR="00080243" w:rsidRPr="00E71952">
              <w:rPr>
                <w:sz w:val="20"/>
                <w:szCs w:val="20"/>
              </w:rPr>
              <w:t xml:space="preserve">. № </w:t>
            </w:r>
            <w:r w:rsidRPr="00E71952">
              <w:rPr>
                <w:sz w:val="20"/>
                <w:szCs w:val="20"/>
                <w:u w:val="single"/>
              </w:rPr>
              <w:t>Резервный</w:t>
            </w:r>
          </w:p>
        </w:tc>
      </w:tr>
      <w:tr w:rsidR="00080243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E71952" w:rsidRDefault="00080243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80243" w:rsidRPr="00E71952" w:rsidRDefault="00080243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bCs/>
                <w:sz w:val="20"/>
                <w:szCs w:val="20"/>
              </w:rPr>
              <w:t>Формирование ППР и согласование  его с Заказчиком.</w:t>
            </w:r>
          </w:p>
        </w:tc>
        <w:tc>
          <w:tcPr>
            <w:tcW w:w="1251" w:type="dxa"/>
            <w:shd w:val="clear" w:color="auto" w:fill="FFFFFF"/>
          </w:tcPr>
          <w:p w:rsidR="00080243" w:rsidRPr="00E71952" w:rsidRDefault="00080243" w:rsidP="00343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80243" w:rsidRPr="00E71952" w:rsidRDefault="00080243" w:rsidP="00343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80243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E71952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80243" w:rsidRPr="00E71952" w:rsidRDefault="00293F6D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Прогрев трансформатора перед разгерметизацией и для замеров характеристик изоляции</w:t>
            </w:r>
          </w:p>
        </w:tc>
        <w:tc>
          <w:tcPr>
            <w:tcW w:w="1251" w:type="dxa"/>
            <w:shd w:val="clear" w:color="auto" w:fill="FFFFFF"/>
          </w:tcPr>
          <w:p w:rsidR="00080243" w:rsidRPr="00E71952" w:rsidRDefault="00293F6D" w:rsidP="00C4432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1560" w:type="dxa"/>
            <w:shd w:val="clear" w:color="auto" w:fill="FFFFFF"/>
          </w:tcPr>
          <w:p w:rsidR="00080243" w:rsidRPr="00E71952" w:rsidRDefault="00293F6D" w:rsidP="00C4432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93F6D" w:rsidRPr="00E71952" w:rsidTr="00D3306E">
        <w:trPr>
          <w:trHeight w:val="1292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3306E" w:rsidRPr="00E71952" w:rsidRDefault="00CD2551" w:rsidP="00D3306E">
            <w:pPr>
              <w:shd w:val="clear" w:color="auto" w:fill="FFFFFF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>Ревизия</w:t>
            </w:r>
            <w:r w:rsidR="00293F6D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силовых масляных трансформаторов трехфазных класса напряжения 220 кВ,  без смены обмоток, мощность 250000 </w:t>
            </w:r>
            <w:proofErr w:type="spellStart"/>
            <w:r w:rsidR="00293F6D" w:rsidRPr="00E71952">
              <w:rPr>
                <w:rFonts w:ascii="Verdana" w:hAnsi="Verdana"/>
                <w:color w:val="auto"/>
                <w:sz w:val="20"/>
                <w:szCs w:val="20"/>
              </w:rPr>
              <w:t>квА</w:t>
            </w:r>
            <w:proofErr w:type="spellEnd"/>
            <w:r w:rsidR="00D3306E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(</w:t>
            </w:r>
            <w:r w:rsidR="008D7162" w:rsidRPr="00E71952">
              <w:rPr>
                <w:rFonts w:ascii="Verdana" w:hAnsi="Verdana"/>
                <w:sz w:val="20"/>
                <w:szCs w:val="20"/>
              </w:rPr>
              <w:t>Подъём «колокола»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E71952">
              <w:rPr>
                <w:rFonts w:ascii="Verdana" w:hAnsi="Verdana"/>
                <w:sz w:val="20"/>
                <w:szCs w:val="20"/>
              </w:rPr>
              <w:t xml:space="preserve"> Осмотр и ревизия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 xml:space="preserve"> активной части (без разборки). </w:t>
            </w:r>
            <w:r w:rsidR="008D7162" w:rsidRPr="00E71952">
              <w:rPr>
                <w:rFonts w:ascii="Verdana" w:hAnsi="Verdana"/>
                <w:sz w:val="20"/>
                <w:szCs w:val="20"/>
              </w:rPr>
              <w:t xml:space="preserve">Замена резиновых уплотнений. </w:t>
            </w:r>
            <w:proofErr w:type="gramStart"/>
            <w:r w:rsidR="00D3306E" w:rsidRPr="00E71952">
              <w:rPr>
                <w:rFonts w:ascii="Verdana" w:hAnsi="Verdana"/>
                <w:sz w:val="20"/>
                <w:szCs w:val="20"/>
              </w:rPr>
              <w:t>Сборка, заливка маслом.)</w:t>
            </w:r>
            <w:proofErr w:type="gramEnd"/>
          </w:p>
          <w:p w:rsidR="00293F6D" w:rsidRPr="00E71952" w:rsidRDefault="00293F6D" w:rsidP="00293F6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93F6D" w:rsidRPr="00E71952" w:rsidTr="00CD2551">
        <w:trPr>
          <w:trHeight w:val="1417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E71952" w:rsidRDefault="00293F6D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Сушка трансформаторов класса напряжения 220 кВ, мощность трансформатора свыше 200000 до 250000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кВА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 с обмывом изоляции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.           (Технологическое масло 6т. поставляет Подрядчик).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93F6D" w:rsidRPr="00E71952" w:rsidTr="00293F6D">
        <w:trPr>
          <w:trHeight w:val="65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E71952" w:rsidRDefault="00CD2551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Ревизия</w:t>
            </w:r>
            <w:r w:rsidR="00293F6D" w:rsidRPr="00E71952">
              <w:rPr>
                <w:rFonts w:ascii="Verdana" w:hAnsi="Verdana"/>
                <w:sz w:val="20"/>
                <w:szCs w:val="20"/>
              </w:rPr>
              <w:t xml:space="preserve"> бака трансформатора мощностью: свыше 200000 до 250000 </w:t>
            </w:r>
            <w:proofErr w:type="spellStart"/>
            <w:r w:rsidR="00293F6D" w:rsidRPr="00E71952">
              <w:rPr>
                <w:rFonts w:ascii="Verdana" w:hAnsi="Verdana"/>
                <w:sz w:val="20"/>
                <w:szCs w:val="20"/>
              </w:rPr>
              <w:t>кВА</w:t>
            </w:r>
            <w:proofErr w:type="spellEnd"/>
            <w:r w:rsidR="00D3306E" w:rsidRPr="00E71952">
              <w:rPr>
                <w:rFonts w:ascii="Verdana" w:hAnsi="Verdana"/>
                <w:sz w:val="20"/>
                <w:szCs w:val="20"/>
              </w:rPr>
              <w:t xml:space="preserve"> (Устранение </w:t>
            </w:r>
            <w:proofErr w:type="spellStart"/>
            <w:r w:rsidR="00D3306E" w:rsidRPr="00E71952">
              <w:rPr>
                <w:rFonts w:ascii="Verdana" w:hAnsi="Verdana"/>
                <w:sz w:val="20"/>
                <w:szCs w:val="20"/>
              </w:rPr>
              <w:t>неплотностей</w:t>
            </w:r>
            <w:proofErr w:type="spellEnd"/>
            <w:r w:rsidR="00D3306E" w:rsidRPr="00E7195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293F6D" w:rsidP="00293F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93F6D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6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Pr="00E71952" w:rsidRDefault="00CD2551" w:rsidP="00385D84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Ревизия</w:t>
            </w:r>
            <w:r w:rsidR="00293F6D" w:rsidRPr="00E71952">
              <w:rPr>
                <w:rFonts w:ascii="Verdana" w:hAnsi="Verdana"/>
                <w:sz w:val="20"/>
                <w:szCs w:val="20"/>
              </w:rPr>
              <w:t xml:space="preserve"> тележки и катков трансформатора мощностью: свыше 80000 </w:t>
            </w:r>
            <w:proofErr w:type="spellStart"/>
            <w:r w:rsidR="00293F6D" w:rsidRPr="00E71952">
              <w:rPr>
                <w:rFonts w:ascii="Verdana" w:hAnsi="Verdana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293F6D" w:rsidRPr="00E71952" w:rsidRDefault="00293F6D" w:rsidP="00C44329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компл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293F6D" w:rsidP="00C4432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13BD5" w:rsidRPr="00E71952" w:rsidTr="00293F6D">
        <w:trPr>
          <w:trHeight w:val="63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7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D13BD5" w:rsidRPr="00E71952" w:rsidRDefault="00CD2551" w:rsidP="00FB08C2">
            <w:pPr>
              <w:ind w:right="9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Ревизия</w:t>
            </w:r>
            <w:r w:rsidR="00D13BD5" w:rsidRPr="00E71952">
              <w:rPr>
                <w:rFonts w:ascii="Verdana" w:hAnsi="Verdana"/>
                <w:sz w:val="20"/>
                <w:szCs w:val="20"/>
              </w:rPr>
              <w:t xml:space="preserve"> и монтаж охладителей типа ДЦ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657" w:rsidRPr="00E71952">
              <w:rPr>
                <w:rFonts w:ascii="Verdana" w:hAnsi="Verdana"/>
                <w:sz w:val="20"/>
                <w:szCs w:val="20"/>
              </w:rPr>
              <w:t>(Замена резиновых уплотнений, ва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>льцовка трубок охладителей)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D13BD5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8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E71952" w:rsidRDefault="00961657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евизия</w:t>
            </w:r>
            <w:r w:rsidR="00D13BD5" w:rsidRPr="00E71952">
              <w:rPr>
                <w:rFonts w:ascii="Verdana" w:hAnsi="Verdana"/>
                <w:sz w:val="20"/>
                <w:szCs w:val="20"/>
              </w:rPr>
              <w:t xml:space="preserve"> и монтаж вентиляторов типа МЦ-4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D13BD5" w:rsidRPr="00E71952" w:rsidTr="00293F6D">
        <w:trPr>
          <w:trHeight w:val="696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D13BD5" w:rsidRPr="00E71952" w:rsidRDefault="00961657" w:rsidP="00FB08C2">
            <w:pPr>
              <w:ind w:right="9" w:firstLine="22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E71952">
              <w:rPr>
                <w:rFonts w:ascii="Verdana" w:hAnsi="Verdana" w:cs="Times New Roman"/>
                <w:color w:val="auto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 w:cs="Times New Roman"/>
                <w:color w:val="auto"/>
                <w:sz w:val="20"/>
                <w:szCs w:val="20"/>
              </w:rPr>
              <w:t>евизия</w:t>
            </w:r>
            <w:r w:rsidR="00D13BD5" w:rsidRPr="00E71952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и монтаж маслонасосов типа</w:t>
            </w:r>
            <w:proofErr w:type="gramStart"/>
            <w:r w:rsidR="00D13BD5" w:rsidRPr="00E71952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Т</w:t>
            </w:r>
            <w:proofErr w:type="gramEnd"/>
            <w:r w:rsidR="00D13BD5" w:rsidRPr="00E71952">
              <w:rPr>
                <w:rFonts w:ascii="Verdana" w:hAnsi="Verdana" w:cs="Times New Roman"/>
                <w:color w:val="auto"/>
                <w:sz w:val="20"/>
                <w:szCs w:val="20"/>
              </w:rPr>
              <w:t>, ТЭ, ЭЦТ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D13BD5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10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E71952" w:rsidRDefault="00961657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евизия</w:t>
            </w:r>
            <w:r w:rsidR="00D13BD5" w:rsidRPr="00E71952">
              <w:rPr>
                <w:rFonts w:ascii="Verdana" w:hAnsi="Verdana"/>
                <w:sz w:val="20"/>
                <w:szCs w:val="20"/>
              </w:rPr>
              <w:t xml:space="preserve"> и монтаж расширителей трансформаторов с пленочной защитой масла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13BD5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E71952" w:rsidRDefault="00961657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евизия</w:t>
            </w:r>
            <w:r w:rsidR="00D13BD5" w:rsidRPr="00E71952">
              <w:rPr>
                <w:rFonts w:ascii="Verdana" w:hAnsi="Verdana"/>
                <w:sz w:val="20"/>
                <w:szCs w:val="20"/>
              </w:rPr>
              <w:t xml:space="preserve"> и монтаж термосифонных фильтров, тип ТФ-8, ТФ-10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 xml:space="preserve"> (Замена </w:t>
            </w:r>
            <w:proofErr w:type="spellStart"/>
            <w:r w:rsidR="00D3306E" w:rsidRPr="00E71952">
              <w:rPr>
                <w:rFonts w:ascii="Verdana" w:hAnsi="Verdana"/>
                <w:sz w:val="20"/>
                <w:szCs w:val="20"/>
              </w:rPr>
              <w:t>селикагеля</w:t>
            </w:r>
            <w:proofErr w:type="spellEnd"/>
            <w:r w:rsidR="00D3306E" w:rsidRPr="00E7195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13BD5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E71952" w:rsidRDefault="00961657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евизия</w:t>
            </w:r>
            <w:r w:rsidR="00D13BD5" w:rsidRPr="00E71952">
              <w:rPr>
                <w:rFonts w:ascii="Verdana" w:hAnsi="Verdana"/>
                <w:sz w:val="20"/>
                <w:szCs w:val="20"/>
              </w:rPr>
              <w:t xml:space="preserve"> и монтаж вводов съемных класса напряжения до 35кВ, номинальный ток свыше  4000 А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13BD5" w:rsidRPr="00E71952" w:rsidTr="002E3E0C">
        <w:trPr>
          <w:trHeight w:val="86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E71952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E71952" w:rsidRDefault="002E3E0C" w:rsidP="002E3E0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>Монтаж новых</w:t>
            </w:r>
            <w:r w:rsidR="00327DD8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D13BD5" w:rsidRPr="00E71952">
              <w:rPr>
                <w:rFonts w:ascii="Verdana" w:hAnsi="Verdana"/>
                <w:color w:val="auto"/>
                <w:sz w:val="20"/>
                <w:szCs w:val="20"/>
              </w:rPr>
              <w:t>вводов</w:t>
            </w:r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 с твердой изоляцией,</w:t>
            </w:r>
            <w:r w:rsidR="00CD2551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герметичных;</w:t>
            </w:r>
            <w:r w:rsidR="00D13BD5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класс напряжения 220кВ</w:t>
            </w:r>
            <w:r w:rsidR="00327DD8" w:rsidRPr="00E7195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>(</w:t>
            </w:r>
            <w:r w:rsidRPr="00E71952">
              <w:rPr>
                <w:rFonts w:ascii="Verdana" w:hAnsi="Verdana"/>
                <w:b/>
                <w:color w:val="auto"/>
                <w:sz w:val="20"/>
                <w:szCs w:val="20"/>
              </w:rPr>
              <w:t>Поставляет Заказчик</w:t>
            </w:r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>).</w:t>
            </w:r>
          </w:p>
        </w:tc>
        <w:tc>
          <w:tcPr>
            <w:tcW w:w="1251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E71952" w:rsidRDefault="00D13BD5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26686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26686" w:rsidRPr="00E71952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26686" w:rsidRPr="00E71952" w:rsidRDefault="00961657" w:rsidP="00327DD8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Р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>евизия</w:t>
            </w:r>
            <w:r w:rsidR="00026686" w:rsidRPr="00E71952">
              <w:rPr>
                <w:rFonts w:ascii="Verdana" w:hAnsi="Verdana"/>
                <w:sz w:val="20"/>
                <w:szCs w:val="20"/>
              </w:rPr>
              <w:t xml:space="preserve"> и монтаж вводов </w:t>
            </w:r>
            <w:r w:rsidR="00327DD8" w:rsidRPr="00E71952">
              <w:rPr>
                <w:rFonts w:ascii="Verdana" w:hAnsi="Verdana"/>
                <w:sz w:val="20"/>
                <w:szCs w:val="20"/>
              </w:rPr>
              <w:t>с твердой изоляцией</w:t>
            </w:r>
            <w:r w:rsidR="00026686" w:rsidRPr="00E71952">
              <w:rPr>
                <w:rFonts w:ascii="Verdana" w:hAnsi="Verdana"/>
                <w:sz w:val="20"/>
                <w:szCs w:val="20"/>
              </w:rPr>
              <w:t>, класс напряжения 110кВ</w:t>
            </w:r>
          </w:p>
        </w:tc>
        <w:tc>
          <w:tcPr>
            <w:tcW w:w="1251" w:type="dxa"/>
            <w:shd w:val="clear" w:color="auto" w:fill="FFFFFF"/>
          </w:tcPr>
          <w:p w:rsidR="00026686" w:rsidRPr="00E71952" w:rsidRDefault="00026686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26686" w:rsidRPr="00E71952" w:rsidRDefault="00026686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26686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26686" w:rsidRPr="00E71952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26686" w:rsidRPr="00E71952" w:rsidRDefault="00026686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Осмотр и оценка состояния обмоток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 xml:space="preserve"> (Эндоскопическое обследование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 xml:space="preserve"> по необходимости</w:t>
            </w:r>
            <w:r w:rsidR="00D3306E" w:rsidRPr="00E7195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026686" w:rsidRPr="00E71952" w:rsidRDefault="00026686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26686" w:rsidRPr="00E71952" w:rsidRDefault="00026686" w:rsidP="000266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16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277595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Измерение сопротивления изоляции обмоток,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17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18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19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Проверка коэффициента трансформации,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20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Измерение тока с потерь холостого хода,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Проверка группы соединения обмоток, трансформатор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 xml:space="preserve">, напряжением: 220 </w:t>
            </w: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42EEC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E71952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E71952" w:rsidRDefault="00542EEC" w:rsidP="00FC3E43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Испытания вводов 220 и 110 кВ</w:t>
            </w:r>
          </w:p>
        </w:tc>
        <w:tc>
          <w:tcPr>
            <w:tcW w:w="1251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E71952" w:rsidRDefault="00542EEC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293F6D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E71952" w:rsidRDefault="00542EEC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Испытания трансформаторного масла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542EEC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542EEC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34</w:t>
            </w:r>
          </w:p>
        </w:tc>
      </w:tr>
      <w:tr w:rsidR="00293F6D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E71952" w:rsidRDefault="00D5608D" w:rsidP="00FC3E43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71952">
              <w:rPr>
                <w:rFonts w:ascii="Verdana" w:hAnsi="Verdana"/>
                <w:color w:val="auto"/>
                <w:sz w:val="20"/>
                <w:szCs w:val="20"/>
              </w:rPr>
              <w:t>Сушка и очистка трансформаторного масла</w:t>
            </w:r>
            <w:r w:rsidR="00DC7C24" w:rsidRPr="00E7195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D5608D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D5608D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41,5</w:t>
            </w:r>
          </w:p>
        </w:tc>
      </w:tr>
      <w:tr w:rsidR="00293F6D" w:rsidRPr="00E71952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E71952" w:rsidRDefault="00D5608D" w:rsidP="00DA56B6">
            <w:pPr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Сушка силикагеля</w:t>
            </w:r>
            <w:r w:rsidR="00CD2551" w:rsidRPr="00E71952">
              <w:rPr>
                <w:rFonts w:ascii="Verdana" w:hAnsi="Verdana"/>
                <w:sz w:val="20"/>
                <w:szCs w:val="20"/>
              </w:rPr>
              <w:t xml:space="preserve"> (Поставляет Подрядчик).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D5608D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D5608D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  <w:tr w:rsidR="00D5608D" w:rsidRPr="00E71952" w:rsidTr="00293F6D">
        <w:trPr>
          <w:trHeight w:val="54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5608D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26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5608D" w:rsidRPr="00E71952" w:rsidRDefault="00D5608D" w:rsidP="00FC3E43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  <w:r w:rsidRPr="00E71952">
              <w:rPr>
                <w:rFonts w:ascii="Verdana" w:hAnsi="Verdana"/>
                <w:b w:val="0"/>
                <w:sz w:val="20"/>
                <w:szCs w:val="20"/>
              </w:rPr>
              <w:t>Заливка масла в трансформатор с дегазацией</w:t>
            </w:r>
            <w:r w:rsidR="00DC7C24" w:rsidRPr="00E71952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</w:tc>
        <w:tc>
          <w:tcPr>
            <w:tcW w:w="1251" w:type="dxa"/>
            <w:shd w:val="clear" w:color="auto" w:fill="FFFFFF"/>
          </w:tcPr>
          <w:p w:rsidR="00D5608D" w:rsidRPr="00E71952" w:rsidRDefault="00D5608D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D5608D" w:rsidRPr="00E71952" w:rsidRDefault="00D5608D" w:rsidP="00D560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41,5</w:t>
            </w:r>
          </w:p>
        </w:tc>
      </w:tr>
      <w:tr w:rsidR="00293F6D" w:rsidRPr="00E71952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27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Pr="00E71952" w:rsidRDefault="00330C75" w:rsidP="00961657">
            <w:pPr>
              <w:ind w:right="9" w:firstLine="22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 xml:space="preserve">Перемещение  трансформатора массой 253 т. из машинного зала </w:t>
            </w:r>
            <w:r w:rsidR="00961657" w:rsidRPr="00E71952">
              <w:rPr>
                <w:rFonts w:ascii="Verdana" w:hAnsi="Verdana"/>
                <w:sz w:val="20"/>
                <w:szCs w:val="20"/>
              </w:rPr>
              <w:t>на площадку хранения (два</w:t>
            </w:r>
            <w:r w:rsidRPr="00E71952">
              <w:rPr>
                <w:rFonts w:ascii="Verdana" w:hAnsi="Verdana"/>
                <w:sz w:val="20"/>
                <w:szCs w:val="20"/>
              </w:rPr>
              <w:t xml:space="preserve"> разворота, длина </w:t>
            </w:r>
            <w:r w:rsidR="002863BD" w:rsidRPr="00E71952">
              <w:rPr>
                <w:rFonts w:ascii="Verdana" w:hAnsi="Verdana"/>
                <w:sz w:val="20"/>
                <w:szCs w:val="20"/>
              </w:rPr>
              <w:t>60</w:t>
            </w:r>
            <w:r w:rsidRPr="00E71952">
              <w:rPr>
                <w:rFonts w:ascii="Verdana" w:hAnsi="Verdana"/>
                <w:sz w:val="20"/>
                <w:szCs w:val="20"/>
              </w:rPr>
              <w:t>м)</w:t>
            </w:r>
          </w:p>
        </w:tc>
        <w:tc>
          <w:tcPr>
            <w:tcW w:w="1251" w:type="dxa"/>
            <w:shd w:val="clear" w:color="auto" w:fill="FFFFFF"/>
          </w:tcPr>
          <w:p w:rsidR="00293F6D" w:rsidRPr="00E71952" w:rsidRDefault="00330C75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операц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93F6D" w:rsidRPr="00E71952" w:rsidRDefault="00330C75" w:rsidP="00EA6E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961657" w:rsidRPr="00E71952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961657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28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961657" w:rsidRPr="00E71952" w:rsidRDefault="00961657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Ремо</w:t>
            </w:r>
            <w:r w:rsidR="002863BD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нт лакокрасочного пок</w:t>
            </w:r>
            <w:r w:rsidR="002F723B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рытия: на 2-ва слоя  эмалью  АУ-1518Р (</w:t>
            </w:r>
            <w:r w:rsidR="00DC7C24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цвет светло-серый поставляет Под</w:t>
            </w:r>
            <w:r w:rsidR="002F723B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рядчик)</w:t>
            </w:r>
            <w:r w:rsidR="002863BD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251" w:type="dxa"/>
            <w:shd w:val="clear" w:color="auto" w:fill="FFFFFF"/>
          </w:tcPr>
          <w:p w:rsidR="00961657" w:rsidRPr="00E71952" w:rsidRDefault="00961657" w:rsidP="00330C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м</w:t>
            </w:r>
            <w:proofErr w:type="gramStart"/>
            <w:r w:rsidRPr="00E71952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961657" w:rsidRPr="00E71952" w:rsidRDefault="002863BD" w:rsidP="00330C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38</w:t>
            </w:r>
            <w:r w:rsidR="00961657" w:rsidRPr="00E71952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961657" w:rsidRPr="00E71952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961657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29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961657" w:rsidRPr="00E71952" w:rsidRDefault="00961657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>Уборка ремонтной площадки.</w:t>
            </w:r>
          </w:p>
        </w:tc>
        <w:tc>
          <w:tcPr>
            <w:tcW w:w="1251" w:type="dxa"/>
            <w:shd w:val="clear" w:color="auto" w:fill="FFFFFF"/>
          </w:tcPr>
          <w:p w:rsidR="00961657" w:rsidRPr="00E71952" w:rsidRDefault="00961657" w:rsidP="00831C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961657" w:rsidRPr="00E71952" w:rsidRDefault="00961657" w:rsidP="00831C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961657" w:rsidRPr="00E71952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961657" w:rsidRPr="00E71952" w:rsidRDefault="00ED0F43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71952">
              <w:rPr>
                <w:sz w:val="20"/>
                <w:szCs w:val="20"/>
              </w:rPr>
              <w:t>30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961657" w:rsidRPr="00E71952" w:rsidRDefault="00372021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 xml:space="preserve">Оформление </w:t>
            </w:r>
            <w:r w:rsidR="00961657" w:rsidRPr="00E71952">
              <w:rPr>
                <w:rFonts w:ascii="Verdana" w:hAnsi="Verdana"/>
                <w:b w:val="0"/>
                <w:bCs/>
                <w:sz w:val="20"/>
                <w:szCs w:val="20"/>
              </w:rPr>
              <w:t xml:space="preserve"> документации</w:t>
            </w:r>
          </w:p>
        </w:tc>
        <w:tc>
          <w:tcPr>
            <w:tcW w:w="1251" w:type="dxa"/>
            <w:shd w:val="clear" w:color="auto" w:fill="FFFFFF"/>
          </w:tcPr>
          <w:p w:rsidR="00961657" w:rsidRPr="00E71952" w:rsidRDefault="00961657" w:rsidP="00330C7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71952">
              <w:rPr>
                <w:rFonts w:ascii="Verdana" w:hAnsi="Verdana"/>
                <w:sz w:val="20"/>
                <w:szCs w:val="20"/>
              </w:rPr>
              <w:t>компл</w:t>
            </w:r>
            <w:proofErr w:type="spellEnd"/>
            <w:r w:rsidRPr="00E7195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961657" w:rsidRPr="00E71952" w:rsidRDefault="00961657" w:rsidP="00330C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95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080243" w:rsidRPr="00E71952" w:rsidRDefault="00080243" w:rsidP="00DD460E">
      <w:pPr>
        <w:pStyle w:val="51"/>
        <w:shd w:val="clear" w:color="auto" w:fill="auto"/>
        <w:ind w:right="60" w:firstLine="0"/>
        <w:jc w:val="left"/>
        <w:rPr>
          <w:sz w:val="20"/>
          <w:szCs w:val="20"/>
        </w:rPr>
      </w:pPr>
    </w:p>
    <w:p w:rsidR="00080243" w:rsidRPr="00E71952" w:rsidRDefault="00080243" w:rsidP="00F342A2">
      <w:pPr>
        <w:ind w:left="90" w:right="9"/>
        <w:rPr>
          <w:rFonts w:ascii="Verdana" w:hAnsi="Verdana"/>
          <w:i/>
          <w:sz w:val="20"/>
          <w:szCs w:val="20"/>
        </w:rPr>
      </w:pPr>
      <w:r w:rsidRPr="00E71952">
        <w:rPr>
          <w:rFonts w:ascii="Verdana" w:hAnsi="Verdana"/>
          <w:i/>
          <w:sz w:val="20"/>
          <w:szCs w:val="20"/>
        </w:rPr>
        <w:t xml:space="preserve">   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E71952">
        <w:rPr>
          <w:rFonts w:ascii="Verdana" w:hAnsi="Verdana"/>
          <w:i/>
          <w:sz w:val="20"/>
          <w:szCs w:val="20"/>
        </w:rPr>
        <w:t>согласно</w:t>
      </w:r>
      <w:proofErr w:type="gramEnd"/>
      <w:r w:rsidRPr="00E71952">
        <w:rPr>
          <w:rFonts w:ascii="Verdana" w:hAnsi="Verdana"/>
          <w:i/>
          <w:sz w:val="20"/>
          <w:szCs w:val="20"/>
        </w:rPr>
        <w:t xml:space="preserve">  технического задания. </w:t>
      </w:r>
    </w:p>
    <w:p w:rsidR="00080243" w:rsidRPr="00E71952" w:rsidRDefault="00080243" w:rsidP="00985F32">
      <w:pPr>
        <w:tabs>
          <w:tab w:val="left" w:pos="426"/>
        </w:tabs>
        <w:ind w:left="90" w:right="9"/>
        <w:rPr>
          <w:rFonts w:ascii="Verdana" w:hAnsi="Verdana"/>
          <w:i/>
          <w:sz w:val="20"/>
          <w:szCs w:val="20"/>
        </w:rPr>
      </w:pPr>
    </w:p>
    <w:p w:rsidR="00080243" w:rsidRPr="00E71952" w:rsidRDefault="00080243" w:rsidP="00F342A2">
      <w:pPr>
        <w:pStyle w:val="6"/>
        <w:shd w:val="clear" w:color="auto" w:fill="auto"/>
        <w:spacing w:after="0" w:line="276" w:lineRule="auto"/>
        <w:ind w:left="90" w:firstLine="0"/>
        <w:jc w:val="both"/>
        <w:rPr>
          <w:sz w:val="20"/>
          <w:szCs w:val="20"/>
        </w:rPr>
      </w:pPr>
      <w:r w:rsidRPr="00E71952">
        <w:rPr>
          <w:i/>
          <w:sz w:val="20"/>
          <w:szCs w:val="20"/>
        </w:rPr>
        <w:t>Примечание</w:t>
      </w:r>
      <w:r w:rsidR="00F342A2" w:rsidRPr="00E71952">
        <w:rPr>
          <w:i/>
          <w:sz w:val="20"/>
          <w:szCs w:val="20"/>
        </w:rPr>
        <w:t xml:space="preserve"> 2</w:t>
      </w:r>
      <w:r w:rsidRPr="00E71952">
        <w:rPr>
          <w:i/>
          <w:sz w:val="20"/>
          <w:szCs w:val="20"/>
        </w:rPr>
        <w:t>:</w:t>
      </w:r>
      <w:r w:rsidR="00F342A2" w:rsidRPr="00E71952">
        <w:rPr>
          <w:sz w:val="20"/>
          <w:szCs w:val="20"/>
        </w:rPr>
        <w:t xml:space="preserve"> </w:t>
      </w:r>
      <w:r w:rsidRPr="00E71952">
        <w:rPr>
          <w:i/>
          <w:sz w:val="20"/>
          <w:szCs w:val="20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 xml:space="preserve">", СНБ-2001 (ФЕР, </w:t>
      </w:r>
      <w:proofErr w:type="spellStart"/>
      <w:r w:rsidRPr="00E71952">
        <w:rPr>
          <w:i/>
          <w:sz w:val="20"/>
          <w:szCs w:val="20"/>
        </w:rPr>
        <w:t>ФЕРр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ФЕРм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ФЕРп</w:t>
      </w:r>
      <w:proofErr w:type="spellEnd"/>
      <w:r w:rsidRPr="00E71952">
        <w:rPr>
          <w:i/>
          <w:sz w:val="20"/>
          <w:szCs w:val="20"/>
        </w:rPr>
        <w:t xml:space="preserve">, ИЕР, </w:t>
      </w:r>
      <w:proofErr w:type="spellStart"/>
      <w:r w:rsidRPr="00E71952">
        <w:rPr>
          <w:i/>
          <w:sz w:val="20"/>
          <w:szCs w:val="20"/>
        </w:rPr>
        <w:t>ИЕРр</w:t>
      </w:r>
      <w:proofErr w:type="spellEnd"/>
      <w:r w:rsidRPr="00E71952">
        <w:rPr>
          <w:i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>»;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E71952">
        <w:rPr>
          <w:i/>
          <w:sz w:val="20"/>
          <w:szCs w:val="20"/>
        </w:rPr>
        <w:t>xls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xlsx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gsf</w:t>
      </w:r>
      <w:proofErr w:type="spellEnd"/>
      <w:r w:rsidRPr="00E71952">
        <w:rPr>
          <w:i/>
          <w:sz w:val="20"/>
          <w:szCs w:val="20"/>
        </w:rPr>
        <w:t>, .</w:t>
      </w:r>
      <w:proofErr w:type="spellStart"/>
      <w:r w:rsidRPr="00E71952">
        <w:rPr>
          <w:i/>
          <w:sz w:val="20"/>
          <w:szCs w:val="20"/>
        </w:rPr>
        <w:t>xml</w:t>
      </w:r>
      <w:proofErr w:type="spellEnd"/>
      <w:r w:rsidRPr="00E71952">
        <w:rPr>
          <w:i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02972" w:rsidRPr="00E71952" w:rsidRDefault="00602972" w:rsidP="00602972">
      <w:pPr>
        <w:pStyle w:val="70"/>
        <w:spacing w:before="0" w:after="0" w:line="360" w:lineRule="auto"/>
        <w:ind w:left="90" w:firstLine="0"/>
        <w:jc w:val="both"/>
        <w:rPr>
          <w:b w:val="0"/>
          <w:bCs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в) В случае предоставления участником калькуляций на работы</w:t>
      </w:r>
      <w:proofErr w:type="gramStart"/>
      <w:r w:rsidRPr="00E71952">
        <w:rPr>
          <w:b w:val="0"/>
          <w:i/>
          <w:sz w:val="20"/>
          <w:szCs w:val="20"/>
        </w:rPr>
        <w:t xml:space="preserve"> ,</w:t>
      </w:r>
      <w:proofErr w:type="gramEnd"/>
      <w:r w:rsidRPr="00E71952">
        <w:rPr>
          <w:b w:val="0"/>
          <w:i/>
          <w:sz w:val="20"/>
          <w:szCs w:val="20"/>
        </w:rPr>
        <w:t xml:space="preserve"> </w:t>
      </w:r>
      <w:proofErr w:type="spellStart"/>
      <w:r w:rsidRPr="00E71952">
        <w:rPr>
          <w:b w:val="0"/>
          <w:i/>
          <w:sz w:val="20"/>
          <w:szCs w:val="20"/>
        </w:rPr>
        <w:t>ценообразующие</w:t>
      </w:r>
      <w:proofErr w:type="spellEnd"/>
      <w:r w:rsidRPr="00E71952">
        <w:rPr>
          <w:b w:val="0"/>
          <w:i/>
          <w:sz w:val="20"/>
          <w:szCs w:val="20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E71952">
        <w:rPr>
          <w:b w:val="0"/>
          <w:i/>
          <w:sz w:val="20"/>
          <w:szCs w:val="20"/>
        </w:rPr>
        <w:t>энергооборудования</w:t>
      </w:r>
      <w:proofErr w:type="spellEnd"/>
      <w:r w:rsidRPr="00E71952">
        <w:rPr>
          <w:b w:val="0"/>
          <w:i/>
          <w:sz w:val="20"/>
          <w:szCs w:val="20"/>
        </w:rPr>
        <w:t xml:space="preserve"> СО 34.20.607-2005г.: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 xml:space="preserve">- Командировочные расходы должны быть рассчитаны согласно установленным нормам.                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080243" w:rsidRPr="00E71952" w:rsidRDefault="00080243" w:rsidP="00985F32">
      <w:pPr>
        <w:pStyle w:val="6"/>
        <w:shd w:val="clear" w:color="auto" w:fill="auto"/>
        <w:tabs>
          <w:tab w:val="left" w:pos="3330"/>
        </w:tabs>
        <w:spacing w:after="0" w:line="346" w:lineRule="exact"/>
        <w:ind w:left="90" w:right="62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ab/>
      </w:r>
    </w:p>
    <w:p w:rsidR="00080243" w:rsidRPr="00E71952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0" w:name="bookmark3"/>
      <w:r w:rsidRPr="00E71952">
        <w:rPr>
          <w:sz w:val="20"/>
          <w:szCs w:val="20"/>
        </w:rPr>
        <w:t>Требования к Подрядчику.</w:t>
      </w:r>
      <w:bookmarkEnd w:id="0"/>
    </w:p>
    <w:p w:rsidR="00080243" w:rsidRPr="00E71952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36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A6E9C" w:rsidRPr="00E71952" w:rsidRDefault="00080243" w:rsidP="00EA6E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90" w:right="60" w:firstLine="3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Монтаж оборудования тепловых электростанций.</w:t>
      </w:r>
    </w:p>
    <w:p w:rsidR="00EA6E9C" w:rsidRPr="00E71952" w:rsidRDefault="00EA6E9C" w:rsidP="00EA6E9C">
      <w:pPr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 xml:space="preserve">       -  Пусконаладочные работы силовых и измерительных трансформаторов.</w:t>
      </w:r>
    </w:p>
    <w:p w:rsidR="00080243" w:rsidRPr="00E71952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>Желательно наличие у Подрядчика сертификата соответствия стандарту ISO 9001:2011.</w:t>
      </w:r>
    </w:p>
    <w:p w:rsidR="00080243" w:rsidRPr="00E71952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270"/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Опыт выполнения аналогичных по характеру и объемам работ на объектах электроэнергетики не менее 3-х лет.</w:t>
      </w:r>
    </w:p>
    <w:p w:rsidR="00080243" w:rsidRPr="00E71952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080243" w:rsidRPr="00E71952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E71952">
        <w:rPr>
          <w:sz w:val="20"/>
          <w:szCs w:val="20"/>
        </w:rPr>
        <w:t>энергопредприятия</w:t>
      </w:r>
      <w:proofErr w:type="spellEnd"/>
      <w:r w:rsidRPr="00E71952">
        <w:rPr>
          <w:sz w:val="20"/>
          <w:szCs w:val="20"/>
        </w:rPr>
        <w:t xml:space="preserve">, ПТЭ, ПТБ, ППБ,  правил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E71952">
        <w:rPr>
          <w:sz w:val="20"/>
          <w:szCs w:val="20"/>
        </w:rPr>
        <w:t>энергопредприятия</w:t>
      </w:r>
      <w:proofErr w:type="spellEnd"/>
      <w:r w:rsidRPr="00E71952">
        <w:rPr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E71952">
        <w:rPr>
          <w:sz w:val="20"/>
          <w:szCs w:val="20"/>
        </w:rPr>
        <w:t>,</w:t>
      </w:r>
      <w:proofErr w:type="gramEnd"/>
      <w:r w:rsidRPr="00E71952">
        <w:rPr>
          <w:sz w:val="20"/>
          <w:szCs w:val="2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FF1BB8" w:rsidRPr="00E71952">
        <w:rPr>
          <w:sz w:val="20"/>
          <w:szCs w:val="20"/>
        </w:rPr>
        <w:t>,</w:t>
      </w:r>
      <w:r w:rsidRPr="00E71952">
        <w:rPr>
          <w:sz w:val="20"/>
          <w:szCs w:val="20"/>
        </w:rPr>
        <w:t xml:space="preserve"> Заказчику </w:t>
      </w:r>
      <w:proofErr w:type="gramStart"/>
      <w:r w:rsidRPr="00E71952">
        <w:rPr>
          <w:sz w:val="20"/>
          <w:szCs w:val="20"/>
        </w:rPr>
        <w:t>предоставляются еженедельные отчёты</w:t>
      </w:r>
      <w:proofErr w:type="gramEnd"/>
      <w:r w:rsidRPr="00E71952">
        <w:rPr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80243" w:rsidRPr="00E71952" w:rsidRDefault="00080243" w:rsidP="0014239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в электроустановках </w:t>
      </w:r>
      <w:proofErr w:type="gramStart"/>
      <w:r w:rsidRPr="00E71952">
        <w:rPr>
          <w:sz w:val="20"/>
          <w:szCs w:val="20"/>
        </w:rPr>
        <w:t>до</w:t>
      </w:r>
      <w:proofErr w:type="gramEnd"/>
      <w:r w:rsidRPr="00E71952">
        <w:rPr>
          <w:sz w:val="20"/>
          <w:szCs w:val="20"/>
        </w:rPr>
        <w:t xml:space="preserve"> и выше 1000В;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работ на высоте;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-  огневых (электросварочных) работ;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работ с грузоподъёмными механизмами;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602972" w:rsidRPr="00E71952">
        <w:rPr>
          <w:sz w:val="20"/>
          <w:szCs w:val="20"/>
        </w:rPr>
        <w:t>работ с электро-</w:t>
      </w:r>
      <w:proofErr w:type="spellStart"/>
      <w:r w:rsidR="00602972" w:rsidRPr="00E71952">
        <w:rPr>
          <w:sz w:val="20"/>
          <w:szCs w:val="20"/>
        </w:rPr>
        <w:t>пневмоинструментом</w:t>
      </w:r>
      <w:proofErr w:type="spellEnd"/>
      <w:r w:rsidR="00602972" w:rsidRPr="00E71952">
        <w:rPr>
          <w:sz w:val="20"/>
          <w:szCs w:val="20"/>
        </w:rPr>
        <w:t xml:space="preserve">, </w:t>
      </w:r>
      <w:proofErr w:type="spellStart"/>
      <w:r w:rsidR="00602972" w:rsidRPr="00E71952">
        <w:rPr>
          <w:sz w:val="20"/>
          <w:szCs w:val="20"/>
        </w:rPr>
        <w:t>специнструментом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142398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71952">
        <w:rPr>
          <w:sz w:val="20"/>
          <w:szCs w:val="20"/>
        </w:rPr>
        <w:t>Ростехнадзор</w:t>
      </w:r>
      <w:proofErr w:type="spellEnd"/>
      <w:r w:rsidRPr="00E71952">
        <w:rPr>
          <w:sz w:val="20"/>
          <w:szCs w:val="20"/>
        </w:rPr>
        <w:t>) Российской Федерации.</w:t>
      </w:r>
    </w:p>
    <w:p w:rsidR="00080243" w:rsidRPr="00E71952" w:rsidRDefault="00080243" w:rsidP="00142398">
      <w:pPr>
        <w:pStyle w:val="6"/>
        <w:shd w:val="clear" w:color="auto" w:fill="auto"/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080243" w:rsidRPr="00E71952" w:rsidRDefault="00080243" w:rsidP="003F158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Персонал Подрядчика  обязан выполнять правила внутреннего распорядка, действующего на </w:t>
      </w:r>
      <w:proofErr w:type="spellStart"/>
      <w:r w:rsidRPr="00E71952">
        <w:rPr>
          <w:sz w:val="20"/>
          <w:szCs w:val="20"/>
        </w:rPr>
        <w:t>энергопредприятии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3F158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Персонал подрядной организации обязан соблюдать требование Стандарта организации о мерах безопасности при работе с асбестом и</w:t>
      </w:r>
      <w:r w:rsidR="00866AD0" w:rsidRPr="00E71952">
        <w:rPr>
          <w:sz w:val="20"/>
          <w:szCs w:val="20"/>
        </w:rPr>
        <w:t xml:space="preserve"> асбестосодержащими материалами.</w:t>
      </w:r>
      <w:r w:rsidRPr="00E71952">
        <w:rPr>
          <w:sz w:val="20"/>
          <w:szCs w:val="20"/>
        </w:rPr>
        <w:t xml:space="preserve"> Подрядчик обязан обеспечить свой персонал необходимыми средствами индивидуальной защиты, спецодеждой и </w:t>
      </w:r>
      <w:proofErr w:type="spellStart"/>
      <w:r w:rsidRPr="00E71952">
        <w:rPr>
          <w:sz w:val="20"/>
          <w:szCs w:val="20"/>
        </w:rPr>
        <w:t>спецобувью</w:t>
      </w:r>
      <w:proofErr w:type="spellEnd"/>
      <w:r w:rsidRPr="00E71952">
        <w:rPr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Наличие необходимой оснастки, средств малой механизации, электро-</w:t>
      </w:r>
      <w:proofErr w:type="spellStart"/>
      <w:r w:rsidRPr="00E71952">
        <w:rPr>
          <w:sz w:val="20"/>
          <w:szCs w:val="20"/>
        </w:rPr>
        <w:t>пневмоинструмента</w:t>
      </w:r>
      <w:proofErr w:type="spellEnd"/>
      <w:r w:rsidRPr="00E71952">
        <w:rPr>
          <w:sz w:val="20"/>
          <w:szCs w:val="20"/>
        </w:rPr>
        <w:t xml:space="preserve">, </w:t>
      </w:r>
      <w:proofErr w:type="spellStart"/>
      <w:r w:rsidRPr="00E71952">
        <w:rPr>
          <w:sz w:val="20"/>
          <w:szCs w:val="20"/>
        </w:rPr>
        <w:t>специнструмента</w:t>
      </w:r>
      <w:proofErr w:type="spellEnd"/>
      <w:r w:rsidRPr="00E71952">
        <w:rPr>
          <w:sz w:val="20"/>
          <w:szCs w:val="20"/>
        </w:rPr>
        <w:t>, приспособлений и т.п. за исключением предоставляемых Заказчиком стационарных грузоподъемных машин, у</w:t>
      </w:r>
      <w:r w:rsidR="00B8657C" w:rsidRPr="00E71952">
        <w:rPr>
          <w:sz w:val="20"/>
          <w:szCs w:val="20"/>
        </w:rPr>
        <w:t>становленных на объекте</w:t>
      </w:r>
      <w:r w:rsidRPr="00E71952">
        <w:rPr>
          <w:sz w:val="20"/>
          <w:szCs w:val="20"/>
        </w:rPr>
        <w:t>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Подрядчика положительных референций на выполнение аналогичных Работ.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составе конкурсной документации должна быть представлены: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E71952">
        <w:rPr>
          <w:sz w:val="20"/>
          <w:szCs w:val="20"/>
        </w:rPr>
        <w:t>Ростехрегулирования</w:t>
      </w:r>
      <w:proofErr w:type="spellEnd"/>
      <w:r w:rsidRPr="00E71952">
        <w:rPr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E71952">
        <w:rPr>
          <w:sz w:val="20"/>
          <w:szCs w:val="20"/>
        </w:rPr>
        <w:t xml:space="preserve"> )</w:t>
      </w:r>
      <w:proofErr w:type="gramEnd"/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E71952">
        <w:rPr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80243" w:rsidRPr="00E71952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80243" w:rsidRPr="00E71952" w:rsidRDefault="00602972" w:rsidP="005A60B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Подрядчик обязан вернуть </w:t>
      </w:r>
      <w:r w:rsidR="005A60B9" w:rsidRPr="00E71952">
        <w:rPr>
          <w:sz w:val="20"/>
          <w:szCs w:val="20"/>
        </w:rPr>
        <w:t xml:space="preserve">экземпляр </w:t>
      </w:r>
      <w:r w:rsidRPr="00E71952">
        <w:rPr>
          <w:sz w:val="20"/>
          <w:szCs w:val="20"/>
        </w:rPr>
        <w:t>договор</w:t>
      </w:r>
      <w:r w:rsidR="005A60B9" w:rsidRPr="00E71952">
        <w:rPr>
          <w:sz w:val="20"/>
          <w:szCs w:val="20"/>
        </w:rPr>
        <w:t>а</w:t>
      </w:r>
      <w:r w:rsidRPr="00E71952">
        <w:rPr>
          <w:sz w:val="20"/>
          <w:szCs w:val="20"/>
        </w:rPr>
        <w:t xml:space="preserve"> после </w:t>
      </w:r>
      <w:r w:rsidR="005A60B9" w:rsidRPr="00E71952">
        <w:rPr>
          <w:sz w:val="20"/>
          <w:szCs w:val="20"/>
        </w:rPr>
        <w:t xml:space="preserve">его </w:t>
      </w:r>
      <w:r w:rsidRPr="00E71952">
        <w:rPr>
          <w:sz w:val="20"/>
          <w:szCs w:val="20"/>
        </w:rPr>
        <w:t>подписания</w:t>
      </w:r>
      <w:r w:rsidR="005A60B9" w:rsidRPr="00E71952">
        <w:rPr>
          <w:sz w:val="20"/>
          <w:szCs w:val="20"/>
        </w:rPr>
        <w:t xml:space="preserve"> Заказчику </w:t>
      </w:r>
      <w:r w:rsidRPr="00E71952">
        <w:rPr>
          <w:sz w:val="20"/>
          <w:szCs w:val="20"/>
        </w:rPr>
        <w:t xml:space="preserve"> в 10-ти дневный </w:t>
      </w:r>
      <w:r w:rsidR="005A60B9" w:rsidRPr="00E71952">
        <w:rPr>
          <w:sz w:val="20"/>
          <w:szCs w:val="20"/>
        </w:rPr>
        <w:t>срок или предоставить обоснование о невозможности выполнить данное действие.</w:t>
      </w:r>
    </w:p>
    <w:p w:rsidR="00E71952" w:rsidRPr="00E71952" w:rsidRDefault="00E71952" w:rsidP="00E71952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</w:p>
    <w:p w:rsidR="00080243" w:rsidRPr="00E71952" w:rsidRDefault="00080243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1" w:name="bookmark4"/>
      <w:r w:rsidRPr="00E71952">
        <w:rPr>
          <w:bCs w:val="0"/>
          <w:sz w:val="20"/>
          <w:szCs w:val="20"/>
        </w:rPr>
        <w:t>Требования к выполнению Работ</w:t>
      </w:r>
      <w:bookmarkEnd w:id="1"/>
      <w:r w:rsidRPr="00E71952">
        <w:rPr>
          <w:bCs w:val="0"/>
          <w:sz w:val="20"/>
          <w:szCs w:val="20"/>
        </w:rPr>
        <w:t>.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быть выполнены в соответствии с действующими правилами безопасности, руководящими документами, правилами</w:t>
      </w:r>
      <w:r w:rsidR="00EA6E9C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i/>
          <w:sz w:val="20"/>
          <w:szCs w:val="20"/>
        </w:rPr>
      </w:pPr>
      <w:r w:rsidRPr="00E71952">
        <w:rPr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«ПТЭ электрических станций и сетей РФ», 2003;</w:t>
      </w:r>
    </w:p>
    <w:p w:rsidR="00080243" w:rsidRPr="00E71952" w:rsidRDefault="00CD2551" w:rsidP="008F24C8">
      <w:pPr>
        <w:pStyle w:val="ConsPlusNormal"/>
        <w:rPr>
          <w:rFonts w:ascii="Verdana" w:hAnsi="Verdana"/>
          <w:bCs/>
        </w:rPr>
      </w:pPr>
      <w:r w:rsidRPr="00E71952">
        <w:rPr>
          <w:rFonts w:ascii="Verdana" w:hAnsi="Verdana"/>
        </w:rPr>
        <w:t xml:space="preserve">    -Приложение к приказу Министерства труда и социальной защиты Российской  Федерации от 24.07.2013 N 328н «</w:t>
      </w:r>
      <w:r w:rsidRPr="00E71952">
        <w:rPr>
          <w:rFonts w:ascii="Verdana" w:hAnsi="Verdana"/>
          <w:bCs/>
        </w:rPr>
        <w:t>ПРАВИЛА ПО ОХРАНЕ ТРУДА ПРИ ЭКСПЛУАТАЦИИ ЭЛЕКТРОУСТАНОВОК»</w:t>
      </w:r>
      <w:r w:rsidR="00080243" w:rsidRPr="00E71952">
        <w:rPr>
          <w:rFonts w:ascii="Verdana" w:hAnsi="Verdana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080243" w:rsidRPr="00E71952" w:rsidRDefault="008F24C8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 xml:space="preserve"> от 12.11.2013 №533</w:t>
      </w:r>
      <w:r w:rsidR="00080243" w:rsidRPr="00E71952">
        <w:rPr>
          <w:sz w:val="20"/>
          <w:szCs w:val="20"/>
        </w:rPr>
        <w:t>;</w:t>
      </w:r>
    </w:p>
    <w:p w:rsidR="00EA6E9C" w:rsidRPr="00E71952" w:rsidRDefault="00EA6E9C" w:rsidP="00EA6E9C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-ПОТ РМ-012-2000 «Межотраслевые правила при работе на высоте»;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Стандарт организации «О мерах безопасности при работе с асбестом и асбестосодержащими ма</w:t>
      </w:r>
      <w:r w:rsidR="00D5675D" w:rsidRPr="00E71952">
        <w:rPr>
          <w:sz w:val="20"/>
          <w:szCs w:val="20"/>
        </w:rPr>
        <w:t>териалами на объектах ОАО «Э.ОН Россия</w:t>
      </w:r>
      <w:r w:rsidRPr="00E71952">
        <w:rPr>
          <w:sz w:val="20"/>
          <w:szCs w:val="20"/>
        </w:rPr>
        <w:t>»;</w:t>
      </w:r>
    </w:p>
    <w:p w:rsidR="005A60B9" w:rsidRPr="00E71952" w:rsidRDefault="005A60B9" w:rsidP="005A60B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 xml:space="preserve">Регламент организации </w:t>
      </w:r>
      <w:r w:rsidRPr="00E71952">
        <w:rPr>
          <w:sz w:val="20"/>
          <w:szCs w:val="20"/>
        </w:rPr>
        <w:t>РО-ПТУ-11</w:t>
      </w:r>
      <w:r w:rsidRPr="00E71952">
        <w:rPr>
          <w:bCs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ab/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080243" w:rsidRPr="00E71952" w:rsidRDefault="00080243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20"/>
          <w:szCs w:val="20"/>
          <w:highlight w:val="yellow"/>
        </w:rPr>
      </w:pPr>
    </w:p>
    <w:p w:rsidR="00080243" w:rsidRPr="00E71952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Требования к применяемым оборудованию, материалам и запасным частям:</w:t>
      </w:r>
    </w:p>
    <w:p w:rsidR="00080243" w:rsidRPr="00E71952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hanging="15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в объеме Технического задания выполняются с применением оборудования,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 xml:space="preserve">запасных частей и материалов  Подрядчика. </w:t>
      </w:r>
    </w:p>
    <w:p w:rsidR="00080243" w:rsidRPr="00E71952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080243" w:rsidRPr="00E71952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9A71BF" w:rsidRPr="00E71952" w:rsidRDefault="009A71BF" w:rsidP="009A71BF">
      <w:pPr>
        <w:pStyle w:val="6"/>
        <w:shd w:val="clear" w:color="auto" w:fill="auto"/>
        <w:tabs>
          <w:tab w:val="left" w:pos="462"/>
        </w:tabs>
        <w:spacing w:after="0" w:line="346" w:lineRule="exact"/>
        <w:ind w:left="90" w:right="60" w:firstLine="0"/>
        <w:jc w:val="both"/>
        <w:rPr>
          <w:sz w:val="20"/>
          <w:szCs w:val="20"/>
        </w:rPr>
      </w:pPr>
      <w:r w:rsidRPr="00E71952">
        <w:rPr>
          <w:rFonts w:cs="Times New Roman"/>
          <w:sz w:val="20"/>
          <w:szCs w:val="20"/>
        </w:rPr>
        <w:t xml:space="preserve">    Дополнительно Подрядчик должен не позднее, чем за  30 дней до планируемой даты начала </w:t>
      </w:r>
      <w:r w:rsidR="00B8657C" w:rsidRPr="00E71952">
        <w:rPr>
          <w:rFonts w:cs="Times New Roman"/>
          <w:sz w:val="20"/>
          <w:szCs w:val="20"/>
        </w:rPr>
        <w:t>выполнения работ</w:t>
      </w:r>
      <w:r w:rsidRPr="00E71952">
        <w:rPr>
          <w:rFonts w:cs="Times New Roman"/>
          <w:sz w:val="20"/>
          <w:szCs w:val="20"/>
        </w:rPr>
        <w:t xml:space="preserve">  предоставить Заказчику ведомости материалов, запасных частей планируемых им для приобретения в соответствии с перечнем МТР поставляемых Подрядчиком, для согласования необходимости их приобретения.  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71952">
        <w:rPr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E71952">
        <w:rPr>
          <w:sz w:val="20"/>
          <w:szCs w:val="20"/>
        </w:rPr>
        <w:t>по</w:t>
      </w:r>
      <w:proofErr w:type="gramEnd"/>
      <w:r w:rsidRPr="00E71952">
        <w:rPr>
          <w:sz w:val="20"/>
          <w:szCs w:val="20"/>
        </w:rPr>
        <w:t xml:space="preserve"> предоставлении оригинала.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Входной контроль запасных частей и </w:t>
      </w:r>
      <w:proofErr w:type="gramStart"/>
      <w:r w:rsidRPr="00E71952">
        <w:rPr>
          <w:sz w:val="20"/>
          <w:szCs w:val="20"/>
        </w:rPr>
        <w:t>материалов</w:t>
      </w:r>
      <w:proofErr w:type="gramEnd"/>
      <w:r w:rsidRPr="00E71952">
        <w:rPr>
          <w:sz w:val="20"/>
          <w:szCs w:val="20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135371" w:rsidRPr="00E71952" w:rsidRDefault="00080243" w:rsidP="00B913B3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color w:val="auto"/>
          <w:sz w:val="20"/>
          <w:szCs w:val="20"/>
        </w:rPr>
      </w:pPr>
      <w:r w:rsidRPr="00E71952">
        <w:rPr>
          <w:color w:val="auto"/>
          <w:sz w:val="20"/>
          <w:szCs w:val="2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80243" w:rsidRPr="00E71952" w:rsidRDefault="00080243" w:rsidP="00242EE0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270"/>
        <w:jc w:val="both"/>
        <w:rPr>
          <w:color w:val="auto"/>
          <w:sz w:val="20"/>
          <w:szCs w:val="20"/>
        </w:rPr>
      </w:pPr>
    </w:p>
    <w:p w:rsidR="00080243" w:rsidRPr="00E71952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0"/>
          <w:szCs w:val="20"/>
        </w:rPr>
      </w:pPr>
      <w:bookmarkStart w:id="2" w:name="bookmark5"/>
      <w:r w:rsidRPr="00E71952">
        <w:rPr>
          <w:sz w:val="20"/>
          <w:szCs w:val="20"/>
        </w:rPr>
        <w:t>Этапы и сроки выполнения Работ.</w:t>
      </w:r>
      <w:bookmarkEnd w:id="2"/>
    </w:p>
    <w:p w:rsidR="00080243" w:rsidRPr="00E71952" w:rsidRDefault="00080243" w:rsidP="009A71BF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hanging="876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Сроки выполнения Работ:</w:t>
      </w:r>
      <w:bookmarkStart w:id="3" w:name="_GoBack"/>
      <w:bookmarkEnd w:id="3"/>
    </w:p>
    <w:p w:rsidR="00080243" w:rsidRPr="00E71952" w:rsidRDefault="00080243" w:rsidP="008D2CB1">
      <w:pPr>
        <w:pStyle w:val="6"/>
        <w:shd w:val="clear" w:color="auto" w:fill="auto"/>
        <w:spacing w:after="0" w:line="346" w:lineRule="exact"/>
        <w:ind w:left="1418" w:right="60" w:hanging="876"/>
        <w:jc w:val="both"/>
        <w:rPr>
          <w:sz w:val="20"/>
          <w:szCs w:val="20"/>
          <w:highlight w:val="yellow"/>
        </w:rPr>
      </w:pPr>
      <w:r w:rsidRPr="00E71952">
        <w:rPr>
          <w:sz w:val="20"/>
          <w:szCs w:val="20"/>
        </w:rPr>
        <w:t>Сро</w:t>
      </w:r>
      <w:r w:rsidR="002D41C6" w:rsidRPr="00E71952">
        <w:rPr>
          <w:sz w:val="20"/>
          <w:szCs w:val="20"/>
        </w:rPr>
        <w:t>к начала выполнения Работ  «</w:t>
      </w:r>
      <w:r w:rsidR="002E3E0C" w:rsidRPr="00E71952">
        <w:rPr>
          <w:sz w:val="20"/>
          <w:szCs w:val="20"/>
        </w:rPr>
        <w:t>04</w:t>
      </w:r>
      <w:r w:rsidR="002D41C6" w:rsidRPr="00E71952">
        <w:rPr>
          <w:sz w:val="20"/>
          <w:szCs w:val="20"/>
        </w:rPr>
        <w:t>» мая</w:t>
      </w:r>
      <w:r w:rsidR="005603B6" w:rsidRPr="00E71952">
        <w:rPr>
          <w:sz w:val="20"/>
          <w:szCs w:val="20"/>
        </w:rPr>
        <w:t xml:space="preserve"> </w:t>
      </w:r>
      <w:r w:rsidR="003B6BDD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года;</w:t>
      </w:r>
    </w:p>
    <w:p w:rsidR="00D5675D" w:rsidRPr="00E71952" w:rsidRDefault="00080243" w:rsidP="00D5675D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 xml:space="preserve">Срок </w:t>
      </w:r>
      <w:r w:rsidR="005603B6" w:rsidRPr="00E71952">
        <w:rPr>
          <w:sz w:val="20"/>
          <w:szCs w:val="20"/>
        </w:rPr>
        <w:t>окончания выполнения Рабо</w:t>
      </w:r>
      <w:r w:rsidR="002E3E0C" w:rsidRPr="00E71952">
        <w:rPr>
          <w:sz w:val="20"/>
          <w:szCs w:val="20"/>
        </w:rPr>
        <w:t>т «30» июня</w:t>
      </w:r>
      <w:r w:rsidR="005603B6" w:rsidRPr="00E71952">
        <w:rPr>
          <w:sz w:val="20"/>
          <w:szCs w:val="20"/>
        </w:rPr>
        <w:t xml:space="preserve"> </w:t>
      </w:r>
      <w:r w:rsidR="002E3E0C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года.</w:t>
      </w:r>
      <w:r w:rsidR="00D5675D" w:rsidRPr="00E71952">
        <w:rPr>
          <w:sz w:val="20"/>
          <w:szCs w:val="20"/>
        </w:rPr>
        <w:t xml:space="preserve"> </w:t>
      </w:r>
    </w:p>
    <w:p w:rsidR="00D5675D" w:rsidRPr="00E71952" w:rsidRDefault="005548CF" w:rsidP="00D5675D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Этапы выполнения работ:</w:t>
      </w:r>
    </w:p>
    <w:p w:rsidR="005548CF" w:rsidRPr="00E71952" w:rsidRDefault="005548CF" w:rsidP="005548CF">
      <w:pPr>
        <w:pStyle w:val="6"/>
        <w:numPr>
          <w:ilvl w:val="0"/>
          <w:numId w:val="34"/>
        </w:numPr>
        <w:shd w:val="clear" w:color="auto" w:fill="auto"/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Ревизия активной части – 04.05.2015 – 19.05.2015г.</w:t>
      </w:r>
    </w:p>
    <w:p w:rsidR="005548CF" w:rsidRPr="00E71952" w:rsidRDefault="005548CF" w:rsidP="005548CF">
      <w:pPr>
        <w:pStyle w:val="6"/>
        <w:numPr>
          <w:ilvl w:val="0"/>
          <w:numId w:val="34"/>
        </w:numPr>
        <w:shd w:val="clear" w:color="auto" w:fill="auto"/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Сушка трансформатора – 20.05.2015 – 10.06.2015г.</w:t>
      </w:r>
    </w:p>
    <w:p w:rsidR="005548CF" w:rsidRPr="00E71952" w:rsidRDefault="005548CF" w:rsidP="005548CF">
      <w:pPr>
        <w:pStyle w:val="6"/>
        <w:numPr>
          <w:ilvl w:val="0"/>
          <w:numId w:val="34"/>
        </w:numPr>
        <w:shd w:val="clear" w:color="auto" w:fill="auto"/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Монтаж вводов ВН, НН и навесного оборудования – 11.06.2015 – 19.06.2015г.</w:t>
      </w:r>
    </w:p>
    <w:p w:rsidR="005548CF" w:rsidRPr="00E71952" w:rsidRDefault="005548CF" w:rsidP="005548CF">
      <w:pPr>
        <w:pStyle w:val="6"/>
        <w:numPr>
          <w:ilvl w:val="0"/>
          <w:numId w:val="34"/>
        </w:numPr>
        <w:shd w:val="clear" w:color="auto" w:fill="auto"/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Перекатка трансформатора на площадку – 20.06.2015 – 25.06.2015г.</w:t>
      </w:r>
    </w:p>
    <w:p w:rsidR="005548CF" w:rsidRPr="00E71952" w:rsidRDefault="005548CF" w:rsidP="005548CF">
      <w:pPr>
        <w:pStyle w:val="6"/>
        <w:numPr>
          <w:ilvl w:val="0"/>
          <w:numId w:val="34"/>
        </w:numPr>
        <w:shd w:val="clear" w:color="auto" w:fill="auto"/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Покраска и испытания трансформатора – 25.06.2015 – 30.06.2015г.</w:t>
      </w:r>
    </w:p>
    <w:p w:rsidR="00080243" w:rsidRPr="00E71952" w:rsidRDefault="00D5675D" w:rsidP="00D5675D">
      <w:pPr>
        <w:pStyle w:val="6"/>
        <w:shd w:val="clear" w:color="auto" w:fill="auto"/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</w:t>
      </w:r>
      <w:r w:rsidR="00080243" w:rsidRPr="00E71952">
        <w:rPr>
          <w:sz w:val="20"/>
          <w:szCs w:val="2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</w:t>
      </w:r>
      <w:r w:rsidR="008F24C8" w:rsidRPr="00E71952">
        <w:rPr>
          <w:sz w:val="20"/>
          <w:szCs w:val="20"/>
        </w:rPr>
        <w:t xml:space="preserve">зменить дату начало работ на трансформаторе </w:t>
      </w:r>
      <w:r w:rsidR="00080243" w:rsidRPr="00E71952">
        <w:rPr>
          <w:sz w:val="20"/>
          <w:szCs w:val="20"/>
        </w:rPr>
        <w:t xml:space="preserve"> и скорректировать сроки выполнения работ, уведомив об этом соответствующим образом Подрядчика.</w:t>
      </w:r>
    </w:p>
    <w:p w:rsidR="00080243" w:rsidRPr="00E71952" w:rsidRDefault="00080243" w:rsidP="009A71BF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left="0" w:firstLine="270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Подрядчик долже</w:t>
      </w:r>
      <w:r w:rsidR="00E63E77" w:rsidRPr="00E71952">
        <w:rPr>
          <w:b w:val="0"/>
          <w:bCs w:val="0"/>
          <w:spacing w:val="-10"/>
          <w:sz w:val="20"/>
          <w:szCs w:val="20"/>
        </w:rPr>
        <w:t xml:space="preserve">н не </w:t>
      </w:r>
      <w:proofErr w:type="gramStart"/>
      <w:r w:rsidR="00E63E77" w:rsidRPr="00E71952">
        <w:rPr>
          <w:b w:val="0"/>
          <w:bCs w:val="0"/>
          <w:spacing w:val="-10"/>
          <w:sz w:val="20"/>
          <w:szCs w:val="20"/>
        </w:rPr>
        <w:t>позднее</w:t>
      </w:r>
      <w:proofErr w:type="gramEnd"/>
      <w:r w:rsidR="00E63E77" w:rsidRPr="00E71952">
        <w:rPr>
          <w:b w:val="0"/>
          <w:bCs w:val="0"/>
          <w:spacing w:val="-10"/>
          <w:sz w:val="20"/>
          <w:szCs w:val="20"/>
        </w:rPr>
        <w:t xml:space="preserve"> чем </w:t>
      </w:r>
      <w:r w:rsidRPr="00E71952">
        <w:rPr>
          <w:b w:val="0"/>
          <w:bCs w:val="0"/>
          <w:spacing w:val="-10"/>
          <w:sz w:val="20"/>
          <w:szCs w:val="20"/>
        </w:rPr>
        <w:t xml:space="preserve"> </w:t>
      </w:r>
      <w:r w:rsidR="00B8657C" w:rsidRPr="00E71952">
        <w:rPr>
          <w:b w:val="0"/>
          <w:bCs w:val="0"/>
          <w:i/>
          <w:spacing w:val="-10"/>
          <w:sz w:val="20"/>
          <w:szCs w:val="20"/>
        </w:rPr>
        <w:t>за 25 дней до начала выполнения работ</w:t>
      </w:r>
      <w:r w:rsidRPr="00E71952">
        <w:rPr>
          <w:b w:val="0"/>
          <w:bCs w:val="0"/>
          <w:spacing w:val="-10"/>
          <w:sz w:val="20"/>
          <w:szCs w:val="20"/>
        </w:rPr>
        <w:t xml:space="preserve"> предоставить сетевой график выполнения работ</w:t>
      </w:r>
      <w:r w:rsidRPr="00E71952">
        <w:rPr>
          <w:b w:val="0"/>
          <w:bCs w:val="0"/>
          <w:sz w:val="20"/>
          <w:szCs w:val="20"/>
        </w:rPr>
        <w:t xml:space="preserve"> </w:t>
      </w:r>
      <w:r w:rsidRPr="00E71952">
        <w:rPr>
          <w:b w:val="0"/>
          <w:bCs w:val="0"/>
          <w:spacing w:val="-10"/>
          <w:sz w:val="20"/>
          <w:szCs w:val="20"/>
        </w:rPr>
        <w:t xml:space="preserve">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дефектации.</w:t>
      </w:r>
    </w:p>
    <w:p w:rsidR="00080243" w:rsidRPr="00E71952" w:rsidRDefault="00080243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  <w:sz w:val="20"/>
          <w:szCs w:val="20"/>
        </w:rPr>
      </w:pPr>
    </w:p>
    <w:p w:rsidR="00080243" w:rsidRPr="00E71952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4" w:name="bookmark6"/>
      <w:r w:rsidRPr="00E71952">
        <w:rPr>
          <w:sz w:val="20"/>
          <w:szCs w:val="20"/>
        </w:rPr>
        <w:t>Требования к сдаче-приемке Работ.</w:t>
      </w:r>
      <w:bookmarkEnd w:id="4"/>
    </w:p>
    <w:p w:rsidR="00080243" w:rsidRPr="00E71952" w:rsidRDefault="00080243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20"/>
          <w:szCs w:val="20"/>
        </w:rPr>
      </w:pP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Сдача-приемка Работ осуществляется в соответствии с графиком произ</w:t>
      </w:r>
      <w:r w:rsidR="002D41C6" w:rsidRPr="00E71952">
        <w:rPr>
          <w:sz w:val="20"/>
          <w:szCs w:val="20"/>
        </w:rPr>
        <w:t xml:space="preserve">водства работ. Сдача работ </w:t>
      </w:r>
      <w:r w:rsidRPr="00E71952">
        <w:rPr>
          <w:sz w:val="20"/>
          <w:szCs w:val="20"/>
        </w:rPr>
        <w:t xml:space="preserve">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080243" w:rsidRPr="00E71952" w:rsidRDefault="00080243" w:rsidP="000A02E9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02168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E02168" w:rsidRPr="00E71952">
        <w:rPr>
          <w:sz w:val="20"/>
          <w:szCs w:val="20"/>
        </w:rPr>
        <w:t>РДИ 34-38-058-91 «Типовая технологическая инструкция. Трансформаторы напряжением  110-1150 кВ мощностью 80 МА-А и более. Капитальный ремонт».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Недостатки работ, обнаруженные в ходе сдачи или выявленные в период гарантийной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эксплуатации объекта фиксируются</w:t>
      </w:r>
      <w:proofErr w:type="gramEnd"/>
      <w:r w:rsidRPr="00E71952">
        <w:rPr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 w:hanging="876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Виды испытаний и измерений: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Хроматографический анализ газов, растворённых в масле</w:t>
      </w:r>
      <w:r w:rsidR="00080243" w:rsidRPr="00E71952">
        <w:rPr>
          <w:sz w:val="20"/>
          <w:szCs w:val="20"/>
        </w:rPr>
        <w:t>;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изоляции обмоток</w:t>
      </w:r>
      <w:r w:rsidR="00080243"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 w:rsidRPr="00E71952">
        <w:rPr>
          <w:sz w:val="20"/>
          <w:szCs w:val="20"/>
        </w:rPr>
        <w:t>ярмовых</w:t>
      </w:r>
      <w:proofErr w:type="spellEnd"/>
      <w:r w:rsidRPr="00E71952">
        <w:rPr>
          <w:sz w:val="20"/>
          <w:szCs w:val="20"/>
        </w:rPr>
        <w:t xml:space="preserve"> балок;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</w:t>
      </w:r>
      <w:proofErr w:type="gramStart"/>
      <w:r w:rsidRPr="00E71952">
        <w:rPr>
          <w:sz w:val="20"/>
          <w:szCs w:val="20"/>
        </w:rPr>
        <w:t>тангенса угла диэлектрических потерь изоляции обмоток</w:t>
      </w:r>
      <w:proofErr w:type="gramEnd"/>
      <w:r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обмоток постоянному току;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коэффициента трансформации;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потерь холостого хода;</w:t>
      </w:r>
    </w:p>
    <w:p w:rsidR="00C6654A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короткого замыкания трансформатора;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бака на </w:t>
      </w:r>
      <w:r w:rsidR="00EC5717" w:rsidRPr="00E71952">
        <w:rPr>
          <w:sz w:val="20"/>
          <w:szCs w:val="20"/>
        </w:rPr>
        <w:t>масло</w:t>
      </w:r>
      <w:r w:rsidRPr="00E71952">
        <w:rPr>
          <w:sz w:val="20"/>
          <w:szCs w:val="20"/>
        </w:rPr>
        <w:t>плотность;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устройств охлаждения;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предохранительных устройств;</w:t>
      </w:r>
    </w:p>
    <w:p w:rsidR="002F7EE1" w:rsidRPr="00E71952" w:rsidRDefault="002D41C6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и испытания газового</w:t>
      </w:r>
      <w:r w:rsidR="002F7EE1" w:rsidRPr="00E71952">
        <w:rPr>
          <w:sz w:val="20"/>
          <w:szCs w:val="20"/>
        </w:rPr>
        <w:t xml:space="preserve"> реле;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средств защиты масла от воздействия окружающего воздуха;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color w:val="auto"/>
          <w:sz w:val="20"/>
          <w:szCs w:val="20"/>
        </w:rPr>
        <w:t xml:space="preserve">Физико-химические анализы трансформаторного </w:t>
      </w:r>
      <w:proofErr w:type="gramStart"/>
      <w:r w:rsidRPr="00E71952">
        <w:rPr>
          <w:color w:val="auto"/>
          <w:sz w:val="20"/>
          <w:szCs w:val="20"/>
        </w:rPr>
        <w:t>масла</w:t>
      </w:r>
      <w:proofErr w:type="gramEnd"/>
      <w:r w:rsidR="00372021" w:rsidRPr="00E71952">
        <w:rPr>
          <w:color w:val="auto"/>
          <w:sz w:val="20"/>
          <w:szCs w:val="20"/>
        </w:rPr>
        <w:t xml:space="preserve"> в том числе на наличие фурановых соединений</w:t>
      </w:r>
      <w:r w:rsidRPr="00E71952">
        <w:rPr>
          <w:color w:val="auto"/>
          <w:sz w:val="20"/>
          <w:szCs w:val="20"/>
        </w:rPr>
        <w:t>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вводов;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встроенных трансформаторов тока;</w:t>
      </w:r>
    </w:p>
    <w:p w:rsidR="002F7EE1" w:rsidRPr="00E71952" w:rsidRDefault="000B1FC4" w:rsidP="000B1FC4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Определение остаточного ресурса твердой изоляции.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и измерения проводятся в соответствии с соответствии со </w:t>
      </w:r>
      <w:proofErr w:type="gramStart"/>
      <w:r w:rsidRPr="00E71952">
        <w:rPr>
          <w:sz w:val="20"/>
          <w:szCs w:val="20"/>
        </w:rPr>
        <w:t>следующими</w:t>
      </w:r>
      <w:proofErr w:type="gramEnd"/>
      <w:r w:rsidRPr="00E71952">
        <w:rPr>
          <w:sz w:val="20"/>
          <w:szCs w:val="20"/>
        </w:rPr>
        <w:t xml:space="preserve"> НТД:</w:t>
      </w:r>
    </w:p>
    <w:p w:rsidR="00080243" w:rsidRPr="00E71952" w:rsidRDefault="00080243" w:rsidP="00372021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РД 34.45-51.300-97 «Объем и нормы испытаний электрооборудования»         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по программам, разработанным Подрядчиком и </w:t>
      </w:r>
      <w:proofErr w:type="gramStart"/>
      <w:r w:rsidRPr="00E71952">
        <w:rPr>
          <w:sz w:val="20"/>
          <w:szCs w:val="20"/>
        </w:rPr>
        <w:t>согласованными</w:t>
      </w:r>
      <w:proofErr w:type="gramEnd"/>
      <w:r w:rsidRPr="00E71952">
        <w:rPr>
          <w:sz w:val="20"/>
          <w:szCs w:val="20"/>
        </w:rPr>
        <w:t xml:space="preserve"> и утвержденными Заказчиком.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</w:p>
    <w:p w:rsidR="00080243" w:rsidRPr="00E71952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left="450" w:firstLine="0"/>
        <w:rPr>
          <w:sz w:val="20"/>
          <w:szCs w:val="20"/>
        </w:rPr>
      </w:pPr>
      <w:bookmarkStart w:id="5" w:name="bookmark7"/>
      <w:r w:rsidRPr="00E71952">
        <w:rPr>
          <w:sz w:val="20"/>
          <w:szCs w:val="20"/>
        </w:rPr>
        <w:t>Документация, предъявляемая Заказчику.</w:t>
      </w:r>
      <w:bookmarkEnd w:id="5"/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Сертификаты и технические паспорта на </w:t>
      </w:r>
      <w:proofErr w:type="gramStart"/>
      <w:r w:rsidRPr="00E71952">
        <w:rPr>
          <w:sz w:val="20"/>
          <w:szCs w:val="20"/>
        </w:rPr>
        <w:t>оборудование</w:t>
      </w:r>
      <w:proofErr w:type="gramEnd"/>
      <w:r w:rsidRPr="00E71952">
        <w:rPr>
          <w:sz w:val="20"/>
          <w:szCs w:val="20"/>
        </w:rPr>
        <w:t xml:space="preserve"> и материалы, конструкции, детали и узлы оборудования.</w:t>
      </w:r>
      <w:r w:rsidR="005548CF" w:rsidRPr="00E71952">
        <w:rPr>
          <w:sz w:val="20"/>
          <w:szCs w:val="20"/>
        </w:rPr>
        <w:t xml:space="preserve"> Акты входного контроля на МТР и оборудование, применяемые при производстве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дефектации оборудования.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скрытых работ и промежуточной приемки отдельных узлов и конструкций.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и протоколы испытаний оборудования.</w:t>
      </w:r>
    </w:p>
    <w:p w:rsidR="00080243" w:rsidRPr="00E71952" w:rsidRDefault="005548CF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Акты </w:t>
      </w:r>
      <w:r w:rsidR="00080243" w:rsidRPr="00E71952">
        <w:rPr>
          <w:sz w:val="20"/>
          <w:szCs w:val="20"/>
        </w:rPr>
        <w:t xml:space="preserve"> выполненных работ, установленной </w:t>
      </w:r>
      <w:r w:rsidRPr="00E71952">
        <w:rPr>
          <w:sz w:val="20"/>
          <w:szCs w:val="20"/>
        </w:rPr>
        <w:t xml:space="preserve">на филиале </w:t>
      </w:r>
      <w:r w:rsidR="00080243" w:rsidRPr="00E71952">
        <w:rPr>
          <w:sz w:val="20"/>
          <w:szCs w:val="20"/>
        </w:rPr>
        <w:t>формы.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Перечень дополнительных работ, не </w:t>
      </w:r>
      <w:r w:rsidR="005548CF" w:rsidRPr="00E71952">
        <w:rPr>
          <w:sz w:val="20"/>
          <w:szCs w:val="20"/>
        </w:rPr>
        <w:t>предусмотренных договором</w:t>
      </w:r>
      <w:r w:rsidRPr="00E71952">
        <w:rPr>
          <w:sz w:val="20"/>
          <w:szCs w:val="20"/>
        </w:rPr>
        <w:t>.</w:t>
      </w:r>
    </w:p>
    <w:p w:rsidR="00080243" w:rsidRPr="00E71952" w:rsidRDefault="006A0791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ППР, </w:t>
      </w:r>
      <w:proofErr w:type="gramStart"/>
      <w:r w:rsidRPr="00E71952">
        <w:rPr>
          <w:sz w:val="20"/>
          <w:szCs w:val="20"/>
        </w:rPr>
        <w:t>разработанный</w:t>
      </w:r>
      <w:proofErr w:type="gramEnd"/>
      <w:r w:rsidR="00080243" w:rsidRPr="00E71952">
        <w:rPr>
          <w:sz w:val="20"/>
          <w:szCs w:val="20"/>
        </w:rPr>
        <w:t xml:space="preserve"> в ходе выполнения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Табели учёта рабочего времени.</w:t>
      </w:r>
    </w:p>
    <w:p w:rsidR="005548CF" w:rsidRPr="00E71952" w:rsidRDefault="005548CF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Другие документы по согласованию с заказчиком.</w:t>
      </w:r>
    </w:p>
    <w:p w:rsidR="00080243" w:rsidRPr="00E71952" w:rsidRDefault="00080243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20"/>
          <w:szCs w:val="20"/>
          <w:highlight w:val="yellow"/>
        </w:rPr>
      </w:pPr>
    </w:p>
    <w:p w:rsidR="00080243" w:rsidRPr="00E71952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hanging="52"/>
        <w:rPr>
          <w:sz w:val="20"/>
          <w:szCs w:val="20"/>
        </w:rPr>
      </w:pPr>
      <w:r w:rsidRPr="00E71952">
        <w:rPr>
          <w:rStyle w:val="13"/>
          <w:b/>
          <w:sz w:val="20"/>
          <w:szCs w:val="20"/>
        </w:rPr>
        <w:t>Гарантия Подрядчика работ.</w:t>
      </w:r>
    </w:p>
    <w:p w:rsidR="00080243" w:rsidRPr="00E71952" w:rsidRDefault="00080243" w:rsidP="00555BDA">
      <w:pPr>
        <w:pStyle w:val="6"/>
        <w:shd w:val="clear" w:color="auto" w:fill="auto"/>
        <w:spacing w:after="0" w:line="346" w:lineRule="exact"/>
        <w:ind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Подрядчик должен гарантировать: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Выполнение всех Работ в установленные сроки.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Подрядчик 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Срок гарантии выполненных Работ устан</w:t>
      </w:r>
      <w:r w:rsidR="005548CF" w:rsidRPr="00E71952">
        <w:rPr>
          <w:sz w:val="20"/>
          <w:szCs w:val="20"/>
        </w:rPr>
        <w:t>авливается продолжительностью 36 месяцев</w:t>
      </w:r>
      <w:r w:rsidRPr="00E71952">
        <w:rPr>
          <w:sz w:val="20"/>
          <w:szCs w:val="20"/>
        </w:rPr>
        <w:t xml:space="preserve"> с момента подписания </w:t>
      </w:r>
      <w:r w:rsidR="006A0791" w:rsidRPr="00E71952">
        <w:rPr>
          <w:sz w:val="20"/>
          <w:szCs w:val="20"/>
        </w:rPr>
        <w:t xml:space="preserve">Итогового </w:t>
      </w:r>
      <w:r w:rsidRPr="00E71952">
        <w:rPr>
          <w:sz w:val="20"/>
          <w:szCs w:val="20"/>
        </w:rPr>
        <w:t>Акта приемки выполненных работ.</w:t>
      </w:r>
    </w:p>
    <w:p w:rsidR="00080243" w:rsidRPr="00E71952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Требования к гарантированным показателям.</w:t>
      </w:r>
    </w:p>
    <w:p w:rsidR="00080243" w:rsidRPr="00E71952" w:rsidRDefault="00080243" w:rsidP="00B23BF7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 результате выполнения работ должны быть обеспечены следующие гарантированные показатели работы </w:t>
      </w:r>
      <w:r w:rsidR="006A0791" w:rsidRPr="00E71952">
        <w:rPr>
          <w:sz w:val="20"/>
          <w:szCs w:val="20"/>
        </w:rPr>
        <w:t>трансформатора</w:t>
      </w:r>
      <w:r w:rsidRPr="00E71952">
        <w:rPr>
          <w:sz w:val="20"/>
          <w:szCs w:val="20"/>
        </w:rPr>
        <w:t>: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</w:t>
      </w:r>
      <w:r w:rsidR="00080243" w:rsidRPr="00E71952">
        <w:rPr>
          <w:i/>
          <w:color w:val="auto"/>
          <w:sz w:val="20"/>
          <w:szCs w:val="20"/>
        </w:rPr>
        <w:t>оминал</w:t>
      </w:r>
      <w:r w:rsidRPr="00E71952">
        <w:rPr>
          <w:i/>
          <w:color w:val="auto"/>
          <w:sz w:val="20"/>
          <w:szCs w:val="20"/>
        </w:rPr>
        <w:t>ьная мощность</w:t>
      </w:r>
      <w:r w:rsidR="00080243" w:rsidRPr="00E71952">
        <w:rPr>
          <w:i/>
          <w:color w:val="auto"/>
          <w:sz w:val="20"/>
          <w:szCs w:val="20"/>
        </w:rPr>
        <w:t>,</w:t>
      </w:r>
      <w:r w:rsidRPr="00E71952">
        <w:rPr>
          <w:i/>
          <w:color w:val="auto"/>
          <w:sz w:val="20"/>
          <w:szCs w:val="20"/>
        </w:rPr>
        <w:t xml:space="preserve"> </w:t>
      </w:r>
      <w:r w:rsidR="004F1479" w:rsidRPr="00E71952">
        <w:rPr>
          <w:i/>
          <w:color w:val="auto"/>
          <w:sz w:val="20"/>
          <w:szCs w:val="20"/>
        </w:rPr>
        <w:t xml:space="preserve">250000 </w:t>
      </w:r>
      <w:proofErr w:type="spellStart"/>
      <w:r w:rsidRPr="00E71952">
        <w:rPr>
          <w:i/>
          <w:color w:val="auto"/>
          <w:sz w:val="20"/>
          <w:szCs w:val="20"/>
        </w:rPr>
        <w:t>кВ</w:t>
      </w:r>
      <w:r w:rsidR="00E51EC2" w:rsidRPr="00E71952">
        <w:rPr>
          <w:i/>
          <w:color w:val="auto"/>
          <w:sz w:val="20"/>
          <w:szCs w:val="20"/>
        </w:rPr>
        <w:t>А</w:t>
      </w:r>
      <w:proofErr w:type="spellEnd"/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Номинальное</w:t>
      </w:r>
      <w:r w:rsidR="00E51EC2" w:rsidRPr="00E71952">
        <w:rPr>
          <w:i/>
          <w:color w:val="auto"/>
          <w:sz w:val="20"/>
          <w:szCs w:val="20"/>
        </w:rPr>
        <w:t xml:space="preserve"> напряжение, </w:t>
      </w:r>
      <w:r w:rsidR="004F1479" w:rsidRPr="00E71952">
        <w:rPr>
          <w:i/>
          <w:color w:val="auto"/>
          <w:sz w:val="20"/>
          <w:szCs w:val="20"/>
        </w:rPr>
        <w:t>242/15,75</w:t>
      </w:r>
      <w:r w:rsidR="00E51EC2" w:rsidRPr="00E71952">
        <w:rPr>
          <w:i/>
          <w:color w:val="auto"/>
          <w:sz w:val="20"/>
          <w:szCs w:val="20"/>
        </w:rPr>
        <w:t xml:space="preserve">кВ </w:t>
      </w:r>
    </w:p>
    <w:p w:rsidR="005968EE" w:rsidRPr="00E71952" w:rsidRDefault="004F1479" w:rsidP="004F1479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Потери ХХ – отклонение не более 30% от заводских значений</w:t>
      </w:r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E51EC2" w:rsidRPr="00E71952" w:rsidRDefault="00E51EC2" w:rsidP="00E51EC2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 xml:space="preserve">Сопротивление  </w:t>
      </w:r>
      <w:proofErr w:type="gramStart"/>
      <w:r w:rsidRPr="00E71952">
        <w:rPr>
          <w:i/>
          <w:color w:val="auto"/>
          <w:sz w:val="20"/>
          <w:szCs w:val="20"/>
        </w:rPr>
        <w:t>КЗ</w:t>
      </w:r>
      <w:proofErr w:type="gramEnd"/>
      <w:r w:rsidRPr="00E71952">
        <w:rPr>
          <w:i/>
          <w:color w:val="auto"/>
          <w:sz w:val="20"/>
          <w:szCs w:val="20"/>
        </w:rPr>
        <w:t xml:space="preserve"> </w:t>
      </w:r>
      <w:r w:rsidRPr="00E71952">
        <w:rPr>
          <w:i/>
          <w:color w:val="auto"/>
          <w:sz w:val="20"/>
          <w:szCs w:val="20"/>
          <w:lang w:val="en-US"/>
        </w:rPr>
        <w:t>Z</w:t>
      </w:r>
      <w:r w:rsidRPr="00E71952">
        <w:rPr>
          <w:i/>
          <w:color w:val="auto"/>
          <w:sz w:val="20"/>
          <w:szCs w:val="20"/>
        </w:rPr>
        <w:t xml:space="preserve">к </w:t>
      </w:r>
      <w:r w:rsidR="004F1479" w:rsidRPr="00E71952">
        <w:rPr>
          <w:i/>
          <w:color w:val="auto"/>
          <w:sz w:val="20"/>
          <w:szCs w:val="20"/>
        </w:rPr>
        <w:t>– отклонение не более 3% от исходных.</w:t>
      </w:r>
      <w:r w:rsidR="009C40B8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9C40B8" w:rsidP="00FE38D0">
      <w:pPr>
        <w:pStyle w:val="6"/>
        <w:spacing w:after="0" w:line="346" w:lineRule="exact"/>
        <w:ind w:firstLine="45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Данные показатели должны соответствовать паспортным и базовым данным с отклонением не </w:t>
      </w:r>
      <w:proofErr w:type="gramStart"/>
      <w:r w:rsidRPr="00E71952">
        <w:rPr>
          <w:sz w:val="20"/>
          <w:szCs w:val="20"/>
        </w:rPr>
        <w:t>более указанных</w:t>
      </w:r>
      <w:proofErr w:type="gramEnd"/>
      <w:r w:rsidRPr="00E71952">
        <w:rPr>
          <w:sz w:val="20"/>
          <w:szCs w:val="20"/>
        </w:rPr>
        <w:t xml:space="preserve"> в РД 34.45-51.300-00 «Объем и нормы испытаний электрооборудования».</w:t>
      </w:r>
    </w:p>
    <w:p w:rsidR="002D41C6" w:rsidRPr="00E71952" w:rsidRDefault="002D41C6" w:rsidP="00FE38D0">
      <w:pPr>
        <w:pStyle w:val="6"/>
        <w:spacing w:after="0" w:line="346" w:lineRule="exact"/>
        <w:ind w:firstLine="450"/>
        <w:jc w:val="both"/>
        <w:rPr>
          <w:sz w:val="20"/>
          <w:szCs w:val="20"/>
        </w:rPr>
      </w:pPr>
    </w:p>
    <w:tbl>
      <w:tblPr>
        <w:tblW w:w="184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5"/>
        <w:gridCol w:w="4535"/>
        <w:gridCol w:w="4821"/>
      </w:tblGrid>
      <w:tr w:rsidR="003B6BDD" w:rsidRPr="00E71952" w:rsidTr="003B6BDD">
        <w:trPr>
          <w:trHeight w:val="1647"/>
        </w:trPr>
        <w:tc>
          <w:tcPr>
            <w:tcW w:w="4535" w:type="dxa"/>
          </w:tcPr>
          <w:p w:rsidR="003B6BDD" w:rsidRPr="00E71952" w:rsidRDefault="003B6BDD" w:rsidP="008E63B5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  <w:tc>
          <w:tcPr>
            <w:tcW w:w="4535" w:type="dxa"/>
          </w:tcPr>
          <w:p w:rsidR="003B6BDD" w:rsidRPr="00E71952" w:rsidRDefault="003B6BDD" w:rsidP="008E63B5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  <w:tc>
          <w:tcPr>
            <w:tcW w:w="4535" w:type="dxa"/>
          </w:tcPr>
          <w:p w:rsidR="003B6BDD" w:rsidRPr="00E71952" w:rsidRDefault="003B6BDD" w:rsidP="00866AD0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  <w:tc>
          <w:tcPr>
            <w:tcW w:w="4821" w:type="dxa"/>
          </w:tcPr>
          <w:p w:rsidR="003B6BDD" w:rsidRPr="00E71952" w:rsidRDefault="003B6BDD" w:rsidP="00866AD0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</w:tr>
    </w:tbl>
    <w:p w:rsidR="00080243" w:rsidRPr="00E71952" w:rsidRDefault="00080243" w:rsidP="00B913B3">
      <w:pPr>
        <w:pStyle w:val="6"/>
        <w:shd w:val="clear" w:color="auto" w:fill="auto"/>
        <w:spacing w:after="183" w:line="230" w:lineRule="exact"/>
        <w:ind w:right="220" w:firstLine="0"/>
        <w:rPr>
          <w:sz w:val="20"/>
          <w:szCs w:val="20"/>
        </w:rPr>
      </w:pPr>
    </w:p>
    <w:sectPr w:rsidR="00080243" w:rsidRPr="00E71952" w:rsidSect="00E71952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A0" w:rsidRDefault="005C5FA0">
      <w:r>
        <w:separator/>
      </w:r>
    </w:p>
  </w:endnote>
  <w:endnote w:type="continuationSeparator" w:id="0">
    <w:p w:rsidR="005C5FA0" w:rsidRDefault="005C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A0" w:rsidRDefault="005C5FA0"/>
  </w:footnote>
  <w:footnote w:type="continuationSeparator" w:id="0">
    <w:p w:rsidR="005C5FA0" w:rsidRDefault="005C5F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17AE3012"/>
    <w:multiLevelType w:val="hybridMultilevel"/>
    <w:tmpl w:val="7A02023C"/>
    <w:lvl w:ilvl="0" w:tplc="FE64D95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7">
    <w:nsid w:val="6C415B42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8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29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2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3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29"/>
  </w:num>
  <w:num w:numId="5">
    <w:abstractNumId w:val="22"/>
  </w:num>
  <w:num w:numId="6">
    <w:abstractNumId w:val="4"/>
  </w:num>
  <w:num w:numId="7">
    <w:abstractNumId w:val="16"/>
  </w:num>
  <w:num w:numId="8">
    <w:abstractNumId w:val="31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28"/>
  </w:num>
  <w:num w:numId="14">
    <w:abstractNumId w:val="32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3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10"/>
  </w:num>
  <w:num w:numId="29">
    <w:abstractNumId w:val="25"/>
  </w:num>
  <w:num w:numId="30">
    <w:abstractNumId w:val="11"/>
  </w:num>
  <w:num w:numId="31">
    <w:abstractNumId w:val="7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10950"/>
    <w:rsid w:val="00022AAA"/>
    <w:rsid w:val="00026686"/>
    <w:rsid w:val="00032E84"/>
    <w:rsid w:val="00035F2A"/>
    <w:rsid w:val="000473A3"/>
    <w:rsid w:val="00052496"/>
    <w:rsid w:val="00060BBB"/>
    <w:rsid w:val="00080243"/>
    <w:rsid w:val="0009335C"/>
    <w:rsid w:val="000962C9"/>
    <w:rsid w:val="00096D6F"/>
    <w:rsid w:val="000A02E9"/>
    <w:rsid w:val="000A247A"/>
    <w:rsid w:val="000B1FC4"/>
    <w:rsid w:val="000E0D44"/>
    <w:rsid w:val="000F1DBE"/>
    <w:rsid w:val="00100DFA"/>
    <w:rsid w:val="001111F9"/>
    <w:rsid w:val="001144E9"/>
    <w:rsid w:val="001147F0"/>
    <w:rsid w:val="001309A1"/>
    <w:rsid w:val="00131F3F"/>
    <w:rsid w:val="001322FC"/>
    <w:rsid w:val="001332A3"/>
    <w:rsid w:val="00135371"/>
    <w:rsid w:val="0013766E"/>
    <w:rsid w:val="00142398"/>
    <w:rsid w:val="001606AD"/>
    <w:rsid w:val="00167D13"/>
    <w:rsid w:val="00171975"/>
    <w:rsid w:val="001725D0"/>
    <w:rsid w:val="00173AE6"/>
    <w:rsid w:val="001833E2"/>
    <w:rsid w:val="0018541D"/>
    <w:rsid w:val="001905A2"/>
    <w:rsid w:val="00195287"/>
    <w:rsid w:val="00196E71"/>
    <w:rsid w:val="001A3AF7"/>
    <w:rsid w:val="001A4F74"/>
    <w:rsid w:val="001A5D4A"/>
    <w:rsid w:val="001B1771"/>
    <w:rsid w:val="001C2E7E"/>
    <w:rsid w:val="001C326E"/>
    <w:rsid w:val="001C4269"/>
    <w:rsid w:val="001D4693"/>
    <w:rsid w:val="001F4997"/>
    <w:rsid w:val="001F6C6F"/>
    <w:rsid w:val="00223839"/>
    <w:rsid w:val="00230661"/>
    <w:rsid w:val="00233C03"/>
    <w:rsid w:val="00242403"/>
    <w:rsid w:val="00242EE0"/>
    <w:rsid w:val="00243844"/>
    <w:rsid w:val="002541BF"/>
    <w:rsid w:val="002652D1"/>
    <w:rsid w:val="00265752"/>
    <w:rsid w:val="002662BD"/>
    <w:rsid w:val="002700A7"/>
    <w:rsid w:val="00270214"/>
    <w:rsid w:val="00271A7D"/>
    <w:rsid w:val="00277595"/>
    <w:rsid w:val="00283C8A"/>
    <w:rsid w:val="002863BD"/>
    <w:rsid w:val="0028658A"/>
    <w:rsid w:val="002872A2"/>
    <w:rsid w:val="00293F6D"/>
    <w:rsid w:val="00294C56"/>
    <w:rsid w:val="00296BA8"/>
    <w:rsid w:val="002A1947"/>
    <w:rsid w:val="002C580F"/>
    <w:rsid w:val="002D41C6"/>
    <w:rsid w:val="002D4F2D"/>
    <w:rsid w:val="002E0221"/>
    <w:rsid w:val="002E15C8"/>
    <w:rsid w:val="002E26F8"/>
    <w:rsid w:val="002E3E0C"/>
    <w:rsid w:val="002E654E"/>
    <w:rsid w:val="002F07A0"/>
    <w:rsid w:val="002F4DC0"/>
    <w:rsid w:val="002F723B"/>
    <w:rsid w:val="002F78A4"/>
    <w:rsid w:val="002F7EE1"/>
    <w:rsid w:val="00306536"/>
    <w:rsid w:val="00307ABF"/>
    <w:rsid w:val="00315772"/>
    <w:rsid w:val="00323C77"/>
    <w:rsid w:val="00327DD8"/>
    <w:rsid w:val="00330C75"/>
    <w:rsid w:val="003314D1"/>
    <w:rsid w:val="00335211"/>
    <w:rsid w:val="00341088"/>
    <w:rsid w:val="003432E0"/>
    <w:rsid w:val="00353D67"/>
    <w:rsid w:val="003617F7"/>
    <w:rsid w:val="003630F1"/>
    <w:rsid w:val="00365C34"/>
    <w:rsid w:val="00370615"/>
    <w:rsid w:val="00372021"/>
    <w:rsid w:val="003731E1"/>
    <w:rsid w:val="00374F11"/>
    <w:rsid w:val="00380CBB"/>
    <w:rsid w:val="00384AF8"/>
    <w:rsid w:val="00385955"/>
    <w:rsid w:val="00385D84"/>
    <w:rsid w:val="0038684D"/>
    <w:rsid w:val="003942F5"/>
    <w:rsid w:val="003955A8"/>
    <w:rsid w:val="003A6F4D"/>
    <w:rsid w:val="003B6BD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15512"/>
    <w:rsid w:val="00421CC9"/>
    <w:rsid w:val="0044756F"/>
    <w:rsid w:val="004516F6"/>
    <w:rsid w:val="00453746"/>
    <w:rsid w:val="00464262"/>
    <w:rsid w:val="0046472F"/>
    <w:rsid w:val="00467118"/>
    <w:rsid w:val="00473F25"/>
    <w:rsid w:val="004826E0"/>
    <w:rsid w:val="00482C6F"/>
    <w:rsid w:val="004B09B7"/>
    <w:rsid w:val="004B3419"/>
    <w:rsid w:val="004B6315"/>
    <w:rsid w:val="004C7346"/>
    <w:rsid w:val="004D1FA8"/>
    <w:rsid w:val="004F03C4"/>
    <w:rsid w:val="004F1479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48CF"/>
    <w:rsid w:val="00555BDA"/>
    <w:rsid w:val="005603B6"/>
    <w:rsid w:val="00563218"/>
    <w:rsid w:val="005723B6"/>
    <w:rsid w:val="005968EE"/>
    <w:rsid w:val="005A3BC7"/>
    <w:rsid w:val="005A60B9"/>
    <w:rsid w:val="005B1D5D"/>
    <w:rsid w:val="005C0847"/>
    <w:rsid w:val="005C5FA0"/>
    <w:rsid w:val="005C7285"/>
    <w:rsid w:val="005C7E0D"/>
    <w:rsid w:val="005D14D1"/>
    <w:rsid w:val="005D3AA5"/>
    <w:rsid w:val="005D5C78"/>
    <w:rsid w:val="005D6B2C"/>
    <w:rsid w:val="005E1226"/>
    <w:rsid w:val="005F7BBA"/>
    <w:rsid w:val="0060270C"/>
    <w:rsid w:val="00602972"/>
    <w:rsid w:val="00616E73"/>
    <w:rsid w:val="00627928"/>
    <w:rsid w:val="00645841"/>
    <w:rsid w:val="006505FC"/>
    <w:rsid w:val="00651C57"/>
    <w:rsid w:val="00663840"/>
    <w:rsid w:val="006703AE"/>
    <w:rsid w:val="006776EA"/>
    <w:rsid w:val="0068675F"/>
    <w:rsid w:val="00687D00"/>
    <w:rsid w:val="006902F1"/>
    <w:rsid w:val="00690BCE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E3429"/>
    <w:rsid w:val="006E513E"/>
    <w:rsid w:val="006E7240"/>
    <w:rsid w:val="006F2A70"/>
    <w:rsid w:val="00703D36"/>
    <w:rsid w:val="00712579"/>
    <w:rsid w:val="00717C15"/>
    <w:rsid w:val="00720179"/>
    <w:rsid w:val="007232D8"/>
    <w:rsid w:val="00723F51"/>
    <w:rsid w:val="00744669"/>
    <w:rsid w:val="00747218"/>
    <w:rsid w:val="00753046"/>
    <w:rsid w:val="00756A5D"/>
    <w:rsid w:val="00765D02"/>
    <w:rsid w:val="00777EF9"/>
    <w:rsid w:val="00794212"/>
    <w:rsid w:val="00795F62"/>
    <w:rsid w:val="007962C9"/>
    <w:rsid w:val="007A0E7C"/>
    <w:rsid w:val="007A218A"/>
    <w:rsid w:val="007A6BE4"/>
    <w:rsid w:val="007B57E5"/>
    <w:rsid w:val="007C44BB"/>
    <w:rsid w:val="007E20D3"/>
    <w:rsid w:val="007E4BA0"/>
    <w:rsid w:val="008070CD"/>
    <w:rsid w:val="00816B81"/>
    <w:rsid w:val="00825EB1"/>
    <w:rsid w:val="00831649"/>
    <w:rsid w:val="00831C26"/>
    <w:rsid w:val="00857053"/>
    <w:rsid w:val="00866AD0"/>
    <w:rsid w:val="00882107"/>
    <w:rsid w:val="00894692"/>
    <w:rsid w:val="00894EDC"/>
    <w:rsid w:val="008A17C0"/>
    <w:rsid w:val="008B4FCF"/>
    <w:rsid w:val="008C1821"/>
    <w:rsid w:val="008C306F"/>
    <w:rsid w:val="008C3FC0"/>
    <w:rsid w:val="008D2CB1"/>
    <w:rsid w:val="008D33FE"/>
    <w:rsid w:val="008D7162"/>
    <w:rsid w:val="008F24C8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54749"/>
    <w:rsid w:val="0096081A"/>
    <w:rsid w:val="00961657"/>
    <w:rsid w:val="00967BB3"/>
    <w:rsid w:val="00971112"/>
    <w:rsid w:val="00973883"/>
    <w:rsid w:val="00982133"/>
    <w:rsid w:val="00982974"/>
    <w:rsid w:val="00983055"/>
    <w:rsid w:val="00985F32"/>
    <w:rsid w:val="009939D3"/>
    <w:rsid w:val="00993DA9"/>
    <w:rsid w:val="0099612B"/>
    <w:rsid w:val="009969CB"/>
    <w:rsid w:val="009A71BF"/>
    <w:rsid w:val="009C0F57"/>
    <w:rsid w:val="009C40B8"/>
    <w:rsid w:val="009C6C70"/>
    <w:rsid w:val="009D37DF"/>
    <w:rsid w:val="009E7784"/>
    <w:rsid w:val="009F49E8"/>
    <w:rsid w:val="00A05451"/>
    <w:rsid w:val="00A07896"/>
    <w:rsid w:val="00A1572A"/>
    <w:rsid w:val="00A21372"/>
    <w:rsid w:val="00A213C5"/>
    <w:rsid w:val="00A25581"/>
    <w:rsid w:val="00A32CF6"/>
    <w:rsid w:val="00A458C3"/>
    <w:rsid w:val="00A51154"/>
    <w:rsid w:val="00A54534"/>
    <w:rsid w:val="00A546E6"/>
    <w:rsid w:val="00A57CF4"/>
    <w:rsid w:val="00A70E74"/>
    <w:rsid w:val="00A853DC"/>
    <w:rsid w:val="00A85898"/>
    <w:rsid w:val="00A92078"/>
    <w:rsid w:val="00A92935"/>
    <w:rsid w:val="00A938E0"/>
    <w:rsid w:val="00AA3C93"/>
    <w:rsid w:val="00AA44A0"/>
    <w:rsid w:val="00AB2034"/>
    <w:rsid w:val="00AC2528"/>
    <w:rsid w:val="00AC5B41"/>
    <w:rsid w:val="00AD58B0"/>
    <w:rsid w:val="00AE13DD"/>
    <w:rsid w:val="00AF448E"/>
    <w:rsid w:val="00AF4C12"/>
    <w:rsid w:val="00B05180"/>
    <w:rsid w:val="00B15E6A"/>
    <w:rsid w:val="00B16335"/>
    <w:rsid w:val="00B23BF7"/>
    <w:rsid w:val="00B300A3"/>
    <w:rsid w:val="00B33E4C"/>
    <w:rsid w:val="00B36752"/>
    <w:rsid w:val="00B36A07"/>
    <w:rsid w:val="00B437FE"/>
    <w:rsid w:val="00B549D0"/>
    <w:rsid w:val="00B80C0A"/>
    <w:rsid w:val="00B8657C"/>
    <w:rsid w:val="00B913B3"/>
    <w:rsid w:val="00B975C1"/>
    <w:rsid w:val="00BA0D63"/>
    <w:rsid w:val="00BA1555"/>
    <w:rsid w:val="00BA7D32"/>
    <w:rsid w:val="00BB2049"/>
    <w:rsid w:val="00BB2FEF"/>
    <w:rsid w:val="00BC3F81"/>
    <w:rsid w:val="00BC48B7"/>
    <w:rsid w:val="00BD0A08"/>
    <w:rsid w:val="00BD4AFE"/>
    <w:rsid w:val="00BF11AA"/>
    <w:rsid w:val="00BF3542"/>
    <w:rsid w:val="00C14657"/>
    <w:rsid w:val="00C15C46"/>
    <w:rsid w:val="00C20630"/>
    <w:rsid w:val="00C23730"/>
    <w:rsid w:val="00C32119"/>
    <w:rsid w:val="00C34EB3"/>
    <w:rsid w:val="00C44329"/>
    <w:rsid w:val="00C4460D"/>
    <w:rsid w:val="00C568BE"/>
    <w:rsid w:val="00C5750A"/>
    <w:rsid w:val="00C57DA7"/>
    <w:rsid w:val="00C6654A"/>
    <w:rsid w:val="00C860C6"/>
    <w:rsid w:val="00C965DF"/>
    <w:rsid w:val="00CC2DFD"/>
    <w:rsid w:val="00CD2551"/>
    <w:rsid w:val="00CD7349"/>
    <w:rsid w:val="00CE0E17"/>
    <w:rsid w:val="00D02BCB"/>
    <w:rsid w:val="00D0763B"/>
    <w:rsid w:val="00D129E0"/>
    <w:rsid w:val="00D13BD5"/>
    <w:rsid w:val="00D21162"/>
    <w:rsid w:val="00D23F8C"/>
    <w:rsid w:val="00D2647F"/>
    <w:rsid w:val="00D3306E"/>
    <w:rsid w:val="00D55FFC"/>
    <w:rsid w:val="00D5608D"/>
    <w:rsid w:val="00D56371"/>
    <w:rsid w:val="00D5675D"/>
    <w:rsid w:val="00D57EB8"/>
    <w:rsid w:val="00D6383D"/>
    <w:rsid w:val="00D66C78"/>
    <w:rsid w:val="00D66D9F"/>
    <w:rsid w:val="00D74053"/>
    <w:rsid w:val="00DA56B6"/>
    <w:rsid w:val="00DA6B3E"/>
    <w:rsid w:val="00DA7294"/>
    <w:rsid w:val="00DC4250"/>
    <w:rsid w:val="00DC7C24"/>
    <w:rsid w:val="00DD460E"/>
    <w:rsid w:val="00DF4D94"/>
    <w:rsid w:val="00E02168"/>
    <w:rsid w:val="00E0336B"/>
    <w:rsid w:val="00E05BD2"/>
    <w:rsid w:val="00E122FD"/>
    <w:rsid w:val="00E274BE"/>
    <w:rsid w:val="00E349AD"/>
    <w:rsid w:val="00E352D4"/>
    <w:rsid w:val="00E36CD4"/>
    <w:rsid w:val="00E51EC2"/>
    <w:rsid w:val="00E543DF"/>
    <w:rsid w:val="00E54D34"/>
    <w:rsid w:val="00E63E77"/>
    <w:rsid w:val="00E67BB7"/>
    <w:rsid w:val="00E71952"/>
    <w:rsid w:val="00E74278"/>
    <w:rsid w:val="00E74B17"/>
    <w:rsid w:val="00E8418E"/>
    <w:rsid w:val="00E85E11"/>
    <w:rsid w:val="00E9187E"/>
    <w:rsid w:val="00E918E8"/>
    <w:rsid w:val="00E9435B"/>
    <w:rsid w:val="00E95B46"/>
    <w:rsid w:val="00EA26BE"/>
    <w:rsid w:val="00EA5151"/>
    <w:rsid w:val="00EA612F"/>
    <w:rsid w:val="00EA6E9C"/>
    <w:rsid w:val="00EB30B8"/>
    <w:rsid w:val="00EC1E75"/>
    <w:rsid w:val="00EC2236"/>
    <w:rsid w:val="00EC5717"/>
    <w:rsid w:val="00ED0F43"/>
    <w:rsid w:val="00F027F3"/>
    <w:rsid w:val="00F07913"/>
    <w:rsid w:val="00F22022"/>
    <w:rsid w:val="00F23573"/>
    <w:rsid w:val="00F342A2"/>
    <w:rsid w:val="00F4355A"/>
    <w:rsid w:val="00F50306"/>
    <w:rsid w:val="00F617AC"/>
    <w:rsid w:val="00F8190E"/>
    <w:rsid w:val="00FA2CAF"/>
    <w:rsid w:val="00FA785E"/>
    <w:rsid w:val="00FB08C2"/>
    <w:rsid w:val="00FB1D62"/>
    <w:rsid w:val="00FB2923"/>
    <w:rsid w:val="00FC1253"/>
    <w:rsid w:val="00FC14BC"/>
    <w:rsid w:val="00FC3E43"/>
    <w:rsid w:val="00FC7DEB"/>
    <w:rsid w:val="00FE38D0"/>
    <w:rsid w:val="00FE6946"/>
    <w:rsid w:val="00FF0EE7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53F8-9851-45B0-9B67-30338F43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Хмелинин Алексей Петрович</dc:creator>
  <cp:lastModifiedBy>Olyhovneva_S</cp:lastModifiedBy>
  <cp:revision>3</cp:revision>
  <cp:lastPrinted>2014-05-07T06:50:00Z</cp:lastPrinted>
  <dcterms:created xsi:type="dcterms:W3CDTF">2015-01-19T06:05:00Z</dcterms:created>
  <dcterms:modified xsi:type="dcterms:W3CDTF">2015-01-19T06:16:00Z</dcterms:modified>
</cp:coreProperties>
</file>