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0EE" w:rsidRDefault="008360EE" w:rsidP="008360EE">
      <w:pPr>
        <w:jc w:val="both"/>
        <w:rPr>
          <w:bCs/>
          <w:color w:val="000000"/>
          <w:sz w:val="22"/>
          <w:szCs w:val="22"/>
        </w:rPr>
      </w:pPr>
    </w:p>
    <w:p w:rsidR="008360EE" w:rsidRDefault="008360EE" w:rsidP="008360EE">
      <w:pPr>
        <w:tabs>
          <w:tab w:val="right" w:pos="9639"/>
        </w:tabs>
        <w:ind w:right="141"/>
        <w:jc w:val="both"/>
        <w:rPr>
          <w:rFonts w:ascii="Verdana" w:hAnsi="Verdana"/>
          <w:b/>
          <w:sz w:val="18"/>
          <w:szCs w:val="18"/>
        </w:rPr>
      </w:pPr>
    </w:p>
    <w:p w:rsidR="008360EE" w:rsidRDefault="008360EE" w:rsidP="008360EE">
      <w:pPr>
        <w:tabs>
          <w:tab w:val="right" w:pos="9639"/>
        </w:tabs>
        <w:ind w:right="141"/>
        <w:jc w:val="both"/>
        <w:rPr>
          <w:rFonts w:ascii="Verdana" w:hAnsi="Verdana"/>
          <w:b/>
          <w:sz w:val="18"/>
          <w:szCs w:val="18"/>
        </w:rPr>
      </w:pPr>
    </w:p>
    <w:p w:rsidR="008360EE" w:rsidRDefault="008360EE" w:rsidP="00810B2D">
      <w:pPr>
        <w:tabs>
          <w:tab w:val="right" w:pos="9639"/>
        </w:tabs>
        <w:spacing w:line="276" w:lineRule="auto"/>
        <w:ind w:right="141"/>
        <w:jc w:val="center"/>
        <w:outlineLvl w:val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ТЕХНИЧЕСКОЕ ЗАДАНИЕ </w:t>
      </w:r>
    </w:p>
    <w:p w:rsidR="008360EE" w:rsidRPr="00B70B77" w:rsidRDefault="008360EE" w:rsidP="00810B2D">
      <w:pPr>
        <w:pStyle w:val="1"/>
        <w:spacing w:before="0" w:line="276" w:lineRule="auto"/>
        <w:jc w:val="center"/>
        <w:rPr>
          <w:sz w:val="24"/>
          <w:szCs w:val="24"/>
        </w:rPr>
      </w:pPr>
      <w:r w:rsidRPr="00B70B77">
        <w:rPr>
          <w:b w:val="0"/>
          <w:sz w:val="24"/>
          <w:szCs w:val="24"/>
        </w:rPr>
        <w:t xml:space="preserve">На </w:t>
      </w:r>
      <w:r w:rsidR="009C09C8">
        <w:rPr>
          <w:b w:val="0"/>
          <w:sz w:val="24"/>
          <w:szCs w:val="24"/>
        </w:rPr>
        <w:t xml:space="preserve">оказание услуг </w:t>
      </w:r>
      <w:r w:rsidRPr="00B70B77">
        <w:rPr>
          <w:b w:val="0"/>
          <w:sz w:val="24"/>
          <w:szCs w:val="24"/>
        </w:rPr>
        <w:t xml:space="preserve"> по очистке </w:t>
      </w:r>
      <w:r>
        <w:rPr>
          <w:b w:val="0"/>
          <w:sz w:val="24"/>
          <w:szCs w:val="24"/>
        </w:rPr>
        <w:t>мазутного бака №1</w:t>
      </w:r>
      <w:r w:rsidR="00E977A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и </w:t>
      </w:r>
      <w:r w:rsidRPr="00B70B77">
        <w:rPr>
          <w:b w:val="0"/>
          <w:sz w:val="24"/>
          <w:szCs w:val="24"/>
        </w:rPr>
        <w:t xml:space="preserve"> </w:t>
      </w:r>
      <w:r w:rsidRPr="008360EE">
        <w:rPr>
          <w:b w:val="0"/>
          <w:sz w:val="24"/>
          <w:szCs w:val="24"/>
        </w:rPr>
        <w:t xml:space="preserve">приёмной ёмкости мазута  </w:t>
      </w:r>
      <w:r w:rsidRPr="00B70B77">
        <w:rPr>
          <w:b w:val="0"/>
          <w:sz w:val="24"/>
          <w:szCs w:val="24"/>
        </w:rPr>
        <w:t>от</w:t>
      </w:r>
      <w:r w:rsidRPr="00404C8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остатков мазута и </w:t>
      </w:r>
      <w:r w:rsidR="002F3263">
        <w:rPr>
          <w:b w:val="0"/>
          <w:sz w:val="24"/>
          <w:szCs w:val="24"/>
        </w:rPr>
        <w:t xml:space="preserve"> донных отложений на МЗН.</w:t>
      </w:r>
      <w:r w:rsidRPr="00B70B77">
        <w:rPr>
          <w:b w:val="0"/>
          <w:sz w:val="24"/>
          <w:szCs w:val="24"/>
        </w:rPr>
        <w:t xml:space="preserve">  </w:t>
      </w:r>
    </w:p>
    <w:p w:rsidR="008360EE" w:rsidRDefault="008360EE" w:rsidP="00810B2D">
      <w:pPr>
        <w:tabs>
          <w:tab w:val="right" w:pos="9639"/>
        </w:tabs>
        <w:spacing w:line="276" w:lineRule="auto"/>
        <w:ind w:right="141"/>
        <w:jc w:val="both"/>
        <w:rPr>
          <w:rFonts w:ascii="Verdana" w:hAnsi="Verdana"/>
          <w:sz w:val="18"/>
          <w:szCs w:val="18"/>
        </w:rPr>
      </w:pPr>
    </w:p>
    <w:p w:rsidR="00DB3B80" w:rsidRPr="00E977A8" w:rsidRDefault="008360EE" w:rsidP="00810B2D">
      <w:pPr>
        <w:tabs>
          <w:tab w:val="left" w:pos="360"/>
          <w:tab w:val="right" w:pos="9639"/>
        </w:tabs>
        <w:spacing w:line="276" w:lineRule="auto"/>
        <w:ind w:right="141"/>
        <w:jc w:val="both"/>
        <w:rPr>
          <w:rFonts w:ascii="Verdana" w:hAnsi="Verdana"/>
          <w:b/>
          <w:sz w:val="18"/>
          <w:szCs w:val="18"/>
        </w:rPr>
      </w:pPr>
      <w:r w:rsidRPr="00E977A8">
        <w:rPr>
          <w:rFonts w:ascii="Verdana" w:hAnsi="Verdana"/>
          <w:b/>
          <w:sz w:val="18"/>
          <w:szCs w:val="18"/>
        </w:rPr>
        <w:t>1. Наименование филиала.</w:t>
      </w:r>
    </w:p>
    <w:p w:rsidR="008360EE" w:rsidRDefault="008360EE" w:rsidP="00810B2D">
      <w:pPr>
        <w:tabs>
          <w:tab w:val="left" w:pos="360"/>
          <w:tab w:val="right" w:pos="9639"/>
        </w:tabs>
        <w:spacing w:line="276" w:lineRule="auto"/>
        <w:ind w:right="141"/>
        <w:jc w:val="both"/>
        <w:rPr>
          <w:rFonts w:ascii="Verdana" w:hAnsi="Verdana"/>
          <w:i/>
          <w:sz w:val="18"/>
          <w:szCs w:val="18"/>
        </w:rPr>
      </w:pPr>
      <w:r w:rsidRPr="00E977A8">
        <w:rPr>
          <w:rFonts w:ascii="Verdana" w:hAnsi="Verdana"/>
          <w:i/>
          <w:sz w:val="18"/>
          <w:szCs w:val="18"/>
        </w:rPr>
        <w:t>филиал «Смоленская ГРЭС» ОАО «Э.ОН Россия».</w:t>
      </w:r>
    </w:p>
    <w:p w:rsidR="00DB3B80" w:rsidRPr="00E977A8" w:rsidRDefault="00DB3B80" w:rsidP="00810B2D">
      <w:pPr>
        <w:tabs>
          <w:tab w:val="left" w:pos="360"/>
          <w:tab w:val="right" w:pos="9639"/>
        </w:tabs>
        <w:spacing w:line="276" w:lineRule="auto"/>
        <w:ind w:right="141"/>
        <w:jc w:val="both"/>
        <w:rPr>
          <w:rFonts w:ascii="Verdana" w:hAnsi="Verdana"/>
          <w:i/>
          <w:sz w:val="18"/>
          <w:szCs w:val="18"/>
        </w:rPr>
      </w:pPr>
    </w:p>
    <w:p w:rsidR="008360EE" w:rsidRPr="00E977A8" w:rsidRDefault="008360EE" w:rsidP="00810B2D">
      <w:pPr>
        <w:tabs>
          <w:tab w:val="right" w:pos="9639"/>
        </w:tabs>
        <w:spacing w:line="276" w:lineRule="auto"/>
        <w:ind w:right="141"/>
        <w:jc w:val="both"/>
        <w:rPr>
          <w:rFonts w:ascii="Verdana" w:hAnsi="Verdana"/>
          <w:b/>
          <w:sz w:val="18"/>
          <w:szCs w:val="18"/>
        </w:rPr>
      </w:pPr>
      <w:r w:rsidRPr="00E977A8">
        <w:rPr>
          <w:rFonts w:ascii="Verdana" w:hAnsi="Verdana"/>
          <w:b/>
          <w:sz w:val="18"/>
          <w:szCs w:val="18"/>
        </w:rPr>
        <w:t>2. Полное наименование оборудования (системы), место</w:t>
      </w:r>
      <w:r w:rsidR="0014414E" w:rsidRPr="0014414E">
        <w:rPr>
          <w:rFonts w:ascii="Verdana" w:hAnsi="Verdana"/>
          <w:b/>
          <w:sz w:val="18"/>
          <w:szCs w:val="18"/>
        </w:rPr>
        <w:t xml:space="preserve"> </w:t>
      </w:r>
      <w:r w:rsidR="0014414E">
        <w:rPr>
          <w:rFonts w:ascii="Verdana" w:hAnsi="Verdana"/>
          <w:b/>
          <w:sz w:val="18"/>
          <w:szCs w:val="18"/>
        </w:rPr>
        <w:t>оказания услуг</w:t>
      </w:r>
      <w:r w:rsidRPr="00E977A8">
        <w:rPr>
          <w:rFonts w:ascii="Verdana" w:hAnsi="Verdana"/>
          <w:b/>
          <w:sz w:val="18"/>
          <w:szCs w:val="18"/>
        </w:rPr>
        <w:t xml:space="preserve">.   </w:t>
      </w:r>
    </w:p>
    <w:p w:rsidR="002F3263" w:rsidRDefault="00A568B5" w:rsidP="00810B2D">
      <w:pPr>
        <w:pStyle w:val="1"/>
        <w:spacing w:before="0" w:line="276" w:lineRule="auto"/>
        <w:ind w:left="284"/>
        <w:rPr>
          <w:rFonts w:ascii="Verdana" w:hAnsi="Verdana"/>
          <w:b w:val="0"/>
          <w:sz w:val="18"/>
          <w:szCs w:val="18"/>
        </w:rPr>
      </w:pPr>
      <w:r w:rsidRPr="00E977A8">
        <w:rPr>
          <w:rFonts w:ascii="Verdana" w:hAnsi="Verdana"/>
          <w:b w:val="0"/>
          <w:sz w:val="18"/>
          <w:szCs w:val="18"/>
        </w:rPr>
        <w:t>Мазутный бак №1,приёмная ёмкость мазута</w:t>
      </w:r>
      <w:r w:rsidR="002F3263" w:rsidRPr="00E977A8">
        <w:rPr>
          <w:rFonts w:ascii="Verdana" w:hAnsi="Verdana"/>
          <w:b w:val="0"/>
          <w:sz w:val="18"/>
          <w:szCs w:val="18"/>
        </w:rPr>
        <w:t xml:space="preserve"> на МЗН;</w:t>
      </w:r>
    </w:p>
    <w:p w:rsidR="00DB3B80" w:rsidRPr="00DB3B80" w:rsidRDefault="00DB3B80" w:rsidP="00DB3B80"/>
    <w:p w:rsidR="00DB3B80" w:rsidRPr="00E977A8" w:rsidRDefault="008360EE" w:rsidP="00810B2D">
      <w:pPr>
        <w:tabs>
          <w:tab w:val="left" w:pos="360"/>
          <w:tab w:val="right" w:pos="9639"/>
        </w:tabs>
        <w:spacing w:line="276" w:lineRule="auto"/>
        <w:ind w:right="141"/>
        <w:jc w:val="both"/>
        <w:rPr>
          <w:rFonts w:ascii="Verdana" w:hAnsi="Verdana"/>
          <w:b/>
          <w:sz w:val="18"/>
          <w:szCs w:val="18"/>
        </w:rPr>
      </w:pPr>
      <w:r w:rsidRPr="00E977A8">
        <w:rPr>
          <w:rFonts w:ascii="Verdana" w:hAnsi="Verdana"/>
          <w:b/>
          <w:sz w:val="18"/>
          <w:szCs w:val="18"/>
        </w:rPr>
        <w:t xml:space="preserve">3. </w:t>
      </w:r>
      <w:r w:rsidR="009C09C8">
        <w:rPr>
          <w:rFonts w:ascii="Verdana" w:hAnsi="Verdana"/>
          <w:b/>
          <w:sz w:val="18"/>
          <w:szCs w:val="18"/>
        </w:rPr>
        <w:t xml:space="preserve">Основание для </w:t>
      </w:r>
      <w:r w:rsidR="0014414E">
        <w:rPr>
          <w:rFonts w:ascii="Verdana" w:hAnsi="Verdana"/>
          <w:b/>
          <w:sz w:val="18"/>
          <w:szCs w:val="18"/>
        </w:rPr>
        <w:t xml:space="preserve">оказания </w:t>
      </w:r>
      <w:r w:rsidR="009C09C8">
        <w:rPr>
          <w:rFonts w:ascii="Verdana" w:hAnsi="Verdana"/>
          <w:b/>
          <w:sz w:val="18"/>
          <w:szCs w:val="18"/>
        </w:rPr>
        <w:t>Услуг</w:t>
      </w:r>
      <w:r w:rsidRPr="00E977A8">
        <w:rPr>
          <w:rFonts w:ascii="Verdana" w:hAnsi="Verdana"/>
          <w:b/>
          <w:sz w:val="18"/>
          <w:szCs w:val="18"/>
        </w:rPr>
        <w:t xml:space="preserve">. </w:t>
      </w:r>
    </w:p>
    <w:p w:rsidR="00AB05B4" w:rsidRPr="00AB05B4" w:rsidRDefault="00AB05B4" w:rsidP="00810B2D">
      <w:pPr>
        <w:spacing w:line="276" w:lineRule="auto"/>
        <w:ind w:left="142"/>
        <w:jc w:val="both"/>
        <w:rPr>
          <w:rFonts w:ascii="Verdana" w:hAnsi="Verdana"/>
          <w:sz w:val="18"/>
          <w:szCs w:val="18"/>
        </w:rPr>
      </w:pPr>
      <w:r w:rsidRPr="00AB05B4">
        <w:rPr>
          <w:rFonts w:ascii="Verdana" w:hAnsi="Verdana"/>
          <w:sz w:val="18"/>
          <w:szCs w:val="18"/>
        </w:rPr>
        <w:t>Производственная программа на эксплуатационные нужды н</w:t>
      </w:r>
      <w:r w:rsidRPr="00E977A8">
        <w:rPr>
          <w:rFonts w:ascii="Verdana" w:hAnsi="Verdana"/>
          <w:sz w:val="18"/>
          <w:szCs w:val="18"/>
        </w:rPr>
        <w:t>а 2015</w:t>
      </w:r>
      <w:r w:rsidRPr="00AB05B4">
        <w:rPr>
          <w:rFonts w:ascii="Verdana" w:hAnsi="Verdana"/>
          <w:sz w:val="18"/>
          <w:szCs w:val="18"/>
        </w:rPr>
        <w:t xml:space="preserve">г. Проведение ЭПБ </w:t>
      </w:r>
      <w:r w:rsidRPr="00E977A8">
        <w:rPr>
          <w:rFonts w:ascii="Verdana" w:hAnsi="Verdana"/>
          <w:sz w:val="18"/>
          <w:szCs w:val="18"/>
        </w:rPr>
        <w:t>мазутному баку №1,приёмной ёмкости мазута.</w:t>
      </w:r>
    </w:p>
    <w:p w:rsidR="00AB05B4" w:rsidRPr="00AB05B4" w:rsidRDefault="00AB05B4" w:rsidP="00810B2D">
      <w:pPr>
        <w:spacing w:line="276" w:lineRule="auto"/>
        <w:rPr>
          <w:rFonts w:ascii="Verdana" w:hAnsi="Verdana"/>
          <w:sz w:val="18"/>
          <w:szCs w:val="18"/>
        </w:rPr>
      </w:pPr>
    </w:p>
    <w:p w:rsidR="008360EE" w:rsidRPr="00E977A8" w:rsidRDefault="00794313" w:rsidP="00810B2D">
      <w:pPr>
        <w:tabs>
          <w:tab w:val="left" w:pos="360"/>
          <w:tab w:val="right" w:pos="9639"/>
        </w:tabs>
        <w:spacing w:line="276" w:lineRule="auto"/>
        <w:ind w:left="360" w:right="141" w:hanging="36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</w:t>
      </w:r>
      <w:r w:rsidR="009C09C8">
        <w:rPr>
          <w:rFonts w:ascii="Verdana" w:hAnsi="Verdana"/>
          <w:b/>
          <w:sz w:val="18"/>
          <w:szCs w:val="18"/>
        </w:rPr>
        <w:t xml:space="preserve">4. Цель </w:t>
      </w:r>
      <w:r w:rsidR="00B851FC">
        <w:rPr>
          <w:rFonts w:ascii="Verdana" w:hAnsi="Verdana"/>
          <w:b/>
          <w:sz w:val="18"/>
          <w:szCs w:val="18"/>
        </w:rPr>
        <w:t>оказания</w:t>
      </w:r>
      <w:r w:rsidR="009C09C8">
        <w:rPr>
          <w:rFonts w:ascii="Verdana" w:hAnsi="Verdana"/>
          <w:b/>
          <w:sz w:val="18"/>
          <w:szCs w:val="18"/>
        </w:rPr>
        <w:t xml:space="preserve"> Услуг</w:t>
      </w:r>
      <w:r w:rsidR="008360EE" w:rsidRPr="00E977A8">
        <w:rPr>
          <w:rFonts w:ascii="Verdana" w:hAnsi="Verdana"/>
          <w:b/>
          <w:sz w:val="18"/>
          <w:szCs w:val="18"/>
        </w:rPr>
        <w:t xml:space="preserve">. </w:t>
      </w:r>
    </w:p>
    <w:p w:rsidR="00254F25" w:rsidRDefault="009C6EAD" w:rsidP="00810B2D">
      <w:pPr>
        <w:tabs>
          <w:tab w:val="left" w:pos="0"/>
        </w:tabs>
        <w:spacing w:line="276" w:lineRule="auto"/>
        <w:rPr>
          <w:rFonts w:ascii="Verdana" w:hAnsi="Verdana"/>
          <w:sz w:val="18"/>
          <w:szCs w:val="18"/>
        </w:rPr>
      </w:pPr>
      <w:r w:rsidRPr="009C6EAD">
        <w:rPr>
          <w:rFonts w:ascii="Verdana" w:hAnsi="Verdana"/>
          <w:sz w:val="18"/>
          <w:szCs w:val="18"/>
        </w:rPr>
        <w:t xml:space="preserve">Очистка </w:t>
      </w:r>
      <w:r w:rsidRPr="00E977A8">
        <w:rPr>
          <w:rFonts w:ascii="Verdana" w:hAnsi="Verdana"/>
          <w:sz w:val="18"/>
          <w:szCs w:val="18"/>
        </w:rPr>
        <w:t>мазутного бака №1</w:t>
      </w:r>
      <w:r w:rsidR="00F60BB0">
        <w:rPr>
          <w:rFonts w:ascii="Verdana" w:hAnsi="Verdana"/>
          <w:sz w:val="18"/>
          <w:szCs w:val="18"/>
        </w:rPr>
        <w:t>(</w:t>
      </w:r>
      <w:r w:rsidR="00F60BB0">
        <w:rPr>
          <w:rFonts w:ascii="Verdana" w:hAnsi="Verdana"/>
          <w:sz w:val="18"/>
          <w:szCs w:val="18"/>
          <w:lang w:val="en-US"/>
        </w:rPr>
        <w:t>V</w:t>
      </w:r>
      <w:r w:rsidR="00F60BB0">
        <w:rPr>
          <w:rFonts w:ascii="Verdana" w:hAnsi="Verdana"/>
          <w:sz w:val="18"/>
          <w:szCs w:val="18"/>
        </w:rPr>
        <w:t>=2000м</w:t>
      </w:r>
      <w:r w:rsidR="00F60BB0">
        <w:rPr>
          <w:rFonts w:ascii="Verdana" w:hAnsi="Verdana"/>
          <w:sz w:val="18"/>
          <w:szCs w:val="18"/>
          <w:vertAlign w:val="superscript"/>
        </w:rPr>
        <w:t>3</w:t>
      </w:r>
      <w:r w:rsidR="00F60BB0">
        <w:rPr>
          <w:rFonts w:ascii="Verdana" w:hAnsi="Verdana"/>
          <w:sz w:val="18"/>
          <w:szCs w:val="18"/>
        </w:rPr>
        <w:t xml:space="preserve"> </w:t>
      </w:r>
      <w:proofErr w:type="gramStart"/>
      <w:r w:rsidR="00F60BB0">
        <w:rPr>
          <w:rFonts w:ascii="Verdana" w:hAnsi="Verdana"/>
          <w:sz w:val="18"/>
          <w:szCs w:val="18"/>
        </w:rPr>
        <w:t>вертикальный</w:t>
      </w:r>
      <w:proofErr w:type="gramEnd"/>
      <w:r w:rsidR="00F60BB0">
        <w:rPr>
          <w:rFonts w:ascii="Verdana" w:hAnsi="Verdana"/>
          <w:sz w:val="18"/>
          <w:szCs w:val="18"/>
        </w:rPr>
        <w:t>,</w:t>
      </w:r>
      <w:r w:rsidR="008717B7">
        <w:rPr>
          <w:rFonts w:ascii="Verdana" w:hAnsi="Verdana"/>
          <w:sz w:val="18"/>
          <w:szCs w:val="18"/>
        </w:rPr>
        <w:t xml:space="preserve"> </w:t>
      </w:r>
      <w:r w:rsidR="00F60BB0">
        <w:rPr>
          <w:rFonts w:ascii="Verdana" w:hAnsi="Verdana"/>
          <w:sz w:val="18"/>
          <w:szCs w:val="18"/>
        </w:rPr>
        <w:t>цилиндрический),</w:t>
      </w:r>
      <w:r w:rsidRPr="00E977A8">
        <w:rPr>
          <w:rFonts w:ascii="Verdana" w:hAnsi="Verdana"/>
          <w:sz w:val="18"/>
          <w:szCs w:val="18"/>
        </w:rPr>
        <w:t xml:space="preserve"> приёмной ёмкости мазута</w:t>
      </w:r>
    </w:p>
    <w:p w:rsidR="009C6EAD" w:rsidRPr="009C6EAD" w:rsidRDefault="00F60BB0" w:rsidP="00810B2D">
      <w:pPr>
        <w:tabs>
          <w:tab w:val="left" w:pos="0"/>
        </w:tabs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( </w:t>
      </w:r>
      <w:r>
        <w:rPr>
          <w:rFonts w:ascii="Verdana" w:hAnsi="Verdana"/>
          <w:sz w:val="18"/>
          <w:szCs w:val="18"/>
          <w:lang w:val="en-US"/>
        </w:rPr>
        <w:t>V</w:t>
      </w:r>
      <w:r w:rsidRPr="00F60BB0">
        <w:rPr>
          <w:rFonts w:ascii="Verdana" w:hAnsi="Verdana"/>
          <w:sz w:val="18"/>
          <w:szCs w:val="18"/>
        </w:rPr>
        <w:t>=60</w:t>
      </w:r>
      <w:r>
        <w:rPr>
          <w:rFonts w:ascii="Verdana" w:hAnsi="Verdana"/>
          <w:sz w:val="18"/>
          <w:szCs w:val="18"/>
        </w:rPr>
        <w:t>м</w:t>
      </w:r>
      <w:r>
        <w:rPr>
          <w:rFonts w:ascii="Verdana" w:hAnsi="Verdana"/>
          <w:sz w:val="18"/>
          <w:szCs w:val="18"/>
          <w:vertAlign w:val="superscript"/>
        </w:rPr>
        <w:t>3</w:t>
      </w:r>
      <w:r>
        <w:rPr>
          <w:rFonts w:ascii="Verdana" w:hAnsi="Verdana"/>
          <w:sz w:val="18"/>
          <w:szCs w:val="18"/>
        </w:rPr>
        <w:t xml:space="preserve"> подземная,</w:t>
      </w:r>
      <w:r w:rsidR="008717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железобетонная)</w:t>
      </w:r>
      <w:r w:rsidR="009C6EAD" w:rsidRPr="009C6EAD">
        <w:rPr>
          <w:rFonts w:ascii="Verdana" w:hAnsi="Verdana"/>
          <w:sz w:val="18"/>
          <w:szCs w:val="18"/>
        </w:rPr>
        <w:t xml:space="preserve"> от донных отложений  для проведения </w:t>
      </w:r>
      <w:r w:rsidR="009C6EAD" w:rsidRPr="00E977A8">
        <w:rPr>
          <w:rFonts w:ascii="Verdana" w:hAnsi="Verdana"/>
          <w:sz w:val="18"/>
          <w:szCs w:val="18"/>
        </w:rPr>
        <w:t>Экспертизы</w:t>
      </w:r>
      <w:r w:rsidR="009C6EAD" w:rsidRPr="009C6EAD">
        <w:rPr>
          <w:rFonts w:ascii="Verdana" w:hAnsi="Verdana"/>
          <w:sz w:val="18"/>
          <w:szCs w:val="18"/>
        </w:rPr>
        <w:t xml:space="preserve"> промышленной безопасност</w:t>
      </w:r>
      <w:r w:rsidR="009C6EAD" w:rsidRPr="00E977A8">
        <w:rPr>
          <w:rFonts w:ascii="Verdana" w:hAnsi="Verdana"/>
          <w:sz w:val="18"/>
          <w:szCs w:val="18"/>
        </w:rPr>
        <w:t xml:space="preserve">и и технического </w:t>
      </w:r>
      <w:r w:rsidR="00BC397F">
        <w:rPr>
          <w:rFonts w:ascii="Verdana" w:hAnsi="Verdana"/>
          <w:sz w:val="18"/>
          <w:szCs w:val="18"/>
        </w:rPr>
        <w:t xml:space="preserve"> диагностирования</w:t>
      </w:r>
      <w:r w:rsidR="009C6EAD" w:rsidRPr="009C6EAD">
        <w:rPr>
          <w:rFonts w:ascii="Verdana" w:hAnsi="Verdana"/>
          <w:sz w:val="18"/>
          <w:szCs w:val="18"/>
        </w:rPr>
        <w:t>.</w:t>
      </w:r>
    </w:p>
    <w:p w:rsidR="008360EE" w:rsidRPr="00E977A8" w:rsidRDefault="008360EE" w:rsidP="00810B2D">
      <w:pPr>
        <w:tabs>
          <w:tab w:val="left" w:pos="0"/>
          <w:tab w:val="right" w:pos="9639"/>
        </w:tabs>
        <w:spacing w:line="276" w:lineRule="auto"/>
        <w:ind w:right="141"/>
        <w:jc w:val="both"/>
        <w:rPr>
          <w:rFonts w:ascii="Verdana" w:hAnsi="Verdana"/>
          <w:bCs/>
          <w:sz w:val="18"/>
          <w:szCs w:val="18"/>
        </w:rPr>
      </w:pPr>
    </w:p>
    <w:p w:rsidR="008360EE" w:rsidRPr="00E977A8" w:rsidRDefault="00794313" w:rsidP="00810B2D">
      <w:pPr>
        <w:tabs>
          <w:tab w:val="left" w:pos="0"/>
          <w:tab w:val="right" w:pos="9639"/>
        </w:tabs>
        <w:spacing w:line="276" w:lineRule="auto"/>
        <w:ind w:right="141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</w:t>
      </w:r>
      <w:r w:rsidR="009C09C8">
        <w:rPr>
          <w:rFonts w:ascii="Verdana" w:hAnsi="Verdana"/>
          <w:b/>
          <w:sz w:val="18"/>
          <w:szCs w:val="18"/>
        </w:rPr>
        <w:t>5. Содержание Услуг</w:t>
      </w:r>
      <w:r w:rsidR="008360EE" w:rsidRPr="00E977A8">
        <w:rPr>
          <w:rFonts w:ascii="Verdana" w:hAnsi="Verdana"/>
          <w:b/>
          <w:sz w:val="18"/>
          <w:szCs w:val="18"/>
        </w:rPr>
        <w:t>.</w:t>
      </w:r>
    </w:p>
    <w:p w:rsidR="00D7263A" w:rsidRDefault="00FE0753" w:rsidP="00810B2D">
      <w:pPr>
        <w:pStyle w:val="70"/>
        <w:tabs>
          <w:tab w:val="left" w:pos="786"/>
        </w:tabs>
        <w:spacing w:before="0" w:after="0" w:line="276" w:lineRule="auto"/>
        <w:ind w:left="851"/>
        <w:jc w:val="both"/>
      </w:pPr>
      <w:r>
        <w:t>5.</w:t>
      </w:r>
      <w:r w:rsidRPr="00FE0753">
        <w:t>1</w:t>
      </w:r>
      <w:r>
        <w:t>.</w:t>
      </w:r>
      <w:r w:rsidR="008360EE">
        <w:t xml:space="preserve"> </w:t>
      </w:r>
      <w:r w:rsidR="00D7263A" w:rsidRPr="00D7263A">
        <w:rPr>
          <w:color w:val="333333"/>
          <w:sz w:val="18"/>
          <w:szCs w:val="18"/>
        </w:rPr>
        <w:t>Откачка мазута</w:t>
      </w:r>
      <w:r w:rsidR="00BC397F">
        <w:rPr>
          <w:color w:val="333333"/>
          <w:sz w:val="18"/>
          <w:szCs w:val="18"/>
        </w:rPr>
        <w:t xml:space="preserve"> </w:t>
      </w:r>
      <w:r w:rsidR="00D7263A" w:rsidRPr="00D7263A">
        <w:rPr>
          <w:color w:val="333333"/>
          <w:sz w:val="18"/>
          <w:szCs w:val="18"/>
        </w:rPr>
        <w:t>(мёртвого остатка)</w:t>
      </w:r>
      <w:r w:rsidR="00D7263A">
        <w:rPr>
          <w:color w:val="333333"/>
          <w:sz w:val="18"/>
          <w:szCs w:val="18"/>
        </w:rPr>
        <w:t xml:space="preserve"> из МБ№1,приёмной емкости мазута;</w:t>
      </w:r>
    </w:p>
    <w:p w:rsidR="00D7263A" w:rsidRDefault="008360EE" w:rsidP="00810B2D">
      <w:pPr>
        <w:pStyle w:val="70"/>
        <w:tabs>
          <w:tab w:val="left" w:pos="786"/>
        </w:tabs>
        <w:spacing w:before="0" w:after="0" w:line="276" w:lineRule="auto"/>
        <w:ind w:left="851"/>
        <w:jc w:val="both"/>
        <w:rPr>
          <w:color w:val="333333"/>
          <w:sz w:val="24"/>
          <w:szCs w:val="24"/>
        </w:rPr>
      </w:pPr>
      <w:r>
        <w:t>5.</w:t>
      </w:r>
      <w:r w:rsidR="00FE0753">
        <w:t>2</w:t>
      </w:r>
      <w:r w:rsidR="00D7263A" w:rsidRPr="00D7263A">
        <w:rPr>
          <w:color w:val="333333"/>
          <w:sz w:val="24"/>
          <w:szCs w:val="24"/>
        </w:rPr>
        <w:t xml:space="preserve">. </w:t>
      </w:r>
      <w:r w:rsidR="00D7263A">
        <w:rPr>
          <w:color w:val="333333"/>
          <w:sz w:val="18"/>
          <w:szCs w:val="18"/>
        </w:rPr>
        <w:t>О</w:t>
      </w:r>
      <w:r w:rsidR="00D7263A" w:rsidRPr="00D7263A">
        <w:rPr>
          <w:color w:val="333333"/>
          <w:sz w:val="18"/>
          <w:szCs w:val="18"/>
        </w:rPr>
        <w:t>чистка днища</w:t>
      </w:r>
      <w:r w:rsidR="00D7263A">
        <w:rPr>
          <w:color w:val="333333"/>
          <w:sz w:val="18"/>
          <w:szCs w:val="18"/>
        </w:rPr>
        <w:t xml:space="preserve"> МБ №1, приёмной ёмкости мазута</w:t>
      </w:r>
      <w:r w:rsidR="00D7263A" w:rsidRPr="00D7263A">
        <w:rPr>
          <w:color w:val="333333"/>
          <w:sz w:val="18"/>
          <w:szCs w:val="18"/>
        </w:rPr>
        <w:t xml:space="preserve"> от твёрдых отложений</w:t>
      </w:r>
      <w:r w:rsidR="00C66F5C">
        <w:rPr>
          <w:color w:val="333333"/>
          <w:sz w:val="24"/>
          <w:szCs w:val="24"/>
        </w:rPr>
        <w:t>;</w:t>
      </w:r>
    </w:p>
    <w:p w:rsidR="008360EE" w:rsidRDefault="00D7263A" w:rsidP="00810B2D">
      <w:pPr>
        <w:pStyle w:val="70"/>
        <w:tabs>
          <w:tab w:val="left" w:pos="1134"/>
        </w:tabs>
        <w:spacing w:before="0" w:after="0" w:line="276" w:lineRule="auto"/>
        <w:ind w:left="1134" w:hanging="708"/>
        <w:jc w:val="both"/>
        <w:rPr>
          <w:color w:val="333333"/>
          <w:sz w:val="18"/>
          <w:szCs w:val="18"/>
        </w:rPr>
      </w:pPr>
      <w:r>
        <w:t xml:space="preserve"> </w:t>
      </w:r>
      <w:r w:rsidR="008360EE">
        <w:t>5.</w:t>
      </w:r>
      <w:r w:rsidR="00FE0753">
        <w:rPr>
          <w:sz w:val="18"/>
          <w:szCs w:val="18"/>
        </w:rPr>
        <w:t>3</w:t>
      </w:r>
      <w:r>
        <w:rPr>
          <w:sz w:val="18"/>
          <w:szCs w:val="18"/>
        </w:rPr>
        <w:t>.</w:t>
      </w:r>
      <w:r w:rsidRPr="00D7263A">
        <w:rPr>
          <w:color w:val="333333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 xml:space="preserve"> </w:t>
      </w:r>
      <w:r w:rsidRPr="00D7263A">
        <w:rPr>
          <w:color w:val="333333"/>
          <w:sz w:val="18"/>
          <w:szCs w:val="18"/>
        </w:rPr>
        <w:t xml:space="preserve">Очистка внутренней поверхности </w:t>
      </w:r>
      <w:r>
        <w:rPr>
          <w:color w:val="333333"/>
          <w:sz w:val="18"/>
          <w:szCs w:val="18"/>
        </w:rPr>
        <w:t>МБ №1,приёмной ёмкости мазута от мазута</w:t>
      </w:r>
      <w:r w:rsidR="00BC397F">
        <w:rPr>
          <w:color w:val="333333"/>
          <w:sz w:val="18"/>
          <w:szCs w:val="18"/>
        </w:rPr>
        <w:t>;</w:t>
      </w:r>
    </w:p>
    <w:p w:rsidR="00C66F5C" w:rsidRDefault="00C66F5C" w:rsidP="00810B2D">
      <w:pPr>
        <w:pStyle w:val="70"/>
        <w:tabs>
          <w:tab w:val="left" w:pos="1134"/>
        </w:tabs>
        <w:spacing w:before="0" w:after="0" w:line="276" w:lineRule="auto"/>
        <w:ind w:left="1134" w:hanging="708"/>
        <w:jc w:val="both"/>
        <w:rPr>
          <w:sz w:val="18"/>
          <w:szCs w:val="18"/>
        </w:rPr>
      </w:pPr>
      <w:r>
        <w:t xml:space="preserve"> </w:t>
      </w:r>
      <w:r w:rsidRPr="00C66F5C">
        <w:t>5.</w:t>
      </w:r>
      <w:r w:rsidRPr="00C66F5C">
        <w:rPr>
          <w:sz w:val="18"/>
          <w:szCs w:val="18"/>
        </w:rPr>
        <w:t>4.</w:t>
      </w:r>
      <w:r>
        <w:rPr>
          <w:sz w:val="18"/>
          <w:szCs w:val="18"/>
        </w:rPr>
        <w:t xml:space="preserve">  Утилизация отходов образовавшихся </w:t>
      </w:r>
      <w:r w:rsidR="00F60BB0">
        <w:rPr>
          <w:sz w:val="18"/>
          <w:szCs w:val="18"/>
        </w:rPr>
        <w:t>в результате зачистки резервуаров</w:t>
      </w:r>
      <w:r>
        <w:rPr>
          <w:sz w:val="18"/>
          <w:szCs w:val="18"/>
        </w:rPr>
        <w:t>.</w:t>
      </w:r>
    </w:p>
    <w:p w:rsidR="00794313" w:rsidRPr="00C66F5C" w:rsidRDefault="00794313" w:rsidP="00810B2D">
      <w:pPr>
        <w:pStyle w:val="70"/>
        <w:tabs>
          <w:tab w:val="left" w:pos="1134"/>
        </w:tabs>
        <w:spacing w:before="0" w:after="0" w:line="276" w:lineRule="auto"/>
        <w:ind w:left="1134" w:hanging="708"/>
        <w:jc w:val="both"/>
        <w:rPr>
          <w:sz w:val="18"/>
          <w:szCs w:val="18"/>
        </w:rPr>
      </w:pPr>
    </w:p>
    <w:p w:rsidR="008360EE" w:rsidRDefault="008360EE" w:rsidP="00810B2D">
      <w:pPr>
        <w:pStyle w:val="70"/>
        <w:numPr>
          <w:ilvl w:val="0"/>
          <w:numId w:val="3"/>
        </w:numPr>
        <w:shd w:val="clear" w:color="auto" w:fill="auto"/>
        <w:tabs>
          <w:tab w:val="left" w:pos="786"/>
        </w:tabs>
        <w:spacing w:before="0" w:after="0" w:line="276" w:lineRule="auto"/>
        <w:rPr>
          <w:b/>
          <w:sz w:val="18"/>
          <w:szCs w:val="18"/>
        </w:rPr>
      </w:pPr>
      <w:bookmarkStart w:id="0" w:name="bookmark3"/>
      <w:r>
        <w:rPr>
          <w:b/>
          <w:sz w:val="18"/>
          <w:szCs w:val="18"/>
        </w:rPr>
        <w:t xml:space="preserve">Требования к </w:t>
      </w:r>
      <w:r w:rsidR="009C09C8">
        <w:rPr>
          <w:b/>
          <w:sz w:val="18"/>
          <w:szCs w:val="18"/>
        </w:rPr>
        <w:t>Исполнителю</w:t>
      </w:r>
      <w:r>
        <w:rPr>
          <w:b/>
          <w:sz w:val="18"/>
          <w:szCs w:val="18"/>
        </w:rPr>
        <w:t>.</w:t>
      </w:r>
      <w:bookmarkEnd w:id="0"/>
    </w:p>
    <w:p w:rsidR="008360EE" w:rsidRPr="00810B2D" w:rsidRDefault="008360EE" w:rsidP="00B851FC">
      <w:pPr>
        <w:pStyle w:val="6"/>
        <w:numPr>
          <w:ilvl w:val="1"/>
          <w:numId w:val="3"/>
        </w:numPr>
        <w:shd w:val="clear" w:color="auto" w:fill="auto"/>
        <w:tabs>
          <w:tab w:val="left" w:pos="851"/>
        </w:tabs>
        <w:spacing w:after="0" w:line="276" w:lineRule="auto"/>
        <w:ind w:left="0" w:right="60" w:firstLine="426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Наличие у </w:t>
      </w:r>
      <w:r w:rsidR="009C09C8">
        <w:rPr>
          <w:sz w:val="18"/>
          <w:szCs w:val="18"/>
        </w:rPr>
        <w:t>Исполнителя</w:t>
      </w:r>
      <w:r>
        <w:rPr>
          <w:sz w:val="18"/>
          <w:szCs w:val="18"/>
        </w:rPr>
        <w:t xml:space="preserve"> 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Федерации, в том числе:</w:t>
      </w:r>
      <w:proofErr w:type="gramEnd"/>
    </w:p>
    <w:p w:rsidR="008360EE" w:rsidRDefault="008360EE" w:rsidP="00B851FC">
      <w:pPr>
        <w:pStyle w:val="6"/>
        <w:numPr>
          <w:ilvl w:val="0"/>
          <w:numId w:val="4"/>
        </w:numPr>
        <w:tabs>
          <w:tab w:val="left" w:pos="851"/>
        </w:tabs>
        <w:spacing w:line="276" w:lineRule="auto"/>
        <w:ind w:left="0" w:right="60" w:firstLine="426"/>
        <w:jc w:val="both"/>
        <w:rPr>
          <w:sz w:val="18"/>
          <w:szCs w:val="18"/>
        </w:rPr>
      </w:pPr>
      <w:r>
        <w:rPr>
          <w:sz w:val="18"/>
          <w:szCs w:val="18"/>
        </w:rPr>
        <w:t>Подготовительные работы (строительство временных: дорог; площадок; инженерных сетей и сооружений; установка и демонтаж инвентарных наружных и внутренних лесов, технологических мусоропроводов);</w:t>
      </w:r>
    </w:p>
    <w:p w:rsidR="008360EE" w:rsidRDefault="008360EE" w:rsidP="00B851FC">
      <w:pPr>
        <w:pStyle w:val="6"/>
        <w:numPr>
          <w:ilvl w:val="0"/>
          <w:numId w:val="4"/>
        </w:numPr>
        <w:tabs>
          <w:tab w:val="left" w:pos="851"/>
        </w:tabs>
        <w:spacing w:line="276" w:lineRule="auto"/>
        <w:ind w:left="0" w:right="60" w:firstLine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Монтаж оборудования тепловых электростанций; </w:t>
      </w:r>
    </w:p>
    <w:p w:rsidR="008360EE" w:rsidRDefault="008360EE" w:rsidP="00B851FC">
      <w:pPr>
        <w:pStyle w:val="6"/>
        <w:numPr>
          <w:ilvl w:val="0"/>
          <w:numId w:val="4"/>
        </w:numPr>
        <w:tabs>
          <w:tab w:val="left" w:pos="851"/>
        </w:tabs>
        <w:spacing w:line="276" w:lineRule="auto"/>
        <w:ind w:left="0" w:right="60" w:firstLine="426"/>
        <w:jc w:val="both"/>
        <w:rPr>
          <w:sz w:val="18"/>
          <w:szCs w:val="18"/>
        </w:rPr>
      </w:pPr>
      <w:r>
        <w:rPr>
          <w:sz w:val="18"/>
          <w:szCs w:val="18"/>
        </w:rPr>
        <w:t>Монтаж металлических конструкций (монтаж, усиление и демонтаж конструктивных элементов и ограждающих конструкций и сооружений; монтаж, усиление и демонтаж резервуарных конструкций; монтаж, усиление и демонтаж технологических конструкций);</w:t>
      </w:r>
    </w:p>
    <w:p w:rsidR="008360EE" w:rsidRDefault="008360EE" w:rsidP="00B851FC">
      <w:pPr>
        <w:pStyle w:val="6"/>
        <w:numPr>
          <w:ilvl w:val="0"/>
          <w:numId w:val="4"/>
        </w:numPr>
        <w:tabs>
          <w:tab w:val="left" w:pos="851"/>
        </w:tabs>
        <w:spacing w:line="276" w:lineRule="auto"/>
        <w:ind w:left="0" w:right="60" w:firstLine="426"/>
        <w:jc w:val="both"/>
        <w:rPr>
          <w:sz w:val="18"/>
          <w:szCs w:val="18"/>
        </w:rPr>
      </w:pPr>
      <w:r>
        <w:rPr>
          <w:sz w:val="18"/>
          <w:szCs w:val="18"/>
        </w:rPr>
        <w:t>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 (Тепловые электростанции);</w:t>
      </w:r>
    </w:p>
    <w:p w:rsidR="008360EE" w:rsidRPr="00810B2D" w:rsidRDefault="008360EE" w:rsidP="00794313">
      <w:pPr>
        <w:pStyle w:val="6"/>
        <w:numPr>
          <w:ilvl w:val="1"/>
          <w:numId w:val="3"/>
        </w:numPr>
        <w:shd w:val="clear" w:color="auto" w:fill="auto"/>
        <w:tabs>
          <w:tab w:val="left" w:pos="567"/>
        </w:tabs>
        <w:spacing w:after="0" w:line="276" w:lineRule="auto"/>
        <w:ind w:left="1146" w:right="60" w:hanging="57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Наличие у </w:t>
      </w:r>
      <w:r w:rsidR="009C09C8">
        <w:rPr>
          <w:sz w:val="18"/>
          <w:szCs w:val="18"/>
        </w:rPr>
        <w:t>Исполнителя</w:t>
      </w:r>
      <w:r>
        <w:rPr>
          <w:sz w:val="18"/>
          <w:szCs w:val="18"/>
        </w:rPr>
        <w:t xml:space="preserve"> лицензий, сертификатов соотв</w:t>
      </w:r>
      <w:r w:rsidR="00E27D20">
        <w:rPr>
          <w:sz w:val="18"/>
          <w:szCs w:val="18"/>
        </w:rPr>
        <w:t>етствия, разрешений, аттестаций.</w:t>
      </w:r>
    </w:p>
    <w:p w:rsidR="008360EE" w:rsidRDefault="008360EE" w:rsidP="00794313">
      <w:pPr>
        <w:pStyle w:val="6"/>
        <w:numPr>
          <w:ilvl w:val="1"/>
          <w:numId w:val="3"/>
        </w:numPr>
        <w:shd w:val="clear" w:color="auto" w:fill="auto"/>
        <w:tabs>
          <w:tab w:val="left" w:pos="567"/>
        </w:tabs>
        <w:spacing w:after="0" w:line="276" w:lineRule="auto"/>
        <w:ind w:left="1146" w:right="60" w:hanging="579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Желательно наличие у </w:t>
      </w:r>
      <w:r w:rsidR="009C09C8">
        <w:rPr>
          <w:sz w:val="18"/>
          <w:szCs w:val="18"/>
        </w:rPr>
        <w:t>Исполнителя</w:t>
      </w:r>
      <w:r>
        <w:rPr>
          <w:bCs/>
          <w:sz w:val="18"/>
          <w:szCs w:val="18"/>
        </w:rPr>
        <w:t xml:space="preserve"> сертификата соответствия стандарту ISO 9001:2011.</w:t>
      </w:r>
    </w:p>
    <w:p w:rsidR="008360EE" w:rsidRDefault="008360EE" w:rsidP="00B851FC">
      <w:pPr>
        <w:pStyle w:val="6"/>
        <w:numPr>
          <w:ilvl w:val="1"/>
          <w:numId w:val="3"/>
        </w:numPr>
        <w:shd w:val="clear" w:color="auto" w:fill="auto"/>
        <w:tabs>
          <w:tab w:val="left" w:pos="567"/>
        </w:tabs>
        <w:spacing w:after="0" w:line="276" w:lineRule="auto"/>
        <w:ind w:left="0" w:right="60"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Опыт </w:t>
      </w:r>
      <w:r w:rsidR="009C09C8">
        <w:rPr>
          <w:sz w:val="18"/>
          <w:szCs w:val="18"/>
        </w:rPr>
        <w:t xml:space="preserve">оказания </w:t>
      </w:r>
      <w:r>
        <w:rPr>
          <w:sz w:val="18"/>
          <w:szCs w:val="18"/>
        </w:rPr>
        <w:t xml:space="preserve"> аналогичных по характеру и объемам </w:t>
      </w:r>
      <w:r w:rsidR="009C09C8">
        <w:rPr>
          <w:sz w:val="18"/>
          <w:szCs w:val="18"/>
        </w:rPr>
        <w:t>Услуг</w:t>
      </w:r>
      <w:r>
        <w:rPr>
          <w:sz w:val="18"/>
          <w:szCs w:val="18"/>
        </w:rPr>
        <w:t xml:space="preserve"> на объектах электроэнергетики не менее 3-х лет.</w:t>
      </w:r>
    </w:p>
    <w:p w:rsidR="00FE0753" w:rsidRDefault="008360EE" w:rsidP="00B851FC">
      <w:pPr>
        <w:pStyle w:val="6"/>
        <w:numPr>
          <w:ilvl w:val="1"/>
          <w:numId w:val="3"/>
        </w:numPr>
        <w:shd w:val="clear" w:color="auto" w:fill="auto"/>
        <w:tabs>
          <w:tab w:val="left" w:pos="567"/>
        </w:tabs>
        <w:spacing w:after="0" w:line="276" w:lineRule="auto"/>
        <w:ind w:left="0" w:right="60" w:firstLine="567"/>
        <w:jc w:val="both"/>
        <w:rPr>
          <w:sz w:val="18"/>
          <w:szCs w:val="18"/>
        </w:rPr>
      </w:pPr>
      <w:r w:rsidRPr="00FE0753">
        <w:rPr>
          <w:sz w:val="18"/>
          <w:szCs w:val="18"/>
        </w:rPr>
        <w:t xml:space="preserve">Наличие достаточного количества квалифицированного и  аттестованного персонала для выполнения всего комплекса </w:t>
      </w:r>
      <w:r w:rsidR="009C09C8">
        <w:rPr>
          <w:sz w:val="18"/>
          <w:szCs w:val="18"/>
        </w:rPr>
        <w:t>услуг</w:t>
      </w:r>
      <w:r w:rsidR="00FE0753">
        <w:rPr>
          <w:sz w:val="18"/>
          <w:szCs w:val="18"/>
        </w:rPr>
        <w:t>.</w:t>
      </w:r>
    </w:p>
    <w:p w:rsidR="008360EE" w:rsidRPr="00FE0753" w:rsidRDefault="009C09C8" w:rsidP="00B851FC">
      <w:pPr>
        <w:pStyle w:val="6"/>
        <w:numPr>
          <w:ilvl w:val="1"/>
          <w:numId w:val="3"/>
        </w:numPr>
        <w:shd w:val="clear" w:color="auto" w:fill="auto"/>
        <w:tabs>
          <w:tab w:val="left" w:pos="567"/>
        </w:tabs>
        <w:spacing w:after="0" w:line="276" w:lineRule="auto"/>
        <w:ind w:left="0" w:right="60" w:firstLine="567"/>
        <w:jc w:val="both"/>
        <w:rPr>
          <w:sz w:val="18"/>
          <w:szCs w:val="18"/>
        </w:rPr>
      </w:pPr>
      <w:r>
        <w:rPr>
          <w:sz w:val="18"/>
          <w:szCs w:val="18"/>
        </w:rPr>
        <w:t>Исполнитель</w:t>
      </w:r>
      <w:r w:rsidR="008360EE" w:rsidRPr="00FE0753">
        <w:rPr>
          <w:sz w:val="18"/>
          <w:szCs w:val="18"/>
        </w:rPr>
        <w:t xml:space="preserve"> обязан обеспечить соблюдение своим персоналом и персоналом субподрядных организаций правил внутреннего распорядка энергопредприятия, ПТЭ, ПТБ, ППБ,  правил Ростехнадзора,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энергопредприятия при </w:t>
      </w:r>
      <w:r w:rsidR="008360EE" w:rsidRPr="00FE0753">
        <w:rPr>
          <w:sz w:val="18"/>
          <w:szCs w:val="18"/>
        </w:rPr>
        <w:lastRenderedPageBreak/>
        <w:t xml:space="preserve">производстве работ. При количестве персонала </w:t>
      </w:r>
      <w:r>
        <w:rPr>
          <w:sz w:val="18"/>
          <w:szCs w:val="18"/>
        </w:rPr>
        <w:t>Исполнителя</w:t>
      </w:r>
      <w:r w:rsidR="008360EE" w:rsidRPr="00FE0753">
        <w:rPr>
          <w:sz w:val="18"/>
          <w:szCs w:val="18"/>
        </w:rPr>
        <w:t xml:space="preserve">, в том числе с учётом персонала субподрядных организаций, более 10-ти человек, </w:t>
      </w:r>
      <w:r>
        <w:rPr>
          <w:sz w:val="18"/>
          <w:szCs w:val="18"/>
        </w:rPr>
        <w:t>Исполнитель</w:t>
      </w:r>
      <w:r w:rsidR="008360EE" w:rsidRPr="00FE0753">
        <w:rPr>
          <w:sz w:val="18"/>
          <w:szCs w:val="18"/>
        </w:rPr>
        <w:t xml:space="preserve">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="008360EE" w:rsidRPr="00FE0753">
        <w:rPr>
          <w:sz w:val="18"/>
          <w:szCs w:val="18"/>
        </w:rPr>
        <w:t>,</w:t>
      </w:r>
      <w:proofErr w:type="gramEnd"/>
      <w:r w:rsidR="008360EE" w:rsidRPr="00FE0753">
        <w:rPr>
          <w:sz w:val="18"/>
          <w:szCs w:val="18"/>
        </w:rPr>
        <w:t xml:space="preserve"> при количестве персонала </w:t>
      </w:r>
      <w:r w:rsidR="008F5047">
        <w:rPr>
          <w:sz w:val="18"/>
          <w:szCs w:val="18"/>
        </w:rPr>
        <w:t>Исполнителя</w:t>
      </w:r>
      <w:r w:rsidR="008360EE" w:rsidRPr="00FE0753">
        <w:rPr>
          <w:sz w:val="18"/>
          <w:szCs w:val="18"/>
        </w:rPr>
        <w:t xml:space="preserve">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</w:t>
      </w:r>
      <w:r w:rsidR="008F5047">
        <w:rPr>
          <w:sz w:val="18"/>
          <w:szCs w:val="18"/>
        </w:rPr>
        <w:t>Исполнителя</w:t>
      </w:r>
      <w:r w:rsidR="008360EE" w:rsidRPr="00FE0753">
        <w:rPr>
          <w:sz w:val="18"/>
          <w:szCs w:val="18"/>
        </w:rPr>
        <w:t xml:space="preserve"> (с учётом субподрядчиков) более 50-ти человек, должно быть обеспечено постоянное присутствие инспекторов </w:t>
      </w:r>
      <w:r w:rsidR="008F5047">
        <w:rPr>
          <w:sz w:val="18"/>
          <w:szCs w:val="18"/>
        </w:rPr>
        <w:t>Исполнителя</w:t>
      </w:r>
      <w:r w:rsidR="008360EE" w:rsidRPr="00FE0753">
        <w:rPr>
          <w:sz w:val="18"/>
          <w:szCs w:val="18"/>
        </w:rPr>
        <w:t xml:space="preserve">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</w:t>
      </w:r>
      <w:r w:rsidR="008F5047">
        <w:rPr>
          <w:sz w:val="18"/>
          <w:szCs w:val="18"/>
        </w:rPr>
        <w:t>Исполнителя</w:t>
      </w:r>
      <w:r w:rsidR="008360EE" w:rsidRPr="00FE0753">
        <w:rPr>
          <w:sz w:val="18"/>
          <w:szCs w:val="18"/>
        </w:rPr>
        <w:t xml:space="preserve"> (в т.ч. субподрядчиков), Заказчику </w:t>
      </w:r>
      <w:proofErr w:type="gramStart"/>
      <w:r w:rsidR="008360EE" w:rsidRPr="00FE0753">
        <w:rPr>
          <w:sz w:val="18"/>
          <w:szCs w:val="18"/>
        </w:rPr>
        <w:t>предоставляются еженедельные отчёты</w:t>
      </w:r>
      <w:proofErr w:type="gramEnd"/>
      <w:r w:rsidR="008360EE" w:rsidRPr="00FE0753">
        <w:rPr>
          <w:sz w:val="18"/>
          <w:szCs w:val="18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8360EE" w:rsidRDefault="008360EE" w:rsidP="00B851FC">
      <w:pPr>
        <w:pStyle w:val="6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276" w:lineRule="auto"/>
        <w:ind w:left="0" w:right="60"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Наличие у лиц, допущенных к </w:t>
      </w:r>
      <w:r w:rsidR="00B851FC">
        <w:rPr>
          <w:sz w:val="18"/>
          <w:szCs w:val="18"/>
        </w:rPr>
        <w:t>оказанию услуг</w:t>
      </w:r>
      <w:r>
        <w:rPr>
          <w:sz w:val="18"/>
          <w:szCs w:val="18"/>
        </w:rPr>
        <w:t xml:space="preserve">, профессиональной подготовки, подтвержденной удостоверениями на право </w:t>
      </w:r>
      <w:r w:rsidR="00B851FC">
        <w:rPr>
          <w:sz w:val="18"/>
          <w:szCs w:val="18"/>
        </w:rPr>
        <w:t>оказания услуг</w:t>
      </w:r>
      <w:r>
        <w:rPr>
          <w:sz w:val="18"/>
          <w:szCs w:val="18"/>
        </w:rPr>
        <w:t>, в том числе:</w:t>
      </w:r>
    </w:p>
    <w:p w:rsidR="008360EE" w:rsidRDefault="008360EE" w:rsidP="00B851FC">
      <w:pPr>
        <w:pStyle w:val="6"/>
        <w:numPr>
          <w:ilvl w:val="0"/>
          <w:numId w:val="6"/>
        </w:numPr>
        <w:shd w:val="clear" w:color="auto" w:fill="auto"/>
        <w:tabs>
          <w:tab w:val="left" w:pos="404"/>
          <w:tab w:val="left" w:pos="1134"/>
        </w:tabs>
        <w:spacing w:after="0" w:line="276" w:lineRule="auto"/>
        <w:ind w:left="0" w:right="60" w:firstLine="567"/>
        <w:jc w:val="both"/>
        <w:rPr>
          <w:sz w:val="18"/>
          <w:szCs w:val="18"/>
        </w:rPr>
      </w:pPr>
      <w:r>
        <w:rPr>
          <w:sz w:val="18"/>
          <w:szCs w:val="18"/>
        </w:rPr>
        <w:t>огневых (электросварочных) работ;</w:t>
      </w:r>
    </w:p>
    <w:p w:rsidR="008360EE" w:rsidRDefault="008360EE" w:rsidP="00B851FC">
      <w:pPr>
        <w:pStyle w:val="6"/>
        <w:numPr>
          <w:ilvl w:val="0"/>
          <w:numId w:val="6"/>
        </w:numPr>
        <w:shd w:val="clear" w:color="auto" w:fill="auto"/>
        <w:tabs>
          <w:tab w:val="left" w:pos="404"/>
          <w:tab w:val="left" w:pos="1134"/>
        </w:tabs>
        <w:spacing w:after="0" w:line="276" w:lineRule="auto"/>
        <w:ind w:left="0" w:right="60" w:firstLine="567"/>
        <w:jc w:val="both"/>
        <w:rPr>
          <w:sz w:val="18"/>
          <w:szCs w:val="18"/>
        </w:rPr>
      </w:pPr>
      <w:r>
        <w:rPr>
          <w:sz w:val="18"/>
          <w:szCs w:val="18"/>
        </w:rPr>
        <w:t>работ с грузоподъёмными механизмами;</w:t>
      </w:r>
    </w:p>
    <w:p w:rsidR="008360EE" w:rsidRDefault="008360EE" w:rsidP="00B851FC">
      <w:pPr>
        <w:pStyle w:val="6"/>
        <w:shd w:val="clear" w:color="auto" w:fill="auto"/>
        <w:tabs>
          <w:tab w:val="left" w:pos="404"/>
          <w:tab w:val="left" w:pos="1134"/>
        </w:tabs>
        <w:spacing w:after="0" w:line="276" w:lineRule="auto"/>
        <w:ind w:right="60"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Персонал </w:t>
      </w:r>
      <w:r w:rsidR="008F5047">
        <w:rPr>
          <w:sz w:val="18"/>
          <w:szCs w:val="18"/>
        </w:rPr>
        <w:t xml:space="preserve">Исполнителя </w:t>
      </w:r>
      <w:r>
        <w:rPr>
          <w:sz w:val="18"/>
          <w:szCs w:val="18"/>
        </w:rPr>
        <w:t>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(Ростехнадзор) Российской Федерации.</w:t>
      </w:r>
    </w:p>
    <w:p w:rsidR="008360EE" w:rsidRDefault="008F5047" w:rsidP="00B851FC">
      <w:pPr>
        <w:pStyle w:val="6"/>
        <w:shd w:val="clear" w:color="auto" w:fill="auto"/>
        <w:tabs>
          <w:tab w:val="left" w:pos="1134"/>
        </w:tabs>
        <w:spacing w:after="0" w:line="276" w:lineRule="auto"/>
        <w:ind w:right="60"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Исполнитель </w:t>
      </w:r>
      <w:r w:rsidR="008360EE">
        <w:rPr>
          <w:sz w:val="18"/>
          <w:szCs w:val="18"/>
        </w:rPr>
        <w:t>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</w:t>
      </w:r>
    </w:p>
    <w:p w:rsidR="008360EE" w:rsidRDefault="008360EE" w:rsidP="00B851FC">
      <w:pPr>
        <w:pStyle w:val="6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276" w:lineRule="auto"/>
        <w:ind w:left="0" w:right="60"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Персонал </w:t>
      </w:r>
      <w:r w:rsidR="008F5047">
        <w:rPr>
          <w:sz w:val="18"/>
          <w:szCs w:val="18"/>
        </w:rPr>
        <w:t>Исполнителя</w:t>
      </w:r>
      <w:r>
        <w:rPr>
          <w:sz w:val="18"/>
          <w:szCs w:val="18"/>
        </w:rPr>
        <w:t xml:space="preserve"> обязан выполнять правила внутреннего распорядка, действующего на энергопредприятии.</w:t>
      </w:r>
    </w:p>
    <w:p w:rsidR="008360EE" w:rsidRDefault="008360EE" w:rsidP="00B851FC">
      <w:pPr>
        <w:pStyle w:val="6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276" w:lineRule="auto"/>
        <w:ind w:left="0" w:right="60"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Желательно наличие у </w:t>
      </w:r>
      <w:r w:rsidR="008F5047">
        <w:rPr>
          <w:sz w:val="18"/>
          <w:szCs w:val="18"/>
        </w:rPr>
        <w:t>Исполнителя</w:t>
      </w:r>
      <w:r>
        <w:rPr>
          <w:sz w:val="18"/>
          <w:szCs w:val="18"/>
        </w:rPr>
        <w:t xml:space="preserve"> материально-технической базы в районе </w:t>
      </w:r>
      <w:r w:rsidR="00B851FC">
        <w:rPr>
          <w:sz w:val="18"/>
          <w:szCs w:val="18"/>
        </w:rPr>
        <w:t>оказания услуг</w:t>
      </w:r>
      <w:r>
        <w:rPr>
          <w:sz w:val="18"/>
          <w:szCs w:val="18"/>
        </w:rPr>
        <w:t>.</w:t>
      </w:r>
    </w:p>
    <w:p w:rsidR="008360EE" w:rsidRDefault="00B851FC" w:rsidP="00B851FC">
      <w:pPr>
        <w:pStyle w:val="6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276" w:lineRule="auto"/>
        <w:ind w:left="0" w:right="60" w:firstLine="567"/>
        <w:jc w:val="both"/>
        <w:rPr>
          <w:sz w:val="18"/>
          <w:szCs w:val="18"/>
        </w:rPr>
      </w:pPr>
      <w:r>
        <w:rPr>
          <w:sz w:val="18"/>
          <w:szCs w:val="18"/>
        </w:rPr>
        <w:t>Исполнитель</w:t>
      </w:r>
      <w:r w:rsidR="008360EE">
        <w:rPr>
          <w:sz w:val="18"/>
          <w:szCs w:val="18"/>
        </w:rPr>
        <w:t xml:space="preserve"> обязан обеспечить свой персонал необходимыми средствами индивидуальной защиты, спецодеждой и спецобувью в соответствии с типовыми отраслевыми нормами, а также всеми необходимыми инструментами и приспособлениями.</w:t>
      </w:r>
    </w:p>
    <w:p w:rsidR="008360EE" w:rsidRDefault="008F5047" w:rsidP="00B851FC">
      <w:pPr>
        <w:pStyle w:val="6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276" w:lineRule="auto"/>
        <w:ind w:left="0" w:right="60" w:firstLine="567"/>
        <w:jc w:val="both"/>
        <w:rPr>
          <w:sz w:val="18"/>
          <w:szCs w:val="18"/>
        </w:rPr>
      </w:pPr>
      <w:r>
        <w:rPr>
          <w:sz w:val="18"/>
          <w:szCs w:val="18"/>
        </w:rPr>
        <w:t>Услуга  должна</w:t>
      </w:r>
      <w:r w:rsidR="008360EE">
        <w:rPr>
          <w:sz w:val="18"/>
          <w:szCs w:val="18"/>
        </w:rPr>
        <w:t xml:space="preserve">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</w:t>
      </w:r>
      <w:r>
        <w:rPr>
          <w:sz w:val="18"/>
          <w:szCs w:val="18"/>
        </w:rPr>
        <w:t>Услуги</w:t>
      </w:r>
      <w:r w:rsidR="008360EE">
        <w:rPr>
          <w:sz w:val="18"/>
          <w:szCs w:val="18"/>
        </w:rPr>
        <w:t>.</w:t>
      </w:r>
    </w:p>
    <w:p w:rsidR="008360EE" w:rsidRDefault="008360EE" w:rsidP="00B851FC">
      <w:pPr>
        <w:pStyle w:val="6"/>
        <w:numPr>
          <w:ilvl w:val="1"/>
          <w:numId w:val="3"/>
        </w:numPr>
        <w:tabs>
          <w:tab w:val="left" w:pos="1134"/>
        </w:tabs>
        <w:spacing w:after="0" w:line="276" w:lineRule="auto"/>
        <w:ind w:left="0" w:right="62"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случае привлечения субподрядных организаций, </w:t>
      </w:r>
      <w:r w:rsidR="008F5047">
        <w:rPr>
          <w:sz w:val="18"/>
          <w:szCs w:val="18"/>
        </w:rPr>
        <w:t>Исполнитель</w:t>
      </w:r>
      <w:r>
        <w:rPr>
          <w:sz w:val="18"/>
          <w:szCs w:val="18"/>
        </w:rPr>
        <w:t xml:space="preserve"> обязан предоставить документы привлекаемых субподрядных организаций в объёме, аналогично </w:t>
      </w:r>
      <w:proofErr w:type="gramStart"/>
      <w:r>
        <w:rPr>
          <w:sz w:val="18"/>
          <w:szCs w:val="18"/>
        </w:rPr>
        <w:t>предъявляемым</w:t>
      </w:r>
      <w:proofErr w:type="gramEnd"/>
      <w:r>
        <w:rPr>
          <w:sz w:val="18"/>
          <w:szCs w:val="18"/>
        </w:rPr>
        <w:t xml:space="preserve"> к основному </w:t>
      </w:r>
      <w:r w:rsidR="008F5047">
        <w:rPr>
          <w:sz w:val="18"/>
          <w:szCs w:val="18"/>
        </w:rPr>
        <w:t>Исполнителю</w:t>
      </w:r>
      <w:r>
        <w:rPr>
          <w:sz w:val="18"/>
          <w:szCs w:val="18"/>
        </w:rPr>
        <w:t xml:space="preserve">, на этапе проведения закупочной процедуры. </w:t>
      </w:r>
    </w:p>
    <w:p w:rsidR="008360EE" w:rsidRDefault="008360EE" w:rsidP="00B851FC">
      <w:pPr>
        <w:pStyle w:val="6"/>
        <w:numPr>
          <w:ilvl w:val="1"/>
          <w:numId w:val="3"/>
        </w:numPr>
        <w:tabs>
          <w:tab w:val="left" w:pos="1134"/>
        </w:tabs>
        <w:spacing w:after="0" w:line="276" w:lineRule="auto"/>
        <w:ind w:left="0" w:right="62"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Ответственность за действия субподрядных организаций в целом перед Заказчиком несёт </w:t>
      </w:r>
      <w:r w:rsidR="008F5047">
        <w:rPr>
          <w:sz w:val="18"/>
          <w:szCs w:val="18"/>
        </w:rPr>
        <w:t>Исполнитель</w:t>
      </w:r>
      <w:r>
        <w:rPr>
          <w:sz w:val="18"/>
          <w:szCs w:val="18"/>
        </w:rPr>
        <w:t>.</w:t>
      </w:r>
    </w:p>
    <w:p w:rsidR="00FE0753" w:rsidRDefault="008360EE" w:rsidP="00B851FC">
      <w:pPr>
        <w:pStyle w:val="6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276" w:lineRule="auto"/>
        <w:ind w:left="0" w:right="60" w:firstLine="567"/>
        <w:jc w:val="both"/>
        <w:rPr>
          <w:sz w:val="18"/>
          <w:szCs w:val="18"/>
        </w:rPr>
      </w:pPr>
      <w:r w:rsidRPr="00FE0753">
        <w:rPr>
          <w:sz w:val="18"/>
          <w:szCs w:val="18"/>
        </w:rPr>
        <w:t xml:space="preserve">Наличие необходимой оснастки, средств малой механизации, электро-пневмоинструмента, специнструмента, приспособлений и т.п. </w:t>
      </w:r>
    </w:p>
    <w:p w:rsidR="008360EE" w:rsidRPr="00FE0753" w:rsidRDefault="008360EE" w:rsidP="00B851FC">
      <w:pPr>
        <w:pStyle w:val="6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276" w:lineRule="auto"/>
        <w:ind w:left="0" w:right="60" w:firstLine="567"/>
        <w:jc w:val="both"/>
        <w:rPr>
          <w:sz w:val="18"/>
          <w:szCs w:val="18"/>
        </w:rPr>
      </w:pPr>
      <w:r w:rsidRPr="00FE0753">
        <w:rPr>
          <w:sz w:val="18"/>
          <w:szCs w:val="18"/>
        </w:rPr>
        <w:t xml:space="preserve">Наличие у </w:t>
      </w:r>
      <w:r w:rsidR="00110F0A">
        <w:rPr>
          <w:sz w:val="18"/>
          <w:szCs w:val="18"/>
        </w:rPr>
        <w:t>Исполнителя</w:t>
      </w:r>
      <w:r w:rsidRPr="00FE0753">
        <w:rPr>
          <w:sz w:val="18"/>
          <w:szCs w:val="18"/>
        </w:rPr>
        <w:t xml:space="preserve"> положительных референций на выполнение аналогичных </w:t>
      </w:r>
      <w:r w:rsidR="00110F0A">
        <w:rPr>
          <w:sz w:val="18"/>
          <w:szCs w:val="18"/>
        </w:rPr>
        <w:t>Услуг</w:t>
      </w:r>
    </w:p>
    <w:p w:rsidR="008360EE" w:rsidRDefault="008360EE" w:rsidP="00B851FC">
      <w:pPr>
        <w:pStyle w:val="6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276" w:lineRule="auto"/>
        <w:ind w:left="0" w:right="60"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Подрядчик обязан ежемесячно предоставлять табель рабочего времени персонала, занятого на </w:t>
      </w:r>
      <w:r w:rsidR="00B851FC">
        <w:rPr>
          <w:sz w:val="18"/>
          <w:szCs w:val="18"/>
        </w:rPr>
        <w:t>оказании услуг</w:t>
      </w:r>
      <w:r>
        <w:rPr>
          <w:sz w:val="18"/>
          <w:szCs w:val="18"/>
        </w:rPr>
        <w:t xml:space="preserve"> в соответствии с настоящим Техническим заданием.</w:t>
      </w:r>
    </w:p>
    <w:p w:rsidR="008360EE" w:rsidRDefault="008360EE" w:rsidP="00B851FC">
      <w:pPr>
        <w:pStyle w:val="6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276" w:lineRule="auto"/>
        <w:ind w:left="0" w:right="60" w:firstLine="567"/>
        <w:jc w:val="both"/>
        <w:rPr>
          <w:sz w:val="18"/>
          <w:szCs w:val="18"/>
        </w:rPr>
      </w:pPr>
      <w:r>
        <w:rPr>
          <w:sz w:val="18"/>
          <w:szCs w:val="18"/>
        </w:rPr>
        <w:t>В составе конкурсной документации должна быть представлены:</w:t>
      </w:r>
    </w:p>
    <w:p w:rsidR="008360EE" w:rsidRDefault="008360EE" w:rsidP="00B851FC">
      <w:pPr>
        <w:pStyle w:val="6"/>
        <w:numPr>
          <w:ilvl w:val="0"/>
          <w:numId w:val="7"/>
        </w:numPr>
        <w:tabs>
          <w:tab w:val="left" w:pos="404"/>
          <w:tab w:val="left" w:pos="1134"/>
        </w:tabs>
        <w:spacing w:line="276" w:lineRule="auto"/>
        <w:ind w:left="0" w:right="60" w:firstLine="567"/>
        <w:jc w:val="both"/>
        <w:rPr>
          <w:sz w:val="18"/>
          <w:szCs w:val="18"/>
        </w:rPr>
      </w:pPr>
      <w:r>
        <w:rPr>
          <w:sz w:val="18"/>
          <w:szCs w:val="18"/>
        </w:rPr>
        <w:t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</w:t>
      </w:r>
      <w:r w:rsidR="00810B2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Ростехрегулирования от 10 июля 2007 г. N 169-ст. (приветствуется предоставление сертификата соответствия СУОТ на соответствие системе менеджмента OHSAS 18001-2007</w:t>
      </w:r>
      <w:proofErr w:type="gramStart"/>
      <w:r>
        <w:rPr>
          <w:sz w:val="18"/>
          <w:szCs w:val="18"/>
        </w:rPr>
        <w:t xml:space="preserve"> )</w:t>
      </w:r>
      <w:proofErr w:type="gramEnd"/>
      <w:r>
        <w:rPr>
          <w:sz w:val="18"/>
          <w:szCs w:val="18"/>
        </w:rPr>
        <w:t>;</w:t>
      </w:r>
    </w:p>
    <w:p w:rsidR="008360EE" w:rsidRDefault="008360EE" w:rsidP="00B851FC">
      <w:pPr>
        <w:pStyle w:val="6"/>
        <w:numPr>
          <w:ilvl w:val="0"/>
          <w:numId w:val="7"/>
        </w:numPr>
        <w:shd w:val="clear" w:color="auto" w:fill="auto"/>
        <w:tabs>
          <w:tab w:val="left" w:pos="404"/>
          <w:tab w:val="left" w:pos="1134"/>
        </w:tabs>
        <w:spacing w:after="0" w:line="276" w:lineRule="auto"/>
        <w:ind w:left="0" w:right="60"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копия приказа по организации работы постоянно-действующей комиссии по проверке знаний работников организации. </w:t>
      </w:r>
      <w:proofErr w:type="gramStart"/>
      <w:r>
        <w:rPr>
          <w:sz w:val="18"/>
          <w:szCs w:val="18"/>
        </w:rPr>
        <w:t>Копии удостоверений всех членов постоянно-действующей комиссии по проверке знаний работников организации;</w:t>
      </w:r>
      <w:proofErr w:type="gramEnd"/>
    </w:p>
    <w:p w:rsidR="008360EE" w:rsidRDefault="008360EE" w:rsidP="00B851FC">
      <w:pPr>
        <w:pStyle w:val="6"/>
        <w:numPr>
          <w:ilvl w:val="0"/>
          <w:numId w:val="7"/>
        </w:numPr>
        <w:shd w:val="clear" w:color="auto" w:fill="auto"/>
        <w:tabs>
          <w:tab w:val="left" w:pos="404"/>
          <w:tab w:val="left" w:pos="1134"/>
        </w:tabs>
        <w:spacing w:after="0" w:line="276" w:lineRule="auto"/>
        <w:ind w:left="0" w:right="60" w:firstLine="567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8360EE" w:rsidRDefault="00110F0A" w:rsidP="00B851FC">
      <w:pPr>
        <w:pStyle w:val="6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276" w:lineRule="auto"/>
        <w:ind w:left="0" w:right="60" w:firstLine="567"/>
        <w:jc w:val="both"/>
        <w:rPr>
          <w:sz w:val="18"/>
          <w:szCs w:val="18"/>
        </w:rPr>
      </w:pPr>
      <w:r>
        <w:rPr>
          <w:sz w:val="18"/>
          <w:szCs w:val="18"/>
        </w:rPr>
        <w:t>Исполнитель</w:t>
      </w:r>
      <w:r w:rsidR="008360EE">
        <w:rPr>
          <w:sz w:val="18"/>
          <w:szCs w:val="18"/>
        </w:rPr>
        <w:t xml:space="preserve"> обязан обеспечить сохранность материалов, оборудования и другого имущества на территории рабочей зоны от начала работ до их завершения и прием</w:t>
      </w:r>
      <w:r w:rsidR="00DB3B80">
        <w:rPr>
          <w:sz w:val="18"/>
          <w:szCs w:val="18"/>
        </w:rPr>
        <w:t>ки Заказчиком выполненных работ.</w:t>
      </w:r>
    </w:p>
    <w:p w:rsidR="00DB3B80" w:rsidRPr="00810B2D" w:rsidRDefault="00DB3B80" w:rsidP="00B851FC">
      <w:pPr>
        <w:pStyle w:val="6"/>
        <w:shd w:val="clear" w:color="auto" w:fill="auto"/>
        <w:tabs>
          <w:tab w:val="left" w:pos="1134"/>
        </w:tabs>
        <w:spacing w:after="0" w:line="276" w:lineRule="auto"/>
        <w:ind w:right="60" w:firstLine="567"/>
        <w:jc w:val="both"/>
        <w:rPr>
          <w:sz w:val="18"/>
          <w:szCs w:val="18"/>
        </w:rPr>
      </w:pPr>
    </w:p>
    <w:p w:rsidR="008360EE" w:rsidRDefault="008360EE" w:rsidP="00810B2D">
      <w:pPr>
        <w:pStyle w:val="70"/>
        <w:numPr>
          <w:ilvl w:val="0"/>
          <w:numId w:val="3"/>
        </w:numPr>
        <w:shd w:val="clear" w:color="auto" w:fill="auto"/>
        <w:tabs>
          <w:tab w:val="left" w:pos="786"/>
        </w:tabs>
        <w:spacing w:before="0" w:after="0" w:line="276" w:lineRule="auto"/>
        <w:rPr>
          <w:b/>
          <w:sz w:val="18"/>
          <w:szCs w:val="18"/>
        </w:rPr>
      </w:pPr>
      <w:bookmarkStart w:id="1" w:name="bookmark4"/>
      <w:r>
        <w:rPr>
          <w:b/>
          <w:sz w:val="18"/>
          <w:szCs w:val="18"/>
        </w:rPr>
        <w:t xml:space="preserve">Требования к </w:t>
      </w:r>
      <w:r w:rsidR="00B851FC">
        <w:rPr>
          <w:b/>
          <w:sz w:val="18"/>
          <w:szCs w:val="18"/>
        </w:rPr>
        <w:t>оказанию</w:t>
      </w:r>
      <w:r>
        <w:rPr>
          <w:b/>
          <w:sz w:val="18"/>
          <w:szCs w:val="18"/>
        </w:rPr>
        <w:t xml:space="preserve"> </w:t>
      </w:r>
      <w:bookmarkEnd w:id="1"/>
      <w:r w:rsidR="00110F0A">
        <w:rPr>
          <w:b/>
          <w:sz w:val="18"/>
          <w:szCs w:val="18"/>
        </w:rPr>
        <w:t>Услуг</w:t>
      </w:r>
      <w:r>
        <w:rPr>
          <w:b/>
          <w:sz w:val="18"/>
          <w:szCs w:val="18"/>
        </w:rPr>
        <w:t>.</w:t>
      </w:r>
    </w:p>
    <w:p w:rsidR="008360EE" w:rsidRDefault="00110F0A" w:rsidP="00B851FC">
      <w:pPr>
        <w:pStyle w:val="6"/>
        <w:numPr>
          <w:ilvl w:val="1"/>
          <w:numId w:val="8"/>
        </w:numPr>
        <w:shd w:val="clear" w:color="auto" w:fill="auto"/>
        <w:tabs>
          <w:tab w:val="left" w:pos="462"/>
        </w:tabs>
        <w:spacing w:after="0" w:line="276" w:lineRule="auto"/>
        <w:ind w:left="0" w:right="60" w:firstLine="47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Услуги</w:t>
      </w:r>
      <w:r w:rsidR="008360EE">
        <w:rPr>
          <w:sz w:val="18"/>
          <w:szCs w:val="18"/>
        </w:rPr>
        <w:t xml:space="preserve"> должны быть выполнены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8360EE" w:rsidRPr="00626310" w:rsidRDefault="008360EE" w:rsidP="00B851FC">
      <w:pPr>
        <w:pStyle w:val="6"/>
        <w:numPr>
          <w:ilvl w:val="0"/>
          <w:numId w:val="7"/>
        </w:numPr>
        <w:shd w:val="clear" w:color="auto" w:fill="auto"/>
        <w:tabs>
          <w:tab w:val="left" w:pos="404"/>
        </w:tabs>
        <w:spacing w:after="0" w:line="276" w:lineRule="auto"/>
        <w:ind w:left="0" w:right="60" w:firstLine="470"/>
        <w:jc w:val="both"/>
        <w:rPr>
          <w:i/>
          <w:sz w:val="18"/>
          <w:szCs w:val="18"/>
        </w:rPr>
      </w:pPr>
      <w:r>
        <w:rPr>
          <w:sz w:val="18"/>
          <w:szCs w:val="18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626310" w:rsidRDefault="00626310" w:rsidP="00B851FC">
      <w:pPr>
        <w:pStyle w:val="6"/>
        <w:numPr>
          <w:ilvl w:val="0"/>
          <w:numId w:val="7"/>
        </w:numPr>
        <w:shd w:val="clear" w:color="auto" w:fill="auto"/>
        <w:tabs>
          <w:tab w:val="left" w:pos="404"/>
        </w:tabs>
        <w:spacing w:after="0" w:line="276" w:lineRule="auto"/>
        <w:ind w:left="0" w:right="60" w:firstLine="470"/>
        <w:jc w:val="both"/>
        <w:rPr>
          <w:i/>
          <w:sz w:val="18"/>
          <w:szCs w:val="18"/>
        </w:rPr>
      </w:pPr>
      <w:r>
        <w:rPr>
          <w:sz w:val="18"/>
          <w:szCs w:val="18"/>
        </w:rPr>
        <w:t>Регламент организации. Правила ООС для подрядных организаций и арендаторов РО-ПТУ-11.</w:t>
      </w:r>
    </w:p>
    <w:p w:rsidR="008360EE" w:rsidRDefault="008360EE" w:rsidP="00B851FC">
      <w:pPr>
        <w:pStyle w:val="6"/>
        <w:numPr>
          <w:ilvl w:val="0"/>
          <w:numId w:val="7"/>
        </w:numPr>
        <w:shd w:val="clear" w:color="auto" w:fill="auto"/>
        <w:tabs>
          <w:tab w:val="left" w:pos="404"/>
        </w:tabs>
        <w:spacing w:after="0" w:line="276" w:lineRule="auto"/>
        <w:ind w:left="0" w:right="60" w:firstLine="470"/>
        <w:jc w:val="both"/>
        <w:rPr>
          <w:sz w:val="18"/>
          <w:szCs w:val="18"/>
        </w:rPr>
      </w:pPr>
      <w:r>
        <w:rPr>
          <w:sz w:val="18"/>
          <w:szCs w:val="18"/>
        </w:rPr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8360EE" w:rsidRDefault="008360EE" w:rsidP="00B851FC">
      <w:pPr>
        <w:pStyle w:val="6"/>
        <w:numPr>
          <w:ilvl w:val="0"/>
          <w:numId w:val="7"/>
        </w:numPr>
        <w:shd w:val="clear" w:color="auto" w:fill="auto"/>
        <w:tabs>
          <w:tab w:val="left" w:pos="404"/>
        </w:tabs>
        <w:spacing w:after="0" w:line="276" w:lineRule="auto"/>
        <w:ind w:left="0" w:right="60" w:firstLine="470"/>
        <w:jc w:val="both"/>
        <w:rPr>
          <w:sz w:val="18"/>
          <w:szCs w:val="18"/>
        </w:rPr>
      </w:pPr>
      <w:r>
        <w:rPr>
          <w:sz w:val="18"/>
          <w:szCs w:val="18"/>
        </w:rPr>
        <w:t>«ПТЭ электрических станций и сетей РФ», 2003;</w:t>
      </w:r>
    </w:p>
    <w:p w:rsidR="008360EE" w:rsidRPr="004927F0" w:rsidRDefault="004927F0" w:rsidP="00B851FC">
      <w:pPr>
        <w:pStyle w:val="a4"/>
        <w:numPr>
          <w:ilvl w:val="0"/>
          <w:numId w:val="7"/>
        </w:numPr>
        <w:tabs>
          <w:tab w:val="left" w:pos="709"/>
          <w:tab w:val="left" w:pos="1134"/>
        </w:tabs>
        <w:spacing w:line="276" w:lineRule="auto"/>
        <w:ind w:left="0" w:firstLine="47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«Правила по охране труда при эксплуатации электроустановок».</w:t>
      </w:r>
      <w:r w:rsidRPr="00BC534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Приказ от 24.07.2013г. №328н;</w:t>
      </w:r>
    </w:p>
    <w:p w:rsidR="00403E8F" w:rsidRDefault="00403E8F" w:rsidP="00B851FC">
      <w:pPr>
        <w:pStyle w:val="6"/>
        <w:numPr>
          <w:ilvl w:val="0"/>
          <w:numId w:val="7"/>
        </w:numPr>
        <w:shd w:val="clear" w:color="auto" w:fill="auto"/>
        <w:tabs>
          <w:tab w:val="left" w:pos="404"/>
        </w:tabs>
        <w:spacing w:after="0" w:line="276" w:lineRule="auto"/>
        <w:ind w:left="0" w:right="60" w:firstLine="470"/>
        <w:jc w:val="both"/>
        <w:rPr>
          <w:sz w:val="18"/>
          <w:szCs w:val="18"/>
        </w:rPr>
      </w:pPr>
      <w:r w:rsidRPr="00BC5348">
        <w:rPr>
          <w:sz w:val="18"/>
          <w:szCs w:val="18"/>
        </w:rPr>
        <w:t xml:space="preserve">«Правила противопожарного режима в Российской Федерации», постановление Правительства Российской Федерации от 25 апреля 2012г. № 390.  </w:t>
      </w:r>
    </w:p>
    <w:p w:rsidR="00BD7551" w:rsidRDefault="00BD7551" w:rsidP="00B851FC">
      <w:pPr>
        <w:pStyle w:val="6"/>
        <w:numPr>
          <w:ilvl w:val="0"/>
          <w:numId w:val="7"/>
        </w:numPr>
        <w:shd w:val="clear" w:color="auto" w:fill="auto"/>
        <w:tabs>
          <w:tab w:val="left" w:pos="404"/>
        </w:tabs>
        <w:spacing w:after="0" w:line="276" w:lineRule="auto"/>
        <w:ind w:left="0" w:right="60" w:firstLine="470"/>
        <w:jc w:val="both"/>
        <w:rPr>
          <w:sz w:val="18"/>
          <w:szCs w:val="18"/>
        </w:rPr>
      </w:pPr>
      <w:r w:rsidRPr="00BC5348">
        <w:rPr>
          <w:sz w:val="18"/>
          <w:szCs w:val="18"/>
        </w:rPr>
        <w:t>«Правила безопасности опасных производственных объектов, на которых используются подъёмные сооружения. Приказ Рост</w:t>
      </w:r>
      <w:r>
        <w:rPr>
          <w:sz w:val="18"/>
          <w:szCs w:val="18"/>
        </w:rPr>
        <w:t>ехнадзора от 12.11.2013г. №533</w:t>
      </w:r>
      <w:r w:rsidRPr="00BC5348">
        <w:rPr>
          <w:sz w:val="18"/>
          <w:szCs w:val="18"/>
        </w:rPr>
        <w:t xml:space="preserve">; </w:t>
      </w:r>
    </w:p>
    <w:p w:rsidR="00566362" w:rsidRPr="00BC5348" w:rsidRDefault="0020606F" w:rsidP="00B851FC">
      <w:pPr>
        <w:pStyle w:val="a4"/>
        <w:numPr>
          <w:ilvl w:val="0"/>
          <w:numId w:val="7"/>
        </w:numPr>
        <w:tabs>
          <w:tab w:val="left" w:pos="709"/>
          <w:tab w:val="left" w:pos="1134"/>
        </w:tabs>
        <w:spacing w:line="276" w:lineRule="auto"/>
        <w:ind w:left="0" w:firstLine="47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566362">
        <w:rPr>
          <w:rFonts w:ascii="Verdana" w:hAnsi="Verdana"/>
          <w:sz w:val="18"/>
          <w:szCs w:val="18"/>
        </w:rPr>
        <w:t>«</w:t>
      </w:r>
      <w:r w:rsidR="00566362" w:rsidRPr="00BC5348">
        <w:rPr>
          <w:rFonts w:ascii="Verdana" w:hAnsi="Verdana"/>
          <w:sz w:val="18"/>
          <w:szCs w:val="18"/>
        </w:rPr>
        <w:t>Правила промышленной безопасности опасных производственных объектов, на которых используется оборудование, работающее под  избыточным давлением</w:t>
      </w:r>
      <w:r w:rsidR="00566362">
        <w:rPr>
          <w:rFonts w:ascii="Verdana" w:hAnsi="Verdana"/>
          <w:sz w:val="18"/>
          <w:szCs w:val="18"/>
        </w:rPr>
        <w:t>»</w:t>
      </w:r>
      <w:r w:rsidR="00566362" w:rsidRPr="00BC5348">
        <w:rPr>
          <w:rFonts w:ascii="Verdana" w:hAnsi="Verdana"/>
          <w:sz w:val="18"/>
          <w:szCs w:val="18"/>
        </w:rPr>
        <w:t xml:space="preserve"> </w:t>
      </w:r>
      <w:r w:rsidR="00566362">
        <w:rPr>
          <w:rFonts w:ascii="Verdana" w:hAnsi="Verdana"/>
          <w:sz w:val="18"/>
          <w:szCs w:val="18"/>
        </w:rPr>
        <w:t>(</w:t>
      </w:r>
      <w:r w:rsidR="00566362" w:rsidRPr="00BC5348">
        <w:rPr>
          <w:rFonts w:ascii="Verdana" w:hAnsi="Verdana"/>
          <w:sz w:val="18"/>
          <w:szCs w:val="18"/>
        </w:rPr>
        <w:t>приказ №116 Ростехнадзора от 25.03.2014г.</w:t>
      </w:r>
      <w:r w:rsidR="00566362">
        <w:rPr>
          <w:rFonts w:ascii="Verdana" w:hAnsi="Verdana"/>
          <w:sz w:val="18"/>
          <w:szCs w:val="18"/>
        </w:rPr>
        <w:t>)</w:t>
      </w:r>
      <w:r w:rsidR="00566362" w:rsidRPr="00BC5348">
        <w:rPr>
          <w:rFonts w:ascii="Verdana" w:hAnsi="Verdana"/>
          <w:sz w:val="18"/>
          <w:szCs w:val="18"/>
        </w:rPr>
        <w:t xml:space="preserve"> </w:t>
      </w:r>
    </w:p>
    <w:p w:rsidR="008360EE" w:rsidRDefault="008360EE" w:rsidP="00B851FC">
      <w:pPr>
        <w:pStyle w:val="6"/>
        <w:numPr>
          <w:ilvl w:val="0"/>
          <w:numId w:val="7"/>
        </w:numPr>
        <w:shd w:val="clear" w:color="auto" w:fill="auto"/>
        <w:tabs>
          <w:tab w:val="left" w:pos="404"/>
        </w:tabs>
        <w:spacing w:after="0" w:line="276" w:lineRule="auto"/>
        <w:ind w:left="0" w:right="60" w:firstLine="47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ФЗ-116 «О промышленной безопасности опасных производственных объёктов».</w:t>
      </w:r>
    </w:p>
    <w:p w:rsidR="008360EE" w:rsidRDefault="008360EE" w:rsidP="00B851FC">
      <w:pPr>
        <w:pStyle w:val="6"/>
        <w:numPr>
          <w:ilvl w:val="0"/>
          <w:numId w:val="7"/>
        </w:numPr>
        <w:shd w:val="clear" w:color="auto" w:fill="auto"/>
        <w:tabs>
          <w:tab w:val="left" w:pos="404"/>
        </w:tabs>
        <w:spacing w:after="0" w:line="276" w:lineRule="auto"/>
        <w:ind w:left="0" w:right="60" w:firstLine="470"/>
        <w:jc w:val="both"/>
        <w:rPr>
          <w:sz w:val="18"/>
          <w:szCs w:val="18"/>
        </w:rPr>
      </w:pPr>
      <w:r>
        <w:rPr>
          <w:sz w:val="18"/>
          <w:szCs w:val="18"/>
        </w:rPr>
        <w:t>РД 34.03.201-97 «Правила техники безопасности при эксплуатации тепломеханического оборудования электростанций и тепловых сетей»;</w:t>
      </w:r>
    </w:p>
    <w:p w:rsidR="008360EE" w:rsidRPr="0020606F" w:rsidRDefault="008360EE" w:rsidP="00B851FC">
      <w:pPr>
        <w:pStyle w:val="6"/>
        <w:numPr>
          <w:ilvl w:val="0"/>
          <w:numId w:val="7"/>
        </w:numPr>
        <w:shd w:val="clear" w:color="auto" w:fill="auto"/>
        <w:tabs>
          <w:tab w:val="left" w:pos="404"/>
        </w:tabs>
        <w:spacing w:after="0" w:line="276" w:lineRule="auto"/>
        <w:ind w:left="0" w:right="60" w:firstLine="470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Регламент организации </w:t>
      </w:r>
      <w:r>
        <w:rPr>
          <w:sz w:val="18"/>
          <w:szCs w:val="18"/>
        </w:rPr>
        <w:t>РО-ПТУ-11</w:t>
      </w:r>
      <w:r>
        <w:rPr>
          <w:bCs/>
          <w:sz w:val="18"/>
          <w:szCs w:val="18"/>
        </w:rPr>
        <w:t xml:space="preserve"> «Регламент системы экологического менеджмента «Правила охраны окружающей среды для подрядных организаций и арендаторов»</w:t>
      </w:r>
      <w:r>
        <w:rPr>
          <w:sz w:val="18"/>
          <w:szCs w:val="18"/>
        </w:rPr>
        <w:t>;</w:t>
      </w:r>
    </w:p>
    <w:p w:rsidR="009E7DE8" w:rsidRPr="006C4304" w:rsidRDefault="00110F0A" w:rsidP="00B851FC">
      <w:pPr>
        <w:pStyle w:val="6"/>
        <w:numPr>
          <w:ilvl w:val="1"/>
          <w:numId w:val="8"/>
        </w:numPr>
        <w:shd w:val="clear" w:color="auto" w:fill="auto"/>
        <w:tabs>
          <w:tab w:val="left" w:pos="462"/>
        </w:tabs>
        <w:spacing w:after="0" w:line="276" w:lineRule="auto"/>
        <w:ind w:left="0" w:right="60" w:firstLine="470"/>
        <w:jc w:val="both"/>
        <w:rPr>
          <w:sz w:val="18"/>
          <w:szCs w:val="18"/>
        </w:rPr>
      </w:pPr>
      <w:r>
        <w:rPr>
          <w:sz w:val="18"/>
          <w:szCs w:val="18"/>
        </w:rPr>
        <w:t>Исполнитель</w:t>
      </w:r>
      <w:r w:rsidR="008360EE">
        <w:rPr>
          <w:sz w:val="18"/>
          <w:szCs w:val="18"/>
        </w:rPr>
        <w:t xml:space="preserve"> обязан </w:t>
      </w:r>
      <w:r>
        <w:rPr>
          <w:sz w:val="18"/>
          <w:szCs w:val="18"/>
        </w:rPr>
        <w:t>оказать услугу</w:t>
      </w:r>
      <w:r w:rsidR="008360EE">
        <w:rPr>
          <w:sz w:val="18"/>
          <w:szCs w:val="18"/>
        </w:rPr>
        <w:t xml:space="preserve"> в соответствии с техническими условиями, технологическими картами, технологическими процессами, заводскими инструкциями, ремонтными формулярами и чертежами или проектом производства работ (ППР). При отсутствии вышеперечисленных документов </w:t>
      </w:r>
      <w:r>
        <w:rPr>
          <w:sz w:val="18"/>
          <w:szCs w:val="18"/>
        </w:rPr>
        <w:t>Исполнитель</w:t>
      </w:r>
      <w:r w:rsidR="008360EE">
        <w:rPr>
          <w:sz w:val="18"/>
          <w:szCs w:val="18"/>
        </w:rPr>
        <w:t xml:space="preserve">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его  </w:t>
      </w:r>
      <w:r>
        <w:rPr>
          <w:sz w:val="18"/>
          <w:szCs w:val="18"/>
        </w:rPr>
        <w:t>Заказчику для утверждения  за 7</w:t>
      </w:r>
      <w:r w:rsidR="008360EE">
        <w:rPr>
          <w:sz w:val="18"/>
          <w:szCs w:val="18"/>
        </w:rPr>
        <w:t xml:space="preserve"> календарных </w:t>
      </w:r>
      <w:r w:rsidR="00810B2D">
        <w:rPr>
          <w:sz w:val="18"/>
          <w:szCs w:val="18"/>
        </w:rPr>
        <w:t>дней до начала выполнения работ.</w:t>
      </w:r>
    </w:p>
    <w:p w:rsidR="009E7DE8" w:rsidRPr="00810B2D" w:rsidRDefault="009E7DE8" w:rsidP="009E7DE8">
      <w:pPr>
        <w:pStyle w:val="6"/>
        <w:shd w:val="clear" w:color="auto" w:fill="auto"/>
        <w:tabs>
          <w:tab w:val="left" w:pos="462"/>
        </w:tabs>
        <w:spacing w:after="0" w:line="276" w:lineRule="auto"/>
        <w:ind w:left="851" w:right="60" w:firstLine="0"/>
        <w:jc w:val="both"/>
        <w:rPr>
          <w:sz w:val="18"/>
          <w:szCs w:val="18"/>
        </w:rPr>
      </w:pPr>
    </w:p>
    <w:p w:rsidR="008360EE" w:rsidRDefault="008360EE" w:rsidP="00810B2D">
      <w:pPr>
        <w:pStyle w:val="70"/>
        <w:numPr>
          <w:ilvl w:val="0"/>
          <w:numId w:val="3"/>
        </w:numPr>
        <w:shd w:val="clear" w:color="auto" w:fill="auto"/>
        <w:tabs>
          <w:tab w:val="left" w:pos="786"/>
        </w:tabs>
        <w:spacing w:before="0" w:after="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Требования к применяемым оборудованию, материалам и запасным частям:</w:t>
      </w:r>
    </w:p>
    <w:p w:rsidR="00D14C10" w:rsidRDefault="00110F0A" w:rsidP="00B851FC">
      <w:pPr>
        <w:pStyle w:val="6"/>
        <w:numPr>
          <w:ilvl w:val="1"/>
          <w:numId w:val="3"/>
        </w:numPr>
        <w:shd w:val="clear" w:color="auto" w:fill="auto"/>
        <w:tabs>
          <w:tab w:val="left" w:pos="142"/>
          <w:tab w:val="left" w:pos="709"/>
          <w:tab w:val="left" w:pos="993"/>
        </w:tabs>
        <w:spacing w:after="0" w:line="276" w:lineRule="auto"/>
        <w:ind w:left="0" w:right="60" w:firstLine="567"/>
        <w:jc w:val="both"/>
        <w:rPr>
          <w:sz w:val="18"/>
          <w:szCs w:val="18"/>
        </w:rPr>
      </w:pPr>
      <w:r>
        <w:rPr>
          <w:sz w:val="18"/>
          <w:szCs w:val="18"/>
        </w:rPr>
        <w:t>Услуги</w:t>
      </w:r>
      <w:r w:rsidR="008360EE" w:rsidRPr="00D14C10">
        <w:rPr>
          <w:sz w:val="18"/>
          <w:szCs w:val="18"/>
        </w:rPr>
        <w:t xml:space="preserve"> в объеме Технического задания выполня</w:t>
      </w:r>
      <w:r w:rsidR="00D14C10" w:rsidRPr="00D14C10">
        <w:rPr>
          <w:sz w:val="18"/>
          <w:szCs w:val="18"/>
        </w:rPr>
        <w:t>ются с применением оборудования</w:t>
      </w:r>
      <w:r w:rsidR="008360EE" w:rsidRPr="00D14C10">
        <w:rPr>
          <w:sz w:val="18"/>
          <w:szCs w:val="18"/>
        </w:rPr>
        <w:t xml:space="preserve"> </w:t>
      </w:r>
      <w:r w:rsidR="00D14C10" w:rsidRPr="00D14C10">
        <w:rPr>
          <w:sz w:val="18"/>
          <w:szCs w:val="18"/>
        </w:rPr>
        <w:t xml:space="preserve">и материалов </w:t>
      </w:r>
      <w:r w:rsidR="008360EE" w:rsidRPr="00D14C10">
        <w:rPr>
          <w:sz w:val="18"/>
          <w:szCs w:val="18"/>
        </w:rPr>
        <w:t xml:space="preserve"> </w:t>
      </w:r>
      <w:r w:rsidR="00AC13FF">
        <w:rPr>
          <w:sz w:val="18"/>
          <w:szCs w:val="18"/>
        </w:rPr>
        <w:t>Исполнителя</w:t>
      </w:r>
      <w:r w:rsidR="00D14C10" w:rsidRPr="00D14C10">
        <w:rPr>
          <w:sz w:val="18"/>
          <w:szCs w:val="18"/>
        </w:rPr>
        <w:t>.</w:t>
      </w:r>
      <w:r w:rsidR="008360EE" w:rsidRPr="00D14C10">
        <w:rPr>
          <w:sz w:val="18"/>
          <w:szCs w:val="18"/>
        </w:rPr>
        <w:t xml:space="preserve"> </w:t>
      </w:r>
    </w:p>
    <w:p w:rsidR="008360EE" w:rsidRDefault="00D14C10" w:rsidP="00B851FC">
      <w:pPr>
        <w:pStyle w:val="6"/>
        <w:numPr>
          <w:ilvl w:val="1"/>
          <w:numId w:val="3"/>
        </w:numPr>
        <w:shd w:val="clear" w:color="auto" w:fill="auto"/>
        <w:tabs>
          <w:tab w:val="left" w:pos="142"/>
          <w:tab w:val="left" w:pos="462"/>
          <w:tab w:val="left" w:pos="709"/>
          <w:tab w:val="left" w:pos="993"/>
        </w:tabs>
        <w:spacing w:after="0" w:line="276" w:lineRule="auto"/>
        <w:ind w:left="0" w:right="60" w:firstLine="567"/>
        <w:jc w:val="both"/>
        <w:rPr>
          <w:sz w:val="18"/>
          <w:szCs w:val="18"/>
        </w:rPr>
      </w:pPr>
      <w:r>
        <w:rPr>
          <w:sz w:val="18"/>
          <w:szCs w:val="18"/>
        </w:rPr>
        <w:t>Оборудование</w:t>
      </w:r>
      <w:r w:rsidR="008360EE">
        <w:rPr>
          <w:sz w:val="18"/>
          <w:szCs w:val="18"/>
        </w:rPr>
        <w:t xml:space="preserve"> и материалы, поставляемые </w:t>
      </w:r>
      <w:r w:rsidR="00AC13FF">
        <w:rPr>
          <w:sz w:val="18"/>
          <w:szCs w:val="18"/>
        </w:rPr>
        <w:t>Исполнителем</w:t>
      </w:r>
      <w:r w:rsidR="008360EE">
        <w:rPr>
          <w:sz w:val="18"/>
          <w:szCs w:val="18"/>
        </w:rPr>
        <w:t xml:space="preserve">, </w:t>
      </w:r>
      <w:r w:rsidR="00AC13FF">
        <w:rPr>
          <w:sz w:val="18"/>
          <w:szCs w:val="18"/>
        </w:rPr>
        <w:t>Исполнитель</w:t>
      </w:r>
      <w:r w:rsidR="008360EE">
        <w:rPr>
          <w:sz w:val="18"/>
          <w:szCs w:val="18"/>
        </w:rPr>
        <w:t xml:space="preserve"> приобретает самостоятельно за счёт своих оборотных средств. </w:t>
      </w:r>
      <w:r w:rsidR="00AC13FF">
        <w:rPr>
          <w:sz w:val="18"/>
          <w:szCs w:val="18"/>
        </w:rPr>
        <w:t>Исполнитель</w:t>
      </w:r>
      <w:r w:rsidR="008360EE">
        <w:rPr>
          <w:sz w:val="18"/>
          <w:szCs w:val="18"/>
        </w:rPr>
        <w:t xml:space="preserve">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8360EE" w:rsidRPr="00D14C10" w:rsidRDefault="008360EE" w:rsidP="00B851FC">
      <w:pPr>
        <w:pStyle w:val="6"/>
        <w:numPr>
          <w:ilvl w:val="1"/>
          <w:numId w:val="3"/>
        </w:numPr>
        <w:shd w:val="clear" w:color="auto" w:fill="auto"/>
        <w:tabs>
          <w:tab w:val="left" w:pos="142"/>
          <w:tab w:val="left" w:pos="462"/>
          <w:tab w:val="left" w:pos="709"/>
          <w:tab w:val="left" w:pos="993"/>
        </w:tabs>
        <w:spacing w:after="0" w:line="276" w:lineRule="auto"/>
        <w:ind w:left="0" w:right="60" w:firstLine="567"/>
        <w:jc w:val="both"/>
        <w:rPr>
          <w:sz w:val="18"/>
          <w:szCs w:val="18"/>
        </w:rPr>
      </w:pPr>
      <w:r>
        <w:rPr>
          <w:sz w:val="18"/>
          <w:szCs w:val="18"/>
        </w:rPr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4B0412" w:rsidRPr="00BC397F" w:rsidRDefault="008360EE" w:rsidP="00BC397F">
      <w:pPr>
        <w:pStyle w:val="6"/>
        <w:numPr>
          <w:ilvl w:val="1"/>
          <w:numId w:val="3"/>
        </w:numPr>
        <w:shd w:val="clear" w:color="auto" w:fill="auto"/>
        <w:tabs>
          <w:tab w:val="left" w:pos="142"/>
          <w:tab w:val="left" w:pos="462"/>
          <w:tab w:val="left" w:pos="709"/>
          <w:tab w:val="left" w:pos="993"/>
        </w:tabs>
        <w:spacing w:after="0" w:line="276" w:lineRule="auto"/>
        <w:ind w:left="0" w:right="60" w:firstLine="567"/>
        <w:jc w:val="both"/>
        <w:rPr>
          <w:sz w:val="18"/>
          <w:szCs w:val="18"/>
        </w:rPr>
      </w:pPr>
      <w:r>
        <w:rPr>
          <w:sz w:val="18"/>
          <w:szCs w:val="18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6C4304" w:rsidRDefault="006C4304" w:rsidP="006C4304">
      <w:pPr>
        <w:pStyle w:val="6"/>
        <w:shd w:val="clear" w:color="auto" w:fill="auto"/>
        <w:tabs>
          <w:tab w:val="left" w:pos="462"/>
        </w:tabs>
        <w:spacing w:after="0" w:line="276" w:lineRule="auto"/>
        <w:ind w:left="426" w:right="60" w:firstLine="0"/>
        <w:jc w:val="both"/>
        <w:rPr>
          <w:sz w:val="18"/>
          <w:szCs w:val="18"/>
        </w:rPr>
      </w:pPr>
    </w:p>
    <w:p w:rsidR="008360EE" w:rsidRPr="00B851FC" w:rsidRDefault="008360EE" w:rsidP="00810B2D">
      <w:pPr>
        <w:pStyle w:val="70"/>
        <w:numPr>
          <w:ilvl w:val="0"/>
          <w:numId w:val="3"/>
        </w:numPr>
        <w:shd w:val="clear" w:color="auto" w:fill="auto"/>
        <w:tabs>
          <w:tab w:val="left" w:pos="786"/>
        </w:tabs>
        <w:spacing w:before="0" w:after="0" w:line="276" w:lineRule="auto"/>
        <w:rPr>
          <w:b/>
          <w:bCs/>
          <w:i/>
          <w:spacing w:val="-10"/>
          <w:sz w:val="18"/>
          <w:szCs w:val="18"/>
        </w:rPr>
      </w:pPr>
      <w:bookmarkStart w:id="2" w:name="bookmark5"/>
      <w:r>
        <w:rPr>
          <w:b/>
          <w:sz w:val="18"/>
          <w:szCs w:val="18"/>
        </w:rPr>
        <w:t xml:space="preserve">Этапы и сроки </w:t>
      </w:r>
      <w:bookmarkEnd w:id="2"/>
      <w:r w:rsidR="00B851FC">
        <w:rPr>
          <w:b/>
          <w:sz w:val="18"/>
          <w:szCs w:val="18"/>
        </w:rPr>
        <w:t xml:space="preserve">оказания </w:t>
      </w:r>
      <w:r w:rsidR="00AC13FF">
        <w:rPr>
          <w:b/>
          <w:sz w:val="18"/>
          <w:szCs w:val="18"/>
        </w:rPr>
        <w:t>Услуг</w:t>
      </w:r>
      <w:r>
        <w:rPr>
          <w:b/>
          <w:sz w:val="18"/>
          <w:szCs w:val="18"/>
        </w:rPr>
        <w:t>.</w:t>
      </w:r>
    </w:p>
    <w:p w:rsidR="008360EE" w:rsidRDefault="008360EE" w:rsidP="002B707B">
      <w:pPr>
        <w:pStyle w:val="20"/>
        <w:keepNext/>
        <w:keepLines/>
        <w:numPr>
          <w:ilvl w:val="1"/>
          <w:numId w:val="3"/>
        </w:numPr>
        <w:shd w:val="clear" w:color="auto" w:fill="auto"/>
        <w:tabs>
          <w:tab w:val="left" w:pos="993"/>
        </w:tabs>
        <w:spacing w:before="0" w:after="0" w:line="276" w:lineRule="auto"/>
        <w:ind w:left="0" w:firstLine="567"/>
        <w:jc w:val="both"/>
        <w:rPr>
          <w:b/>
          <w:bCs/>
          <w:spacing w:val="-10"/>
          <w:sz w:val="18"/>
          <w:szCs w:val="18"/>
        </w:rPr>
      </w:pPr>
      <w:r>
        <w:rPr>
          <w:spacing w:val="-10"/>
          <w:sz w:val="18"/>
          <w:szCs w:val="18"/>
        </w:rPr>
        <w:t>Сроки выполне</w:t>
      </w:r>
      <w:r w:rsidR="001C6A07">
        <w:rPr>
          <w:spacing w:val="-10"/>
          <w:sz w:val="18"/>
          <w:szCs w:val="18"/>
        </w:rPr>
        <w:t xml:space="preserve">ния: Срок начала </w:t>
      </w:r>
      <w:r w:rsidR="00B851FC">
        <w:rPr>
          <w:spacing w:val="-10"/>
          <w:sz w:val="18"/>
          <w:szCs w:val="18"/>
        </w:rPr>
        <w:t>оказания услуг</w:t>
      </w:r>
      <w:r w:rsidR="001C6A07">
        <w:rPr>
          <w:spacing w:val="-10"/>
          <w:sz w:val="18"/>
          <w:szCs w:val="18"/>
        </w:rPr>
        <w:t>: 15.05.15</w:t>
      </w:r>
      <w:r>
        <w:rPr>
          <w:spacing w:val="-10"/>
          <w:sz w:val="18"/>
          <w:szCs w:val="18"/>
        </w:rPr>
        <w:t>г.</w:t>
      </w:r>
    </w:p>
    <w:p w:rsidR="008360EE" w:rsidRPr="00810B2D" w:rsidRDefault="008360EE" w:rsidP="002B707B">
      <w:pPr>
        <w:pStyle w:val="20"/>
        <w:keepNext/>
        <w:keepLines/>
        <w:shd w:val="clear" w:color="auto" w:fill="auto"/>
        <w:tabs>
          <w:tab w:val="left" w:pos="993"/>
        </w:tabs>
        <w:spacing w:before="0" w:after="0" w:line="276" w:lineRule="auto"/>
        <w:ind w:firstLine="567"/>
        <w:jc w:val="both"/>
        <w:rPr>
          <w:spacing w:val="-10"/>
          <w:sz w:val="18"/>
          <w:szCs w:val="18"/>
        </w:rPr>
      </w:pPr>
      <w:r>
        <w:rPr>
          <w:spacing w:val="-10"/>
          <w:sz w:val="18"/>
          <w:szCs w:val="18"/>
        </w:rPr>
        <w:t xml:space="preserve">                             </w:t>
      </w:r>
      <w:r w:rsidR="002B707B">
        <w:rPr>
          <w:spacing w:val="-10"/>
          <w:sz w:val="18"/>
          <w:szCs w:val="18"/>
        </w:rPr>
        <w:t xml:space="preserve">        </w:t>
      </w:r>
      <w:r>
        <w:rPr>
          <w:spacing w:val="-10"/>
          <w:sz w:val="18"/>
          <w:szCs w:val="18"/>
        </w:rPr>
        <w:t xml:space="preserve">    </w:t>
      </w:r>
      <w:r w:rsidR="001C6A07">
        <w:rPr>
          <w:spacing w:val="-10"/>
          <w:sz w:val="18"/>
          <w:szCs w:val="18"/>
        </w:rPr>
        <w:t xml:space="preserve">Срок окончания </w:t>
      </w:r>
      <w:r w:rsidR="00B851FC">
        <w:rPr>
          <w:spacing w:val="-10"/>
          <w:sz w:val="18"/>
          <w:szCs w:val="18"/>
        </w:rPr>
        <w:t>оказания услуг</w:t>
      </w:r>
      <w:r w:rsidR="001C6A07">
        <w:rPr>
          <w:spacing w:val="-10"/>
          <w:sz w:val="18"/>
          <w:szCs w:val="18"/>
        </w:rPr>
        <w:t>: 30.06.15</w:t>
      </w:r>
      <w:r>
        <w:rPr>
          <w:spacing w:val="-10"/>
          <w:sz w:val="18"/>
          <w:szCs w:val="18"/>
        </w:rPr>
        <w:t>г.</w:t>
      </w:r>
    </w:p>
    <w:p w:rsidR="008360EE" w:rsidRPr="00810B2D" w:rsidRDefault="00824C1E" w:rsidP="002B707B">
      <w:pPr>
        <w:pStyle w:val="20"/>
        <w:keepNext/>
        <w:keepLines/>
        <w:shd w:val="clear" w:color="auto" w:fill="auto"/>
        <w:tabs>
          <w:tab w:val="left" w:pos="993"/>
        </w:tabs>
        <w:spacing w:before="0" w:after="0" w:line="276" w:lineRule="auto"/>
        <w:ind w:firstLine="567"/>
        <w:jc w:val="both"/>
        <w:rPr>
          <w:b/>
          <w:bCs/>
          <w:spacing w:val="-10"/>
          <w:sz w:val="18"/>
          <w:szCs w:val="18"/>
        </w:rPr>
      </w:pPr>
      <w:r>
        <w:rPr>
          <w:spacing w:val="-10"/>
          <w:sz w:val="18"/>
          <w:szCs w:val="18"/>
        </w:rPr>
        <w:t>9.2</w:t>
      </w:r>
      <w:r w:rsidR="008360EE">
        <w:rPr>
          <w:spacing w:val="-10"/>
          <w:sz w:val="18"/>
          <w:szCs w:val="18"/>
        </w:rPr>
        <w:t xml:space="preserve">.     Заказчик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вывода в ремонт и скорректировать сроки </w:t>
      </w:r>
      <w:r w:rsidR="00B851FC">
        <w:rPr>
          <w:spacing w:val="-10"/>
          <w:sz w:val="18"/>
          <w:szCs w:val="18"/>
        </w:rPr>
        <w:t>оказания услуг</w:t>
      </w:r>
      <w:r w:rsidR="008360EE">
        <w:rPr>
          <w:spacing w:val="-10"/>
          <w:sz w:val="18"/>
          <w:szCs w:val="18"/>
        </w:rPr>
        <w:t>, уведомив об этом соо</w:t>
      </w:r>
      <w:r w:rsidR="00810B2D">
        <w:rPr>
          <w:spacing w:val="-10"/>
          <w:sz w:val="18"/>
          <w:szCs w:val="18"/>
        </w:rPr>
        <w:t xml:space="preserve">тветствующим образом </w:t>
      </w:r>
      <w:r w:rsidR="002B707B">
        <w:rPr>
          <w:spacing w:val="-10"/>
          <w:sz w:val="18"/>
          <w:szCs w:val="18"/>
        </w:rPr>
        <w:t>Исполнителя</w:t>
      </w:r>
      <w:r w:rsidR="00810B2D">
        <w:rPr>
          <w:spacing w:val="-10"/>
          <w:sz w:val="18"/>
          <w:szCs w:val="18"/>
        </w:rPr>
        <w:t>.</w:t>
      </w:r>
    </w:p>
    <w:p w:rsidR="008A616E" w:rsidRDefault="00824C1E" w:rsidP="002B707B">
      <w:pPr>
        <w:pStyle w:val="20"/>
        <w:keepNext/>
        <w:keepLines/>
        <w:shd w:val="clear" w:color="auto" w:fill="auto"/>
        <w:tabs>
          <w:tab w:val="left" w:pos="993"/>
        </w:tabs>
        <w:spacing w:before="0" w:after="0" w:line="276" w:lineRule="auto"/>
        <w:ind w:firstLine="567"/>
        <w:jc w:val="both"/>
        <w:rPr>
          <w:spacing w:val="-10"/>
          <w:sz w:val="18"/>
          <w:szCs w:val="18"/>
        </w:rPr>
      </w:pPr>
      <w:r>
        <w:rPr>
          <w:spacing w:val="-10"/>
          <w:sz w:val="18"/>
          <w:szCs w:val="18"/>
        </w:rPr>
        <w:t>9.3</w:t>
      </w:r>
      <w:r w:rsidR="008360EE">
        <w:rPr>
          <w:spacing w:val="-10"/>
          <w:sz w:val="18"/>
          <w:szCs w:val="18"/>
        </w:rPr>
        <w:t xml:space="preserve">.    </w:t>
      </w:r>
      <w:r w:rsidR="00AC13FF">
        <w:rPr>
          <w:sz w:val="18"/>
          <w:szCs w:val="18"/>
        </w:rPr>
        <w:t xml:space="preserve">Исполнитель </w:t>
      </w:r>
      <w:r w:rsidR="008360EE">
        <w:rPr>
          <w:spacing w:val="-10"/>
          <w:sz w:val="18"/>
          <w:szCs w:val="18"/>
        </w:rPr>
        <w:t xml:space="preserve">должен не позднее </w:t>
      </w:r>
      <w:r>
        <w:rPr>
          <w:spacing w:val="-10"/>
          <w:sz w:val="18"/>
          <w:szCs w:val="18"/>
        </w:rPr>
        <w:t>25 дней</w:t>
      </w:r>
      <w:r w:rsidR="008360EE">
        <w:rPr>
          <w:i/>
          <w:spacing w:val="-10"/>
          <w:sz w:val="18"/>
          <w:szCs w:val="18"/>
        </w:rPr>
        <w:t xml:space="preserve"> </w:t>
      </w:r>
      <w:r w:rsidR="008360EE">
        <w:rPr>
          <w:spacing w:val="-10"/>
          <w:sz w:val="18"/>
          <w:szCs w:val="18"/>
        </w:rPr>
        <w:t xml:space="preserve">до даты начала </w:t>
      </w:r>
      <w:r w:rsidR="002B707B">
        <w:rPr>
          <w:spacing w:val="-10"/>
          <w:sz w:val="18"/>
          <w:szCs w:val="18"/>
        </w:rPr>
        <w:t>оказания услуг</w:t>
      </w:r>
      <w:r w:rsidR="008360EE">
        <w:rPr>
          <w:spacing w:val="-10"/>
          <w:sz w:val="18"/>
          <w:szCs w:val="18"/>
        </w:rPr>
        <w:t xml:space="preserve"> предоставить согласованный с субподрядчиками сетевой график </w:t>
      </w:r>
      <w:r w:rsidR="002B707B">
        <w:rPr>
          <w:spacing w:val="-10"/>
          <w:sz w:val="18"/>
          <w:szCs w:val="18"/>
        </w:rPr>
        <w:t>оказания услуг</w:t>
      </w:r>
      <w:r w:rsidR="008360EE">
        <w:rPr>
          <w:spacing w:val="-10"/>
          <w:sz w:val="18"/>
          <w:szCs w:val="18"/>
        </w:rPr>
        <w:t xml:space="preserve"> на утверждение Заказчику. Сроки выполнения отдельных этапов </w:t>
      </w:r>
      <w:r w:rsidR="002B707B">
        <w:rPr>
          <w:spacing w:val="-10"/>
          <w:sz w:val="18"/>
          <w:szCs w:val="18"/>
        </w:rPr>
        <w:t>услуг</w:t>
      </w:r>
      <w:r w:rsidR="008360EE">
        <w:rPr>
          <w:spacing w:val="-10"/>
          <w:sz w:val="18"/>
          <w:szCs w:val="18"/>
        </w:rPr>
        <w:t xml:space="preserve"> в сетевом графике не могут превышать сроки выполнения этапов работ, указанных в Договоре. По требованию Заказчика </w:t>
      </w:r>
      <w:r w:rsidR="00AC13FF">
        <w:rPr>
          <w:sz w:val="18"/>
          <w:szCs w:val="18"/>
        </w:rPr>
        <w:t>Исполнитель</w:t>
      </w:r>
      <w:r w:rsidR="008360EE">
        <w:rPr>
          <w:spacing w:val="-10"/>
          <w:sz w:val="18"/>
          <w:szCs w:val="18"/>
        </w:rPr>
        <w:t xml:space="preserve"> составляется детальный график проведения конкретных </w:t>
      </w:r>
      <w:r w:rsidR="002B707B">
        <w:rPr>
          <w:spacing w:val="-10"/>
          <w:sz w:val="18"/>
          <w:szCs w:val="18"/>
        </w:rPr>
        <w:t>услуг</w:t>
      </w:r>
      <w:r w:rsidR="008360EE">
        <w:rPr>
          <w:spacing w:val="-10"/>
          <w:sz w:val="18"/>
          <w:szCs w:val="18"/>
        </w:rPr>
        <w:t xml:space="preserve"> и </w:t>
      </w:r>
      <w:r w:rsidR="002B707B">
        <w:rPr>
          <w:spacing w:val="-10"/>
          <w:sz w:val="18"/>
          <w:szCs w:val="18"/>
        </w:rPr>
        <w:t>услуг</w:t>
      </w:r>
      <w:r w:rsidR="008360EE">
        <w:rPr>
          <w:spacing w:val="-10"/>
          <w:sz w:val="18"/>
          <w:szCs w:val="18"/>
        </w:rPr>
        <w:t xml:space="preserve"> по устранению неисправностей оборудования, выявленных при дефектации.</w:t>
      </w:r>
    </w:p>
    <w:p w:rsidR="00DB3B80" w:rsidRPr="00810B2D" w:rsidRDefault="00DB3B80" w:rsidP="00AD56A0">
      <w:pPr>
        <w:pStyle w:val="20"/>
        <w:keepNext/>
        <w:keepLines/>
        <w:shd w:val="clear" w:color="auto" w:fill="auto"/>
        <w:spacing w:before="0" w:after="0" w:line="276" w:lineRule="auto"/>
        <w:ind w:left="1134" w:hanging="567"/>
        <w:jc w:val="both"/>
        <w:rPr>
          <w:spacing w:val="-10"/>
          <w:sz w:val="18"/>
          <w:szCs w:val="18"/>
        </w:rPr>
      </w:pPr>
    </w:p>
    <w:p w:rsidR="008360EE" w:rsidRPr="008A616E" w:rsidRDefault="00A20635" w:rsidP="00810B2D">
      <w:pPr>
        <w:pStyle w:val="70"/>
        <w:numPr>
          <w:ilvl w:val="0"/>
          <w:numId w:val="3"/>
        </w:numPr>
        <w:shd w:val="clear" w:color="auto" w:fill="auto"/>
        <w:tabs>
          <w:tab w:val="left" w:pos="786"/>
        </w:tabs>
        <w:spacing w:before="0" w:after="0" w:line="276" w:lineRule="auto"/>
        <w:rPr>
          <w:b/>
          <w:sz w:val="18"/>
          <w:szCs w:val="18"/>
        </w:rPr>
      </w:pPr>
      <w:bookmarkStart w:id="3" w:name="bookmark6"/>
      <w:r>
        <w:rPr>
          <w:b/>
          <w:sz w:val="18"/>
          <w:szCs w:val="18"/>
        </w:rPr>
        <w:t xml:space="preserve"> </w:t>
      </w:r>
      <w:r w:rsidR="008360EE">
        <w:rPr>
          <w:b/>
          <w:sz w:val="18"/>
          <w:szCs w:val="18"/>
        </w:rPr>
        <w:t xml:space="preserve">Требования к сдаче-приемке </w:t>
      </w:r>
      <w:bookmarkEnd w:id="3"/>
      <w:r w:rsidR="002B707B">
        <w:rPr>
          <w:b/>
          <w:sz w:val="18"/>
          <w:szCs w:val="18"/>
        </w:rPr>
        <w:t>услуг</w:t>
      </w:r>
      <w:r w:rsidR="008360EE">
        <w:rPr>
          <w:b/>
          <w:sz w:val="18"/>
          <w:szCs w:val="18"/>
        </w:rPr>
        <w:t>.</w:t>
      </w:r>
    </w:p>
    <w:p w:rsidR="008360EE" w:rsidRDefault="008360EE" w:rsidP="002B707B">
      <w:pPr>
        <w:pStyle w:val="6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276" w:lineRule="auto"/>
        <w:ind w:left="0" w:right="60" w:firstLine="567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Сдача-приемка </w:t>
      </w:r>
      <w:r w:rsidR="002B707B">
        <w:rPr>
          <w:sz w:val="18"/>
          <w:szCs w:val="18"/>
        </w:rPr>
        <w:t>услуг</w:t>
      </w:r>
      <w:r>
        <w:rPr>
          <w:sz w:val="18"/>
          <w:szCs w:val="18"/>
        </w:rPr>
        <w:t xml:space="preserve"> осуществляется в соответствии с графиком </w:t>
      </w:r>
      <w:r w:rsidR="002B707B">
        <w:rPr>
          <w:sz w:val="18"/>
          <w:szCs w:val="18"/>
        </w:rPr>
        <w:t>оказания услуг</w:t>
      </w:r>
      <w:r>
        <w:rPr>
          <w:sz w:val="18"/>
          <w:szCs w:val="18"/>
        </w:rPr>
        <w:t xml:space="preserve">. Сдача </w:t>
      </w:r>
      <w:r w:rsidR="002B707B">
        <w:rPr>
          <w:sz w:val="18"/>
          <w:szCs w:val="18"/>
        </w:rPr>
        <w:t xml:space="preserve">услуг </w:t>
      </w:r>
      <w:r>
        <w:rPr>
          <w:sz w:val="18"/>
          <w:szCs w:val="18"/>
        </w:rPr>
        <w:t xml:space="preserve">может осуществляться поэтапно и в полном объеме по фактическим объемам </w:t>
      </w:r>
      <w:r w:rsidR="002B707B">
        <w:rPr>
          <w:sz w:val="18"/>
          <w:szCs w:val="18"/>
        </w:rPr>
        <w:t>оказанных услуг</w:t>
      </w:r>
      <w:r>
        <w:rPr>
          <w:sz w:val="18"/>
          <w:szCs w:val="18"/>
        </w:rPr>
        <w:t xml:space="preserve">. Причем в полном объеме сдача </w:t>
      </w:r>
      <w:r w:rsidR="002B707B">
        <w:rPr>
          <w:sz w:val="18"/>
          <w:szCs w:val="18"/>
        </w:rPr>
        <w:t>услуг</w:t>
      </w:r>
      <w:r>
        <w:rPr>
          <w:sz w:val="18"/>
          <w:szCs w:val="18"/>
        </w:rPr>
        <w:t xml:space="preserve"> должна осуществляться в любом случае, независимо от сдачи отдельных этапов </w:t>
      </w:r>
      <w:r w:rsidR="002B707B">
        <w:rPr>
          <w:sz w:val="18"/>
          <w:szCs w:val="18"/>
        </w:rPr>
        <w:t>оказания услуг</w:t>
      </w:r>
      <w:r>
        <w:rPr>
          <w:sz w:val="18"/>
          <w:szCs w:val="18"/>
        </w:rPr>
        <w:t xml:space="preserve">. </w:t>
      </w:r>
    </w:p>
    <w:p w:rsidR="008360EE" w:rsidRDefault="00AC13FF" w:rsidP="002B707B">
      <w:pPr>
        <w:pStyle w:val="6"/>
        <w:numPr>
          <w:ilvl w:val="1"/>
          <w:numId w:val="3"/>
        </w:numPr>
        <w:shd w:val="clear" w:color="auto" w:fill="auto"/>
        <w:tabs>
          <w:tab w:val="left" w:pos="339"/>
          <w:tab w:val="left" w:pos="1134"/>
        </w:tabs>
        <w:spacing w:after="0" w:line="276" w:lineRule="auto"/>
        <w:ind w:left="0" w:right="60" w:firstLine="567"/>
        <w:jc w:val="both"/>
        <w:rPr>
          <w:sz w:val="18"/>
          <w:szCs w:val="18"/>
        </w:rPr>
      </w:pPr>
      <w:r>
        <w:rPr>
          <w:sz w:val="18"/>
          <w:szCs w:val="18"/>
        </w:rPr>
        <w:t>Исполнитель</w:t>
      </w:r>
      <w:r w:rsidR="008360EE">
        <w:rPr>
          <w:sz w:val="18"/>
          <w:szCs w:val="18"/>
        </w:rPr>
        <w:t xml:space="preserve"> обязан уведомлять в письменной форме Заказчика о сдаче </w:t>
      </w:r>
      <w:r w:rsidR="002B707B">
        <w:rPr>
          <w:sz w:val="18"/>
          <w:szCs w:val="18"/>
        </w:rPr>
        <w:t>услуг</w:t>
      </w:r>
      <w:r w:rsidR="008360EE">
        <w:rPr>
          <w:sz w:val="18"/>
          <w:szCs w:val="18"/>
        </w:rPr>
        <w:t xml:space="preserve">, скрываемых последующими работами (т.е. работ,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</w:t>
      </w:r>
      <w:r>
        <w:rPr>
          <w:sz w:val="18"/>
          <w:szCs w:val="18"/>
        </w:rPr>
        <w:t>Исполнитель</w:t>
      </w:r>
      <w:r w:rsidR="008360EE">
        <w:rPr>
          <w:sz w:val="18"/>
          <w:szCs w:val="18"/>
        </w:rPr>
        <w:t xml:space="preserve"> 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</w:t>
      </w:r>
      <w:r>
        <w:rPr>
          <w:sz w:val="18"/>
          <w:szCs w:val="18"/>
        </w:rPr>
        <w:t>Исполнителя</w:t>
      </w:r>
      <w:r w:rsidR="008360EE">
        <w:rPr>
          <w:sz w:val="18"/>
          <w:szCs w:val="18"/>
        </w:rPr>
        <w:t>. Приемка Заказчиком скрытых работ оформляется сторонами Актом сдачи-приемки скрытых работ.</w:t>
      </w:r>
    </w:p>
    <w:p w:rsidR="008360EE" w:rsidRDefault="008360EE" w:rsidP="002B707B">
      <w:pPr>
        <w:pStyle w:val="6"/>
        <w:numPr>
          <w:ilvl w:val="1"/>
          <w:numId w:val="3"/>
        </w:numPr>
        <w:shd w:val="clear" w:color="auto" w:fill="auto"/>
        <w:tabs>
          <w:tab w:val="left" w:pos="339"/>
          <w:tab w:val="left" w:pos="1134"/>
        </w:tabs>
        <w:spacing w:after="0" w:line="276" w:lineRule="auto"/>
        <w:ind w:left="0" w:right="60" w:firstLine="567"/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Сдача </w:t>
      </w:r>
      <w:r w:rsidR="002B707B">
        <w:rPr>
          <w:sz w:val="18"/>
          <w:szCs w:val="18"/>
        </w:rPr>
        <w:t xml:space="preserve">услуг </w:t>
      </w:r>
      <w:r>
        <w:rPr>
          <w:sz w:val="18"/>
          <w:szCs w:val="18"/>
        </w:rPr>
        <w:t>должна осуществляться в соответствии с норм</w:t>
      </w:r>
      <w:r w:rsidR="00965E69">
        <w:rPr>
          <w:sz w:val="18"/>
          <w:szCs w:val="18"/>
        </w:rPr>
        <w:t>ативно-техническими документами.</w:t>
      </w:r>
    </w:p>
    <w:p w:rsidR="008360EE" w:rsidRDefault="008360EE" w:rsidP="002B707B">
      <w:pPr>
        <w:pStyle w:val="6"/>
        <w:numPr>
          <w:ilvl w:val="1"/>
          <w:numId w:val="3"/>
        </w:numPr>
        <w:shd w:val="clear" w:color="auto" w:fill="auto"/>
        <w:tabs>
          <w:tab w:val="left" w:pos="339"/>
          <w:tab w:val="left" w:pos="1134"/>
        </w:tabs>
        <w:spacing w:after="0" w:line="276" w:lineRule="auto"/>
        <w:ind w:left="0" w:right="60" w:firstLine="567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Недостатки </w:t>
      </w:r>
      <w:r w:rsidR="002B707B">
        <w:rPr>
          <w:sz w:val="18"/>
          <w:szCs w:val="18"/>
        </w:rPr>
        <w:t>услуг</w:t>
      </w:r>
      <w:r>
        <w:rPr>
          <w:sz w:val="18"/>
          <w:szCs w:val="18"/>
        </w:rPr>
        <w:t>, обнаруженные в ходе сдачи или выявленные в период гарантийной эксплуатации объекта фиксируются</w:t>
      </w:r>
      <w:proofErr w:type="gramEnd"/>
      <w:r>
        <w:rPr>
          <w:sz w:val="18"/>
          <w:szCs w:val="18"/>
        </w:rPr>
        <w:t xml:space="preserve"> в соответствующем акте, подписываемом представителями Заказчика и </w:t>
      </w:r>
      <w:r w:rsidR="00AC13FF">
        <w:rPr>
          <w:sz w:val="18"/>
          <w:szCs w:val="18"/>
        </w:rPr>
        <w:t>Исполнителя</w:t>
      </w:r>
      <w:r>
        <w:rPr>
          <w:sz w:val="18"/>
          <w:szCs w:val="18"/>
        </w:rPr>
        <w:t xml:space="preserve"> и, с указанием срока и порядка их устранения.</w:t>
      </w:r>
    </w:p>
    <w:p w:rsidR="00DB3B80" w:rsidRPr="00810B2D" w:rsidRDefault="00DB3B80" w:rsidP="00DB3B80">
      <w:pPr>
        <w:pStyle w:val="6"/>
        <w:shd w:val="clear" w:color="auto" w:fill="auto"/>
        <w:tabs>
          <w:tab w:val="left" w:pos="339"/>
        </w:tabs>
        <w:spacing w:after="0" w:line="276" w:lineRule="auto"/>
        <w:ind w:left="1146" w:right="60" w:firstLine="0"/>
        <w:jc w:val="both"/>
        <w:rPr>
          <w:sz w:val="18"/>
          <w:szCs w:val="18"/>
        </w:rPr>
      </w:pPr>
    </w:p>
    <w:p w:rsidR="008360EE" w:rsidRDefault="008360EE" w:rsidP="002B707B">
      <w:pPr>
        <w:pStyle w:val="70"/>
        <w:numPr>
          <w:ilvl w:val="0"/>
          <w:numId w:val="3"/>
        </w:numPr>
        <w:shd w:val="clear" w:color="auto" w:fill="auto"/>
        <w:tabs>
          <w:tab w:val="left" w:pos="1134"/>
        </w:tabs>
        <w:spacing w:before="0" w:after="0" w:line="276" w:lineRule="auto"/>
        <w:ind w:left="0" w:firstLine="567"/>
        <w:rPr>
          <w:b/>
          <w:sz w:val="18"/>
          <w:szCs w:val="18"/>
        </w:rPr>
      </w:pPr>
      <w:bookmarkStart w:id="4" w:name="bookmark7"/>
      <w:r>
        <w:rPr>
          <w:b/>
          <w:sz w:val="18"/>
          <w:szCs w:val="18"/>
        </w:rPr>
        <w:t xml:space="preserve"> Документация, предъявляемая Заказчику.</w:t>
      </w:r>
      <w:bookmarkEnd w:id="4"/>
    </w:p>
    <w:p w:rsidR="008360EE" w:rsidRDefault="008360EE" w:rsidP="002B707B">
      <w:pPr>
        <w:pStyle w:val="6"/>
        <w:numPr>
          <w:ilvl w:val="1"/>
          <w:numId w:val="3"/>
        </w:numPr>
        <w:shd w:val="clear" w:color="auto" w:fill="auto"/>
        <w:tabs>
          <w:tab w:val="left" w:pos="411"/>
          <w:tab w:val="left" w:pos="1134"/>
        </w:tabs>
        <w:spacing w:after="0" w:line="276" w:lineRule="auto"/>
        <w:ind w:left="0" w:right="60" w:firstLine="567"/>
        <w:rPr>
          <w:sz w:val="18"/>
          <w:szCs w:val="18"/>
        </w:rPr>
      </w:pPr>
      <w:r>
        <w:rPr>
          <w:sz w:val="18"/>
          <w:szCs w:val="18"/>
        </w:rPr>
        <w:t xml:space="preserve">Перечень организаций, участвовавших в </w:t>
      </w:r>
      <w:r w:rsidR="002B707B">
        <w:rPr>
          <w:sz w:val="18"/>
          <w:szCs w:val="18"/>
        </w:rPr>
        <w:t>оказании услуг</w:t>
      </w:r>
      <w:r>
        <w:rPr>
          <w:sz w:val="18"/>
          <w:szCs w:val="18"/>
        </w:rPr>
        <w:t>,</w:t>
      </w:r>
      <w:r w:rsidR="002B707B">
        <w:rPr>
          <w:sz w:val="18"/>
          <w:szCs w:val="18"/>
        </w:rPr>
        <w:t xml:space="preserve"> фамилии ИТР, ответственных за оказание </w:t>
      </w:r>
      <w:r>
        <w:rPr>
          <w:sz w:val="18"/>
          <w:szCs w:val="18"/>
        </w:rPr>
        <w:t xml:space="preserve"> этих </w:t>
      </w:r>
      <w:r w:rsidR="002B707B">
        <w:rPr>
          <w:sz w:val="18"/>
          <w:szCs w:val="18"/>
        </w:rPr>
        <w:t>услуг</w:t>
      </w:r>
      <w:r>
        <w:rPr>
          <w:sz w:val="18"/>
          <w:szCs w:val="18"/>
        </w:rPr>
        <w:t>.</w:t>
      </w:r>
    </w:p>
    <w:p w:rsidR="008360EE" w:rsidRDefault="008360EE" w:rsidP="002B707B">
      <w:pPr>
        <w:pStyle w:val="6"/>
        <w:numPr>
          <w:ilvl w:val="1"/>
          <w:numId w:val="3"/>
        </w:numPr>
        <w:shd w:val="clear" w:color="auto" w:fill="auto"/>
        <w:tabs>
          <w:tab w:val="left" w:pos="411"/>
          <w:tab w:val="left" w:pos="1134"/>
        </w:tabs>
        <w:spacing w:after="0" w:line="276" w:lineRule="auto"/>
        <w:ind w:left="0" w:right="60" w:firstLine="567"/>
        <w:rPr>
          <w:sz w:val="18"/>
          <w:szCs w:val="18"/>
        </w:rPr>
      </w:pPr>
      <w:r>
        <w:rPr>
          <w:spacing w:val="2"/>
          <w:w w:val="107"/>
          <w:sz w:val="18"/>
          <w:szCs w:val="18"/>
        </w:rPr>
        <w:t xml:space="preserve">Результаты входного контроля, сертификаты и технические паспорта на использованные в процессе </w:t>
      </w:r>
      <w:r w:rsidR="001B2FB5">
        <w:rPr>
          <w:spacing w:val="2"/>
          <w:w w:val="107"/>
          <w:sz w:val="18"/>
          <w:szCs w:val="18"/>
        </w:rPr>
        <w:t>работ</w:t>
      </w:r>
      <w:r>
        <w:rPr>
          <w:spacing w:val="2"/>
          <w:w w:val="107"/>
          <w:sz w:val="18"/>
          <w:szCs w:val="18"/>
        </w:rPr>
        <w:t xml:space="preserve"> материалы и </w:t>
      </w:r>
      <w:r w:rsidR="005814D6">
        <w:rPr>
          <w:spacing w:val="2"/>
          <w:w w:val="107"/>
          <w:sz w:val="18"/>
          <w:szCs w:val="18"/>
        </w:rPr>
        <w:t>оборудование</w:t>
      </w:r>
      <w:r>
        <w:rPr>
          <w:spacing w:val="2"/>
          <w:w w:val="107"/>
          <w:sz w:val="18"/>
          <w:szCs w:val="18"/>
        </w:rPr>
        <w:t>;</w:t>
      </w:r>
    </w:p>
    <w:p w:rsidR="008360EE" w:rsidRDefault="008360EE" w:rsidP="002B707B">
      <w:pPr>
        <w:pStyle w:val="6"/>
        <w:numPr>
          <w:ilvl w:val="1"/>
          <w:numId w:val="3"/>
        </w:numPr>
        <w:shd w:val="clear" w:color="auto" w:fill="auto"/>
        <w:tabs>
          <w:tab w:val="left" w:pos="411"/>
          <w:tab w:val="left" w:pos="1134"/>
        </w:tabs>
        <w:spacing w:after="0" w:line="276" w:lineRule="auto"/>
        <w:ind w:left="0" w:right="60" w:firstLine="567"/>
        <w:rPr>
          <w:sz w:val="18"/>
          <w:szCs w:val="18"/>
        </w:rPr>
      </w:pPr>
      <w:r>
        <w:rPr>
          <w:sz w:val="18"/>
          <w:szCs w:val="18"/>
        </w:rPr>
        <w:t>Акты скрытых работ и промежуточной приемки отдельных узлов и конструкций.</w:t>
      </w:r>
    </w:p>
    <w:p w:rsidR="001B2FB5" w:rsidRDefault="008360EE" w:rsidP="002B707B">
      <w:pPr>
        <w:pStyle w:val="6"/>
        <w:numPr>
          <w:ilvl w:val="1"/>
          <w:numId w:val="3"/>
        </w:numPr>
        <w:shd w:val="clear" w:color="auto" w:fill="auto"/>
        <w:tabs>
          <w:tab w:val="left" w:pos="411"/>
          <w:tab w:val="left" w:pos="1134"/>
        </w:tabs>
        <w:spacing w:after="0" w:line="276" w:lineRule="auto"/>
        <w:ind w:left="0" w:right="60" w:firstLine="567"/>
        <w:rPr>
          <w:sz w:val="18"/>
          <w:szCs w:val="18"/>
        </w:rPr>
      </w:pPr>
      <w:r w:rsidRPr="001B2FB5">
        <w:rPr>
          <w:sz w:val="18"/>
          <w:szCs w:val="18"/>
        </w:rPr>
        <w:t xml:space="preserve">Акты о </w:t>
      </w:r>
      <w:r w:rsidR="002B707B">
        <w:rPr>
          <w:sz w:val="18"/>
          <w:szCs w:val="18"/>
        </w:rPr>
        <w:t>сдачи-приемки оказанных услуг</w:t>
      </w:r>
      <w:r w:rsidR="001B2FB5">
        <w:rPr>
          <w:sz w:val="18"/>
          <w:szCs w:val="18"/>
        </w:rPr>
        <w:t>, установленной формы;</w:t>
      </w:r>
      <w:r w:rsidRPr="001B2FB5">
        <w:rPr>
          <w:sz w:val="18"/>
          <w:szCs w:val="18"/>
        </w:rPr>
        <w:t xml:space="preserve"> </w:t>
      </w:r>
    </w:p>
    <w:p w:rsidR="008360EE" w:rsidRDefault="008360EE" w:rsidP="002B707B">
      <w:pPr>
        <w:pStyle w:val="6"/>
        <w:numPr>
          <w:ilvl w:val="1"/>
          <w:numId w:val="3"/>
        </w:numPr>
        <w:shd w:val="clear" w:color="auto" w:fill="auto"/>
        <w:tabs>
          <w:tab w:val="left" w:pos="411"/>
          <w:tab w:val="left" w:pos="1134"/>
        </w:tabs>
        <w:spacing w:after="0" w:line="276" w:lineRule="auto"/>
        <w:ind w:left="0" w:right="60" w:firstLine="567"/>
        <w:rPr>
          <w:sz w:val="18"/>
          <w:szCs w:val="18"/>
        </w:rPr>
      </w:pPr>
      <w:r>
        <w:rPr>
          <w:sz w:val="18"/>
          <w:szCs w:val="18"/>
        </w:rPr>
        <w:t>Журналы производства работ.</w:t>
      </w:r>
    </w:p>
    <w:p w:rsidR="008360EE" w:rsidRDefault="008360EE" w:rsidP="002B707B">
      <w:pPr>
        <w:pStyle w:val="6"/>
        <w:numPr>
          <w:ilvl w:val="1"/>
          <w:numId w:val="3"/>
        </w:numPr>
        <w:shd w:val="clear" w:color="auto" w:fill="auto"/>
        <w:tabs>
          <w:tab w:val="left" w:pos="411"/>
          <w:tab w:val="left" w:pos="1134"/>
        </w:tabs>
        <w:spacing w:after="0" w:line="276" w:lineRule="auto"/>
        <w:ind w:left="0" w:right="60" w:firstLine="567"/>
        <w:rPr>
          <w:sz w:val="18"/>
          <w:szCs w:val="18"/>
        </w:rPr>
      </w:pPr>
      <w:r>
        <w:rPr>
          <w:sz w:val="18"/>
          <w:szCs w:val="18"/>
        </w:rPr>
        <w:t xml:space="preserve">ППР, разработанные </w:t>
      </w:r>
      <w:r w:rsidR="005814D6">
        <w:rPr>
          <w:sz w:val="18"/>
          <w:szCs w:val="18"/>
        </w:rPr>
        <w:t xml:space="preserve">перед </w:t>
      </w:r>
      <w:r w:rsidR="006C4304">
        <w:rPr>
          <w:sz w:val="18"/>
          <w:szCs w:val="18"/>
        </w:rPr>
        <w:t>началом</w:t>
      </w:r>
      <w:r>
        <w:rPr>
          <w:sz w:val="18"/>
          <w:szCs w:val="18"/>
        </w:rPr>
        <w:t xml:space="preserve"> </w:t>
      </w:r>
      <w:r w:rsidR="002B707B">
        <w:rPr>
          <w:sz w:val="18"/>
          <w:szCs w:val="18"/>
        </w:rPr>
        <w:t>оказания услуг</w:t>
      </w:r>
      <w:r>
        <w:rPr>
          <w:sz w:val="18"/>
          <w:szCs w:val="18"/>
        </w:rPr>
        <w:t>.</w:t>
      </w:r>
    </w:p>
    <w:p w:rsidR="008360EE" w:rsidRDefault="008360EE" w:rsidP="002B707B">
      <w:pPr>
        <w:pStyle w:val="6"/>
        <w:numPr>
          <w:ilvl w:val="1"/>
          <w:numId w:val="3"/>
        </w:numPr>
        <w:shd w:val="clear" w:color="auto" w:fill="auto"/>
        <w:tabs>
          <w:tab w:val="left" w:pos="411"/>
          <w:tab w:val="left" w:pos="1134"/>
        </w:tabs>
        <w:spacing w:after="0" w:line="276" w:lineRule="auto"/>
        <w:ind w:left="0" w:right="60" w:firstLine="567"/>
        <w:rPr>
          <w:sz w:val="18"/>
          <w:szCs w:val="18"/>
        </w:rPr>
      </w:pPr>
      <w:r>
        <w:rPr>
          <w:sz w:val="18"/>
          <w:szCs w:val="18"/>
        </w:rPr>
        <w:t>Табели учёта рабочего времени.</w:t>
      </w:r>
    </w:p>
    <w:p w:rsidR="008360EE" w:rsidRDefault="008360EE" w:rsidP="002B707B">
      <w:pPr>
        <w:pStyle w:val="6"/>
        <w:shd w:val="clear" w:color="auto" w:fill="auto"/>
        <w:tabs>
          <w:tab w:val="left" w:pos="411"/>
          <w:tab w:val="left" w:pos="1134"/>
        </w:tabs>
        <w:spacing w:after="0" w:line="276" w:lineRule="auto"/>
        <w:ind w:right="60" w:firstLine="567"/>
        <w:rPr>
          <w:sz w:val="18"/>
          <w:szCs w:val="18"/>
        </w:rPr>
      </w:pPr>
      <w:r>
        <w:rPr>
          <w:sz w:val="18"/>
          <w:szCs w:val="18"/>
        </w:rPr>
        <w:t xml:space="preserve">Другие документы по согласованию Заказчика и </w:t>
      </w:r>
      <w:r w:rsidR="00AC13FF">
        <w:rPr>
          <w:sz w:val="18"/>
          <w:szCs w:val="18"/>
        </w:rPr>
        <w:t>Исполнителя</w:t>
      </w:r>
      <w:r>
        <w:rPr>
          <w:sz w:val="18"/>
          <w:szCs w:val="18"/>
        </w:rPr>
        <w:t>.</w:t>
      </w:r>
    </w:p>
    <w:p w:rsidR="00BF583E" w:rsidRDefault="008360EE" w:rsidP="002B707B">
      <w:pPr>
        <w:pStyle w:val="6"/>
        <w:shd w:val="clear" w:color="auto" w:fill="auto"/>
        <w:tabs>
          <w:tab w:val="left" w:pos="411"/>
          <w:tab w:val="left" w:pos="1134"/>
        </w:tabs>
        <w:spacing w:after="0" w:line="276" w:lineRule="auto"/>
        <w:ind w:right="60" w:firstLine="567"/>
        <w:rPr>
          <w:sz w:val="18"/>
          <w:szCs w:val="18"/>
        </w:rPr>
      </w:pPr>
      <w:r>
        <w:rPr>
          <w:sz w:val="18"/>
          <w:szCs w:val="18"/>
        </w:rPr>
        <w:t>Вышеперечисленная Документация предъявляется приёмочной комиссии Заказчика не позднее, чем за двое суток до окончания</w:t>
      </w:r>
      <w:r w:rsidR="005B4330">
        <w:rPr>
          <w:sz w:val="18"/>
          <w:szCs w:val="18"/>
        </w:rPr>
        <w:t xml:space="preserve"> </w:t>
      </w:r>
      <w:r w:rsidR="002B707B">
        <w:rPr>
          <w:sz w:val="18"/>
          <w:szCs w:val="18"/>
        </w:rPr>
        <w:t>оказания услуг</w:t>
      </w:r>
      <w:r>
        <w:rPr>
          <w:sz w:val="18"/>
          <w:szCs w:val="18"/>
        </w:rPr>
        <w:t>.</w:t>
      </w:r>
    </w:p>
    <w:p w:rsidR="00DB3B80" w:rsidRDefault="00DB3B80" w:rsidP="00C66F5C">
      <w:pPr>
        <w:pStyle w:val="6"/>
        <w:shd w:val="clear" w:color="auto" w:fill="auto"/>
        <w:tabs>
          <w:tab w:val="left" w:pos="411"/>
        </w:tabs>
        <w:spacing w:after="0" w:line="276" w:lineRule="auto"/>
        <w:ind w:left="426" w:right="60" w:firstLine="0"/>
        <w:rPr>
          <w:sz w:val="18"/>
          <w:szCs w:val="18"/>
        </w:rPr>
      </w:pPr>
    </w:p>
    <w:p w:rsidR="008360EE" w:rsidRDefault="00AC13FF" w:rsidP="00810B2D">
      <w:pPr>
        <w:pStyle w:val="70"/>
        <w:numPr>
          <w:ilvl w:val="0"/>
          <w:numId w:val="3"/>
        </w:numPr>
        <w:shd w:val="clear" w:color="auto" w:fill="auto"/>
        <w:tabs>
          <w:tab w:val="left" w:pos="786"/>
        </w:tabs>
        <w:spacing w:before="0" w:after="0" w:line="276" w:lineRule="auto"/>
        <w:rPr>
          <w:sz w:val="18"/>
          <w:szCs w:val="18"/>
        </w:rPr>
      </w:pPr>
      <w:r>
        <w:rPr>
          <w:rStyle w:val="a6"/>
          <w:sz w:val="18"/>
          <w:szCs w:val="18"/>
        </w:rPr>
        <w:t xml:space="preserve">Гарантия </w:t>
      </w:r>
      <w:r w:rsidRPr="00AC13FF">
        <w:rPr>
          <w:b/>
          <w:sz w:val="18"/>
          <w:szCs w:val="18"/>
        </w:rPr>
        <w:t>Исполнителя</w:t>
      </w:r>
      <w:r w:rsidR="008360EE">
        <w:rPr>
          <w:rStyle w:val="a6"/>
          <w:sz w:val="18"/>
          <w:szCs w:val="18"/>
        </w:rPr>
        <w:t>.</w:t>
      </w:r>
    </w:p>
    <w:p w:rsidR="008360EE" w:rsidRDefault="00AC13FF" w:rsidP="00810B2D">
      <w:pPr>
        <w:pStyle w:val="6"/>
        <w:shd w:val="clear" w:color="auto" w:fill="auto"/>
        <w:spacing w:after="0" w:line="276" w:lineRule="auto"/>
        <w:ind w:left="140" w:firstLine="0"/>
        <w:jc w:val="both"/>
        <w:rPr>
          <w:sz w:val="18"/>
          <w:szCs w:val="18"/>
        </w:rPr>
      </w:pPr>
      <w:r>
        <w:rPr>
          <w:sz w:val="18"/>
          <w:szCs w:val="18"/>
        </w:rPr>
        <w:t>Исполнитель</w:t>
      </w:r>
      <w:r w:rsidR="008360EE">
        <w:rPr>
          <w:sz w:val="18"/>
          <w:szCs w:val="18"/>
        </w:rPr>
        <w:t xml:space="preserve"> должен гарантировать:</w:t>
      </w:r>
    </w:p>
    <w:p w:rsidR="00620E70" w:rsidRPr="00620E70" w:rsidRDefault="00620E70" w:rsidP="00810B2D">
      <w:pPr>
        <w:widowControl w:val="0"/>
        <w:shd w:val="clear" w:color="auto" w:fill="FFFFFF"/>
        <w:tabs>
          <w:tab w:val="left" w:pos="216"/>
          <w:tab w:val="left" w:pos="360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Verdana" w:hAnsi="Verdana"/>
          <w:color w:val="000000"/>
          <w:w w:val="107"/>
          <w:sz w:val="18"/>
          <w:szCs w:val="18"/>
        </w:rPr>
      </w:pPr>
      <w:r w:rsidRPr="00620E70">
        <w:rPr>
          <w:rFonts w:ascii="Verdana" w:hAnsi="Verdana"/>
          <w:color w:val="000000"/>
          <w:spacing w:val="2"/>
          <w:w w:val="107"/>
          <w:sz w:val="18"/>
          <w:szCs w:val="18"/>
        </w:rPr>
        <w:t xml:space="preserve">12.1. Надлежащее качество </w:t>
      </w:r>
      <w:r w:rsidR="00AC13FF">
        <w:rPr>
          <w:rFonts w:ascii="Verdana" w:hAnsi="Verdana"/>
          <w:color w:val="000000"/>
          <w:spacing w:val="-3"/>
          <w:sz w:val="18"/>
          <w:szCs w:val="18"/>
        </w:rPr>
        <w:t>услуг</w:t>
      </w:r>
      <w:r w:rsidRPr="00620E70">
        <w:rPr>
          <w:rFonts w:ascii="Verdana" w:hAnsi="Verdana"/>
          <w:color w:val="000000"/>
          <w:spacing w:val="-3"/>
          <w:sz w:val="18"/>
          <w:szCs w:val="18"/>
        </w:rPr>
        <w:t xml:space="preserve"> </w:t>
      </w:r>
      <w:r w:rsidRPr="00620E70">
        <w:rPr>
          <w:rFonts w:ascii="Verdana" w:hAnsi="Verdana"/>
          <w:color w:val="000000"/>
          <w:spacing w:val="2"/>
          <w:w w:val="107"/>
          <w:sz w:val="18"/>
          <w:szCs w:val="18"/>
        </w:rPr>
        <w:t>в полном объеме в соответствии с проектной документацией и действующей нормативно-технической документацией;</w:t>
      </w:r>
    </w:p>
    <w:p w:rsidR="00620E70" w:rsidRPr="00620E70" w:rsidRDefault="00620E70" w:rsidP="00810B2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Verdana" w:hAnsi="Verdana"/>
          <w:color w:val="000000"/>
          <w:w w:val="107"/>
          <w:sz w:val="18"/>
          <w:szCs w:val="18"/>
        </w:rPr>
      </w:pPr>
      <w:r w:rsidRPr="00620E70">
        <w:rPr>
          <w:rFonts w:ascii="Verdana" w:hAnsi="Verdana"/>
          <w:color w:val="000000"/>
          <w:spacing w:val="1"/>
          <w:w w:val="107"/>
          <w:sz w:val="18"/>
          <w:szCs w:val="18"/>
        </w:rPr>
        <w:t xml:space="preserve">12.2. Выполнение всех </w:t>
      </w:r>
      <w:r w:rsidRPr="00620E70">
        <w:rPr>
          <w:rFonts w:ascii="Verdana" w:hAnsi="Verdana"/>
          <w:color w:val="000000"/>
          <w:spacing w:val="-3"/>
          <w:sz w:val="18"/>
          <w:szCs w:val="18"/>
        </w:rPr>
        <w:t xml:space="preserve">оказываемых </w:t>
      </w:r>
      <w:r w:rsidRPr="00620E70">
        <w:rPr>
          <w:rFonts w:ascii="Verdana" w:hAnsi="Verdana"/>
          <w:sz w:val="18"/>
          <w:szCs w:val="18"/>
        </w:rPr>
        <w:t>услуг</w:t>
      </w:r>
      <w:r w:rsidRPr="00620E70">
        <w:rPr>
          <w:rFonts w:ascii="Verdana" w:hAnsi="Verdana"/>
          <w:color w:val="000000"/>
          <w:spacing w:val="1"/>
          <w:w w:val="107"/>
          <w:sz w:val="18"/>
          <w:szCs w:val="18"/>
        </w:rPr>
        <w:t xml:space="preserve"> в установленные сроки;</w:t>
      </w:r>
    </w:p>
    <w:p w:rsidR="00620E70" w:rsidRPr="00620E70" w:rsidRDefault="00620E70" w:rsidP="00810B2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spacing w:line="276" w:lineRule="auto"/>
        <w:ind w:right="-2"/>
        <w:rPr>
          <w:rFonts w:ascii="Verdana" w:hAnsi="Verdana"/>
          <w:sz w:val="18"/>
          <w:szCs w:val="18"/>
        </w:rPr>
      </w:pPr>
      <w:r w:rsidRPr="00620E70">
        <w:rPr>
          <w:rFonts w:ascii="Verdana" w:hAnsi="Verdana"/>
          <w:color w:val="000000"/>
          <w:w w:val="107"/>
          <w:sz w:val="18"/>
          <w:szCs w:val="18"/>
        </w:rPr>
        <w:t xml:space="preserve">12.3. </w:t>
      </w:r>
      <w:r w:rsidRPr="00620E70">
        <w:rPr>
          <w:rFonts w:ascii="Verdana" w:hAnsi="Verdana"/>
          <w:color w:val="000000"/>
          <w:spacing w:val="6"/>
          <w:w w:val="107"/>
          <w:sz w:val="18"/>
          <w:szCs w:val="18"/>
        </w:rPr>
        <w:t xml:space="preserve">Возмещение Заказчику причиненных убытков при обнаружении недостатков в процессе </w:t>
      </w:r>
      <w:r w:rsidRPr="00620E70">
        <w:rPr>
          <w:rFonts w:ascii="Verdana" w:hAnsi="Verdana"/>
          <w:color w:val="000000"/>
          <w:spacing w:val="2"/>
          <w:w w:val="107"/>
          <w:sz w:val="18"/>
          <w:szCs w:val="18"/>
        </w:rPr>
        <w:t>гарантийной эксплуатации объекта;</w:t>
      </w:r>
    </w:p>
    <w:p w:rsidR="008360EE" w:rsidRPr="00EF199A" w:rsidRDefault="00620E70" w:rsidP="00EF199A">
      <w:pPr>
        <w:shd w:val="clear" w:color="auto" w:fill="FFFFFF"/>
        <w:spacing w:line="276" w:lineRule="auto"/>
        <w:ind w:right="-2"/>
        <w:rPr>
          <w:rFonts w:ascii="Verdana" w:hAnsi="Verdana"/>
          <w:color w:val="000000"/>
          <w:spacing w:val="-1"/>
          <w:w w:val="107"/>
          <w:sz w:val="18"/>
          <w:szCs w:val="18"/>
        </w:rPr>
        <w:sectPr w:rsidR="008360EE" w:rsidRPr="00EF199A">
          <w:pgSz w:w="11905" w:h="16837"/>
          <w:pgMar w:top="993" w:right="565" w:bottom="993" w:left="1757" w:header="0" w:footer="3" w:gutter="0"/>
          <w:cols w:space="720"/>
        </w:sectPr>
      </w:pPr>
      <w:r w:rsidRPr="00620E70">
        <w:rPr>
          <w:rFonts w:ascii="Verdana" w:hAnsi="Verdana"/>
          <w:color w:val="000000"/>
          <w:w w:val="107"/>
          <w:sz w:val="18"/>
          <w:szCs w:val="18"/>
        </w:rPr>
        <w:t xml:space="preserve">12.4. </w:t>
      </w:r>
      <w:r w:rsidR="00AC13FF" w:rsidRPr="00AC13FF">
        <w:rPr>
          <w:rFonts w:ascii="Verdana" w:hAnsi="Verdana"/>
          <w:sz w:val="18"/>
          <w:szCs w:val="18"/>
        </w:rPr>
        <w:t>Исполнитель</w:t>
      </w:r>
      <w:r w:rsidRPr="00620E70">
        <w:rPr>
          <w:rFonts w:ascii="Verdana" w:hAnsi="Verdana"/>
          <w:spacing w:val="-2"/>
          <w:sz w:val="18"/>
          <w:szCs w:val="18"/>
        </w:rPr>
        <w:t xml:space="preserve">  </w:t>
      </w:r>
      <w:r w:rsidRPr="00620E70">
        <w:rPr>
          <w:rFonts w:ascii="Verdana" w:hAnsi="Verdana"/>
          <w:color w:val="000000"/>
          <w:w w:val="107"/>
          <w:sz w:val="18"/>
          <w:szCs w:val="18"/>
        </w:rPr>
        <w:t xml:space="preserve"> несет ответственность перед заказчиком за причиненный своими действиями </w:t>
      </w:r>
      <w:r w:rsidRPr="00620E70">
        <w:rPr>
          <w:rFonts w:ascii="Verdana" w:hAnsi="Verdana"/>
          <w:color w:val="000000"/>
          <w:spacing w:val="7"/>
          <w:w w:val="107"/>
          <w:sz w:val="18"/>
          <w:szCs w:val="18"/>
        </w:rPr>
        <w:t xml:space="preserve">или бездействиями ущерб зданиям Заказчика в размере затрат на </w:t>
      </w:r>
      <w:r w:rsidR="00EF199A">
        <w:rPr>
          <w:rFonts w:ascii="Verdana" w:hAnsi="Verdana"/>
          <w:color w:val="000000"/>
          <w:spacing w:val="-1"/>
          <w:w w:val="107"/>
          <w:sz w:val="18"/>
          <w:szCs w:val="18"/>
        </w:rPr>
        <w:t>восстановление.</w:t>
      </w:r>
      <w:bookmarkStart w:id="5" w:name="_GoBack"/>
      <w:bookmarkEnd w:id="5"/>
    </w:p>
    <w:p w:rsidR="008360EE" w:rsidRDefault="008360EE" w:rsidP="00810B2D">
      <w:pPr>
        <w:spacing w:line="276" w:lineRule="auto"/>
        <w:rPr>
          <w:rFonts w:ascii="Verdana" w:hAnsi="Verdana"/>
          <w:sz w:val="18"/>
          <w:szCs w:val="18"/>
        </w:rPr>
        <w:sectPr w:rsidR="008360EE">
          <w:type w:val="continuous"/>
          <w:pgSz w:w="11905" w:h="16837"/>
          <w:pgMar w:top="0" w:right="0" w:bottom="0" w:left="0" w:header="0" w:footer="3" w:gutter="0"/>
          <w:cols w:space="720"/>
        </w:sectPr>
      </w:pPr>
    </w:p>
    <w:p w:rsidR="000E14DC" w:rsidRDefault="000E14DC" w:rsidP="000E14DC">
      <w:pPr>
        <w:pStyle w:val="6"/>
        <w:shd w:val="clear" w:color="auto" w:fill="auto"/>
        <w:spacing w:after="0" w:line="600" w:lineRule="auto"/>
        <w:ind w:right="120" w:firstLine="0"/>
        <w:jc w:val="both"/>
        <w:rPr>
          <w:sz w:val="18"/>
          <w:szCs w:val="18"/>
        </w:rPr>
        <w:sectPr w:rsidR="000E14DC" w:rsidSect="00A81735">
          <w:type w:val="continuous"/>
          <w:pgSz w:w="11905" w:h="16837"/>
          <w:pgMar w:top="567" w:right="561" w:bottom="284" w:left="2309" w:header="0" w:footer="3" w:gutter="0"/>
          <w:cols w:num="2" w:space="720" w:equalWidth="0">
            <w:col w:w="4255" w:space="360"/>
            <w:col w:w="4421"/>
          </w:cols>
        </w:sectPr>
      </w:pPr>
      <w:bookmarkStart w:id="6" w:name="bookmark9"/>
    </w:p>
    <w:bookmarkEnd w:id="6"/>
    <w:p w:rsidR="00EF199A" w:rsidRDefault="00EF199A"/>
    <w:sectPr w:rsidR="00EF199A" w:rsidSect="00023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137E77B1"/>
    <w:multiLevelType w:val="hybridMultilevel"/>
    <w:tmpl w:val="6F021510"/>
    <w:lvl w:ilvl="0" w:tplc="E9E2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30" w:hanging="360"/>
      </w:pPr>
    </w:lvl>
    <w:lvl w:ilvl="2">
      <w:start w:val="1"/>
      <w:numFmt w:val="decimal"/>
      <w:lvlText w:val="%1.%2.%3"/>
      <w:lvlJc w:val="left"/>
      <w:pPr>
        <w:ind w:left="1660" w:hanging="720"/>
      </w:pPr>
    </w:lvl>
    <w:lvl w:ilvl="3">
      <w:start w:val="1"/>
      <w:numFmt w:val="decimal"/>
      <w:lvlText w:val="%1.%2.%3.%4"/>
      <w:lvlJc w:val="left"/>
      <w:pPr>
        <w:ind w:left="2490" w:hanging="1080"/>
      </w:pPr>
    </w:lvl>
    <w:lvl w:ilvl="4">
      <w:start w:val="1"/>
      <w:numFmt w:val="decimal"/>
      <w:lvlText w:val="%1.%2.%3.%4.%5"/>
      <w:lvlJc w:val="left"/>
      <w:pPr>
        <w:ind w:left="2960" w:hanging="1080"/>
      </w:pPr>
    </w:lvl>
    <w:lvl w:ilvl="5">
      <w:start w:val="1"/>
      <w:numFmt w:val="decimal"/>
      <w:lvlText w:val="%1.%2.%3.%4.%5.%6"/>
      <w:lvlJc w:val="left"/>
      <w:pPr>
        <w:ind w:left="3790" w:hanging="1440"/>
      </w:pPr>
    </w:lvl>
    <w:lvl w:ilvl="6">
      <w:start w:val="1"/>
      <w:numFmt w:val="decimal"/>
      <w:lvlText w:val="%1.%2.%3.%4.%5.%6.%7"/>
      <w:lvlJc w:val="left"/>
      <w:pPr>
        <w:ind w:left="4260" w:hanging="1440"/>
      </w:pPr>
    </w:lvl>
    <w:lvl w:ilvl="7">
      <w:start w:val="1"/>
      <w:numFmt w:val="decimal"/>
      <w:lvlText w:val="%1.%2.%3.%4.%5.%6.%7.%8"/>
      <w:lvlJc w:val="left"/>
      <w:pPr>
        <w:ind w:left="5090" w:hanging="1800"/>
      </w:pPr>
    </w:lvl>
    <w:lvl w:ilvl="8">
      <w:start w:val="1"/>
      <w:numFmt w:val="decimal"/>
      <w:lvlText w:val="%1.%2.%3.%4.%5.%6.%7.%8.%9"/>
      <w:lvlJc w:val="left"/>
      <w:pPr>
        <w:ind w:left="5560" w:hanging="1800"/>
      </w:pPr>
    </w:lvl>
  </w:abstractNum>
  <w:abstractNum w:abstractNumId="4">
    <w:nsid w:val="286A2577"/>
    <w:multiLevelType w:val="hybridMultilevel"/>
    <w:tmpl w:val="F000C2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CC0B7D"/>
    <w:multiLevelType w:val="hybridMultilevel"/>
    <w:tmpl w:val="81C8390A"/>
    <w:lvl w:ilvl="0" w:tplc="E9E2193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0F54B0A"/>
    <w:multiLevelType w:val="multilevel"/>
    <w:tmpl w:val="EDB82D9C"/>
    <w:lvl w:ilvl="0">
      <w:start w:val="6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</w:lvl>
    <w:lvl w:ilvl="3">
      <w:start w:val="1"/>
      <w:numFmt w:val="decimal"/>
      <w:isLgl/>
      <w:lvlText w:val="%1.%2.%3.%4."/>
      <w:lvlJc w:val="left"/>
      <w:pPr>
        <w:ind w:left="1880" w:hanging="1080"/>
      </w:pPr>
    </w:lvl>
    <w:lvl w:ilvl="4">
      <w:start w:val="1"/>
      <w:numFmt w:val="decimal"/>
      <w:isLgl/>
      <w:lvlText w:val="%1.%2.%3.%4.%5."/>
      <w:lvlJc w:val="left"/>
      <w:pPr>
        <w:ind w:left="1880" w:hanging="1080"/>
      </w:pPr>
    </w:lvl>
    <w:lvl w:ilvl="5">
      <w:start w:val="1"/>
      <w:numFmt w:val="decimal"/>
      <w:isLgl/>
      <w:lvlText w:val="%1.%2.%3.%4.%5.%6."/>
      <w:lvlJc w:val="left"/>
      <w:pPr>
        <w:ind w:left="2240" w:hanging="1440"/>
      </w:pPr>
    </w:lvl>
    <w:lvl w:ilvl="6">
      <w:start w:val="1"/>
      <w:numFmt w:val="decimal"/>
      <w:isLgl/>
      <w:lvlText w:val="%1.%2.%3.%4.%5.%6.%7."/>
      <w:lvlJc w:val="left"/>
      <w:pPr>
        <w:ind w:left="2240" w:hanging="1440"/>
      </w:p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</w:lvl>
  </w:abstractNum>
  <w:abstractNum w:abstractNumId="7">
    <w:nsid w:val="5ADA29A1"/>
    <w:multiLevelType w:val="hybridMultilevel"/>
    <w:tmpl w:val="197CFA1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FFFFFFFF">
      <w:start w:val="1"/>
      <w:numFmt w:val="bullet"/>
      <w:lvlText w:val="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74372258"/>
    <w:multiLevelType w:val="hybridMultilevel"/>
    <w:tmpl w:val="80166700"/>
    <w:lvl w:ilvl="0" w:tplc="E9E2193C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60EE"/>
    <w:rsid w:val="00023178"/>
    <w:rsid w:val="00023397"/>
    <w:rsid w:val="00031619"/>
    <w:rsid w:val="000960A3"/>
    <w:rsid w:val="000E14DC"/>
    <w:rsid w:val="00110F0A"/>
    <w:rsid w:val="00121F0A"/>
    <w:rsid w:val="0014414E"/>
    <w:rsid w:val="001B2FB5"/>
    <w:rsid w:val="001B6865"/>
    <w:rsid w:val="001C6A07"/>
    <w:rsid w:val="0020606F"/>
    <w:rsid w:val="002525F8"/>
    <w:rsid w:val="00254919"/>
    <w:rsid w:val="00254F25"/>
    <w:rsid w:val="002B707B"/>
    <w:rsid w:val="002F3263"/>
    <w:rsid w:val="00392EFE"/>
    <w:rsid w:val="003A00FE"/>
    <w:rsid w:val="003A33A7"/>
    <w:rsid w:val="00403E8F"/>
    <w:rsid w:val="004927F0"/>
    <w:rsid w:val="004B0412"/>
    <w:rsid w:val="004C13F9"/>
    <w:rsid w:val="004E2813"/>
    <w:rsid w:val="00544F69"/>
    <w:rsid w:val="00566362"/>
    <w:rsid w:val="005814D6"/>
    <w:rsid w:val="005B4330"/>
    <w:rsid w:val="00620E70"/>
    <w:rsid w:val="00626310"/>
    <w:rsid w:val="0064374F"/>
    <w:rsid w:val="006C4304"/>
    <w:rsid w:val="006E5FFF"/>
    <w:rsid w:val="007860C8"/>
    <w:rsid w:val="00794313"/>
    <w:rsid w:val="007E6E14"/>
    <w:rsid w:val="00810B2D"/>
    <w:rsid w:val="00824C1E"/>
    <w:rsid w:val="008360EE"/>
    <w:rsid w:val="008717B7"/>
    <w:rsid w:val="008A616E"/>
    <w:rsid w:val="008C3C53"/>
    <w:rsid w:val="008D00FC"/>
    <w:rsid w:val="008F5047"/>
    <w:rsid w:val="008F61BE"/>
    <w:rsid w:val="00965E69"/>
    <w:rsid w:val="009C09C8"/>
    <w:rsid w:val="009C6EAD"/>
    <w:rsid w:val="009C7B71"/>
    <w:rsid w:val="009E7DE8"/>
    <w:rsid w:val="00A20635"/>
    <w:rsid w:val="00A25229"/>
    <w:rsid w:val="00A568B5"/>
    <w:rsid w:val="00A75B58"/>
    <w:rsid w:val="00A8088F"/>
    <w:rsid w:val="00A81735"/>
    <w:rsid w:val="00AB05B4"/>
    <w:rsid w:val="00AC13FF"/>
    <w:rsid w:val="00AD56A0"/>
    <w:rsid w:val="00AF5F27"/>
    <w:rsid w:val="00B851FC"/>
    <w:rsid w:val="00B868F9"/>
    <w:rsid w:val="00BC397F"/>
    <w:rsid w:val="00BD7551"/>
    <w:rsid w:val="00BF583E"/>
    <w:rsid w:val="00C274E7"/>
    <w:rsid w:val="00C66F5C"/>
    <w:rsid w:val="00D14C10"/>
    <w:rsid w:val="00D20E8A"/>
    <w:rsid w:val="00D7263A"/>
    <w:rsid w:val="00D72B46"/>
    <w:rsid w:val="00DB3B80"/>
    <w:rsid w:val="00DE5C3C"/>
    <w:rsid w:val="00E27D20"/>
    <w:rsid w:val="00E333CA"/>
    <w:rsid w:val="00E977A8"/>
    <w:rsid w:val="00EF199A"/>
    <w:rsid w:val="00F50B1F"/>
    <w:rsid w:val="00F60BB0"/>
    <w:rsid w:val="00FB550D"/>
    <w:rsid w:val="00FC4FF9"/>
    <w:rsid w:val="00FE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60EE"/>
    <w:pPr>
      <w:keepNext/>
      <w:spacing w:before="60" w:line="360" w:lineRule="auto"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0EE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8360EE"/>
    <w:pPr>
      <w:ind w:left="708"/>
    </w:pPr>
  </w:style>
  <w:style w:type="character" w:customStyle="1" w:styleId="a5">
    <w:name w:val="Основной текст_"/>
    <w:basedOn w:val="a0"/>
    <w:link w:val="6"/>
    <w:locked/>
    <w:rsid w:val="008360E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5"/>
    <w:rsid w:val="008360EE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character" w:customStyle="1" w:styleId="2">
    <w:name w:val="Заголовок №2_"/>
    <w:basedOn w:val="a0"/>
    <w:link w:val="20"/>
    <w:locked/>
    <w:rsid w:val="008360E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8360EE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5">
    <w:name w:val="Основной текст (5)_"/>
    <w:basedOn w:val="a0"/>
    <w:link w:val="51"/>
    <w:locked/>
    <w:rsid w:val="008360E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8360EE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character" w:customStyle="1" w:styleId="7">
    <w:name w:val="Основной текст (7)_"/>
    <w:basedOn w:val="a0"/>
    <w:link w:val="70"/>
    <w:locked/>
    <w:rsid w:val="008360E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360EE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a6">
    <w:name w:val="Основной текст + Полужирный"/>
    <w:aliases w:val="Интервал 0 pt1"/>
    <w:basedOn w:val="a5"/>
    <w:rsid w:val="008360EE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360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63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63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60EE"/>
    <w:pPr>
      <w:keepNext/>
      <w:spacing w:before="60" w:line="360" w:lineRule="auto"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0EE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8360EE"/>
    <w:pPr>
      <w:ind w:left="708"/>
    </w:pPr>
  </w:style>
  <w:style w:type="character" w:customStyle="1" w:styleId="a5">
    <w:name w:val="Основной текст_"/>
    <w:basedOn w:val="a0"/>
    <w:link w:val="6"/>
    <w:locked/>
    <w:rsid w:val="008360E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5"/>
    <w:rsid w:val="008360EE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character" w:customStyle="1" w:styleId="2">
    <w:name w:val="Заголовок №2_"/>
    <w:basedOn w:val="a0"/>
    <w:link w:val="20"/>
    <w:locked/>
    <w:rsid w:val="008360E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8360EE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5">
    <w:name w:val="Основной текст (5)_"/>
    <w:basedOn w:val="a0"/>
    <w:link w:val="51"/>
    <w:locked/>
    <w:rsid w:val="008360E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8360EE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character" w:customStyle="1" w:styleId="7">
    <w:name w:val="Основной текст (7)_"/>
    <w:basedOn w:val="a0"/>
    <w:link w:val="70"/>
    <w:locked/>
    <w:rsid w:val="008360E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360EE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a6">
    <w:name w:val="Основной текст + Полужирный"/>
    <w:aliases w:val="Интервал 0 pt1"/>
    <w:basedOn w:val="a5"/>
    <w:rsid w:val="008360EE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360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63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63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2097</Words>
  <Characters>11955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Пузанков Игорь Николаевич</dc:creator>
  <cp:lastModifiedBy>Новикова Ольга Анатольевна</cp:lastModifiedBy>
  <cp:revision>4</cp:revision>
  <cp:lastPrinted>2014-12-25T06:59:00Z</cp:lastPrinted>
  <dcterms:created xsi:type="dcterms:W3CDTF">2015-02-16T10:55:00Z</dcterms:created>
  <dcterms:modified xsi:type="dcterms:W3CDTF">2015-02-19T06:33:00Z</dcterms:modified>
</cp:coreProperties>
</file>